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4C2" w:rsidRDefault="007E44C2" w:rsidP="007E44C2">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Эффективность коррекционно-педагогической работы по</w:t>
      </w:r>
    </w:p>
    <w:p w:rsidR="007E44C2" w:rsidRDefault="007E44C2" w:rsidP="007E44C2">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w:t>
      </w:r>
      <w:r>
        <w:rPr>
          <w:rFonts w:ascii="Times New Roman" w:eastAsia="Times New Roman" w:hAnsi="Times New Roman" w:cs="Times New Roman"/>
          <w:color w:val="000000"/>
          <w:sz w:val="28"/>
          <w:szCs w:val="28"/>
          <w:lang w:eastAsia="ru-RU"/>
        </w:rPr>
        <w:t>нию трудовых умений и навыков у</w:t>
      </w:r>
      <w:r>
        <w:rPr>
          <w:rFonts w:ascii="Times New Roman" w:eastAsia="Times New Roman" w:hAnsi="Times New Roman" w:cs="Times New Roman"/>
          <w:color w:val="000000"/>
          <w:sz w:val="28"/>
          <w:szCs w:val="28"/>
          <w:lang w:eastAsia="ru-RU"/>
        </w:rPr>
        <w:t xml:space="preserve"> школьников</w:t>
      </w:r>
      <w:bookmarkStart w:id="0" w:name="_GoBack"/>
      <w:bookmarkEnd w:id="0"/>
    </w:p>
    <w:p w:rsidR="007E44C2" w:rsidRDefault="007E44C2" w:rsidP="007E44C2">
      <w:pPr>
        <w:shd w:val="clear" w:color="auto" w:fill="FFFFFF"/>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 нарушениями интеллекта</w:t>
      </w:r>
    </w:p>
    <w:p w:rsidR="007E44C2" w:rsidRDefault="007E44C2" w:rsidP="007E44C2">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7E44C2" w:rsidRDefault="007E44C2" w:rsidP="007E44C2">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Труд школьников организовывался в процессе деятельности в учебном учреждении. Работа строилась с использованием следующих приемов.</w:t>
      </w:r>
    </w:p>
    <w:p w:rsidR="007E44C2" w:rsidRDefault="007E44C2" w:rsidP="007E44C2">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Во время уроков старал</w:t>
      </w:r>
      <w:r>
        <w:rPr>
          <w:rFonts w:ascii="Times New Roman" w:eastAsia="Times New Roman" w:hAnsi="Times New Roman" w:cs="Times New Roman"/>
          <w:sz w:val="28"/>
          <w:szCs w:val="28"/>
          <w:lang w:eastAsia="ru-RU"/>
        </w:rPr>
        <w:t xml:space="preserve">ись объединить детей в группы, </w:t>
      </w:r>
      <w:r>
        <w:rPr>
          <w:rFonts w:ascii="Times New Roman" w:eastAsia="Times New Roman" w:hAnsi="Times New Roman" w:cs="Times New Roman"/>
          <w:sz w:val="28"/>
          <w:szCs w:val="28"/>
          <w:lang w:eastAsia="ru-RU"/>
        </w:rPr>
        <w:t>при этом учитывали не только умения, темп их работы, самостоятельность, но и умение помочь товарищу.</w:t>
      </w:r>
    </w:p>
    <w:p w:rsidR="007E44C2" w:rsidRDefault="007E44C2" w:rsidP="007E44C2">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Во время работы иногда проводили конкурс, например, на лучшую профессию швеи. При этом до начала работы беседовали с </w:t>
      </w:r>
      <w:proofErr w:type="gramStart"/>
      <w:r>
        <w:rPr>
          <w:rFonts w:ascii="Times New Roman" w:eastAsia="Times New Roman" w:hAnsi="Times New Roman" w:cs="Times New Roman"/>
          <w:sz w:val="28"/>
          <w:szCs w:val="28"/>
          <w:lang w:eastAsia="ru-RU"/>
        </w:rPr>
        <w:t>учащимися  о</w:t>
      </w:r>
      <w:proofErr w:type="gramEnd"/>
      <w:r>
        <w:rPr>
          <w:rFonts w:ascii="Times New Roman" w:eastAsia="Times New Roman" w:hAnsi="Times New Roman" w:cs="Times New Roman"/>
          <w:sz w:val="28"/>
          <w:szCs w:val="28"/>
          <w:lang w:eastAsia="ru-RU"/>
        </w:rPr>
        <w:t xml:space="preserve"> роли труда в жизни человека. С интересом и желанием приступали они к выполнению своих обязанностей, относились к ним очень ответственно. Такие приемы особенно благотворно влияли на детей.  У одних появлялась уверенность в своих возможностях, у вторых — интерес к деятельности, стремление сделать до конца и не хуже других.</w:t>
      </w:r>
    </w:p>
    <w:p w:rsidR="007E44C2" w:rsidRDefault="007E44C2" w:rsidP="007E44C2">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К оценке выполненной работы привлекали детей. Учили их высказывать суждение о качестве работы.  Формируя у детей навыки воспитывали и чувство товарищества, доброту, отзывчивость, желание сделать нужное и приятное не только для себя.  Наблюдая, как изменяется деятельность учеников при той или иной организации урока отмечалось, что помогает им выполнить задание, что остается непонятным. Фиксируя свое внимание на трудностях, мешающих ребенку справиться с работой, учитывая уровень его знаний и возможностей, варьируя задания, учитель намечает пути и приемы работы с конкретными учениками.  В процессе обучения наблюдали за тем, способствуют ли намеченные виды помощи развитию умственной деятельности и двигательных умений, вырабатывают ли самостоятельность, повышают ли работоспособность. Необходимо было также проследить, как дети применяют приобретенные знания </w:t>
      </w:r>
      <w:r>
        <w:rPr>
          <w:rFonts w:ascii="Times New Roman" w:eastAsia="Times New Roman" w:hAnsi="Times New Roman" w:cs="Times New Roman"/>
          <w:sz w:val="28"/>
          <w:szCs w:val="28"/>
          <w:lang w:eastAsia="ru-RU"/>
        </w:rPr>
        <w:lastRenderedPageBreak/>
        <w:t>и умения при выполнении нового простого или сложного задания насколько адекватно используют приобретенный опыт.</w:t>
      </w:r>
    </w:p>
    <w:p w:rsidR="007E44C2" w:rsidRDefault="007E44C2" w:rsidP="007E44C2">
      <w:pPr>
        <w:shd w:val="clear" w:color="auto" w:fill="FFFFFF"/>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Если ребенку не удавалось что-либо сделать, мы старались его поддержать, убедить, что неудача временная и если он постарается, то у него все получится. Особенно важно это было в работе </w:t>
      </w:r>
      <w:proofErr w:type="gramStart"/>
      <w:r>
        <w:rPr>
          <w:rFonts w:ascii="Times New Roman" w:eastAsia="Times New Roman" w:hAnsi="Times New Roman" w:cs="Times New Roman"/>
          <w:sz w:val="28"/>
          <w:szCs w:val="28"/>
          <w:lang w:eastAsia="ru-RU"/>
        </w:rPr>
        <w:t>с детьми</w:t>
      </w:r>
      <w:proofErr w:type="gramEnd"/>
      <w:r>
        <w:rPr>
          <w:rFonts w:ascii="Times New Roman" w:eastAsia="Times New Roman" w:hAnsi="Times New Roman" w:cs="Times New Roman"/>
          <w:sz w:val="28"/>
          <w:szCs w:val="28"/>
          <w:lang w:eastAsia="ru-RU"/>
        </w:rPr>
        <w:t xml:space="preserve"> которые показали 2 и 3 уровни в трудовой деятельности. Таких детей мы старались поупражнять в трудовых действиях, в правильном выполнении которых они затруднялись. Иногда ставили их в такие условия, чтобы они находили выход сами, без помощи учителя, проявляли бы самостоятельность, инициативу.</w:t>
      </w:r>
    </w:p>
    <w:p w:rsidR="007E44C2" w:rsidRDefault="007E44C2" w:rsidP="007E44C2">
      <w:pPr>
        <w:shd w:val="clear" w:color="auto" w:fill="FFFFFF"/>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Детей, выполнивших свою работу хорошо, мы хвалили за старание, добросовестное отношение к делу, отмечали проявленную инициативу, доброжелательное отн</w:t>
      </w:r>
      <w:r>
        <w:rPr>
          <w:rFonts w:ascii="Times New Roman" w:eastAsia="Times New Roman" w:hAnsi="Times New Roman" w:cs="Times New Roman"/>
          <w:sz w:val="28"/>
          <w:szCs w:val="28"/>
          <w:lang w:eastAsia="ru-RU"/>
        </w:rPr>
        <w:t xml:space="preserve">ошение к товарищам по работе. </w:t>
      </w:r>
      <w:proofErr w:type="gramStart"/>
      <w:r>
        <w:rPr>
          <w:rFonts w:ascii="Times New Roman" w:eastAsia="Times New Roman" w:hAnsi="Times New Roman" w:cs="Times New Roman"/>
          <w:sz w:val="28"/>
          <w:szCs w:val="28"/>
          <w:lang w:eastAsia="ru-RU"/>
        </w:rPr>
        <w:t xml:space="preserve">У </w:t>
      </w:r>
      <w:r>
        <w:rPr>
          <w:rFonts w:ascii="Times New Roman" w:eastAsia="Times New Roman" w:hAnsi="Times New Roman" w:cs="Times New Roman"/>
          <w:sz w:val="28"/>
          <w:szCs w:val="28"/>
          <w:lang w:eastAsia="ru-RU"/>
        </w:rPr>
        <w:t>детей</w:t>
      </w:r>
      <w:proofErr w:type="gramEnd"/>
      <w:r>
        <w:rPr>
          <w:rFonts w:ascii="Times New Roman" w:eastAsia="Times New Roman" w:hAnsi="Times New Roman" w:cs="Times New Roman"/>
          <w:sz w:val="28"/>
          <w:szCs w:val="28"/>
          <w:lang w:eastAsia="ru-RU"/>
        </w:rPr>
        <w:t xml:space="preserve"> ранее не проявлявших самостоятельности это вызывало желание не отстать, они старались не хуже других выполнить поручения. Мы учили их со стороны видеть свою работу, поэтому часто предлагали самим оценить свою деятельность и деятельность товарища, сравнить и сделать вывод, кто трудился лучше.  На основании собственных наблюдений, а также анализа особенностей трудового об</w:t>
      </w:r>
      <w:r>
        <w:rPr>
          <w:rFonts w:ascii="Times New Roman" w:eastAsia="Times New Roman" w:hAnsi="Times New Roman" w:cs="Times New Roman"/>
          <w:sz w:val="28"/>
          <w:szCs w:val="28"/>
          <w:lang w:eastAsia="ru-RU"/>
        </w:rPr>
        <w:t xml:space="preserve">учения в коррекционной </w:t>
      </w:r>
      <w:proofErr w:type="gramStart"/>
      <w:r>
        <w:rPr>
          <w:rFonts w:ascii="Times New Roman" w:eastAsia="Times New Roman" w:hAnsi="Times New Roman" w:cs="Times New Roman"/>
          <w:sz w:val="28"/>
          <w:szCs w:val="28"/>
          <w:lang w:eastAsia="ru-RU"/>
        </w:rPr>
        <w:t xml:space="preserve">школе,  </w:t>
      </w:r>
      <w:r>
        <w:rPr>
          <w:rFonts w:ascii="Times New Roman" w:eastAsia="Times New Roman" w:hAnsi="Times New Roman" w:cs="Times New Roman"/>
          <w:sz w:val="28"/>
          <w:szCs w:val="28"/>
          <w:lang w:eastAsia="ru-RU"/>
        </w:rPr>
        <w:t>можно</w:t>
      </w:r>
      <w:proofErr w:type="gramEnd"/>
      <w:r>
        <w:rPr>
          <w:rFonts w:ascii="Times New Roman" w:eastAsia="Times New Roman" w:hAnsi="Times New Roman" w:cs="Times New Roman"/>
          <w:sz w:val="28"/>
          <w:szCs w:val="28"/>
          <w:lang w:eastAsia="ru-RU"/>
        </w:rPr>
        <w:t xml:space="preserve"> сделать   следующие выводы.  При выполнении конструктивных заданий дети с интеллектуальными нарушениями плохо ориентируются в задаче, теряются, встречаясь с трудностями, не проверяют результатов своих действий, не соотносят их с образцами. Вместо предложенной им задачи они часто решают более простую задачу. Выполняя какую-либо работу, дети руководствуются ближайшими мотивами, руководствоваться отдаленными мотивами они могут лишь с трудом. Поэтому действия, которые направлены на выполнение конкретных заданий, выполняются ими охотнее и лучше, чем познавательные.</w:t>
      </w:r>
    </w:p>
    <w:p w:rsidR="007E44C2" w:rsidRDefault="007E44C2" w:rsidP="007E44C2">
      <w:pPr>
        <w:shd w:val="clear" w:color="auto" w:fill="FFFFFF"/>
        <w:spacing w:after="0" w:line="360" w:lineRule="auto"/>
        <w:ind w:left="11" w:firstLine="1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Вопрос о формировании двигательных навыков обучающихся коррекционной школы имеет важное значение для теории и практики обучения </w:t>
      </w:r>
      <w:r>
        <w:rPr>
          <w:rFonts w:ascii="Times New Roman" w:eastAsia="Times New Roman" w:hAnsi="Times New Roman" w:cs="Times New Roman"/>
          <w:sz w:val="28"/>
          <w:szCs w:val="28"/>
          <w:lang w:eastAsia="ru-RU"/>
        </w:rPr>
        <w:lastRenderedPageBreak/>
        <w:t>и воспитания. Без знания особенностей формирования двигательных навыков у ребенка с нарушениями интеллекта нельзя правильно организовать трудовое обучение в коррекционной школе и подготовить обучающихся к труду. Чем бы человек не занимался, кем бы он ни работал, успех его действий всегда зависит в значительной степени от имеющихся у него навыков. Не овладев необходимыми навыками, нельзя</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 xml:space="preserve">достигнуть сколько-нибудь успешных результатов в трудовой и учебной деятельности. Навыки формируются в процессе упражнения и при этом способы выполнения действия совершенствуются и упрочняются. Физиологической основой двигательных навыков является система временных связей, возникающих в процессе повторения. </w:t>
      </w:r>
      <w:proofErr w:type="gramStart"/>
      <w:r>
        <w:rPr>
          <w:rFonts w:ascii="Times New Roman" w:eastAsia="Times New Roman" w:hAnsi="Times New Roman" w:cs="Times New Roman"/>
          <w:sz w:val="28"/>
          <w:szCs w:val="28"/>
          <w:lang w:eastAsia="ru-RU"/>
        </w:rPr>
        <w:t>Можно  отметить</w:t>
      </w:r>
      <w:proofErr w:type="gramEnd"/>
      <w:r>
        <w:rPr>
          <w:rFonts w:ascii="Times New Roman" w:eastAsia="Times New Roman" w:hAnsi="Times New Roman" w:cs="Times New Roman"/>
          <w:sz w:val="28"/>
          <w:szCs w:val="28"/>
          <w:lang w:eastAsia="ru-RU"/>
        </w:rPr>
        <w:t xml:space="preserve"> некоторые наиболее важные особенности,</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характерные</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для процесса формирования двигательных трудовых навыков.</w:t>
      </w:r>
    </w:p>
    <w:p w:rsidR="007E44C2" w:rsidRDefault="007E44C2" w:rsidP="007E44C2">
      <w:pPr>
        <w:shd w:val="clear" w:color="auto" w:fill="FFFFFF"/>
        <w:spacing w:after="0" w:line="360" w:lineRule="auto"/>
        <w:ind w:left="6" w:right="11" w:firstLine="20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 выполнении двигательного трудового действия человеку приходится производить в определенной последовательности одновременно ряд движений. При отсутствии необходимых навыков эти движения совершаются как самостоятельные акты: одно движение как бы заканчивается и через паузу начинается последующее движение. По мере овладения навыком паузы между движениями сильно </w:t>
      </w:r>
      <w:proofErr w:type="gramStart"/>
      <w:r>
        <w:rPr>
          <w:rFonts w:ascii="Times New Roman" w:eastAsia="Times New Roman" w:hAnsi="Times New Roman" w:cs="Times New Roman"/>
          <w:sz w:val="28"/>
          <w:szCs w:val="28"/>
          <w:lang w:eastAsia="ru-RU"/>
        </w:rPr>
        <w:t>сокращаются  и</w:t>
      </w:r>
      <w:proofErr w:type="gramEnd"/>
      <w:r>
        <w:rPr>
          <w:rFonts w:ascii="Times New Roman" w:eastAsia="Times New Roman" w:hAnsi="Times New Roman" w:cs="Times New Roman"/>
          <w:sz w:val="28"/>
          <w:szCs w:val="28"/>
          <w:lang w:eastAsia="ru-RU"/>
        </w:rPr>
        <w:t xml:space="preserve"> каждое движение плавно переходит в последующее или сливается с ним, образуя единый двигательный акт. Так человек, не обладающий необходимыми навыками работы на швейной машине, испытывает большие трудности, когда движения, производимые правой рукой, приходится сочетать с движениями левой руки. Однако, по мере овладения навыком несогласованность действий исчезает и движения, производимые правой и левой рукой, осознаются и ощущаются как единый рабочий процесс. На первоначальном этапе формирования двигательного навыка человек обычно производит ряд лишних, не нужных движений, все тело как бы находится в состоянии напряженности. Высокий темп работы и умение произвольно изменять его приобретаются постепенно. </w:t>
      </w:r>
      <w:r>
        <w:rPr>
          <w:rFonts w:ascii="Times New Roman" w:eastAsia="Times New Roman" w:hAnsi="Times New Roman" w:cs="Times New Roman"/>
          <w:sz w:val="28"/>
          <w:szCs w:val="28"/>
          <w:lang w:eastAsia="ru-RU"/>
        </w:rPr>
        <w:lastRenderedPageBreak/>
        <w:t>Изменяется также и ритм производимых движений, а также характер их регуляции.   Следует также отметить, что предварительные знания и умения, необходимые при формировании нового двигательного навыка, часто отсутствуют у школьника с умственной отсталостью. Ребенок с нарушениями интеллекта, в отличие от нормальных детей, нуждается в специальных приемах обучения, в специальной предварительной подготовке.  Для овладения навыком в процессе упражнения необходим определенный уровень развития. Для того, чтобы обучающемуся было ясно, какая задача перед ним при выполнении того или иного упражнения, он должен отдать себе отчет, какие ошибки и неточности допущены в предыдущих упражнениях и как их следует устранить. Без этого нельзя добиться успешных результатов в формировании навыка. Ясное осознание цели упражнения и достигнутых ранее успехов предполагает наличие у действующего лица определенного уровня развития процессов анализа, синтеза, обобщения, сравнения и других мыслительных процессов. Однако, именно эти процессы, как правило, недостаточно развиты у детей с умственной отсталостью и характеризуются рядом специфических особенностей.   Поэтому на своих уроках я придаю особое значение развитию ловкости, точности, быстроты, ритмичности и координации движений. С целью лучшего развития моторики с детьми проводятся специальные занятия по ритмике, корригирующей гимнастике и восстановлению двигательных функций, которые тесно связаны с требованиями работы в профессиональных мастерских и общей задачей восстановления движений. Однако, задания на скорость дети с интеллектуальными нарушениями выполняют достаточно успешно. Это дает   основание сделать вывод, что легко </w:t>
      </w:r>
      <w:proofErr w:type="gramStart"/>
      <w:r>
        <w:rPr>
          <w:rFonts w:ascii="Times New Roman" w:eastAsia="Times New Roman" w:hAnsi="Times New Roman" w:cs="Times New Roman"/>
          <w:sz w:val="28"/>
          <w:szCs w:val="28"/>
          <w:lang w:eastAsia="ru-RU"/>
        </w:rPr>
        <w:t>автоматизированные  действия</w:t>
      </w:r>
      <w:proofErr w:type="gramEnd"/>
      <w:r>
        <w:rPr>
          <w:rFonts w:ascii="Times New Roman" w:eastAsia="Times New Roman" w:hAnsi="Times New Roman" w:cs="Times New Roman"/>
          <w:sz w:val="28"/>
          <w:szCs w:val="28"/>
          <w:lang w:eastAsia="ru-RU"/>
        </w:rPr>
        <w:t xml:space="preserve"> выполняются такими детьми действительно хорошо.</w:t>
      </w:r>
    </w:p>
    <w:p w:rsidR="007E44C2" w:rsidRDefault="007E44C2" w:rsidP="007E44C2">
      <w:pPr>
        <w:shd w:val="clear" w:color="auto" w:fill="FFFFFF"/>
        <w:spacing w:after="0" w:line="360" w:lineRule="auto"/>
        <w:ind w:left="6" w:right="11" w:firstLine="20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Отрицательно сказывается на формировании двигательных навыков у </w:t>
      </w:r>
      <w:proofErr w:type="gramStart"/>
      <w:r>
        <w:rPr>
          <w:rFonts w:ascii="Times New Roman" w:eastAsia="Times New Roman" w:hAnsi="Times New Roman" w:cs="Times New Roman"/>
          <w:sz w:val="28"/>
          <w:szCs w:val="28"/>
          <w:lang w:eastAsia="ru-RU"/>
        </w:rPr>
        <w:t>обучающихся  коррекционной</w:t>
      </w:r>
      <w:proofErr w:type="gramEnd"/>
      <w:r>
        <w:rPr>
          <w:rFonts w:ascii="Times New Roman" w:eastAsia="Times New Roman" w:hAnsi="Times New Roman" w:cs="Times New Roman"/>
          <w:sz w:val="28"/>
          <w:szCs w:val="28"/>
          <w:lang w:eastAsia="ru-RU"/>
        </w:rPr>
        <w:t xml:space="preserve"> школы то, что они не умеют должным образом распределять свое внимание во время работы. Личные наблюдения показывают, </w:t>
      </w:r>
      <w:r>
        <w:rPr>
          <w:rFonts w:ascii="Times New Roman" w:eastAsia="Times New Roman" w:hAnsi="Times New Roman" w:cs="Times New Roman"/>
          <w:sz w:val="28"/>
          <w:szCs w:val="28"/>
          <w:lang w:eastAsia="ru-RU"/>
        </w:rPr>
        <w:lastRenderedPageBreak/>
        <w:t xml:space="preserve">что значительные трудности дети испытывают при необходимости в одно и то же время наблюдать за несколькими объектами и </w:t>
      </w:r>
      <w:proofErr w:type="gramStart"/>
      <w:r>
        <w:rPr>
          <w:rFonts w:ascii="Times New Roman" w:eastAsia="Times New Roman" w:hAnsi="Times New Roman" w:cs="Times New Roman"/>
          <w:sz w:val="28"/>
          <w:szCs w:val="28"/>
          <w:lang w:eastAsia="ru-RU"/>
        </w:rPr>
        <w:t>соответственно контролировать</w:t>
      </w:r>
      <w:proofErr w:type="gramEnd"/>
      <w:r>
        <w:rPr>
          <w:rFonts w:ascii="Times New Roman" w:eastAsia="Times New Roman" w:hAnsi="Times New Roman" w:cs="Times New Roman"/>
          <w:sz w:val="28"/>
          <w:szCs w:val="28"/>
          <w:lang w:eastAsia="ru-RU"/>
        </w:rPr>
        <w:t xml:space="preserve"> и регулировать свои действия. Следовательно, эти дети больше, чем нормальные, нуждаются в специальных тренировочных упражнениях по совмещению нескольких действий во время работы.</w:t>
      </w:r>
    </w:p>
    <w:p w:rsidR="007E44C2" w:rsidRDefault="007E44C2" w:rsidP="007E44C2">
      <w:pPr>
        <w:shd w:val="clear" w:color="auto" w:fill="FFFFFF"/>
        <w:spacing w:after="0" w:line="360" w:lineRule="auto"/>
        <w:ind w:right="1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детей с нарушениями интеллекта крайне </w:t>
      </w:r>
      <w:proofErr w:type="gramStart"/>
      <w:r>
        <w:rPr>
          <w:rFonts w:ascii="Times New Roman" w:eastAsia="Times New Roman" w:hAnsi="Times New Roman" w:cs="Times New Roman"/>
          <w:sz w:val="28"/>
          <w:szCs w:val="28"/>
          <w:lang w:eastAsia="ru-RU"/>
        </w:rPr>
        <w:t>не развиты</w:t>
      </w:r>
      <w:proofErr w:type="gramEnd"/>
      <w:r>
        <w:rPr>
          <w:rFonts w:ascii="Times New Roman" w:eastAsia="Times New Roman" w:hAnsi="Times New Roman" w:cs="Times New Roman"/>
          <w:sz w:val="28"/>
          <w:szCs w:val="28"/>
          <w:lang w:eastAsia="ru-RU"/>
        </w:rPr>
        <w:t xml:space="preserve"> двигательные</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образы. Это влечет за собой и недоразвитие самоконтроля. Одной из причин</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недоразвития является нарушение ориентировочной деятельности. У школьников с умственной отсталостью ориентировочная деятельность нарушена и выражается в отходе от поставленной задачи при встрече с трудностями и в отсутствии должного критического отношения к получаемым результатам. Необходимым условием формирования навыка является ясное осознание допущенных в предыдущих упражнениях ошибок и неточностей и путей их устранения в последующих упражнениях. Без анализа достигнутых результатов и, следовательно, осознания ошибок и неточностей действий повторяемость действий, как бы она ни была велика, не может привести к успешному формированию навыка.</w:t>
      </w:r>
    </w:p>
    <w:p w:rsidR="007E44C2" w:rsidRDefault="007E44C2" w:rsidP="007E44C2">
      <w:pPr>
        <w:shd w:val="clear" w:color="auto" w:fill="FFFFFF"/>
        <w:spacing w:after="0" w:line="360" w:lineRule="auto"/>
        <w:ind w:left="11" w:right="6" w:firstLine="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Школьники часто оказываются не в состоянии критически оценить результаты упражнений и, естественно, не могут наметить правильные пути и средства устранения ошибок и недостатков в процессе повторения. Если в таких случаях не оказать необходимой помощи в анализе</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 xml:space="preserve">результатов упражнений и в выборе средств по преодолению ошибок и недостатков, навык будет непрочным, или не сформируется вовсе, или будет крайне несовершенным.  Недостатки самоконтроля у школьника с интеллектуальными нарушениями при усвоении двигательного навыка обусловлены в значительной степени недоразвитием измерительной деятельности. Наблюдения показали, что дети с умственной отсталостью не представляют себе достаточно ясно и конкретно соотношения между миллиметром, сантиметром и метром, хотя они </w:t>
      </w:r>
      <w:r>
        <w:rPr>
          <w:rFonts w:ascii="Times New Roman" w:eastAsia="Times New Roman" w:hAnsi="Times New Roman" w:cs="Times New Roman"/>
          <w:sz w:val="28"/>
          <w:szCs w:val="28"/>
          <w:lang w:eastAsia="ru-RU"/>
        </w:rPr>
        <w:lastRenderedPageBreak/>
        <w:t>знают из скольких сантиметров состоит метр и из скольких миллиметров - сантиметр.</w:t>
      </w:r>
    </w:p>
    <w:p w:rsidR="007E44C2" w:rsidRDefault="007E44C2" w:rsidP="007E44C2">
      <w:pPr>
        <w:shd w:val="clear" w:color="auto" w:fill="FFFFFF"/>
        <w:spacing w:after="0" w:line="360" w:lineRule="auto"/>
        <w:ind w:left="11" w:right="6" w:firstLine="1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Кроме того, дети с интеллектуальными проблемами не умеют пользоваться рациональными приемами определения на</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глаз мер</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 xml:space="preserve">длины. Если, например, требуется приблизительно определить размер длины какого-либо предмета в миллиметрах, то они не прибегают к такому приему, как определение его длины в см и деление количества сантиметров на 10.    </w:t>
      </w:r>
    </w:p>
    <w:p w:rsidR="007E44C2" w:rsidRDefault="007E44C2" w:rsidP="007E44C2">
      <w:pPr>
        <w:shd w:val="clear" w:color="auto" w:fill="FFFFFF"/>
        <w:spacing w:after="0" w:line="360" w:lineRule="auto"/>
        <w:ind w:left="11" w:right="6" w:firstLine="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 детей с интеллектуальными нарушениями внутренняя речь плохо развита и поэтому необходимая самоинструкция не образуется на основе только объяснений и указаний. Для того, чтобы у них возникла самоинструкция, необходимо подкрепить объяснения и указания коррекцией выполняемых действий. Коррекция в таком случае как бы компенсирует недостатки развития внутренней речи. Она способствует закреплению и систематизации содержащихся в объяснении данных, выполняя ту же функцию, какую у нормальных детей выполняет внутренняя речь.</w:t>
      </w:r>
    </w:p>
    <w:p w:rsidR="007E44C2" w:rsidRDefault="007E44C2" w:rsidP="007E44C2">
      <w:pPr>
        <w:shd w:val="clear" w:color="auto" w:fill="FFFFFF"/>
        <w:spacing w:after="0" w:line="360" w:lineRule="auto"/>
        <w:ind w:left="6" w:right="11" w:firstLine="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Обучающиеся с нарушением интеллекта неодинаково успешно овладевают рабочими приемами. Большинство из них затрудняются осознать действия и их результаты, если проблемы относительно сложны.</w:t>
      </w:r>
    </w:p>
    <w:p w:rsidR="007E44C2" w:rsidRDefault="007E44C2" w:rsidP="007E44C2">
      <w:pPr>
        <w:shd w:val="clear" w:color="auto" w:fill="FFFFFF"/>
        <w:spacing w:after="0" w:line="360" w:lineRule="auto"/>
        <w:ind w:right="11" w:firstLine="1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Обучение профессиональным приемам требует от учителя не только отличного владения ими, но и знания психологических особенностей процесса их формирования у учащихся. Недостатки мышления обучающихся, их низкий уровень умения выделять причину и следствие в практическом действии затрудняют процесс усвоения приема труда. Чем сложнее прием по своему результату или двигательной программе, тем больше трудностей возникает у обучающихся.</w:t>
      </w:r>
    </w:p>
    <w:p w:rsidR="007E44C2" w:rsidRDefault="007E44C2" w:rsidP="007E44C2">
      <w:pPr>
        <w:shd w:val="clear" w:color="auto" w:fill="FFFFFF"/>
        <w:spacing w:after="0" w:line="360" w:lineRule="auto"/>
        <w:ind w:left="11" w:right="11" w:firstLine="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личной практике трудового обучения довольно часто наблюдаются случаи, когда дети пытаются использовать прием, все компоненты которого усвоены ими недостаточно.  Кроме того, школьники с интеллектуальными нарушениями часто </w:t>
      </w:r>
      <w:r>
        <w:rPr>
          <w:rFonts w:ascii="Times New Roman" w:eastAsia="Times New Roman" w:hAnsi="Times New Roman" w:cs="Times New Roman"/>
          <w:sz w:val="28"/>
          <w:szCs w:val="28"/>
          <w:lang w:eastAsia="ru-RU"/>
        </w:rPr>
        <w:lastRenderedPageBreak/>
        <w:t xml:space="preserve">проявляют отрицательное отношение к инструктажу учителя и торопятся приступить к практической работе. Необходимо учитывать, что </w:t>
      </w:r>
      <w:proofErr w:type="gramStart"/>
      <w:r>
        <w:rPr>
          <w:rFonts w:ascii="Times New Roman" w:eastAsia="Times New Roman" w:hAnsi="Times New Roman" w:cs="Times New Roman"/>
          <w:sz w:val="28"/>
          <w:szCs w:val="28"/>
          <w:lang w:eastAsia="ru-RU"/>
        </w:rPr>
        <w:t>слишком подробные и многословные инструкции</w:t>
      </w:r>
      <w:proofErr w:type="gramEnd"/>
      <w:r>
        <w:rPr>
          <w:rFonts w:ascii="Times New Roman" w:eastAsia="Times New Roman" w:hAnsi="Times New Roman" w:cs="Times New Roman"/>
          <w:sz w:val="28"/>
          <w:szCs w:val="28"/>
          <w:lang w:eastAsia="ru-RU"/>
        </w:rPr>
        <w:t xml:space="preserve"> обучающиеся с умственной отсталостью усваивают плохо. Особенно трудно они воспринимают письменные инструкции. Школьники с большим трудом формируют предметные образы на основе чтения текста инструкции. Наиболее доступный вид инструктирования в учебных мастерских коррекционной школы - практический показ приемов выполнения работы, сопровождаемый объяснением учителя.  </w:t>
      </w:r>
    </w:p>
    <w:p w:rsidR="007E44C2" w:rsidRDefault="007E44C2" w:rsidP="007E44C2">
      <w:pPr>
        <w:shd w:val="clear" w:color="auto" w:fill="FFFFFF"/>
        <w:spacing w:after="0" w:line="360" w:lineRule="auto"/>
        <w:ind w:left="11" w:right="1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работе школьников нередко встречаются ошибки, непосредственно связанные с недостатками самоконтроля.</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Каждая из них свидетельствует о том, что в памяти ребенка хранится правильный образ изделия, но этот образ в нужный момент не актуализуется, т.е. не возникает в сознании ученика в тот момент, когда требуется оценивать правильность данного элемента изделия или действия.</w:t>
      </w:r>
    </w:p>
    <w:p w:rsidR="007E44C2" w:rsidRDefault="007E44C2" w:rsidP="007E44C2">
      <w:pPr>
        <w:shd w:val="clear" w:color="auto" w:fill="FFFFFF"/>
        <w:spacing w:after="0" w:line="360" w:lineRule="auto"/>
        <w:ind w:left="6" w:firstLine="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 личного опыта замечено, что у обучающихся, которые часто допускают ошибки самоконтроля, обычно не выработано должное отношение к </w:t>
      </w:r>
      <w:proofErr w:type="gramStart"/>
      <w:r>
        <w:rPr>
          <w:rFonts w:ascii="Times New Roman" w:eastAsia="Times New Roman" w:hAnsi="Times New Roman" w:cs="Times New Roman"/>
          <w:sz w:val="28"/>
          <w:szCs w:val="28"/>
          <w:lang w:eastAsia="ru-RU"/>
        </w:rPr>
        <w:t>своим  действиям</w:t>
      </w:r>
      <w:proofErr w:type="gramEnd"/>
      <w:r>
        <w:rPr>
          <w:rFonts w:ascii="Times New Roman" w:eastAsia="Times New Roman" w:hAnsi="Times New Roman" w:cs="Times New Roman"/>
          <w:sz w:val="28"/>
          <w:szCs w:val="28"/>
          <w:lang w:eastAsia="ru-RU"/>
        </w:rPr>
        <w:t xml:space="preserve">. Они не считают </w:t>
      </w:r>
      <w:proofErr w:type="gramStart"/>
      <w:r>
        <w:rPr>
          <w:rFonts w:ascii="Times New Roman" w:eastAsia="Times New Roman" w:hAnsi="Times New Roman" w:cs="Times New Roman"/>
          <w:sz w:val="28"/>
          <w:szCs w:val="28"/>
          <w:lang w:eastAsia="ru-RU"/>
        </w:rPr>
        <w:t>эти  действия</w:t>
      </w:r>
      <w:proofErr w:type="gramEnd"/>
      <w:r>
        <w:rPr>
          <w:rFonts w:ascii="Times New Roman" w:eastAsia="Times New Roman" w:hAnsi="Times New Roman" w:cs="Times New Roman"/>
          <w:sz w:val="28"/>
          <w:szCs w:val="28"/>
          <w:lang w:eastAsia="ru-RU"/>
        </w:rPr>
        <w:t xml:space="preserve"> необходимыми в труде и нередко работают без остановки до тех пор, пока не заметят, что их изделие значительно отличается от образца, или сталкиваются с моментом, когда работу продолжать невозможно.</w:t>
      </w:r>
    </w:p>
    <w:p w:rsidR="007E44C2" w:rsidRDefault="007E44C2" w:rsidP="007E44C2">
      <w:pPr>
        <w:shd w:val="clear" w:color="auto" w:fill="FFFFFF"/>
        <w:spacing w:after="0" w:line="360" w:lineRule="auto"/>
        <w:ind w:right="23" w:firstLine="1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Рассмотренные характеристики трудовой деятельности являются общими для обучающихся с интеллектуальными нарушениями. Однако степень выраженности особенностей неодинакова у разных детей.</w:t>
      </w:r>
    </w:p>
    <w:p w:rsidR="007E44C2" w:rsidRDefault="007E44C2" w:rsidP="007E44C2">
      <w:pPr>
        <w:shd w:val="clear" w:color="auto" w:fill="FFFFFF"/>
        <w:spacing w:after="0" w:line="360" w:lineRule="auto"/>
        <w:ind w:left="11" w:right="11" w:firstLine="1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основании личного опыта можно выделить следующее:</w:t>
      </w:r>
    </w:p>
    <w:p w:rsidR="007E44C2" w:rsidRDefault="007E44C2" w:rsidP="007E44C2">
      <w:pPr>
        <w:shd w:val="clear" w:color="auto" w:fill="FFFFFF"/>
        <w:spacing w:after="0" w:line="360" w:lineRule="auto"/>
        <w:ind w:right="11" w:firstLine="1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Необходимым условием является помощь и направляющее воздействие учителя, подготавливающее обучающихся к предстоящим действиям </w:t>
      </w:r>
    </w:p>
    <w:p w:rsidR="007E44C2" w:rsidRDefault="007E44C2" w:rsidP="007E44C2">
      <w:pPr>
        <w:shd w:val="clear" w:color="auto" w:fill="FFFFFF"/>
        <w:spacing w:after="0" w:line="360" w:lineRule="auto"/>
        <w:ind w:left="6" w:right="6" w:firstLine="1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Другим важным условием формирования   </w:t>
      </w:r>
      <w:proofErr w:type="gramStart"/>
      <w:r>
        <w:rPr>
          <w:rFonts w:ascii="Times New Roman" w:eastAsia="Times New Roman" w:hAnsi="Times New Roman" w:cs="Times New Roman"/>
          <w:sz w:val="28"/>
          <w:szCs w:val="28"/>
          <w:lang w:eastAsia="ru-RU"/>
        </w:rPr>
        <w:t>умений  и</w:t>
      </w:r>
      <w:proofErr w:type="gramEnd"/>
      <w:r>
        <w:rPr>
          <w:rFonts w:ascii="Times New Roman" w:eastAsia="Times New Roman" w:hAnsi="Times New Roman" w:cs="Times New Roman"/>
          <w:sz w:val="28"/>
          <w:szCs w:val="28"/>
          <w:lang w:eastAsia="ru-RU"/>
        </w:rPr>
        <w:t xml:space="preserve"> навыков у обучающихся с умственной отсталостью является систематическая тренировка в выполнении   действий, их постепенное превращение в приемы деятельности. </w:t>
      </w:r>
    </w:p>
    <w:p w:rsidR="007E44C2" w:rsidRDefault="007E44C2" w:rsidP="007E44C2">
      <w:pPr>
        <w:shd w:val="clear" w:color="auto" w:fill="FFFFFF"/>
        <w:spacing w:after="0" w:line="360" w:lineRule="auto"/>
        <w:ind w:left="11" w:firstLine="1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Одним из важных условий формирования интеллектуальных умений у школьника с нарушениями интеллекта является включение в учебный процесс упражнений в применении усвоенных знаний.  </w:t>
      </w:r>
    </w:p>
    <w:p w:rsidR="007E44C2" w:rsidRDefault="007E44C2" w:rsidP="007E44C2">
      <w:pPr>
        <w:shd w:val="clear" w:color="auto" w:fill="FFFFFF"/>
        <w:spacing w:after="0" w:line="360" w:lineRule="auto"/>
        <w:ind w:firstLine="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Отсюда можно сделать вывод, что одной из основных задач коррекционно-воспитательной работы при обучении детей с интеллектуальными нарушениями труду - является формирование у них целенаправленных способов деятельности.  </w:t>
      </w:r>
      <w:r>
        <w:rPr>
          <w:rFonts w:ascii="Times New Roman" w:eastAsia="Times New Roman" w:hAnsi="Times New Roman" w:cs="Times New Roman"/>
          <w:b/>
          <w:bCs/>
          <w:sz w:val="28"/>
          <w:szCs w:val="28"/>
          <w:lang w:eastAsia="ru-RU"/>
        </w:rPr>
        <w:t xml:space="preserve">  </w:t>
      </w:r>
    </w:p>
    <w:p w:rsidR="007E44C2" w:rsidRDefault="007E44C2" w:rsidP="007E44C2">
      <w:pPr>
        <w:spacing w:line="360" w:lineRule="auto"/>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 </w:t>
      </w:r>
      <w:r>
        <w:rPr>
          <w:rFonts w:ascii="Times New Roman" w:hAnsi="Times New Roman" w:cs="Times New Roman"/>
          <w:b/>
          <w:sz w:val="28"/>
          <w:szCs w:val="28"/>
        </w:rPr>
        <w:t xml:space="preserve"> </w:t>
      </w:r>
    </w:p>
    <w:p w:rsidR="004A361C" w:rsidRDefault="004A361C"/>
    <w:sectPr w:rsidR="004A361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4C2"/>
    <w:rsid w:val="004A361C"/>
    <w:rsid w:val="007E4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F4629-B10D-48D6-8EE4-6A509023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4C2"/>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2021</Words>
  <Characters>11525</Characters>
  <Application>Microsoft Office Word</Application>
  <DocSecurity>0</DocSecurity>
  <Lines>96</Lines>
  <Paragraphs>27</Paragraphs>
  <ScaleCrop>false</ScaleCrop>
  <Company/>
  <LinksUpToDate>false</LinksUpToDate>
  <CharactersWithSpaces>13519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2021-12-01T16:22:00Z</dcterms:created>
  <dcterms:modified xsi:type="dcterms:W3CDTF">2021-12-01T16:29:00Z</dcterms:modified>
</cp:coreProperties>
</file>