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71" w:rsidRDefault="00940671" w:rsidP="00940671">
      <w:pPr>
        <w:spacing w:after="0"/>
        <w:rPr>
          <w:b/>
        </w:rPr>
      </w:pPr>
      <w:bookmarkStart w:id="0" w:name="_GoBack"/>
      <w:bookmarkEnd w:id="0"/>
    </w:p>
    <w:p w:rsidR="00940671" w:rsidRPr="00940671" w:rsidRDefault="00940671" w:rsidP="00940671">
      <w:pPr>
        <w:spacing w:after="0"/>
        <w:rPr>
          <w:b/>
          <w:szCs w:val="28"/>
        </w:rPr>
      </w:pPr>
      <w:r>
        <w:rPr>
          <w:b/>
          <w:sz w:val="32"/>
        </w:rPr>
        <w:t xml:space="preserve">                </w:t>
      </w:r>
      <w:r w:rsidRPr="00940671">
        <w:rPr>
          <w:b/>
          <w:szCs w:val="28"/>
        </w:rPr>
        <w:t xml:space="preserve">КОНСУЛЬТАЦИЯ ДЛЯ ПЕДАГОГОВ </w:t>
      </w:r>
    </w:p>
    <w:p w:rsidR="00940671" w:rsidRDefault="00940671" w:rsidP="00940671">
      <w:pPr>
        <w:spacing w:after="0"/>
        <w:rPr>
          <w:b/>
          <w:sz w:val="32"/>
        </w:rPr>
      </w:pPr>
    </w:p>
    <w:p w:rsidR="00940671" w:rsidRPr="00940671" w:rsidRDefault="00940671" w:rsidP="00940671">
      <w:pPr>
        <w:spacing w:after="0"/>
        <w:rPr>
          <w:b/>
          <w:szCs w:val="28"/>
        </w:rPr>
      </w:pPr>
      <w:r w:rsidRPr="00940671">
        <w:rPr>
          <w:b/>
          <w:szCs w:val="28"/>
        </w:rPr>
        <w:t>ТЕМА: «Развитие познавательного интереса у детей дошкольного возраста»</w:t>
      </w:r>
    </w:p>
    <w:p w:rsidR="00940671" w:rsidRDefault="00940671" w:rsidP="00940671">
      <w:pPr>
        <w:spacing w:after="0"/>
      </w:pP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Современное общество нуждается в активной личности, способной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познавательной деятельности,  самореализации, к проявлению активности и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творчества в решении жизненно важных проблем. Первоосновы такой личности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необходимо заложить уже в дошкольном детстве. (</w:t>
      </w:r>
      <w:proofErr w:type="spellStart"/>
      <w:r>
        <w:rPr>
          <w:rStyle w:val="c1"/>
          <w:color w:val="000000"/>
          <w:sz w:val="28"/>
          <w:szCs w:val="28"/>
        </w:rPr>
        <w:t>Дорис</w:t>
      </w:r>
      <w:proofErr w:type="spellEnd"/>
      <w:r>
        <w:rPr>
          <w:rStyle w:val="c1"/>
          <w:color w:val="000000"/>
          <w:sz w:val="28"/>
          <w:szCs w:val="28"/>
        </w:rPr>
        <w:t xml:space="preserve"> Лессинг английская писательница-фантаст)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>Основной задачей работы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педагогов дошкольного учреждения является развитие личности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дошкольника, готовности его к школьному обучению.        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Проблема развития ребенка, подготовки его к школе, сложна и актуальна, ее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развитие неразрывно связано с процессом формирования познавательного интереса у дошкольников.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же мы вкладываем в понятие «познавательный интерес»?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Познавательный интерес – это потребительское отношение человека к миру,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реализуемое в познавательной деятельности по ознакомлению с окружающим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миром, характеризуемое наличием интереса к поставленной задаче и ее решению, умением мобилизовать свои знания и рационально их использовать в практической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деятельности.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Исследования педагогов и психологов показывают, что при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наличии интереса, познавательная деятельность у детей дошкольного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возраста, протекает более интенсивно, плодотворно. Дети меньше утомляются,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познание становится увлекательной деятельностью.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 работе над развитием познавательного интереса детей дошкольного</w:t>
      </w: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возраста необходимо учитывать следующие факторы:</w:t>
      </w:r>
    </w:p>
    <w:p w:rsidR="00940671" w:rsidRDefault="00940671" w:rsidP="009406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создание благоприятного психологического климата в детском саду,</w:t>
      </w: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группе;</w:t>
      </w:r>
    </w:p>
    <w:p w:rsidR="00940671" w:rsidRDefault="00940671" w:rsidP="009406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обеспечение эмоционального комфорта, педагогической защищенности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каждого ребенка</w:t>
      </w:r>
    </w:p>
    <w:p w:rsidR="00940671" w:rsidRDefault="00940671" w:rsidP="009406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стимулирование включение ребенка в деятельность (игровую,</w:t>
      </w:r>
      <w:proofErr w:type="gramEnd"/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познавательную, личностную, практическую);</w:t>
      </w:r>
    </w:p>
    <w:p w:rsidR="00940671" w:rsidRDefault="00940671" w:rsidP="009406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включение в познавательную деятельность различных видов восприятия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(зрительные, тактильные, слуховые, вкусовые).</w:t>
      </w:r>
    </w:p>
    <w:p w:rsidR="00940671" w:rsidRDefault="00940671" w:rsidP="00940671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тоже время нужны условия, которые обеспечивают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познавательну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 Активность у ребенка это…</w:t>
      </w:r>
    </w:p>
    <w:p w:rsidR="00940671" w:rsidRPr="00940671" w:rsidRDefault="00940671" w:rsidP="00940671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Создание обогащённой предметно-пространственной среды для начала развития интереса; </w:t>
      </w:r>
    </w:p>
    <w:p w:rsidR="00940671" w:rsidRPr="00940671" w:rsidRDefault="00940671" w:rsidP="0094067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Включение занимательности в содержание занятий; </w:t>
      </w:r>
    </w:p>
    <w:p w:rsidR="00940671" w:rsidRPr="00940671" w:rsidRDefault="00940671" w:rsidP="0094067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Создание проблемно-поисковых ситуаций; </w:t>
      </w:r>
    </w:p>
    <w:p w:rsidR="00940671" w:rsidRPr="00940671" w:rsidRDefault="00940671" w:rsidP="0094067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Вовлечение в выполнение творческих заданий; </w:t>
      </w:r>
    </w:p>
    <w:p w:rsidR="00940671" w:rsidRPr="00940671" w:rsidRDefault="00940671" w:rsidP="0094067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Интеграция разнообразной деятельности; </w:t>
      </w:r>
    </w:p>
    <w:p w:rsidR="00940671" w:rsidRPr="00940671" w:rsidRDefault="00940671" w:rsidP="0094067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Организация экспериментирования; </w:t>
      </w:r>
    </w:p>
    <w:p w:rsidR="00940671" w:rsidRPr="00940671" w:rsidRDefault="00940671" w:rsidP="0094067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940671">
        <w:rPr>
          <w:rFonts w:eastAsia="Times New Roman" w:cs="Times New Roman"/>
          <w:bCs/>
          <w:iCs/>
          <w:color w:val="000000"/>
          <w:szCs w:val="28"/>
          <w:lang w:eastAsia="ru-RU"/>
        </w:rPr>
        <w:t>Стимулирование проявления положительно-эмоционального отношения ребёнка к явлениям, предметам и  разным видам деятельности</w:t>
      </w:r>
      <w:r w:rsidRPr="00940671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. </w:t>
      </w: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Развитие познавательного интереса у дошкольников возможно при наличии</w:t>
      </w: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дошкольном учреждении (группе) развивающей среды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Дети очень восприимчивы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 окружающему и поэтому вся обстановка детского сада (группы) имеет большое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развивающее значение. При внешней пассивности окружающие предметы активно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воздействуют на детей. В процессе взаимодействия с объектами окружающего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мира дети узнают о назначении вещей, сравнивают между собой игрушки,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обращают внимание на их форму, размер, цвет, материал, пропорции.</w:t>
      </w: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Нельзя говорить о полноценном развитии ребенка – дошкольника, если его</w:t>
      </w: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окружающая обстановка примитивна и хаотична, и он не получает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от</w:t>
      </w:r>
      <w:proofErr w:type="gramEnd"/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взаимодействия с ней позитивную информацию. С помощью развивающей среды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можно изменить активность детей, влиять на их эмоциональное состояние, а можно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мешать проявлению фантазии, развитии индивидуальности, отрицательно влиять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взаимоотношения детей друг с другом, на процесс обучения.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Поэтому надо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стремиться к тому, чтобы каждый предмет в группе являлся органичной частью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развивающего пространства, стимулировал активность детей (игрушки, в том числе</w:t>
      </w:r>
      <w:proofErr w:type="gramEnd"/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полифункциональные, карандаши, бумага…находились в доступных для детей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местах). В группе должны быть созданы условия, позволяющие каждому ребенку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самостоятельно их изменять в соответствии с собственными потребностями; должны быть выделены зоны для познавательных,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сюжетно – ролевых и театрализованных игр, зоны для чтения и наблюдения за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живой природой и др.</w:t>
      </w:r>
    </w:p>
    <w:p w:rsidR="00940671" w:rsidRDefault="00940671" w:rsidP="00940671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Предметно-пространственная  среда способствует развитию познавательного интереса</w:t>
      </w:r>
      <w:r>
        <w:rPr>
          <w:rFonts w:ascii="Calibri" w:eastAsia="Times New Roman" w:hAnsi="Calibri" w:cs="Calibri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ребенка только в том случае, если он:</w:t>
      </w:r>
    </w:p>
    <w:p w:rsidR="00940671" w:rsidRDefault="00940671" w:rsidP="009406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увлечен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,  изучаемым материалом;</w:t>
      </w:r>
    </w:p>
    <w:p w:rsidR="00940671" w:rsidRDefault="00940671" w:rsidP="009406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стремится выполнить разнообразные, особенно сложные задания;</w:t>
      </w:r>
    </w:p>
    <w:p w:rsidR="00940671" w:rsidRDefault="00940671" w:rsidP="009406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проявляет самостоятельность в подборе средств, способов действий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</w:p>
    <w:p w:rsidR="00940671" w:rsidRDefault="00940671" w:rsidP="0094067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lastRenderedPageBreak/>
        <w:t>достижении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результатов;</w:t>
      </w:r>
    </w:p>
    <w:p w:rsidR="00940671" w:rsidRDefault="00940671" w:rsidP="0094067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обращается к воспитателю с вопросами, характеризующими их</w:t>
      </w:r>
    </w:p>
    <w:p w:rsidR="00940671" w:rsidRDefault="00940671" w:rsidP="00940671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познавательный интерес.</w:t>
      </w:r>
    </w:p>
    <w:p w:rsidR="00940671" w:rsidRDefault="00940671" w:rsidP="00940671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Сильнейшим побудителем развития познавательного интереса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дошкольников является внешняя привлекательность наглядного материала,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игровых приемов в образовательном процессе.</w:t>
      </w:r>
    </w:p>
    <w:p w:rsidR="00940671" w:rsidRDefault="00940671" w:rsidP="00940671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Внесение дидактической игрушки, сказочного персонажа, </w:t>
      </w:r>
      <w:proofErr w:type="gramStart"/>
      <w:r>
        <w:rPr>
          <w:rStyle w:val="c1"/>
          <w:color w:val="000000"/>
          <w:sz w:val="28"/>
          <w:szCs w:val="28"/>
        </w:rPr>
        <w:t>игровых</w:t>
      </w:r>
      <w:proofErr w:type="gramEnd"/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атрибутов;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коллективные формы выполнения заданий, путешествий, КВН,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конкурсов, смекалистых  игр – соревнований, головоломок – все это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поддерживает у детей интерес к деятельности.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Действенным приемом развития познавательного интереса у дошкольников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является умело поставленный вопрос, заставляющий думать, размышлять,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находить. Вопросы можно сгруппировать по цели взаимодействия.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Style w:val="c1"/>
          <w:color w:val="000000"/>
          <w:sz w:val="28"/>
          <w:szCs w:val="28"/>
        </w:rPr>
        <w:t>Для развития познания приемлемы следующие вопросы: соотнесите,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перечислите, сформулируйте, назовите, вспомните, опишите;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понимания – расскажите своими словами, опишите, что вы чувствуете,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объясните смысл.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анализа деятельности: приятно ли тебе было работать, интересно ли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тебе было работать, а вы хотите узнать, понравилось ли (мне, герою, персонажу) с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вами заниматься, что вы думаете о…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осуществления полноценного развития познавательного интереса у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дошкольников необходимо согласование усилий дошкольного учреждения и семьи.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Несмотря на то, что ребенок проводит в детском саду большую часть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времени, семья остается важнейшим социальным институтом, оказывающим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решающее влияние на развитие личности дошкольника. 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решения задач данного направления в детском саду можно использовать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следующие формы работы: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организация выставок, конкурсов совместного творчества детей и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родителей;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 семейные праздники и развлечения, проводимые в группе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самоваром и домашней выпечкой;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оформление уголков для родителей, где родители могут получить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информацию об особенностях развития ребенка;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совместный труд родителей, детей, воспитателей.</w:t>
      </w:r>
    </w:p>
    <w:p w:rsidR="00940671" w:rsidRPr="00940671" w:rsidRDefault="00940671" w:rsidP="00940671">
      <w:pPr>
        <w:pStyle w:val="c0"/>
        <w:shd w:val="clear" w:color="auto" w:fill="FFFFFF"/>
        <w:rPr>
          <w:color w:val="000000"/>
          <w:sz w:val="28"/>
          <w:szCs w:val="28"/>
        </w:rPr>
      </w:pPr>
      <w:r w:rsidRPr="00940671">
        <w:rPr>
          <w:b/>
          <w:bCs/>
          <w:iCs/>
          <w:color w:val="000000"/>
          <w:sz w:val="28"/>
          <w:szCs w:val="28"/>
        </w:rPr>
        <w:t>Именно игра необходима</w:t>
      </w:r>
      <w:r w:rsidRPr="00940671">
        <w:rPr>
          <w:color w:val="000000"/>
          <w:sz w:val="28"/>
          <w:szCs w:val="28"/>
        </w:rPr>
        <w:t xml:space="preserve"> </w:t>
      </w:r>
      <w:r w:rsidRPr="00940671">
        <w:rPr>
          <w:b/>
          <w:bCs/>
          <w:iCs/>
          <w:color w:val="000000"/>
          <w:sz w:val="28"/>
          <w:szCs w:val="28"/>
        </w:rPr>
        <w:t xml:space="preserve">детям для эмоционального благополучия, самовыражения, самоутверждения, общения со сверстниками. 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Сюжетно ролевые игры</w:t>
      </w:r>
    </w:p>
    <w:p w:rsidR="00940671" w:rsidRP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671">
        <w:rPr>
          <w:bCs/>
          <w:color w:val="000000"/>
          <w:sz w:val="28"/>
          <w:szCs w:val="28"/>
        </w:rPr>
        <w:lastRenderedPageBreak/>
        <w:t>«Парикмахерская», «Больница»</w:t>
      </w:r>
    </w:p>
    <w:p w:rsidR="00940671" w:rsidRPr="00940671" w:rsidRDefault="00940671" w:rsidP="00940671">
      <w:pPr>
        <w:pStyle w:val="c0"/>
        <w:shd w:val="clear" w:color="auto" w:fill="FFFFFF"/>
        <w:rPr>
          <w:color w:val="000000"/>
          <w:sz w:val="28"/>
          <w:szCs w:val="28"/>
        </w:rPr>
      </w:pPr>
      <w:r w:rsidRPr="00940671">
        <w:rPr>
          <w:bCs/>
          <w:color w:val="000000"/>
          <w:sz w:val="28"/>
          <w:szCs w:val="28"/>
        </w:rPr>
        <w:t>«Магазин», «Семья», «Дорога»,</w:t>
      </w:r>
    </w:p>
    <w:p w:rsidR="00940671" w:rsidRP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671">
        <w:rPr>
          <w:bCs/>
          <w:color w:val="000000"/>
          <w:sz w:val="28"/>
          <w:szCs w:val="28"/>
        </w:rPr>
        <w:t>«В гости к бабушке», «Полиция», «Пожарные»</w:t>
      </w:r>
      <w:proofErr w:type="gramStart"/>
      <w:r w:rsidRPr="00940671">
        <w:rPr>
          <w:bCs/>
          <w:color w:val="000000"/>
          <w:sz w:val="28"/>
          <w:szCs w:val="28"/>
        </w:rPr>
        <w:t>,«</w:t>
      </w:r>
      <w:proofErr w:type="gramEnd"/>
      <w:r w:rsidRPr="00940671">
        <w:rPr>
          <w:bCs/>
          <w:color w:val="000000"/>
          <w:sz w:val="28"/>
          <w:szCs w:val="28"/>
        </w:rPr>
        <w:t xml:space="preserve">Кафе»,«Мастерская», «Ремонт машины» и др…..  </w:t>
      </w:r>
    </w:p>
    <w:p w:rsidR="00940671" w:rsidRDefault="00940671" w:rsidP="00940671">
      <w:pPr>
        <w:spacing w:after="0"/>
        <w:rPr>
          <w:szCs w:val="28"/>
        </w:rPr>
      </w:pPr>
    </w:p>
    <w:p w:rsidR="00940671" w:rsidRDefault="00940671" w:rsidP="00940671">
      <w:pPr>
        <w:spacing w:after="0"/>
        <w:ind w:firstLine="709"/>
        <w:rPr>
          <w:szCs w:val="28"/>
        </w:rPr>
      </w:pPr>
      <w:r>
        <w:rPr>
          <w:b/>
          <w:bCs/>
          <w:i/>
          <w:iCs/>
          <w:szCs w:val="28"/>
        </w:rPr>
        <w:t>ЗАДАЧИ:</w:t>
      </w:r>
    </w:p>
    <w:p w:rsidR="00940671" w:rsidRPr="00940671" w:rsidRDefault="00940671" w:rsidP="00940671">
      <w:pPr>
        <w:numPr>
          <w:ilvl w:val="0"/>
          <w:numId w:val="8"/>
        </w:numPr>
        <w:spacing w:after="0"/>
        <w:rPr>
          <w:szCs w:val="28"/>
        </w:rPr>
      </w:pPr>
      <w:r w:rsidRPr="00940671">
        <w:rPr>
          <w:bCs/>
          <w:iCs/>
          <w:szCs w:val="28"/>
        </w:rPr>
        <w:t>научить детей объединяться в небольшие группы, воспитывать доброжелательное отношение друг к другу, соблюдать в игре элементарные правила поведения.</w:t>
      </w:r>
    </w:p>
    <w:p w:rsidR="00940671" w:rsidRPr="00940671" w:rsidRDefault="00940671" w:rsidP="00940671">
      <w:pPr>
        <w:numPr>
          <w:ilvl w:val="0"/>
          <w:numId w:val="8"/>
        </w:numPr>
        <w:spacing w:after="0"/>
        <w:rPr>
          <w:szCs w:val="28"/>
        </w:rPr>
      </w:pPr>
      <w:r w:rsidRPr="00940671">
        <w:rPr>
          <w:bCs/>
          <w:iCs/>
          <w:szCs w:val="28"/>
        </w:rPr>
        <w:t>развивать у детей умения: придумывать несложный сюжет, выбирать роль, выполнять в игре несколько взаимосвязанных действий « лечить, готовить обед, накрывать на стол».</w:t>
      </w:r>
    </w:p>
    <w:p w:rsidR="00940671" w:rsidRPr="00940671" w:rsidRDefault="00940671" w:rsidP="00940671">
      <w:pPr>
        <w:numPr>
          <w:ilvl w:val="0"/>
          <w:numId w:val="8"/>
        </w:numPr>
        <w:spacing w:after="0"/>
        <w:rPr>
          <w:szCs w:val="28"/>
        </w:rPr>
      </w:pPr>
      <w:r w:rsidRPr="00940671">
        <w:rPr>
          <w:bCs/>
          <w:iCs/>
          <w:szCs w:val="28"/>
        </w:rPr>
        <w:t>поощрять попытку детей самостоятельно подбирать атрибуты для своей роли.</w:t>
      </w:r>
    </w:p>
    <w:p w:rsidR="00940671" w:rsidRPr="00940671" w:rsidRDefault="00940671" w:rsidP="00940671">
      <w:pPr>
        <w:numPr>
          <w:ilvl w:val="0"/>
          <w:numId w:val="8"/>
        </w:numPr>
        <w:spacing w:after="0"/>
        <w:rPr>
          <w:szCs w:val="28"/>
        </w:rPr>
      </w:pPr>
      <w:r w:rsidRPr="00940671">
        <w:rPr>
          <w:bCs/>
          <w:iCs/>
          <w:szCs w:val="28"/>
        </w:rPr>
        <w:t>формировать умение изменять свое ролевое поведение в соответствии с разными ролями партнеров;</w:t>
      </w:r>
    </w:p>
    <w:p w:rsidR="00940671" w:rsidRPr="00940671" w:rsidRDefault="00940671" w:rsidP="00940671">
      <w:pPr>
        <w:numPr>
          <w:ilvl w:val="0"/>
          <w:numId w:val="8"/>
        </w:numPr>
        <w:spacing w:after="0"/>
        <w:rPr>
          <w:szCs w:val="28"/>
        </w:rPr>
      </w:pPr>
      <w:r w:rsidRPr="00940671">
        <w:rPr>
          <w:bCs/>
          <w:iCs/>
          <w:szCs w:val="28"/>
        </w:rPr>
        <w:t xml:space="preserve">формировать умение менять игровую роль и обозначать свою новую роль для партнеров в процессе развертывания игры;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Default="00940671" w:rsidP="00940671">
      <w:pPr>
        <w:spacing w:after="0"/>
        <w:rPr>
          <w:szCs w:val="28"/>
        </w:rPr>
      </w:pPr>
      <w:r>
        <w:rPr>
          <w:b/>
          <w:bCs/>
          <w:i/>
          <w:iCs/>
          <w:szCs w:val="28"/>
        </w:rPr>
        <w:t>ИГРОТЕКА</w:t>
      </w:r>
    </w:p>
    <w:p w:rsidR="00940671" w:rsidRPr="00940671" w:rsidRDefault="00940671" w:rsidP="00940671">
      <w:pPr>
        <w:spacing w:after="0"/>
        <w:rPr>
          <w:szCs w:val="28"/>
        </w:rPr>
      </w:pPr>
      <w:r w:rsidRPr="00940671">
        <w:rPr>
          <w:b/>
          <w:bCs/>
          <w:iCs/>
          <w:szCs w:val="28"/>
          <w:u w:val="single"/>
        </w:rPr>
        <w:t xml:space="preserve">Познавательные игры </w:t>
      </w:r>
      <w:r w:rsidRPr="00940671">
        <w:rPr>
          <w:bCs/>
          <w:iCs/>
          <w:szCs w:val="28"/>
        </w:rPr>
        <w:t>вызывают интерес у детей, ненавязчиво обучают их, вызывают вопросы, развивают речь.</w:t>
      </w:r>
      <w:r w:rsidRPr="00940671">
        <w:rPr>
          <w:b/>
          <w:bCs/>
          <w:iCs/>
          <w:szCs w:val="28"/>
        </w:rPr>
        <w:t xml:space="preserve"> </w:t>
      </w:r>
    </w:p>
    <w:p w:rsidR="00940671" w:rsidRPr="00940671" w:rsidRDefault="00940671" w:rsidP="00940671">
      <w:pPr>
        <w:spacing w:after="0"/>
        <w:rPr>
          <w:szCs w:val="28"/>
        </w:rPr>
      </w:pPr>
      <w:r w:rsidRPr="00940671">
        <w:rPr>
          <w:b/>
          <w:bCs/>
          <w:iCs/>
          <w:szCs w:val="28"/>
          <w:u w:val="single"/>
        </w:rPr>
        <w:t xml:space="preserve">Главный принцип отбора игр </w:t>
      </w:r>
      <w:r w:rsidRPr="00940671">
        <w:rPr>
          <w:b/>
          <w:bCs/>
          <w:iCs/>
          <w:szCs w:val="28"/>
        </w:rPr>
        <w:t xml:space="preserve">- </w:t>
      </w:r>
      <w:r w:rsidRPr="00940671">
        <w:rPr>
          <w:bCs/>
          <w:iCs/>
          <w:szCs w:val="28"/>
        </w:rPr>
        <w:t xml:space="preserve">они должны быть интересными, носить познавательный  характер, вызывать желание играть и без участия взрослого. </w:t>
      </w:r>
    </w:p>
    <w:p w:rsidR="00940671" w:rsidRDefault="00940671" w:rsidP="00940671">
      <w:pPr>
        <w:spacing w:after="0"/>
        <w:rPr>
          <w:szCs w:val="28"/>
        </w:rPr>
      </w:pPr>
    </w:p>
    <w:p w:rsidR="00940671" w:rsidRDefault="00940671" w:rsidP="00940671">
      <w:pPr>
        <w:spacing w:after="0"/>
        <w:rPr>
          <w:szCs w:val="28"/>
        </w:rPr>
      </w:pPr>
      <w:r>
        <w:rPr>
          <w:b/>
          <w:bCs/>
          <w:i/>
          <w:iCs/>
          <w:szCs w:val="28"/>
        </w:rPr>
        <w:t>КНИЖНЫЙ УГОЛОК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Литература помогает ребёнку познавать мир, заставляет задуматься о своих и чужих поступках, воспитывает и учит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Default="00940671" w:rsidP="00940671">
      <w:pPr>
        <w:spacing w:after="0"/>
        <w:rPr>
          <w:szCs w:val="28"/>
        </w:rPr>
      </w:pPr>
      <w:r>
        <w:rPr>
          <w:b/>
          <w:bCs/>
          <w:i/>
          <w:iCs/>
          <w:szCs w:val="28"/>
        </w:rPr>
        <w:t>НАСТОЛЬНЫЙ ТЕАТР</w:t>
      </w:r>
    </w:p>
    <w:p w:rsidR="00940671" w:rsidRPr="00940671" w:rsidRDefault="00940671" w:rsidP="00940671">
      <w:pPr>
        <w:spacing w:after="0"/>
        <w:rPr>
          <w:rFonts w:cs="Times New Roman"/>
          <w:szCs w:val="28"/>
        </w:rPr>
      </w:pPr>
      <w:r w:rsidRPr="00940671">
        <w:rPr>
          <w:rFonts w:cs="Times New Roman"/>
          <w:b/>
          <w:bCs/>
          <w:iCs/>
          <w:szCs w:val="28"/>
          <w:u w:val="single"/>
        </w:rPr>
        <w:t>Сказка</w:t>
      </w:r>
      <w:r w:rsidRPr="00940671">
        <w:rPr>
          <w:rFonts w:cs="Times New Roman"/>
          <w:b/>
          <w:bCs/>
          <w:i/>
          <w:iCs/>
          <w:szCs w:val="28"/>
        </w:rPr>
        <w:t xml:space="preserve"> – </w:t>
      </w:r>
      <w:r w:rsidRPr="00940671">
        <w:rPr>
          <w:rFonts w:cs="Times New Roman"/>
          <w:bCs/>
          <w:iCs/>
          <w:szCs w:val="28"/>
        </w:rPr>
        <w:t>повод понять что-то большее, посмотреть на себя со стороны, обдумать важные проблемы.</w:t>
      </w:r>
    </w:p>
    <w:p w:rsidR="00940671" w:rsidRPr="00940671" w:rsidRDefault="00940671" w:rsidP="00940671">
      <w:pPr>
        <w:spacing w:after="0"/>
        <w:rPr>
          <w:rFonts w:cs="Times New Roman"/>
          <w:szCs w:val="28"/>
        </w:rPr>
      </w:pPr>
      <w:r w:rsidRPr="00940671">
        <w:rPr>
          <w:rFonts w:cs="Times New Roman"/>
          <w:b/>
          <w:bCs/>
          <w:i/>
          <w:iCs/>
          <w:szCs w:val="28"/>
          <w:u w:val="single"/>
        </w:rPr>
        <w:t xml:space="preserve"> </w:t>
      </w:r>
      <w:r w:rsidRPr="00940671">
        <w:rPr>
          <w:rFonts w:cs="Times New Roman"/>
          <w:b/>
          <w:bCs/>
          <w:iCs/>
          <w:szCs w:val="28"/>
          <w:u w:val="single"/>
        </w:rPr>
        <w:t>Игры по сказкам</w:t>
      </w:r>
      <w:r w:rsidRPr="00940671">
        <w:rPr>
          <w:rFonts w:cs="Times New Roman"/>
          <w:b/>
          <w:bCs/>
          <w:i/>
          <w:iCs/>
          <w:szCs w:val="28"/>
          <w:u w:val="single"/>
        </w:rPr>
        <w:t xml:space="preserve"> </w:t>
      </w:r>
      <w:r w:rsidRPr="00940671">
        <w:rPr>
          <w:rFonts w:cs="Times New Roman"/>
          <w:bCs/>
          <w:iCs/>
          <w:szCs w:val="28"/>
        </w:rPr>
        <w:t xml:space="preserve">учат ребёнка ставить себя на место героя сказки, сравнивать и анализировать, делать выводы и обобщения. </w:t>
      </w:r>
    </w:p>
    <w:p w:rsidR="00940671" w:rsidRPr="00871E75" w:rsidRDefault="00940671" w:rsidP="00940671">
      <w:pPr>
        <w:spacing w:after="0"/>
        <w:rPr>
          <w:szCs w:val="28"/>
        </w:rPr>
      </w:pPr>
    </w:p>
    <w:p w:rsidR="00940671" w:rsidRPr="00871E75" w:rsidRDefault="00940671" w:rsidP="00940671">
      <w:pPr>
        <w:spacing w:after="0"/>
        <w:rPr>
          <w:szCs w:val="28"/>
        </w:rPr>
      </w:pPr>
      <w:r w:rsidRPr="00871E75">
        <w:rPr>
          <w:b/>
          <w:bCs/>
          <w:iCs/>
          <w:szCs w:val="28"/>
        </w:rPr>
        <w:t xml:space="preserve"> «УГОЛОК ЖИВОЙ ПРИРОДЫ»</w:t>
      </w:r>
    </w:p>
    <w:p w:rsidR="00940671" w:rsidRPr="00940671" w:rsidRDefault="00940671" w:rsidP="00940671">
      <w:pPr>
        <w:spacing w:after="0"/>
        <w:rPr>
          <w:szCs w:val="28"/>
        </w:rPr>
      </w:pPr>
      <w:r w:rsidRPr="00940671">
        <w:rPr>
          <w:bCs/>
          <w:iCs/>
          <w:szCs w:val="28"/>
        </w:rPr>
        <w:t>Наблюдения, труд, экскурсии, беседы, рассматривание, игры</w:t>
      </w:r>
    </w:p>
    <w:p w:rsidR="00940671" w:rsidRDefault="00940671" w:rsidP="00940671">
      <w:pPr>
        <w:spacing w:after="0"/>
        <w:rPr>
          <w:szCs w:val="28"/>
        </w:rPr>
      </w:pPr>
    </w:p>
    <w:p w:rsidR="00940671" w:rsidRPr="00940671" w:rsidRDefault="00940671" w:rsidP="00940671">
      <w:pPr>
        <w:spacing w:after="0"/>
        <w:rPr>
          <w:b/>
          <w:szCs w:val="28"/>
        </w:rPr>
      </w:pPr>
      <w:r w:rsidRPr="00940671">
        <w:rPr>
          <w:b/>
          <w:szCs w:val="28"/>
        </w:rPr>
        <w:t>УЧЕБНАЯ ЗОНА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 xml:space="preserve">В среднем дошкольном возрасте начинает формироваться и активизироваться интерес к школе.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lastRenderedPageBreak/>
        <w:t xml:space="preserve">Этот интерес нужно поддерживать, для чего целесообразно выделить учебную зону, которая в будущем поможет ребёнку адаптироваться к учебной среде класса.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Pr="00940671" w:rsidRDefault="00940671" w:rsidP="00940671">
      <w:pPr>
        <w:spacing w:after="0"/>
        <w:rPr>
          <w:b/>
          <w:bCs/>
          <w:iCs/>
          <w:szCs w:val="28"/>
        </w:rPr>
      </w:pPr>
      <w:r w:rsidRPr="00940671">
        <w:rPr>
          <w:b/>
          <w:bCs/>
          <w:iCs/>
          <w:szCs w:val="28"/>
        </w:rPr>
        <w:t xml:space="preserve">РАЗВИТИЕ ПОЗНАВАТЕЛЬНОЙ АКТИВНОСТИ НА ЗАНЯТИЯХ </w:t>
      </w:r>
    </w:p>
    <w:p w:rsidR="00940671" w:rsidRPr="00940671" w:rsidRDefault="00940671" w:rsidP="00940671">
      <w:pPr>
        <w:spacing w:after="0"/>
        <w:rPr>
          <w:b/>
          <w:bCs/>
          <w:iCs/>
          <w:szCs w:val="28"/>
        </w:rPr>
      </w:pPr>
      <w:r w:rsidRPr="00940671">
        <w:rPr>
          <w:b/>
          <w:bCs/>
          <w:iCs/>
          <w:szCs w:val="28"/>
          <w:u w:val="single"/>
        </w:rPr>
        <w:t xml:space="preserve">Основное усилие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 xml:space="preserve">и педагогов, и родителей должно быть направлено на то, чтобы воспитать у дошкольников потребность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Pr="00940671" w:rsidRDefault="00940671" w:rsidP="00940671">
      <w:pPr>
        <w:spacing w:after="0"/>
        <w:rPr>
          <w:b/>
          <w:bCs/>
          <w:iCs/>
          <w:szCs w:val="28"/>
        </w:rPr>
      </w:pPr>
      <w:r w:rsidRPr="00940671">
        <w:rPr>
          <w:b/>
          <w:bCs/>
          <w:iCs/>
          <w:szCs w:val="28"/>
        </w:rPr>
        <w:t xml:space="preserve">ИГРОВЫЕ СИТУАЦИИ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/>
          <w:bCs/>
          <w:iCs/>
          <w:szCs w:val="28"/>
          <w:u w:val="single"/>
        </w:rPr>
        <w:t xml:space="preserve">Игровые ситуации </w:t>
      </w:r>
      <w:r w:rsidRPr="00940671">
        <w:rPr>
          <w:bCs/>
          <w:iCs/>
          <w:szCs w:val="28"/>
        </w:rPr>
        <w:t xml:space="preserve">дети воспринимают более естественно, чем серьёзные обсуждения.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/>
          <w:bCs/>
          <w:iCs/>
          <w:szCs w:val="28"/>
          <w:u w:val="single"/>
        </w:rPr>
        <w:t xml:space="preserve">Игры помогают </w:t>
      </w:r>
      <w:r w:rsidRPr="00940671">
        <w:rPr>
          <w:bCs/>
          <w:iCs/>
          <w:szCs w:val="28"/>
        </w:rPr>
        <w:t xml:space="preserve">детям расслабиться, раскрепоститься и почувствовать себя комфортно. Эти факторы очень важны для формирования стойкого познавательного интереса.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ЗАНЯТИЯ ПО ОСНОВАМ МАТЕМАТИКИ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Знакомство с окружающим миром начинается у ребёнка уже с младенческого возраста,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счёте. Поэтому первостепенное значение имеют те знания, к усвоению которых ребёнок наиболее предрасположен.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 xml:space="preserve"> Нужно стараться обогащать сенсорный опыт детей путём ознакомления с величиной, формой, пространством.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НАБЛЮДЕНИЕ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Pr="00940671" w:rsidRDefault="00940671" w:rsidP="00940671">
      <w:pPr>
        <w:numPr>
          <w:ilvl w:val="0"/>
          <w:numId w:val="9"/>
        </w:num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  <w:u w:val="single"/>
        </w:rPr>
        <w:t xml:space="preserve">на прогулке </w:t>
      </w:r>
      <w:r w:rsidRPr="00940671">
        <w:rPr>
          <w:bCs/>
          <w:iCs/>
          <w:szCs w:val="28"/>
        </w:rPr>
        <w:t xml:space="preserve">(сезонные изменения в живой и неживой природе, труд людей, погодные явления, жизнь животного мира); </w:t>
      </w:r>
    </w:p>
    <w:p w:rsidR="00940671" w:rsidRPr="00940671" w:rsidRDefault="00940671" w:rsidP="00940671">
      <w:pPr>
        <w:numPr>
          <w:ilvl w:val="0"/>
          <w:numId w:val="9"/>
        </w:num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  <w:u w:val="single"/>
        </w:rPr>
        <w:t xml:space="preserve">в живом уголке </w:t>
      </w:r>
      <w:r w:rsidRPr="00940671">
        <w:rPr>
          <w:bCs/>
          <w:iCs/>
          <w:szCs w:val="28"/>
        </w:rPr>
        <w:t xml:space="preserve">(развитие комнатных растений, огород на окне), </w:t>
      </w:r>
    </w:p>
    <w:p w:rsidR="00940671" w:rsidRPr="00940671" w:rsidRDefault="00940671" w:rsidP="00940671">
      <w:pPr>
        <w:numPr>
          <w:ilvl w:val="0"/>
          <w:numId w:val="9"/>
        </w:num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  <w:u w:val="single"/>
        </w:rPr>
        <w:t xml:space="preserve">труд людей разных профессий </w:t>
      </w:r>
      <w:r w:rsidRPr="00940671">
        <w:rPr>
          <w:bCs/>
          <w:iCs/>
          <w:szCs w:val="28"/>
        </w:rPr>
        <w:t xml:space="preserve">(экскурсии).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Default="00940671" w:rsidP="00940671">
      <w:pPr>
        <w:spacing w:after="0"/>
        <w:rPr>
          <w:b/>
          <w:bCs/>
          <w:i/>
          <w:iCs/>
          <w:szCs w:val="28"/>
          <w:u w:val="single"/>
        </w:rPr>
      </w:pPr>
    </w:p>
    <w:p w:rsidR="00940671" w:rsidRPr="00940671" w:rsidRDefault="00940671" w:rsidP="00940671">
      <w:pPr>
        <w:spacing w:after="0"/>
        <w:rPr>
          <w:b/>
          <w:bCs/>
          <w:iCs/>
          <w:szCs w:val="28"/>
        </w:rPr>
      </w:pPr>
      <w:r w:rsidRPr="00940671">
        <w:rPr>
          <w:b/>
          <w:bCs/>
          <w:iCs/>
          <w:szCs w:val="28"/>
        </w:rPr>
        <w:t xml:space="preserve">ЭКСПЕРИМЕНТ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  <w:u w:val="single"/>
        </w:rPr>
        <w:t>Эксперимент</w:t>
      </w:r>
      <w:r w:rsidRPr="00940671">
        <w:rPr>
          <w:bCs/>
          <w:iCs/>
          <w:szCs w:val="28"/>
        </w:rPr>
        <w:t xml:space="preserve">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 xml:space="preserve">предполагает проведение практических действий с целью углубить представления детей о живой и неживой природе, учить </w:t>
      </w:r>
      <w:proofErr w:type="gramStart"/>
      <w:r w:rsidRPr="00940671">
        <w:rPr>
          <w:bCs/>
          <w:iCs/>
          <w:szCs w:val="28"/>
        </w:rPr>
        <w:t>самостоятельно</w:t>
      </w:r>
      <w:proofErr w:type="gramEnd"/>
      <w:r w:rsidRPr="00940671">
        <w:rPr>
          <w:bCs/>
          <w:iCs/>
          <w:szCs w:val="28"/>
        </w:rPr>
        <w:t xml:space="preserve"> проводить исследования, добиваться результатов, размышлять, отстаивать своё мнение, обобщать результаты опытов.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Pr="00940671" w:rsidRDefault="00940671" w:rsidP="00940671">
      <w:pPr>
        <w:spacing w:after="0"/>
        <w:rPr>
          <w:b/>
          <w:bCs/>
          <w:iCs/>
          <w:szCs w:val="28"/>
        </w:rPr>
      </w:pPr>
      <w:r w:rsidRPr="00940671">
        <w:rPr>
          <w:b/>
          <w:bCs/>
          <w:iCs/>
          <w:szCs w:val="28"/>
        </w:rPr>
        <w:t xml:space="preserve">РАЗВИТИЕ ТВОРЧЕСКОГО МЫШЛЕНИЯ ДОШКОЛЬНИКОВ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lastRenderedPageBreak/>
        <w:t xml:space="preserve">Ребёнок, овладев основными мыслительными операциями по созданию творческого продукта, успешно адаптируется к школе вне зависимости от системы обучения. </w:t>
      </w:r>
    </w:p>
    <w:p w:rsidR="00940671" w:rsidRPr="00940671" w:rsidRDefault="00940671" w:rsidP="00940671">
      <w:pPr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Он умеет и хочет учиться. У него высокий уровень познавательной активности, развитое воображение.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Pr="00940671" w:rsidRDefault="00940671" w:rsidP="00940671">
      <w:pPr>
        <w:spacing w:after="0"/>
        <w:rPr>
          <w:b/>
          <w:bCs/>
          <w:iCs/>
          <w:szCs w:val="28"/>
        </w:rPr>
      </w:pPr>
      <w:r w:rsidRPr="00940671">
        <w:rPr>
          <w:b/>
          <w:bCs/>
          <w:iCs/>
          <w:szCs w:val="28"/>
        </w:rPr>
        <w:t xml:space="preserve">ПРЕДЛАГАЯ ДЕТЯМ ТВОРЧЕСКИЕ ЗАДАНИЯ, СТАРАЮСЬ УЧИТЫВАТЬ СЛЕДУЮЩИЕ </w:t>
      </w:r>
      <w:r w:rsidRPr="00940671">
        <w:rPr>
          <w:b/>
          <w:bCs/>
          <w:iCs/>
          <w:szCs w:val="28"/>
          <w:u w:val="single"/>
        </w:rPr>
        <w:t xml:space="preserve">ДИДАКТИЧЕСКИЕ ПРИНЦИПЫ: </w:t>
      </w:r>
    </w:p>
    <w:p w:rsidR="00940671" w:rsidRPr="00940671" w:rsidRDefault="00940671" w:rsidP="00940671">
      <w:pPr>
        <w:numPr>
          <w:ilvl w:val="0"/>
          <w:numId w:val="10"/>
        </w:numPr>
        <w:tabs>
          <w:tab w:val="left" w:pos="720"/>
        </w:tabs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Принцип свободы выбора</w:t>
      </w:r>
      <w:proofErr w:type="gramStart"/>
      <w:r w:rsidRPr="00940671">
        <w:rPr>
          <w:bCs/>
          <w:iCs/>
          <w:szCs w:val="28"/>
        </w:rPr>
        <w:t>.</w:t>
      </w:r>
      <w:proofErr w:type="gramEnd"/>
      <w:r w:rsidRPr="00940671">
        <w:rPr>
          <w:bCs/>
          <w:iCs/>
          <w:szCs w:val="28"/>
        </w:rPr>
        <w:t xml:space="preserve"> (</w:t>
      </w:r>
      <w:proofErr w:type="gramStart"/>
      <w:r w:rsidRPr="00940671">
        <w:rPr>
          <w:bCs/>
          <w:iCs/>
          <w:szCs w:val="28"/>
        </w:rPr>
        <w:t>в</w:t>
      </w:r>
      <w:proofErr w:type="gramEnd"/>
      <w:r w:rsidRPr="00940671">
        <w:rPr>
          <w:bCs/>
          <w:iCs/>
          <w:szCs w:val="28"/>
        </w:rPr>
        <w:t xml:space="preserve"> любом обучающем или управляющем действии предоставляю ребёнку право выбора) </w:t>
      </w:r>
    </w:p>
    <w:p w:rsidR="00940671" w:rsidRPr="00940671" w:rsidRDefault="00940671" w:rsidP="00940671">
      <w:pPr>
        <w:numPr>
          <w:ilvl w:val="0"/>
          <w:numId w:val="10"/>
        </w:numPr>
        <w:tabs>
          <w:tab w:val="left" w:pos="720"/>
        </w:tabs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Принцип открытости</w:t>
      </w:r>
      <w:proofErr w:type="gramStart"/>
      <w:r w:rsidRPr="00940671">
        <w:rPr>
          <w:bCs/>
          <w:iCs/>
          <w:szCs w:val="28"/>
        </w:rPr>
        <w:t>.</w:t>
      </w:r>
      <w:proofErr w:type="gramEnd"/>
      <w:r w:rsidRPr="00940671">
        <w:rPr>
          <w:bCs/>
          <w:iCs/>
          <w:szCs w:val="28"/>
        </w:rPr>
        <w:t xml:space="preserve"> (</w:t>
      </w:r>
      <w:proofErr w:type="gramStart"/>
      <w:r w:rsidRPr="00940671">
        <w:rPr>
          <w:bCs/>
          <w:iCs/>
          <w:szCs w:val="28"/>
        </w:rPr>
        <w:t>п</w:t>
      </w:r>
      <w:proofErr w:type="gramEnd"/>
      <w:r w:rsidRPr="00940671">
        <w:rPr>
          <w:bCs/>
          <w:iCs/>
          <w:szCs w:val="28"/>
        </w:rPr>
        <w:t xml:space="preserve">редоставляю ребёнку возможность работать с открытыми задачами, не имеющими единственно правильного решения) </w:t>
      </w:r>
    </w:p>
    <w:p w:rsidR="00940671" w:rsidRPr="00940671" w:rsidRDefault="00940671" w:rsidP="00940671">
      <w:pPr>
        <w:numPr>
          <w:ilvl w:val="0"/>
          <w:numId w:val="10"/>
        </w:numPr>
        <w:tabs>
          <w:tab w:val="left" w:pos="720"/>
        </w:tabs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Принцип деятельности</w:t>
      </w:r>
      <w:proofErr w:type="gramStart"/>
      <w:r w:rsidRPr="00940671">
        <w:rPr>
          <w:bCs/>
          <w:iCs/>
          <w:szCs w:val="28"/>
        </w:rPr>
        <w:t>.</w:t>
      </w:r>
      <w:proofErr w:type="gramEnd"/>
      <w:r w:rsidRPr="00940671">
        <w:rPr>
          <w:bCs/>
          <w:iCs/>
          <w:szCs w:val="28"/>
        </w:rPr>
        <w:t xml:space="preserve"> (</w:t>
      </w:r>
      <w:proofErr w:type="gramStart"/>
      <w:r w:rsidRPr="00940671">
        <w:rPr>
          <w:bCs/>
          <w:iCs/>
          <w:szCs w:val="28"/>
        </w:rPr>
        <w:t>л</w:t>
      </w:r>
      <w:proofErr w:type="gramEnd"/>
      <w:r w:rsidRPr="00940671">
        <w:rPr>
          <w:bCs/>
          <w:iCs/>
          <w:szCs w:val="28"/>
        </w:rPr>
        <w:t xml:space="preserve">юбое творческое задание включает практическую деятельность) </w:t>
      </w:r>
    </w:p>
    <w:p w:rsidR="00940671" w:rsidRPr="00940671" w:rsidRDefault="00940671" w:rsidP="00940671">
      <w:pPr>
        <w:numPr>
          <w:ilvl w:val="0"/>
          <w:numId w:val="10"/>
        </w:numPr>
        <w:tabs>
          <w:tab w:val="left" w:pos="720"/>
        </w:tabs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Принцип обратной связи</w:t>
      </w:r>
      <w:proofErr w:type="gramStart"/>
      <w:r w:rsidRPr="00940671">
        <w:rPr>
          <w:bCs/>
          <w:iCs/>
          <w:szCs w:val="28"/>
        </w:rPr>
        <w:t>.</w:t>
      </w:r>
      <w:proofErr w:type="gramEnd"/>
      <w:r w:rsidRPr="00940671">
        <w:rPr>
          <w:bCs/>
          <w:iCs/>
          <w:szCs w:val="28"/>
        </w:rPr>
        <w:t xml:space="preserve"> (</w:t>
      </w:r>
      <w:proofErr w:type="gramStart"/>
      <w:r w:rsidRPr="00940671">
        <w:rPr>
          <w:bCs/>
          <w:iCs/>
          <w:szCs w:val="28"/>
        </w:rPr>
        <w:t>я</w:t>
      </w:r>
      <w:proofErr w:type="gramEnd"/>
      <w:r w:rsidRPr="00940671">
        <w:rPr>
          <w:bCs/>
          <w:iCs/>
          <w:szCs w:val="28"/>
        </w:rPr>
        <w:t xml:space="preserve"> могу регулярно контролировать процесс) </w:t>
      </w:r>
    </w:p>
    <w:p w:rsidR="00940671" w:rsidRPr="00940671" w:rsidRDefault="00940671" w:rsidP="00940671">
      <w:pPr>
        <w:numPr>
          <w:ilvl w:val="0"/>
          <w:numId w:val="10"/>
        </w:numPr>
        <w:tabs>
          <w:tab w:val="left" w:pos="720"/>
        </w:tabs>
        <w:spacing w:after="0"/>
        <w:rPr>
          <w:bCs/>
          <w:iCs/>
          <w:szCs w:val="28"/>
        </w:rPr>
      </w:pPr>
      <w:r w:rsidRPr="00940671">
        <w:rPr>
          <w:bCs/>
          <w:iCs/>
          <w:szCs w:val="28"/>
        </w:rPr>
        <w:t>Принцип идеальности</w:t>
      </w:r>
      <w:proofErr w:type="gramStart"/>
      <w:r w:rsidRPr="00940671">
        <w:rPr>
          <w:bCs/>
          <w:iCs/>
          <w:szCs w:val="28"/>
        </w:rPr>
        <w:t>.</w:t>
      </w:r>
      <w:proofErr w:type="gramEnd"/>
      <w:r w:rsidRPr="00940671">
        <w:rPr>
          <w:bCs/>
          <w:iCs/>
          <w:szCs w:val="28"/>
        </w:rPr>
        <w:t xml:space="preserve"> (</w:t>
      </w:r>
      <w:proofErr w:type="gramStart"/>
      <w:r w:rsidRPr="00940671">
        <w:rPr>
          <w:bCs/>
          <w:iCs/>
          <w:szCs w:val="28"/>
        </w:rPr>
        <w:t>т</w:t>
      </w:r>
      <w:proofErr w:type="gramEnd"/>
      <w:r w:rsidRPr="00940671">
        <w:rPr>
          <w:bCs/>
          <w:iCs/>
          <w:szCs w:val="28"/>
        </w:rPr>
        <w:t xml:space="preserve">ворческие задания не требуют специального оборудования, могут быть частью любого занятия) </w:t>
      </w:r>
    </w:p>
    <w:p w:rsidR="00940671" w:rsidRDefault="00940671" w:rsidP="00940671">
      <w:pPr>
        <w:spacing w:after="0"/>
        <w:rPr>
          <w:b/>
          <w:bCs/>
          <w:i/>
          <w:iCs/>
          <w:szCs w:val="28"/>
        </w:rPr>
      </w:pP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комплексная работа по развитию познавательного интереса у</w:t>
      </w:r>
    </w:p>
    <w:p w:rsidR="00940671" w:rsidRDefault="00940671" w:rsidP="00940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дошкольников способствует качественной подготовке их к школе, формированию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умения использовать свои знания в жизни. Такие дети способны к нестандартному, творческому решению поставленных задач, они востребованы в обществе.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451"/>
    <w:multiLevelType w:val="multilevel"/>
    <w:tmpl w:val="8132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319D5"/>
    <w:multiLevelType w:val="multilevel"/>
    <w:tmpl w:val="9888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D4812"/>
    <w:multiLevelType w:val="hybridMultilevel"/>
    <w:tmpl w:val="17BCD93C"/>
    <w:lvl w:ilvl="0" w:tplc="56683B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69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ED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04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C9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C1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07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C2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6E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012DF"/>
    <w:multiLevelType w:val="multilevel"/>
    <w:tmpl w:val="4DD66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03AB2"/>
    <w:multiLevelType w:val="hybridMultilevel"/>
    <w:tmpl w:val="FE2C6664"/>
    <w:lvl w:ilvl="0" w:tplc="60340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2487B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5E4F3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78FF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74F64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08D51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98017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DA72F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6C788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A7D70E3"/>
    <w:multiLevelType w:val="multilevel"/>
    <w:tmpl w:val="1EBC5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E682B"/>
    <w:multiLevelType w:val="multilevel"/>
    <w:tmpl w:val="2A0A2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F7453"/>
    <w:multiLevelType w:val="hybridMultilevel"/>
    <w:tmpl w:val="E2C08D72"/>
    <w:lvl w:ilvl="0" w:tplc="CC624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C0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05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A8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23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1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CC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E5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6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B734B"/>
    <w:multiLevelType w:val="multilevel"/>
    <w:tmpl w:val="96AE3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B19AC"/>
    <w:multiLevelType w:val="hybridMultilevel"/>
    <w:tmpl w:val="40A8E9A0"/>
    <w:lvl w:ilvl="0" w:tplc="50369C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4F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E9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25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9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48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AA0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41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A0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671"/>
    <w:rsid w:val="006C0B77"/>
    <w:rsid w:val="008242FF"/>
    <w:rsid w:val="00870751"/>
    <w:rsid w:val="00871E75"/>
    <w:rsid w:val="00922C48"/>
    <w:rsid w:val="00940671"/>
    <w:rsid w:val="00971D30"/>
    <w:rsid w:val="00B915B7"/>
    <w:rsid w:val="00EA59DF"/>
    <w:rsid w:val="00EE4070"/>
    <w:rsid w:val="00F12C76"/>
    <w:rsid w:val="00FD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7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06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2024-08-08T05:08:00Z</dcterms:created>
  <dcterms:modified xsi:type="dcterms:W3CDTF">2024-08-08T05:20:00Z</dcterms:modified>
</cp:coreProperties>
</file>