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4850" w:type="pct"/>
        <w:tblInd w:w="1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26"/>
        <w:gridCol w:w="3458"/>
        <w:gridCol w:w="3458"/>
      </w:tblGrid>
      <w:tr w:rsidR="00927C81" w:rsidTr="00927C81">
        <w:trPr>
          <w:trHeight w:val="107"/>
        </w:trPr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hd w:val="clear" w:color="auto" w:fill="FFFFFF" w:themeFill="background1"/>
              <w:spacing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10</w:t>
            </w:r>
            <w:r>
              <w:rPr>
                <w:rFonts w:ascii="Times New Roman" w:hAnsi="Times New Roman"/>
                <w:b/>
                <w:bCs/>
              </w:rPr>
              <w:t xml:space="preserve">.2А </w:t>
            </w:r>
            <w:r>
              <w:rPr>
                <w:rFonts w:ascii="Times New Roman" w:hAnsi="Times New Roman"/>
                <w:b/>
                <w:bCs/>
              </w:rPr>
              <w:t>Тригонометрические</w:t>
            </w:r>
          </w:p>
          <w:p w:rsidR="00927C81" w:rsidRPr="00927C81" w:rsidRDefault="00927C81">
            <w:pPr>
              <w:widowControl w:val="0"/>
              <w:shd w:val="clear" w:color="auto" w:fill="FFFFFF" w:themeFill="background1"/>
              <w:spacing w:line="240" w:lineRule="auto"/>
              <w:rPr>
                <w:rFonts w:ascii="Times New Roman" w:eastAsia="Times New Roman" w:hAnsi="Times New Roman"/>
                <w:b/>
                <w:bCs/>
                <w:lang w:val="kk-KZ"/>
              </w:rPr>
            </w:pPr>
            <w:r w:rsidRPr="00927C81">
              <w:rPr>
                <w:rFonts w:ascii="Times New Roman" w:hAnsi="Times New Roman"/>
                <w:b/>
                <w:bCs/>
                <w:lang w:val="kk-KZ"/>
              </w:rPr>
              <w:t>уравнения и неравенства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pStyle w:val="1"/>
              <w:shd w:val="clear" w:color="auto" w:fill="FFFFFF" w:themeFill="background1"/>
              <w:spacing w:line="276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Школа Гимназия </w:t>
            </w:r>
            <w:r w:rsidR="00D7305C">
              <w:rPr>
                <w:rFonts w:ascii="Times New Roman" w:hAnsi="Times New Roman"/>
                <w:b/>
              </w:rPr>
              <w:t>«Лика</w:t>
            </w:r>
            <w:r>
              <w:rPr>
                <w:rFonts w:ascii="Times New Roman" w:hAnsi="Times New Roman"/>
                <w:b/>
              </w:rPr>
              <w:t>»</w:t>
            </w:r>
          </w:p>
        </w:tc>
      </w:tr>
      <w:tr w:rsidR="00927C81" w:rsidTr="00927C81">
        <w:trPr>
          <w:trHeight w:val="107"/>
        </w:trPr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D7305C">
            <w:pPr>
              <w:pStyle w:val="AssignmentTemplate"/>
              <w:spacing w:before="0" w:after="0" w:line="276" w:lineRule="auto"/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Дата: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 20</w:t>
            </w:r>
            <w:r w:rsidR="00927C81">
              <w:rPr>
                <w:rFonts w:ascii="Times New Roman" w:hAnsi="Times New Roman"/>
                <w:sz w:val="22"/>
                <w:szCs w:val="22"/>
                <w:lang w:val="en-US"/>
              </w:rPr>
              <w:t>.1</w:t>
            </w:r>
            <w:r w:rsidR="00927C81">
              <w:rPr>
                <w:rFonts w:ascii="Times New Roman" w:hAnsi="Times New Roman"/>
                <w:sz w:val="22"/>
                <w:szCs w:val="22"/>
                <w:lang w:val="ru-RU"/>
              </w:rPr>
              <w:t>1.2</w:t>
            </w:r>
            <w:r w:rsidR="00927C81">
              <w:rPr>
                <w:rFonts w:ascii="Times New Roman" w:hAnsi="Times New Roman"/>
                <w:sz w:val="22"/>
                <w:szCs w:val="22"/>
                <w:lang w:val="ru-RU"/>
              </w:rPr>
              <w:t>3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ФИО </w:t>
            </w:r>
            <w:r w:rsidR="00D7305C">
              <w:rPr>
                <w:rFonts w:ascii="Times New Roman" w:hAnsi="Times New Roman"/>
                <w:b/>
              </w:rPr>
              <w:t>учителя:</w:t>
            </w:r>
            <w:r w:rsidR="00D7305C">
              <w:rPr>
                <w:rFonts w:ascii="Times New Roman" w:hAnsi="Times New Roman"/>
              </w:rPr>
              <w:t xml:space="preserve"> Саитбаева</w:t>
            </w:r>
            <w:r>
              <w:rPr>
                <w:rFonts w:ascii="Times New Roman" w:hAnsi="Times New Roman"/>
              </w:rPr>
              <w:t xml:space="preserve"> З.И.</w:t>
            </w:r>
          </w:p>
        </w:tc>
      </w:tr>
      <w:tr w:rsidR="00927C81" w:rsidTr="00927C81">
        <w:trPr>
          <w:trHeight w:val="350"/>
        </w:trPr>
        <w:tc>
          <w:tcPr>
            <w:tcW w:w="1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pStyle w:val="AssignmentTemplate"/>
              <w:spacing w:before="0" w:after="0" w:line="276" w:lineRule="auto"/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Класс: </w:t>
            </w:r>
            <w:r>
              <w:rPr>
                <w:rFonts w:ascii="Times New Roman" w:hAnsi="Times New Roman"/>
                <w:sz w:val="22"/>
                <w:szCs w:val="22"/>
                <w:lang w:val="ru-RU"/>
              </w:rPr>
              <w:t>10</w:t>
            </w:r>
            <w:r>
              <w:rPr>
                <w:rFonts w:ascii="Times New Roman" w:hAnsi="Times New Roman"/>
                <w:b w:val="0"/>
                <w:sz w:val="22"/>
                <w:szCs w:val="22"/>
                <w:lang w:val="ru-RU"/>
              </w:rPr>
              <w:t xml:space="preserve"> </w:t>
            </w:r>
            <w:r w:rsidR="00D7305C">
              <w:rPr>
                <w:rFonts w:ascii="Times New Roman" w:hAnsi="Times New Roman"/>
                <w:bCs/>
                <w:sz w:val="22"/>
                <w:szCs w:val="22"/>
                <w:lang w:val="ru-RU"/>
              </w:rPr>
              <w:t>«А</w:t>
            </w:r>
            <w:r>
              <w:rPr>
                <w:rFonts w:ascii="Times New Roman" w:hAnsi="Times New Roman"/>
                <w:bCs/>
                <w:sz w:val="22"/>
                <w:szCs w:val="22"/>
                <w:lang w:val="ru-RU"/>
              </w:rPr>
              <w:t>»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pStyle w:val="AssignmentTemplate"/>
              <w:spacing w:before="0" w:after="0" w:line="276" w:lineRule="auto"/>
              <w:rPr>
                <w:rFonts w:ascii="Times New Roman" w:hAnsi="Times New Roman"/>
                <w:b w:val="0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 xml:space="preserve">Количество </w:t>
            </w:r>
          </w:p>
        </w:tc>
      </w:tr>
      <w:tr w:rsidR="00927C81" w:rsidTr="00927C81">
        <w:trPr>
          <w:trHeight w:val="26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7C81" w:rsidRDefault="00927C81">
            <w:pPr>
              <w:spacing w:after="0" w:line="256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1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присутствующих: 1</w:t>
            </w:r>
            <w:r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1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D7305C">
            <w:pPr>
              <w:pStyle w:val="AssignmentTemplate"/>
              <w:spacing w:before="0" w:after="0" w:line="276" w:lineRule="auto"/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отсутствующих: 2</w:t>
            </w:r>
          </w:p>
        </w:tc>
      </w:tr>
      <w:tr w:rsidR="00927C81" w:rsidTr="00927C81">
        <w:trPr>
          <w:trHeight w:val="335"/>
        </w:trPr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pStyle w:val="AssignmentTemplate"/>
              <w:spacing w:before="0" w:after="0" w:line="276" w:lineRule="auto"/>
              <w:rPr>
                <w:rFonts w:ascii="Times New Roman" w:hAnsi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/>
              </w:rPr>
              <w:t>Тема урока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Pr="00927C81" w:rsidRDefault="00927C81">
            <w:pPr>
              <w:pStyle w:val="1"/>
              <w:shd w:val="clear" w:color="auto" w:fill="FFFFFF" w:themeFill="background1"/>
              <w:spacing w:line="276" w:lineRule="auto"/>
              <w:rPr>
                <w:rFonts w:ascii="Times New Roman" w:hAnsi="Times New Roman"/>
                <w:b/>
                <w:bCs/>
              </w:rPr>
            </w:pPr>
            <w:r w:rsidRPr="002E1583">
              <w:rPr>
                <w:rFonts w:ascii="Times New Roman" w:hAnsi="Times New Roman"/>
                <w:b/>
                <w:bCs/>
              </w:rPr>
              <w:t>Методы решения тригонометрических уравнений</w:t>
            </w:r>
          </w:p>
        </w:tc>
      </w:tr>
      <w:tr w:rsidR="00927C81" w:rsidTr="00927C81">
        <w:trPr>
          <w:trHeight w:val="1128"/>
        </w:trPr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Цели обучения, которые достигаются на данном уроке (ссылка на учебную программу)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305C" w:rsidRDefault="00D7305C" w:rsidP="00D7305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10.2.4.6 решать тригонометрические уравнения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применением тригонометрических формул   и разложением на множители</w:t>
            </w:r>
          </w:p>
          <w:p w:rsidR="00927C81" w:rsidRDefault="00D7305C" w:rsidP="00D7305C">
            <w:pPr>
              <w:pStyle w:val="1"/>
              <w:shd w:val="clear" w:color="auto" w:fill="FFFFFF" w:themeFill="background1"/>
              <w:spacing w:line="276" w:lineRule="auto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10.2.4.7 решать тригонометрические уравнения сведением к квадратному </w:t>
            </w:r>
            <w:r>
              <w:rPr>
                <w:rFonts w:ascii="Times New Roman" w:hAnsi="Times New Roman"/>
                <w:sz w:val="24"/>
                <w:szCs w:val="24"/>
              </w:rPr>
              <w:t>уравнению 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однородные уравнения первой и второй степени</w:t>
            </w:r>
          </w:p>
        </w:tc>
      </w:tr>
      <w:tr w:rsidR="00927C81" w:rsidTr="00927C81">
        <w:trPr>
          <w:trHeight w:val="603"/>
        </w:trPr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ind w:firstLine="34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Цели урока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 w:rsidP="00D00DE0">
            <w:pPr>
              <w:numPr>
                <w:ilvl w:val="0"/>
                <w:numId w:val="1"/>
              </w:numPr>
              <w:shd w:val="clear" w:color="auto" w:fill="FFFFFF"/>
              <w:spacing w:after="0" w:line="294" w:lineRule="atLeast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Обобщить теоретические знания по теме;</w:t>
            </w:r>
          </w:p>
          <w:p w:rsidR="00927C81" w:rsidRDefault="00D7305C" w:rsidP="00D00DE0">
            <w:pPr>
              <w:numPr>
                <w:ilvl w:val="0"/>
                <w:numId w:val="1"/>
              </w:numPr>
              <w:shd w:val="clear" w:color="auto" w:fill="FFFFFF"/>
              <w:spacing w:after="0" w:line="294" w:lineRule="atLeast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решать тригонометрические уравнения различными способами</w:t>
            </w:r>
            <w:r w:rsidR="00927C81">
              <w:rPr>
                <w:rFonts w:ascii="Times New Roman" w:eastAsia="Times New Roman" w:hAnsi="Times New Roman"/>
                <w:color w:val="000000"/>
                <w:lang w:eastAsia="ru-RU"/>
              </w:rPr>
              <w:t>;</w:t>
            </w:r>
          </w:p>
        </w:tc>
      </w:tr>
      <w:tr w:rsidR="00927C81" w:rsidTr="00927C81">
        <w:trPr>
          <w:trHeight w:val="603"/>
        </w:trPr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ind w:firstLine="34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</w:rPr>
              <w:br w:type="page"/>
            </w:r>
            <w:r>
              <w:rPr>
                <w:rFonts w:ascii="Times New Roman" w:hAnsi="Times New Roman"/>
                <w:b/>
              </w:rPr>
              <w:t>Критерии оценивания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305C" w:rsidRDefault="00D7305C" w:rsidP="00D7305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Учащиеся:</w:t>
            </w:r>
          </w:p>
          <w:p w:rsidR="00D7305C" w:rsidRDefault="00D7305C" w:rsidP="00D7305C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  <w:r>
              <w:t xml:space="preserve">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знают методы решения тригонометрических уравнений;</w:t>
            </w:r>
          </w:p>
          <w:p w:rsidR="00D7305C" w:rsidRDefault="00D7305C" w:rsidP="00D730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-правильно применяют метод для приведения уравнения к простейшему </w:t>
            </w:r>
            <w:r>
              <w:rPr>
                <w:rFonts w:ascii="Times New Roman" w:hAnsi="Times New Roman"/>
                <w:sz w:val="24"/>
                <w:szCs w:val="24"/>
              </w:rPr>
              <w:t>тригонометрическому уравнению</w:t>
            </w:r>
          </w:p>
          <w:p w:rsidR="00927C81" w:rsidRDefault="00D7305C">
            <w:pPr>
              <w:shd w:val="clear" w:color="auto" w:fill="FFFFFF"/>
              <w:spacing w:after="0" w:line="294" w:lineRule="atLeast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-умеют решать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простейшие </w:t>
            </w:r>
            <w:r>
              <w:rPr>
                <w:rFonts w:ascii="Times New Roman" w:hAnsi="Times New Roman"/>
                <w:sz w:val="24"/>
                <w:szCs w:val="24"/>
              </w:rPr>
              <w:t>тригонометрические уравнения</w:t>
            </w:r>
          </w:p>
          <w:p w:rsidR="00927C81" w:rsidRDefault="00927C81">
            <w:pPr>
              <w:pStyle w:val="a3"/>
              <w:spacing w:before="0" w:beforeAutospacing="0" w:after="0" w:afterAutospacing="0" w:line="276" w:lineRule="auto"/>
              <w:jc w:val="both"/>
              <w:rPr>
                <w:sz w:val="22"/>
                <w:szCs w:val="22"/>
                <w:lang w:eastAsia="en-US"/>
              </w:rPr>
            </w:pPr>
            <w:r>
              <w:rPr>
                <w:color w:val="000000"/>
                <w:sz w:val="22"/>
                <w:szCs w:val="22"/>
                <w:lang w:eastAsia="en-US"/>
              </w:rPr>
              <w:t>Влад</w:t>
            </w:r>
            <w:r w:rsidR="00D7305C">
              <w:rPr>
                <w:color w:val="000000"/>
                <w:sz w:val="22"/>
                <w:szCs w:val="22"/>
                <w:lang w:eastAsia="en-US"/>
              </w:rPr>
              <w:t xml:space="preserve">еет </w:t>
            </w:r>
            <w:r w:rsidR="00D7305C" w:rsidRPr="00D7305C">
              <w:rPr>
                <w:color w:val="000000"/>
                <w:sz w:val="22"/>
                <w:szCs w:val="22"/>
                <w:lang w:eastAsia="en-US"/>
              </w:rPr>
              <w:t xml:space="preserve"> </w:t>
            </w:r>
            <w:r>
              <w:rPr>
                <w:color w:val="000000"/>
                <w:sz w:val="22"/>
                <w:szCs w:val="22"/>
                <w:lang w:eastAsia="en-US"/>
              </w:rPr>
              <w:t xml:space="preserve"> навыками самооценивания и взаимооценивания</w:t>
            </w:r>
            <w:r>
              <w:rPr>
                <w:rFonts w:eastAsia="+mn-ea"/>
                <w:sz w:val="22"/>
                <w:szCs w:val="22"/>
                <w:highlight w:val="green"/>
                <w:lang w:val="kk-KZ" w:eastAsia="en-US"/>
              </w:rPr>
              <w:t xml:space="preserve"> </w:t>
            </w:r>
          </w:p>
        </w:tc>
      </w:tr>
      <w:tr w:rsidR="00927C81" w:rsidTr="00927C81">
        <w:trPr>
          <w:trHeight w:val="274"/>
        </w:trPr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ind w:firstLine="468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Языковые цели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</w:rPr>
              <w:t>Учащиеся будут:</w:t>
            </w:r>
          </w:p>
          <w:p w:rsidR="00927C81" w:rsidRDefault="00927C81" w:rsidP="00D00DE0">
            <w:pPr>
              <w:pStyle w:val="a5"/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/>
              <w:ind w:left="0"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аргументировать свои выводы, работая в группе, при повторении теоретического материала на более высоком уровне;</w:t>
            </w:r>
          </w:p>
          <w:p w:rsidR="00927C81" w:rsidRDefault="00927C81" w:rsidP="00D00DE0">
            <w:pPr>
              <w:pStyle w:val="a5"/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/>
              <w:ind w:left="0"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описывать ход своих действий и делать выводы;</w:t>
            </w:r>
          </w:p>
          <w:p w:rsidR="00927C81" w:rsidRDefault="00927C81" w:rsidP="00D00DE0">
            <w:pPr>
              <w:pStyle w:val="a5"/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/>
              <w:ind w:left="0"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при устной работе обосновывать ответ, используя терминологию.</w:t>
            </w:r>
          </w:p>
        </w:tc>
      </w:tr>
      <w:tr w:rsidR="00927C81" w:rsidTr="00927C81">
        <w:trPr>
          <w:trHeight w:val="983"/>
        </w:trPr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Привитие ценностей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 w:rsidP="00D00DE0">
            <w:pPr>
              <w:numPr>
                <w:ilvl w:val="0"/>
                <w:numId w:val="3"/>
              </w:numPr>
              <w:shd w:val="clear" w:color="auto" w:fill="FFFFFF"/>
              <w:spacing w:after="0" w:line="294" w:lineRule="atLeast"/>
              <w:ind w:left="0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Развивать познавательный интерес. Воспитывать волю и настойчивость для достижения конечных результатов;</w:t>
            </w:r>
          </w:p>
          <w:p w:rsidR="00927C81" w:rsidRDefault="00927C81" w:rsidP="00D00DE0">
            <w:pPr>
              <w:numPr>
                <w:ilvl w:val="0"/>
                <w:numId w:val="3"/>
              </w:numPr>
              <w:shd w:val="clear" w:color="auto" w:fill="FFFFFF"/>
              <w:spacing w:after="0" w:line="294" w:lineRule="atLeast"/>
              <w:ind w:left="0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Воспитывать уважительное отношение к одноклассникам.</w:t>
            </w:r>
          </w:p>
          <w:p w:rsidR="00927C81" w:rsidRDefault="00927C81">
            <w:pPr>
              <w:spacing w:after="0" w:line="240" w:lineRule="auto"/>
              <w:jc w:val="both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</w:rPr>
              <w:t>Умение работать в команде, отвечать за качество своей работы, умение организовывать свое время.</w:t>
            </w: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i/>
              </w:rPr>
            </w:pPr>
            <w:r>
              <w:rPr>
                <w:rFonts w:ascii="Times New Roman" w:hAnsi="Times New Roman"/>
              </w:rPr>
              <w:t>Привитие ценностей осуществляется посредством работ, запланированных на данном уроке.</w:t>
            </w:r>
          </w:p>
        </w:tc>
      </w:tr>
      <w:tr w:rsidR="00927C81" w:rsidTr="00927C81">
        <w:trPr>
          <w:trHeight w:val="426"/>
        </w:trPr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ind w:firstLine="34"/>
              <w:rPr>
                <w:rFonts w:ascii="Times New Roman" w:eastAsia="Times New Roman" w:hAnsi="Times New Roman"/>
                <w:b/>
                <w:lang w:val="en-GB"/>
              </w:rPr>
            </w:pPr>
            <w:r>
              <w:rPr>
                <w:rFonts w:ascii="Times New Roman" w:hAnsi="Times New Roman"/>
                <w:b/>
              </w:rPr>
              <w:t>Межпредметные связи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</w:rPr>
              <w:t>Взаимосвязь с жизнью через решение практических задач.</w:t>
            </w:r>
          </w:p>
        </w:tc>
      </w:tr>
      <w:tr w:rsidR="00927C81" w:rsidTr="00927C81">
        <w:tc>
          <w:tcPr>
            <w:tcW w:w="1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Предварительные знания</w:t>
            </w:r>
          </w:p>
        </w:tc>
        <w:tc>
          <w:tcPr>
            <w:tcW w:w="341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D7305C">
            <w:pPr>
              <w:widowControl w:val="0"/>
              <w:spacing w:line="240" w:lineRule="auto"/>
              <w:rPr>
                <w:rFonts w:ascii="Times New Roman" w:eastAsia="Times New Roman" w:hAnsi="Times New Roman"/>
                <w:i/>
              </w:rPr>
            </w:pPr>
            <w:r w:rsidRPr="00D7305C">
              <w:rPr>
                <w:rFonts w:ascii="Times New Roman" w:eastAsia="Times New Roman" w:hAnsi="Times New Roman"/>
                <w:iCs/>
              </w:rPr>
              <w:t>Знание определения основных тригонометрических функций, обратных тригонометрических функций. Решение простейших тригонометрических уравнений</w:t>
            </w:r>
          </w:p>
        </w:tc>
      </w:tr>
    </w:tbl>
    <w:p w:rsidR="00927C81" w:rsidRDefault="00927C81" w:rsidP="00927C81">
      <w:pPr>
        <w:spacing w:line="240" w:lineRule="auto"/>
        <w:rPr>
          <w:rFonts w:ascii="Times New Roman" w:eastAsia="Times New Roman" w:hAnsi="Times New Roman"/>
        </w:rPr>
      </w:pPr>
    </w:p>
    <w:tbl>
      <w:tblPr>
        <w:tblW w:w="5000" w:type="pct"/>
        <w:tblInd w:w="-34" w:type="dxa"/>
        <w:tblBorders>
          <w:top w:val="single" w:sz="12" w:space="0" w:color="2976A4"/>
          <w:left w:val="single" w:sz="8" w:space="0" w:color="2976A4"/>
          <w:bottom w:val="single" w:sz="12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ook w:val="04A0" w:firstRow="1" w:lastRow="0" w:firstColumn="1" w:lastColumn="0" w:noHBand="0" w:noVBand="1"/>
      </w:tblPr>
      <w:tblGrid>
        <w:gridCol w:w="2160"/>
        <w:gridCol w:w="6652"/>
        <w:gridCol w:w="1634"/>
      </w:tblGrid>
      <w:tr w:rsidR="002B3F9B" w:rsidTr="004F7477">
        <w:trPr>
          <w:trHeight w:val="496"/>
        </w:trPr>
        <w:tc>
          <w:tcPr>
            <w:tcW w:w="103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927C81" w:rsidRDefault="00927C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Запланированные этапы урока </w:t>
            </w:r>
          </w:p>
        </w:tc>
        <w:tc>
          <w:tcPr>
            <w:tcW w:w="318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927C81" w:rsidRDefault="00927C81">
            <w:pPr>
              <w:spacing w:before="120" w:after="0"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  <w:bCs/>
              </w:rPr>
              <w:t>Запланированная деятельность на   уроке</w:t>
            </w:r>
          </w:p>
        </w:tc>
        <w:tc>
          <w:tcPr>
            <w:tcW w:w="782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927C81" w:rsidRDefault="00927C81">
            <w:pPr>
              <w:spacing w:before="120" w:after="0"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2B3F9B" w:rsidTr="004F7477">
        <w:trPr>
          <w:trHeight w:val="1413"/>
        </w:trPr>
        <w:tc>
          <w:tcPr>
            <w:tcW w:w="103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927C81" w:rsidRDefault="00927C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Организация урока</w:t>
            </w: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kk-KZ"/>
              </w:rPr>
            </w:pPr>
            <w:r>
              <w:rPr>
                <w:rFonts w:ascii="Times New Roman" w:hAnsi="Times New Roman"/>
                <w:b/>
                <w:lang w:val="kk-KZ"/>
              </w:rPr>
              <w:t>(3 мин)</w:t>
            </w:r>
          </w:p>
        </w:tc>
        <w:tc>
          <w:tcPr>
            <w:tcW w:w="318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927C81" w:rsidRPr="002609B5" w:rsidRDefault="00927C8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i/>
                <w:iCs/>
              </w:rPr>
            </w:pPr>
            <w:r w:rsidRPr="002609B5">
              <w:rPr>
                <w:rFonts w:ascii="Times New Roman" w:hAnsi="Times New Roman"/>
                <w:i/>
                <w:iCs/>
              </w:rPr>
              <w:t>Цель: организация начала урока.</w:t>
            </w:r>
          </w:p>
          <w:p w:rsidR="00927C81" w:rsidRPr="002609B5" w:rsidRDefault="00927C81">
            <w:pPr>
              <w:spacing w:after="0" w:line="240" w:lineRule="auto"/>
              <w:rPr>
                <w:rFonts w:ascii="Times New Roman" w:hAnsi="Times New Roman"/>
              </w:rPr>
            </w:pPr>
            <w:r w:rsidRPr="002609B5">
              <w:rPr>
                <w:rFonts w:ascii="Times New Roman" w:hAnsi="Times New Roman"/>
              </w:rPr>
              <w:t>Приветствие. Отметка отсутствующих. Проверка готовности учащихся к уроку.</w:t>
            </w:r>
          </w:p>
          <w:p w:rsidR="00927C81" w:rsidRPr="002609B5" w:rsidRDefault="00927C81" w:rsidP="002609B5">
            <w:pPr>
              <w:rPr>
                <w:rFonts w:ascii="Times New Roman" w:hAnsi="Times New Roman"/>
                <w:b/>
                <w:bCs/>
              </w:rPr>
            </w:pPr>
            <w:r w:rsidRPr="002609B5">
              <w:rPr>
                <w:rFonts w:ascii="Times New Roman" w:hAnsi="Times New Roman"/>
                <w:b/>
                <w:bCs/>
              </w:rPr>
              <w:t xml:space="preserve">Проверка д/з: </w:t>
            </w:r>
            <w:r w:rsidR="002609B5" w:rsidRPr="002609B5">
              <w:rPr>
                <w:rFonts w:ascii="Times New Roman" w:hAnsi="Times New Roman"/>
                <w:b/>
                <w:bCs/>
              </w:rPr>
              <w:t>№№8.7;8.8;8.9 во всех б)</w:t>
            </w:r>
          </w:p>
          <w:p w:rsidR="002609B5" w:rsidRPr="002609B5" w:rsidRDefault="00927C81" w:rsidP="002609B5">
            <w:pPr>
              <w:rPr>
                <w:rFonts w:ascii="Times New Roman" w:hAnsi="Times New Roman"/>
                <w:b/>
                <w:bCs/>
                <w:color w:val="385623" w:themeColor="accent6" w:themeShade="80"/>
              </w:rPr>
            </w:pPr>
            <w:r>
              <w:rPr>
                <w:rFonts w:ascii="Times New Roman" w:hAnsi="Times New Roman"/>
                <w:b/>
                <w:bCs/>
              </w:rPr>
              <w:t xml:space="preserve">Девиз урока: </w:t>
            </w:r>
            <w:r w:rsidR="002609B5" w:rsidRPr="00CC4172">
              <w:rPr>
                <w:rFonts w:ascii="Times New Roman" w:hAnsi="Times New Roman"/>
                <w:b/>
                <w:bCs/>
                <w:color w:val="385623" w:themeColor="accent6" w:themeShade="80"/>
              </w:rPr>
              <w:t xml:space="preserve">Первое условие, которое надлежит выполнять в математике, </w:t>
            </w:r>
            <w:proofErr w:type="gramStart"/>
            <w:r w:rsidR="002609B5" w:rsidRPr="00CC4172">
              <w:rPr>
                <w:rFonts w:ascii="Times New Roman" w:hAnsi="Times New Roman"/>
                <w:b/>
                <w:bCs/>
                <w:color w:val="385623" w:themeColor="accent6" w:themeShade="80"/>
              </w:rPr>
              <w:t>- это</w:t>
            </w:r>
            <w:proofErr w:type="gramEnd"/>
            <w:r w:rsidR="002609B5" w:rsidRPr="00CC4172">
              <w:rPr>
                <w:rFonts w:ascii="Times New Roman" w:hAnsi="Times New Roman"/>
                <w:b/>
                <w:bCs/>
                <w:color w:val="385623" w:themeColor="accent6" w:themeShade="80"/>
              </w:rPr>
              <w:t xml:space="preserve"> быть точным, второе - быть ясным и, насколько можно, простым.</w:t>
            </w:r>
            <w:r w:rsidR="002609B5" w:rsidRPr="00CC4172">
              <w:rPr>
                <w:rFonts w:ascii="Times New Roman" w:hAnsi="Times New Roman"/>
                <w:b/>
                <w:bCs/>
                <w:color w:val="385623" w:themeColor="accent6" w:themeShade="80"/>
              </w:rPr>
              <w:t xml:space="preserve">    </w:t>
            </w:r>
            <w:r w:rsidR="002609B5" w:rsidRPr="002609B5">
              <w:rPr>
                <w:rFonts w:ascii="Times New Roman" w:hAnsi="Times New Roman"/>
                <w:b/>
                <w:bCs/>
                <w:color w:val="385623" w:themeColor="accent6" w:themeShade="80"/>
              </w:rPr>
              <w:t>Л. Карно</w:t>
            </w:r>
          </w:p>
          <w:p w:rsidR="00927C81" w:rsidRPr="00A84849" w:rsidRDefault="00927C81">
            <w:pPr>
              <w:spacing w:after="0" w:line="240" w:lineRule="auto"/>
              <w:ind w:left="360" w:hanging="36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    </w:t>
            </w:r>
            <w:r w:rsidRPr="00A84849">
              <w:rPr>
                <w:rFonts w:ascii="Times New Roman" w:hAnsi="Times New Roman"/>
              </w:rPr>
              <w:t xml:space="preserve">Сегодняшний урок пройдёт в виде соревнования. </w:t>
            </w:r>
            <w:proofErr w:type="gramStart"/>
            <w:r w:rsidRPr="00A84849">
              <w:rPr>
                <w:rFonts w:ascii="Times New Roman" w:hAnsi="Times New Roman"/>
              </w:rPr>
              <w:t>Класс  разбит</w:t>
            </w:r>
            <w:proofErr w:type="gramEnd"/>
            <w:r w:rsidRPr="00A84849">
              <w:rPr>
                <w:rFonts w:ascii="Times New Roman" w:hAnsi="Times New Roman"/>
              </w:rPr>
              <w:t xml:space="preserve"> на </w:t>
            </w:r>
            <w:r w:rsidR="00F04263" w:rsidRPr="00A84849">
              <w:rPr>
                <w:rFonts w:ascii="Times New Roman" w:hAnsi="Times New Roman"/>
              </w:rPr>
              <w:t>3</w:t>
            </w:r>
            <w:r w:rsidRPr="00A84849">
              <w:rPr>
                <w:rFonts w:ascii="Times New Roman" w:hAnsi="Times New Roman"/>
              </w:rPr>
              <w:t xml:space="preserve"> команды:</w:t>
            </w:r>
            <w:r w:rsidR="00A84849">
              <w:rPr>
                <w:rFonts w:ascii="Times New Roman" w:hAnsi="Times New Roman"/>
              </w:rPr>
              <w:t xml:space="preserve"> </w:t>
            </w:r>
            <w:r w:rsidR="00A84849" w:rsidRPr="00A84849">
              <w:rPr>
                <w:rFonts w:ascii="Times New Roman" w:hAnsi="Times New Roman"/>
                <w:b/>
                <w:bCs/>
              </w:rPr>
              <w:t xml:space="preserve">« </w:t>
            </w:r>
            <w:r w:rsidR="00A84849" w:rsidRPr="00A84849">
              <w:rPr>
                <w:rFonts w:ascii="Times New Roman" w:hAnsi="Times New Roman"/>
                <w:b/>
                <w:bCs/>
                <w:lang w:val="en-US"/>
              </w:rPr>
              <w:t>Royal</w:t>
            </w:r>
            <w:r w:rsidR="00A84849" w:rsidRPr="00A84849">
              <w:rPr>
                <w:rFonts w:ascii="Times New Roman" w:hAnsi="Times New Roman"/>
                <w:b/>
                <w:bCs/>
              </w:rPr>
              <w:t xml:space="preserve"> </w:t>
            </w:r>
            <w:r w:rsidR="00A84849" w:rsidRPr="00A84849">
              <w:rPr>
                <w:rFonts w:ascii="Times New Roman" w:hAnsi="Times New Roman"/>
                <w:b/>
                <w:bCs/>
                <w:lang w:val="en-US"/>
              </w:rPr>
              <w:t>High</w:t>
            </w:r>
            <w:r w:rsidR="00A84849" w:rsidRPr="00A84849">
              <w:rPr>
                <w:rFonts w:ascii="Times New Roman" w:hAnsi="Times New Roman"/>
                <w:b/>
                <w:bCs/>
              </w:rPr>
              <w:t>»,</w:t>
            </w:r>
            <w:r w:rsidRPr="00A84849">
              <w:rPr>
                <w:rFonts w:ascii="Times New Roman" w:eastAsiaTheme="minorEastAsia" w:hAnsi="Times New Roman"/>
                <w:b/>
                <w:bCs/>
                <w:color w:val="C00000"/>
                <w:kern w:val="24"/>
                <w:sz w:val="64"/>
                <w:szCs w:val="64"/>
              </w:rPr>
              <w:t xml:space="preserve"> </w:t>
            </w:r>
            <w:r w:rsidRPr="00A84849">
              <w:rPr>
                <w:rFonts w:ascii="Times New Roman" w:hAnsi="Times New Roman"/>
                <w:b/>
                <w:bCs/>
              </w:rPr>
              <w:t>« Гений Евгений»</w:t>
            </w:r>
            <w:r w:rsidRPr="00A84849">
              <w:rPr>
                <w:rFonts w:ascii="Times New Roman" w:hAnsi="Times New Roman"/>
              </w:rPr>
              <w:t xml:space="preserve">» и </w:t>
            </w:r>
            <w:r w:rsidRPr="00A84849">
              <w:rPr>
                <w:rFonts w:ascii="Times New Roman" w:hAnsi="Times New Roman"/>
                <w:b/>
                <w:bCs/>
              </w:rPr>
              <w:t>«</w:t>
            </w:r>
            <w:r w:rsidR="00A84849" w:rsidRPr="00A84849">
              <w:rPr>
                <w:rFonts w:ascii="Times New Roman" w:hAnsi="Times New Roman"/>
                <w:b/>
                <w:bCs/>
              </w:rPr>
              <w:t>Византийская тригонометрия</w:t>
            </w:r>
            <w:r w:rsidRPr="00A84849">
              <w:rPr>
                <w:rFonts w:ascii="Times New Roman" w:hAnsi="Times New Roman"/>
                <w:b/>
                <w:bCs/>
              </w:rPr>
              <w:t>»</w:t>
            </w:r>
            <w:r w:rsidRPr="00A84849">
              <w:rPr>
                <w:rFonts w:ascii="Times New Roman" w:hAnsi="Times New Roman"/>
              </w:rPr>
              <w:t xml:space="preserve"> Капитаны команд:</w:t>
            </w:r>
            <w:r w:rsidRPr="00A84849">
              <w:rPr>
                <w:rFonts w:ascii="Times New Roman" w:eastAsiaTheme="minorEastAsia" w:hAnsi="Times New Roman"/>
                <w:color w:val="000000" w:themeColor="text1"/>
                <w:kern w:val="24"/>
                <w:sz w:val="64"/>
                <w:szCs w:val="64"/>
              </w:rPr>
              <w:t xml:space="preserve"> </w:t>
            </w:r>
            <w:r w:rsidR="00F04263" w:rsidRPr="00A84849">
              <w:rPr>
                <w:rFonts w:ascii="Times New Roman" w:hAnsi="Times New Roman"/>
              </w:rPr>
              <w:t xml:space="preserve">Ойстрах </w:t>
            </w:r>
            <w:proofErr w:type="spellStart"/>
            <w:r w:rsidR="00F04263" w:rsidRPr="00A84849">
              <w:rPr>
                <w:rFonts w:ascii="Times New Roman" w:hAnsi="Times New Roman"/>
              </w:rPr>
              <w:t>Кирилл,</w:t>
            </w:r>
            <w:r w:rsidR="00A84849" w:rsidRPr="00A84849">
              <w:rPr>
                <w:rFonts w:ascii="Times New Roman" w:hAnsi="Times New Roman"/>
              </w:rPr>
              <w:t>Черкасова</w:t>
            </w:r>
            <w:proofErr w:type="spellEnd"/>
            <w:r w:rsidR="00A84849" w:rsidRPr="00A84849">
              <w:rPr>
                <w:rFonts w:ascii="Times New Roman" w:hAnsi="Times New Roman"/>
              </w:rPr>
              <w:t xml:space="preserve"> Злата,</w:t>
            </w:r>
            <w:r w:rsidR="00F04263" w:rsidRPr="00A84849">
              <w:rPr>
                <w:rFonts w:ascii="Times New Roman" w:hAnsi="Times New Roman"/>
              </w:rPr>
              <w:t xml:space="preserve"> </w:t>
            </w:r>
            <w:proofErr w:type="spellStart"/>
            <w:r w:rsidR="00F04263" w:rsidRPr="00A84849">
              <w:rPr>
                <w:rFonts w:ascii="Times New Roman" w:hAnsi="Times New Roman"/>
              </w:rPr>
              <w:t>Муравьёва</w:t>
            </w:r>
            <w:proofErr w:type="spellEnd"/>
            <w:r w:rsidR="00F04263" w:rsidRPr="00A84849">
              <w:rPr>
                <w:rFonts w:ascii="Times New Roman" w:hAnsi="Times New Roman"/>
              </w:rPr>
              <w:t xml:space="preserve"> Мария </w:t>
            </w:r>
            <w:r w:rsidRPr="00A84849">
              <w:rPr>
                <w:rFonts w:ascii="Times New Roman" w:eastAsiaTheme="minorEastAsia" w:hAnsi="Times New Roman"/>
                <w:color w:val="000000" w:themeColor="text1"/>
                <w:kern w:val="24"/>
                <w:sz w:val="64"/>
                <w:szCs w:val="64"/>
              </w:rPr>
              <w:t xml:space="preserve"> </w:t>
            </w:r>
          </w:p>
          <w:p w:rsidR="00927C81" w:rsidRPr="00A84849" w:rsidRDefault="00927C81">
            <w:pPr>
              <w:spacing w:after="0" w:line="240" w:lineRule="auto"/>
              <w:ind w:left="360"/>
              <w:rPr>
                <w:rFonts w:ascii="Times New Roman" w:hAnsi="Times New Roman"/>
                <w:color w:val="000000"/>
              </w:rPr>
            </w:pPr>
            <w:r w:rsidRPr="00A84849">
              <w:rPr>
                <w:rFonts w:ascii="Times New Roman" w:hAnsi="Times New Roman"/>
                <w:color w:val="000000"/>
              </w:rPr>
              <w:t xml:space="preserve">Игра будет состоять </w:t>
            </w:r>
            <w:proofErr w:type="gramStart"/>
            <w:r w:rsidRPr="00A84849">
              <w:rPr>
                <w:rFonts w:ascii="Times New Roman" w:hAnsi="Times New Roman"/>
                <w:color w:val="000000"/>
              </w:rPr>
              <w:t xml:space="preserve">из  </w:t>
            </w:r>
            <w:r w:rsidR="00F04263" w:rsidRPr="00A84849">
              <w:rPr>
                <w:rFonts w:ascii="Times New Roman" w:hAnsi="Times New Roman"/>
                <w:color w:val="000000"/>
              </w:rPr>
              <w:t>7</w:t>
            </w:r>
            <w:proofErr w:type="gramEnd"/>
            <w:r w:rsidRPr="00A84849">
              <w:rPr>
                <w:rFonts w:ascii="Times New Roman" w:hAnsi="Times New Roman"/>
                <w:color w:val="000000"/>
              </w:rPr>
              <w:t xml:space="preserve"> туров.</w:t>
            </w:r>
          </w:p>
          <w:p w:rsidR="00F04263" w:rsidRPr="00F04263" w:rsidRDefault="00F04263" w:rsidP="00F04263">
            <w:pPr>
              <w:spacing w:after="0"/>
              <w:ind w:left="360"/>
              <w:rPr>
                <w:rFonts w:ascii="Times New Roman" w:hAnsi="Times New Roman"/>
                <w:b/>
                <w:color w:val="833C0B" w:themeColor="accent2" w:themeShade="80"/>
              </w:rPr>
            </w:pPr>
            <w:r w:rsidRPr="00F04263">
              <w:rPr>
                <w:rFonts w:ascii="Times New Roman" w:hAnsi="Times New Roman"/>
                <w:b/>
                <w:color w:val="833C0B" w:themeColor="accent2" w:themeShade="80"/>
                <w:lang w:val="en-US"/>
              </w:rPr>
              <w:t>I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ТУР </w:t>
            </w:r>
            <w:r w:rsidRPr="00F04263">
              <w:rPr>
                <w:rFonts w:ascii="Times New Roman" w:hAnsi="Times New Roman"/>
                <w:b/>
                <w:bCs/>
                <w:color w:val="833C0B" w:themeColor="accent2" w:themeShade="80"/>
              </w:rPr>
              <w:t>“Потяни за ниточку”.</w:t>
            </w:r>
          </w:p>
          <w:p w:rsidR="00F04263" w:rsidRPr="00F04263" w:rsidRDefault="00F04263" w:rsidP="00F04263">
            <w:pPr>
              <w:spacing w:after="0"/>
              <w:ind w:left="360"/>
              <w:rPr>
                <w:rFonts w:ascii="Times New Roman" w:hAnsi="Times New Roman"/>
                <w:b/>
                <w:color w:val="833C0B" w:themeColor="accent2" w:themeShade="80"/>
              </w:rPr>
            </w:pPr>
            <w:proofErr w:type="gramStart"/>
            <w:r w:rsidRPr="00F04263">
              <w:rPr>
                <w:rFonts w:ascii="Times New Roman" w:hAnsi="Times New Roman"/>
                <w:b/>
                <w:color w:val="833C0B" w:themeColor="accent2" w:themeShade="80"/>
                <w:lang w:val="en-US"/>
              </w:rPr>
              <w:t>II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 ТУР</w:t>
            </w:r>
            <w:proofErr w:type="gramEnd"/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«</w:t>
            </w:r>
            <w:r w:rsidRPr="00F04263">
              <w:rPr>
                <w:rFonts w:ascii="Times New Roman" w:hAnsi="Times New Roman"/>
                <w:b/>
                <w:bCs/>
                <w:color w:val="833C0B" w:themeColor="accent2" w:themeShade="80"/>
              </w:rPr>
              <w:t>Найдите соответствие формул!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» </w:t>
            </w:r>
          </w:p>
          <w:p w:rsidR="00F04263" w:rsidRPr="00F04263" w:rsidRDefault="00F04263" w:rsidP="00F04263">
            <w:pPr>
              <w:spacing w:after="0"/>
              <w:ind w:left="360"/>
              <w:rPr>
                <w:rFonts w:ascii="Times New Roman" w:hAnsi="Times New Roman"/>
                <w:b/>
                <w:color w:val="833C0B" w:themeColor="accent2" w:themeShade="80"/>
              </w:rPr>
            </w:pPr>
            <w:r w:rsidRPr="00F04263">
              <w:rPr>
                <w:rFonts w:ascii="Times New Roman" w:hAnsi="Times New Roman"/>
                <w:b/>
                <w:color w:val="833C0B" w:themeColor="accent2" w:themeShade="80"/>
                <w:lang w:val="en-US"/>
              </w:rPr>
              <w:t>III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</w:t>
            </w:r>
            <w:proofErr w:type="gramStart"/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ТУР </w:t>
            </w:r>
            <w:r w:rsidRPr="00F04263">
              <w:rPr>
                <w:rFonts w:ascii="Times New Roman" w:hAnsi="Times New Roman"/>
                <w:b/>
                <w:bCs/>
                <w:color w:val="833C0B" w:themeColor="accent2" w:themeShade="80"/>
              </w:rPr>
              <w:t xml:space="preserve"> 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>Диктант</w:t>
            </w:r>
            <w:proofErr w:type="gramEnd"/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«На приз Гиппарха»</w:t>
            </w:r>
          </w:p>
          <w:p w:rsidR="00F04263" w:rsidRPr="00F04263" w:rsidRDefault="00F04263" w:rsidP="00F04263">
            <w:pPr>
              <w:spacing w:after="0"/>
              <w:ind w:left="360"/>
              <w:rPr>
                <w:rFonts w:ascii="Times New Roman" w:hAnsi="Times New Roman"/>
                <w:b/>
                <w:color w:val="833C0B" w:themeColor="accent2" w:themeShade="80"/>
              </w:rPr>
            </w:pPr>
            <w:r w:rsidRPr="00F04263">
              <w:rPr>
                <w:rFonts w:ascii="Times New Roman" w:hAnsi="Times New Roman"/>
                <w:b/>
                <w:color w:val="833C0B" w:themeColor="accent2" w:themeShade="80"/>
                <w:lang w:val="en-US"/>
              </w:rPr>
              <w:t>IV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ТУР Математическая эстафета</w:t>
            </w:r>
          </w:p>
          <w:p w:rsidR="00F04263" w:rsidRPr="00F04263" w:rsidRDefault="00F04263" w:rsidP="00F04263">
            <w:pPr>
              <w:spacing w:after="0"/>
              <w:ind w:left="360"/>
              <w:rPr>
                <w:rFonts w:ascii="Times New Roman" w:hAnsi="Times New Roman"/>
                <w:b/>
                <w:color w:val="833C0B" w:themeColor="accent2" w:themeShade="80"/>
              </w:rPr>
            </w:pPr>
            <w:r w:rsidRPr="00F04263">
              <w:rPr>
                <w:rFonts w:ascii="Times New Roman" w:hAnsi="Times New Roman"/>
                <w:b/>
                <w:color w:val="833C0B" w:themeColor="accent2" w:themeShade="80"/>
                <w:lang w:val="en-US"/>
              </w:rPr>
              <w:t>V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ТУР Исправь ошибки!</w:t>
            </w:r>
          </w:p>
          <w:p w:rsidR="00F04263" w:rsidRPr="00F04263" w:rsidRDefault="00F04263" w:rsidP="00F04263">
            <w:pPr>
              <w:spacing w:after="0"/>
              <w:ind w:left="360"/>
              <w:rPr>
                <w:rFonts w:ascii="Times New Roman" w:hAnsi="Times New Roman"/>
                <w:b/>
                <w:color w:val="833C0B" w:themeColor="accent2" w:themeShade="80"/>
              </w:rPr>
            </w:pPr>
            <w:r w:rsidRPr="00F04263">
              <w:rPr>
                <w:rFonts w:ascii="Times New Roman" w:hAnsi="Times New Roman"/>
                <w:b/>
                <w:color w:val="833C0B" w:themeColor="accent2" w:themeShade="80"/>
                <w:lang w:val="en-US"/>
              </w:rPr>
              <w:t>VI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ТУР </w:t>
            </w:r>
            <w:r w:rsidRPr="00F04263">
              <w:rPr>
                <w:rFonts w:ascii="Times New Roman" w:hAnsi="Times New Roman"/>
                <w:b/>
                <w:bCs/>
                <w:color w:val="833C0B" w:themeColor="accent2" w:themeShade="80"/>
              </w:rPr>
              <w:t>Групповая работа “Видит око, да ум еще дальше”.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</w:t>
            </w:r>
          </w:p>
          <w:p w:rsidR="00F04263" w:rsidRPr="00F04263" w:rsidRDefault="00F04263" w:rsidP="00F04263">
            <w:pPr>
              <w:spacing w:after="0"/>
              <w:ind w:left="360"/>
              <w:rPr>
                <w:rFonts w:ascii="Times New Roman" w:hAnsi="Times New Roman"/>
                <w:b/>
                <w:color w:val="833C0B" w:themeColor="accent2" w:themeShade="80"/>
              </w:rPr>
            </w:pPr>
            <w:r w:rsidRPr="00F04263">
              <w:rPr>
                <w:rFonts w:ascii="Times New Roman" w:hAnsi="Times New Roman"/>
                <w:b/>
                <w:color w:val="833C0B" w:themeColor="accent2" w:themeShade="80"/>
                <w:lang w:val="en-US"/>
              </w:rPr>
              <w:t>VII</w:t>
            </w: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ТУР</w:t>
            </w:r>
            <w:r w:rsidRPr="00F04263">
              <w:rPr>
                <w:rFonts w:ascii="Times New Roman" w:hAnsi="Times New Roman"/>
                <w:b/>
                <w:bCs/>
                <w:color w:val="833C0B" w:themeColor="accent2" w:themeShade="80"/>
              </w:rPr>
              <w:t xml:space="preserve"> Конкурс капитанов</w:t>
            </w:r>
          </w:p>
          <w:p w:rsidR="00927C81" w:rsidRDefault="00F04263" w:rsidP="00F04263">
            <w:pPr>
              <w:spacing w:after="0" w:line="240" w:lineRule="auto"/>
              <w:ind w:left="360"/>
              <w:rPr>
                <w:rFonts w:ascii="Times New Roman" w:hAnsi="Times New Roman"/>
                <w:color w:val="000000"/>
              </w:rPr>
            </w:pPr>
            <w:r w:rsidRPr="00F04263">
              <w:rPr>
                <w:rFonts w:ascii="Times New Roman" w:hAnsi="Times New Roman"/>
                <w:b/>
                <w:color w:val="833C0B" w:themeColor="accent2" w:themeShade="80"/>
              </w:rPr>
              <w:t xml:space="preserve"> </w:t>
            </w:r>
            <w:r w:rsidR="00927C81">
              <w:rPr>
                <w:rFonts w:ascii="Times New Roman" w:hAnsi="Times New Roman"/>
                <w:color w:val="000000"/>
              </w:rPr>
              <w:t xml:space="preserve">2. На </w:t>
            </w:r>
            <w:proofErr w:type="gramStart"/>
            <w:r w:rsidR="00927C81">
              <w:rPr>
                <w:rFonts w:ascii="Times New Roman" w:hAnsi="Times New Roman"/>
                <w:color w:val="000000"/>
              </w:rPr>
              <w:t>каждом  этапе</w:t>
            </w:r>
            <w:proofErr w:type="gramEnd"/>
            <w:r w:rsidR="00927C81">
              <w:rPr>
                <w:rFonts w:ascii="Times New Roman" w:hAnsi="Times New Roman"/>
                <w:color w:val="000000"/>
              </w:rPr>
              <w:t xml:space="preserve"> предполагаются вопросы ,  задания с вариантами ответов  или  с планом решения</w:t>
            </w:r>
          </w:p>
          <w:p w:rsidR="00927C81" w:rsidRDefault="00927C81">
            <w:pPr>
              <w:spacing w:after="0" w:line="240" w:lineRule="auto"/>
              <w:ind w:left="36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  Ответы оцениваются и заносятся в оценочный лист.</w:t>
            </w:r>
          </w:p>
          <w:p w:rsidR="00927C81" w:rsidRDefault="00927C81">
            <w:pPr>
              <w:ind w:left="360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4. </w:t>
            </w:r>
            <w:proofErr w:type="gramStart"/>
            <w:r>
              <w:rPr>
                <w:rFonts w:ascii="Times New Roman" w:hAnsi="Times New Roman"/>
                <w:color w:val="000000"/>
              </w:rPr>
              <w:t>На  табло</w:t>
            </w:r>
            <w:proofErr w:type="gramEnd"/>
            <w:r>
              <w:rPr>
                <w:rFonts w:ascii="Times New Roman" w:hAnsi="Times New Roman"/>
                <w:color w:val="000000"/>
              </w:rPr>
              <w:t xml:space="preserve"> фиксируются ответы команд.   </w:t>
            </w:r>
          </w:p>
        </w:tc>
        <w:tc>
          <w:tcPr>
            <w:tcW w:w="782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</w:rPr>
            </w:pPr>
            <w:r>
              <w:rPr>
                <w:rFonts w:ascii="Times New Roman" w:hAnsi="Times New Roman"/>
                <w:color w:val="2976A4"/>
              </w:rPr>
              <w:lastRenderedPageBreak/>
              <w:t>Презентация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  <w:r>
              <w:rPr>
                <w:rFonts w:ascii="Times New Roman" w:hAnsi="Times New Roman"/>
                <w:color w:val="2976A4"/>
              </w:rPr>
              <w:t>Слайд 2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F04263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  <w:r>
              <w:rPr>
                <w:rFonts w:ascii="Times New Roman" w:hAnsi="Times New Roman"/>
                <w:color w:val="2976A4"/>
              </w:rPr>
              <w:t>Слайд 4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  <w:r>
              <w:rPr>
                <w:rFonts w:ascii="Times New Roman" w:hAnsi="Times New Roman"/>
                <w:color w:val="2976A4"/>
              </w:rPr>
              <w:t>Слайд 6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B1577F" w:rsidRDefault="00B1577F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B1577F" w:rsidRDefault="00B1577F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B1577F" w:rsidRDefault="00B1577F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B1577F" w:rsidRDefault="00B1577F">
            <w:pPr>
              <w:spacing w:before="60" w:after="0" w:line="240" w:lineRule="auto"/>
              <w:rPr>
                <w:rFonts w:ascii="Times New Roman" w:hAnsi="Times New Roman"/>
                <w:color w:val="2976A4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</w:rPr>
            </w:pPr>
            <w:r>
              <w:rPr>
                <w:rFonts w:ascii="Times New Roman" w:hAnsi="Times New Roman"/>
                <w:color w:val="2976A4"/>
              </w:rPr>
              <w:t xml:space="preserve">Слайд </w:t>
            </w:r>
            <w:r w:rsidR="00A84849">
              <w:rPr>
                <w:rFonts w:ascii="Times New Roman" w:hAnsi="Times New Roman"/>
                <w:color w:val="2976A4"/>
              </w:rPr>
              <w:t>39</w:t>
            </w:r>
          </w:p>
        </w:tc>
      </w:tr>
      <w:tr w:rsidR="002B3F9B" w:rsidTr="004F7477">
        <w:trPr>
          <w:trHeight w:val="1295"/>
        </w:trPr>
        <w:tc>
          <w:tcPr>
            <w:tcW w:w="103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927C81" w:rsidRDefault="00927C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Целеполагание и этап актуализации знаний</w:t>
            </w: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lang w:val="kk-KZ"/>
              </w:rPr>
              <w:t>(</w:t>
            </w:r>
            <w:r w:rsidR="007D6DE3">
              <w:rPr>
                <w:rFonts w:ascii="Times New Roman" w:hAnsi="Times New Roman"/>
                <w:b/>
                <w:lang w:val="kk-KZ"/>
              </w:rPr>
              <w:t>7</w:t>
            </w:r>
            <w:r>
              <w:rPr>
                <w:rFonts w:ascii="Times New Roman" w:hAnsi="Times New Roman"/>
                <w:b/>
                <w:lang w:val="kk-KZ"/>
              </w:rPr>
              <w:t>минут)</w:t>
            </w: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18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84849" w:rsidRDefault="00927C81" w:rsidP="00A84849">
            <w:pPr>
              <w:rPr>
                <w:rFonts w:ascii="Times New Roman" w:hAnsi="Times New Roman"/>
                <w:b/>
                <w:bCs/>
                <w:color w:val="C00000"/>
              </w:rPr>
            </w:pPr>
            <w:r>
              <w:rPr>
                <w:rFonts w:ascii="Times New Roman" w:hAnsi="Times New Roman"/>
                <w:b/>
                <w:color w:val="C00000"/>
              </w:rPr>
              <w:t xml:space="preserve">1 </w:t>
            </w:r>
            <w:proofErr w:type="gramStart"/>
            <w:r>
              <w:rPr>
                <w:rFonts w:ascii="Times New Roman" w:hAnsi="Times New Roman"/>
                <w:b/>
                <w:color w:val="C00000"/>
              </w:rPr>
              <w:t xml:space="preserve">ТУР </w:t>
            </w:r>
            <w:r w:rsidR="00A84849" w:rsidRPr="00A84849">
              <w:rPr>
                <w:b/>
                <w:color w:val="C00000"/>
              </w:rPr>
              <w:t xml:space="preserve"> </w:t>
            </w:r>
            <w:r w:rsidR="00A84849" w:rsidRPr="00A84849">
              <w:rPr>
                <w:rFonts w:ascii="Times New Roman" w:hAnsi="Times New Roman"/>
                <w:b/>
                <w:bCs/>
                <w:color w:val="C00000"/>
              </w:rPr>
              <w:t>“</w:t>
            </w:r>
            <w:proofErr w:type="gramEnd"/>
            <w:r w:rsidR="00A84849" w:rsidRPr="00A84849">
              <w:rPr>
                <w:rFonts w:ascii="Times New Roman" w:hAnsi="Times New Roman"/>
                <w:b/>
                <w:bCs/>
                <w:color w:val="C00000"/>
              </w:rPr>
              <w:t>Потяни за ниточку”.</w:t>
            </w:r>
          </w:p>
          <w:p w:rsidR="00A84849" w:rsidRPr="00A84849" w:rsidRDefault="00A84849" w:rsidP="00A84849">
            <w:pPr>
              <w:spacing w:after="0"/>
              <w:rPr>
                <w:rFonts w:ascii="Times New Roman" w:hAnsi="Times New Roman"/>
                <w:bCs/>
                <w:color w:val="000000" w:themeColor="text1"/>
              </w:rPr>
            </w:pPr>
            <w:r w:rsidRPr="00A84849">
              <w:rPr>
                <w:rFonts w:ascii="Times New Roman" w:hAnsi="Times New Roman"/>
                <w:bCs/>
                <w:color w:val="000000" w:themeColor="text1"/>
              </w:rPr>
              <w:t xml:space="preserve">Каждому участнику команды дается текст теоретического </w:t>
            </w:r>
            <w:r w:rsidR="00B1577F" w:rsidRPr="00A84849">
              <w:rPr>
                <w:rFonts w:ascii="Times New Roman" w:hAnsi="Times New Roman"/>
                <w:bCs/>
                <w:color w:val="000000" w:themeColor="text1"/>
              </w:rPr>
              <w:t>материала. Верность</w:t>
            </w:r>
            <w:r w:rsidRPr="00A84849">
              <w:rPr>
                <w:rFonts w:ascii="Times New Roman" w:hAnsi="Times New Roman"/>
                <w:bCs/>
                <w:color w:val="000000" w:themeColor="text1"/>
              </w:rPr>
              <w:t xml:space="preserve"> выполнения проверяется по ответам, заранее записанным на экране.</w:t>
            </w:r>
          </w:p>
          <w:p w:rsidR="00A84849" w:rsidRPr="00A84849" w:rsidRDefault="00A84849" w:rsidP="00A84849">
            <w:pPr>
              <w:spacing w:after="0"/>
              <w:rPr>
                <w:rFonts w:ascii="Times New Roman" w:hAnsi="Times New Roman"/>
                <w:bCs/>
                <w:color w:val="000000" w:themeColor="text1"/>
              </w:rPr>
            </w:pPr>
            <w:r w:rsidRPr="00A84849">
              <w:rPr>
                <w:rFonts w:ascii="Times New Roman" w:hAnsi="Times New Roman"/>
                <w:bCs/>
                <w:color w:val="000000" w:themeColor="text1"/>
              </w:rPr>
              <w:t>За каждый правильный ответ участник получает 1 балл, за неправильный ответ – 0 баллов.</w:t>
            </w:r>
          </w:p>
          <w:p w:rsidR="00A84849" w:rsidRDefault="002B3F9B" w:rsidP="00A84849">
            <w:pPr>
              <w:rPr>
                <w:b/>
                <w:color w:val="C00000"/>
              </w:rPr>
            </w:pPr>
            <w:r>
              <w:rPr>
                <w:noProof/>
              </w:rPr>
              <w:drawing>
                <wp:inline distT="0" distB="0" distL="0" distR="0" wp14:anchorId="760D55CE" wp14:editId="1F91A12E">
                  <wp:extent cx="2800350" cy="2228293"/>
                  <wp:effectExtent l="0" t="0" r="0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153" cy="227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3F9B" w:rsidRPr="002B3F9B" w:rsidRDefault="002B3F9B" w:rsidP="002B3F9B">
            <w:pPr>
              <w:spacing w:after="0"/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</w:pPr>
            <w:r w:rsidRPr="002B3F9B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 xml:space="preserve">Подсчет баллов </w:t>
            </w:r>
            <w:r w:rsidR="00CC4172" w:rsidRPr="002B3F9B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>на этом этапе,</w:t>
            </w:r>
            <w:r w:rsidRPr="002B3F9B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 xml:space="preserve"> следующий:</w:t>
            </w:r>
            <w:r w:rsidR="00B1577F" w:rsidRPr="00CC4172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 xml:space="preserve"> </w:t>
            </w:r>
            <w:r w:rsidR="00CC4172" w:rsidRPr="002B3F9B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>если, верно,</w:t>
            </w:r>
            <w:r w:rsidRPr="002B3F9B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 xml:space="preserve"> от 16 до 12 ответов – 3балла,</w:t>
            </w:r>
            <w:r w:rsidR="00B1577F" w:rsidRPr="00CC4172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 xml:space="preserve"> </w:t>
            </w:r>
            <w:r w:rsidR="00CC4172" w:rsidRPr="002B3F9B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>верно,</w:t>
            </w:r>
            <w:r w:rsidRPr="002B3F9B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 xml:space="preserve"> от 11 до 5 ответов - 1балл,</w:t>
            </w:r>
          </w:p>
          <w:p w:rsidR="002B3F9B" w:rsidRPr="002B3F9B" w:rsidRDefault="002B3F9B" w:rsidP="002B3F9B">
            <w:pPr>
              <w:spacing w:after="0"/>
              <w:rPr>
                <w:rFonts w:ascii="Times New Roman" w:hAnsi="Times New Roman"/>
                <w:b/>
                <w:color w:val="385623" w:themeColor="accent6" w:themeShade="80"/>
              </w:rPr>
            </w:pPr>
            <w:r w:rsidRPr="002B3F9B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>меньше 5 ответов – 0 баллов</w:t>
            </w:r>
            <w:r w:rsidRPr="002B3F9B">
              <w:rPr>
                <w:rFonts w:ascii="Times New Roman" w:hAnsi="Times New Roman"/>
                <w:b/>
                <w:color w:val="385623" w:themeColor="accent6" w:themeShade="80"/>
              </w:rPr>
              <w:t>.</w:t>
            </w:r>
          </w:p>
          <w:p w:rsidR="00927C81" w:rsidRDefault="002B3F9B" w:rsidP="002B3F9B">
            <w:pPr>
              <w:spacing w:after="0" w:line="240" w:lineRule="auto"/>
              <w:rPr>
                <w:rFonts w:ascii="Times New Roman" w:eastAsia="Times New Roman" w:hAnsi="Times New Roman"/>
                <w:color w:val="C00000"/>
              </w:rPr>
            </w:pPr>
            <w:r w:rsidRPr="002B3F9B">
              <w:rPr>
                <w:rFonts w:ascii="Times New Roman" w:eastAsia="Times New Roman" w:hAnsi="Times New Roman"/>
                <w:b/>
                <w:bCs/>
                <w:color w:val="C00000"/>
                <w:lang w:val="en-US"/>
              </w:rPr>
              <w:t>II</w:t>
            </w:r>
            <w:r w:rsidRPr="002B3F9B">
              <w:rPr>
                <w:rFonts w:ascii="Times New Roman" w:eastAsia="Times New Roman" w:hAnsi="Times New Roman"/>
                <w:b/>
                <w:bCs/>
                <w:color w:val="C00000"/>
              </w:rPr>
              <w:t>ТУР Найдите соответствие формул!</w:t>
            </w:r>
            <w:r w:rsidRPr="002B3F9B">
              <w:rPr>
                <w:rFonts w:ascii="Times New Roman" w:eastAsia="Times New Roman" w:hAnsi="Times New Roman"/>
                <w:color w:val="C00000"/>
              </w:rPr>
              <w:t xml:space="preserve"> </w:t>
            </w:r>
          </w:p>
          <w:p w:rsidR="002B3F9B" w:rsidRDefault="002B3F9B" w:rsidP="002B3F9B">
            <w:pPr>
              <w:spacing w:after="0" w:line="240" w:lineRule="auto"/>
              <w:rPr>
                <w:rFonts w:ascii="Times New Roman" w:eastAsia="Times New Roman" w:hAnsi="Times New Roman"/>
                <w:color w:val="C00000"/>
              </w:rPr>
            </w:pPr>
            <w:r>
              <w:rPr>
                <w:noProof/>
              </w:rPr>
              <w:drawing>
                <wp:inline distT="0" distB="0" distL="0" distR="0" wp14:anchorId="7FE8FBB1" wp14:editId="0793CA88">
                  <wp:extent cx="2667000" cy="2066925"/>
                  <wp:effectExtent l="0" t="0" r="0" b="9525"/>
                  <wp:docPr id="17" name="Рисунок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/>
                          <pic:cNvPicPr/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485" t="3058" r="21747" b="2157"/>
                          <a:stretch/>
                        </pic:blipFill>
                        <pic:spPr bwMode="auto">
                          <a:xfrm>
                            <a:off x="0" y="0"/>
                            <a:ext cx="2667000" cy="206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1577F" w:rsidRDefault="00B1577F" w:rsidP="002B3F9B">
            <w:pPr>
              <w:spacing w:after="0" w:line="240" w:lineRule="auto"/>
              <w:rPr>
                <w:rFonts w:ascii="Times New Roman" w:eastAsia="Times New Roman" w:hAnsi="Times New Roman"/>
                <w:color w:val="C00000"/>
              </w:rPr>
            </w:pPr>
          </w:p>
          <w:p w:rsidR="002B3F9B" w:rsidRDefault="002B3F9B" w:rsidP="002B3F9B">
            <w:pPr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  <w:tc>
          <w:tcPr>
            <w:tcW w:w="782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i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Cs/>
                <w:color w:val="1F4E79" w:themeColor="accent5" w:themeShade="80"/>
                <w:lang w:val="kk-KZ"/>
              </w:rPr>
            </w:pPr>
            <w:r>
              <w:rPr>
                <w:rFonts w:ascii="Times New Roman" w:hAnsi="Times New Roman"/>
                <w:iCs/>
                <w:color w:val="1F4E79" w:themeColor="accent5" w:themeShade="80"/>
                <w:lang w:val="kk-KZ"/>
              </w:rPr>
              <w:t>Слайды 7-9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Cs/>
                <w:color w:val="1F4E79" w:themeColor="accent5" w:themeShade="8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i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>Слайды 10 - 1</w:t>
            </w:r>
            <w:r w:rsidR="002B3F9B">
              <w:rPr>
                <w:rFonts w:ascii="Times New Roman" w:hAnsi="Times New Roman"/>
                <w:color w:val="0070C0"/>
                <w:lang w:val="kk-KZ"/>
              </w:rPr>
              <w:t>2</w:t>
            </w:r>
          </w:p>
        </w:tc>
      </w:tr>
      <w:tr w:rsidR="002B3F9B" w:rsidTr="004F7477">
        <w:trPr>
          <w:trHeight w:val="1673"/>
        </w:trPr>
        <w:tc>
          <w:tcPr>
            <w:tcW w:w="103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927C81" w:rsidRDefault="00927C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Этап практических упражнений</w:t>
            </w: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(1</w:t>
            </w:r>
            <w:r w:rsidR="007D6DE3">
              <w:rPr>
                <w:rFonts w:ascii="Times New Roman" w:hAnsi="Times New Roman"/>
                <w:b/>
              </w:rPr>
              <w:t>2</w:t>
            </w:r>
            <w:r>
              <w:rPr>
                <w:rFonts w:ascii="Times New Roman" w:hAnsi="Times New Roman"/>
                <w:b/>
              </w:rPr>
              <w:t xml:space="preserve"> минут)</w:t>
            </w: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927C81" w:rsidRDefault="00927C8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Групповая работа</w:t>
            </w:r>
          </w:p>
          <w:p w:rsidR="00927C81" w:rsidRDefault="00927C81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 xml:space="preserve">    (</w:t>
            </w:r>
            <w:r w:rsidR="00D035DC">
              <w:rPr>
                <w:rFonts w:ascii="Times New Roman" w:hAnsi="Times New Roman"/>
                <w:b/>
                <w:bCs/>
              </w:rPr>
              <w:t>12</w:t>
            </w:r>
            <w:r>
              <w:rPr>
                <w:rFonts w:ascii="Times New Roman" w:hAnsi="Times New Roman"/>
                <w:b/>
                <w:bCs/>
              </w:rPr>
              <w:t>мин)</w:t>
            </w:r>
          </w:p>
        </w:tc>
        <w:tc>
          <w:tcPr>
            <w:tcW w:w="318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2B3F9B" w:rsidRPr="002B3F9B" w:rsidRDefault="00927C81" w:rsidP="002B3F9B">
            <w:pPr>
              <w:spacing w:after="0"/>
              <w:ind w:left="360"/>
              <w:rPr>
                <w:rFonts w:ascii="Times New Roman" w:hAnsi="Times New Roman"/>
                <w:b/>
                <w:color w:val="C00000"/>
              </w:rPr>
            </w:pPr>
            <w:r>
              <w:rPr>
                <w:rFonts w:ascii="Times New Roman" w:hAnsi="Times New Roman"/>
                <w:b/>
                <w:color w:val="FF0000"/>
                <w:lang w:val="en-US"/>
              </w:rPr>
              <w:lastRenderedPageBreak/>
              <w:t>I</w:t>
            </w:r>
            <w:r w:rsidR="002B3F9B">
              <w:rPr>
                <w:rFonts w:ascii="Times New Roman" w:hAnsi="Times New Roman"/>
                <w:b/>
                <w:color w:val="FF0000"/>
                <w:lang w:val="en-US"/>
              </w:rPr>
              <w:t>I</w:t>
            </w:r>
            <w:r>
              <w:rPr>
                <w:rFonts w:ascii="Times New Roman" w:hAnsi="Times New Roman"/>
                <w:b/>
                <w:color w:val="FF0000"/>
                <w:lang w:val="en-US"/>
              </w:rPr>
              <w:t>I</w:t>
            </w:r>
            <w:r>
              <w:rPr>
                <w:rFonts w:ascii="Times New Roman" w:hAnsi="Times New Roman"/>
                <w:b/>
                <w:color w:val="FF0000"/>
              </w:rPr>
              <w:t xml:space="preserve"> тур</w:t>
            </w:r>
            <w:r w:rsidR="002B3F9B" w:rsidRPr="002B3F9B">
              <w:rPr>
                <w:rFonts w:ascii="Times New Roman" w:hAnsi="Times New Roman"/>
                <w:b/>
                <w:color w:val="833C0B" w:themeColor="accent2" w:themeShade="80"/>
              </w:rPr>
              <w:t xml:space="preserve"> </w:t>
            </w:r>
            <w:r w:rsidR="002B3F9B" w:rsidRPr="002B3F9B">
              <w:rPr>
                <w:rFonts w:ascii="Times New Roman" w:hAnsi="Times New Roman"/>
                <w:b/>
                <w:color w:val="C00000"/>
              </w:rPr>
              <w:t>Диктант «На приз Гиппарха»</w:t>
            </w:r>
          </w:p>
          <w:p w:rsidR="004F7477" w:rsidRDefault="00927C81" w:rsidP="004F7477">
            <w:pPr>
              <w:tabs>
                <w:tab w:val="left" w:pos="1680"/>
                <w:tab w:val="left" w:pos="2460"/>
              </w:tabs>
              <w:spacing w:after="0"/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color w:val="FF0000"/>
              </w:rPr>
              <w:t xml:space="preserve"> </w:t>
            </w:r>
            <w:r w:rsidR="002B3F9B"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Немного истории.</w:t>
            </w:r>
            <w:r w:rsid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 </w:t>
            </w:r>
            <w:r w:rsidR="002B3F9B" w:rsidRPr="002B3F9B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 xml:space="preserve">Одним из основоположников </w:t>
            </w:r>
            <w:r w:rsidR="004F7477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>т</w:t>
            </w:r>
            <w:r w:rsidR="002B3F9B" w:rsidRPr="002B3F9B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>ригонометрии является</w:t>
            </w:r>
            <w:r w:rsidR="004F7477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 xml:space="preserve"> </w:t>
            </w:r>
            <w:r w:rsidR="002B3F9B" w:rsidRPr="002B3F9B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 xml:space="preserve">древнегреческий астроном Гиппарх, живший во 2 веке до н. э. Он был автором первых тригонометрических таблиц, которые, к сожалению, не дошли до нас. Но, говоря современным языком, по данным таблицам находили значения удвоенного синуса половины соответствующего центрального угла. 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/>
              <w:rPr>
                <w:rFonts w:ascii="Times New Roman" w:hAnsi="Times New Roman"/>
                <w:bCs/>
                <w:color w:val="385623" w:themeColor="accent6" w:themeShade="80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bCs/>
                <w:color w:val="385623" w:themeColor="accent6" w:themeShade="80"/>
                <w:sz w:val="20"/>
                <w:szCs w:val="20"/>
              </w:rPr>
              <w:t>Нужно ответить с помощью символов “1” (да) и “0” (нет</w:t>
            </w:r>
            <w:r w:rsidRPr="004F7477"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  <w:t>).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/>
              <w:rPr>
                <w:rFonts w:ascii="Times New Roman" w:hAnsi="Times New Roman"/>
                <w:b/>
                <w:color w:val="385623" w:themeColor="accent6" w:themeShade="80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Подсчет баллов </w:t>
            </w:r>
            <w:r w:rsidR="00B1577F" w:rsidRPr="00CC4172">
              <w:rPr>
                <w:rFonts w:ascii="Times New Roman" w:hAnsi="Times New Roman"/>
                <w:b/>
                <w:bCs/>
                <w:color w:val="385623" w:themeColor="accent6" w:themeShade="80"/>
                <w:sz w:val="20"/>
                <w:szCs w:val="20"/>
              </w:rPr>
              <w:t>на этом этапе,</w:t>
            </w:r>
            <w:r w:rsidRPr="004F7477">
              <w:rPr>
                <w:rFonts w:ascii="Times New Roman" w:hAnsi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следующий: </w:t>
            </w:r>
            <w:r w:rsidR="00B1577F" w:rsidRPr="00CC4172">
              <w:rPr>
                <w:rFonts w:ascii="Times New Roman" w:hAnsi="Times New Roman"/>
                <w:b/>
                <w:bCs/>
                <w:color w:val="385623" w:themeColor="accent6" w:themeShade="80"/>
                <w:sz w:val="20"/>
                <w:szCs w:val="20"/>
              </w:rPr>
              <w:t>если, верно,</w:t>
            </w:r>
            <w:r w:rsidRPr="004F7477">
              <w:rPr>
                <w:rFonts w:ascii="Times New Roman" w:hAnsi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от 7 до 10 ответов – 3 балла, </w:t>
            </w:r>
            <w:r w:rsidR="00B1577F" w:rsidRPr="00CC4172">
              <w:rPr>
                <w:rFonts w:ascii="Times New Roman" w:hAnsi="Times New Roman"/>
                <w:b/>
                <w:bCs/>
                <w:color w:val="385623" w:themeColor="accent6" w:themeShade="80"/>
                <w:sz w:val="20"/>
                <w:szCs w:val="20"/>
              </w:rPr>
              <w:t>верно,</w:t>
            </w:r>
            <w:r w:rsidRPr="004F7477">
              <w:rPr>
                <w:rFonts w:ascii="Times New Roman" w:hAnsi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от 4 до 6 ответов - 1 балл, меньше 4 ответов – 0 баллов.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/>
              <w:rPr>
                <w:rFonts w:ascii="Times New Roman" w:hAnsi="Times New Roman"/>
                <w:b/>
                <w:color w:val="833C0B" w:themeColor="accent2" w:themeShade="80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bCs/>
                <w:color w:val="833C0B" w:themeColor="accent2" w:themeShade="80"/>
                <w:sz w:val="20"/>
                <w:szCs w:val="20"/>
              </w:rPr>
              <w:t>Вопросы – задания.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1. Является ли убывающей функция y = cos x?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2. Является ли четной функция y = sin x?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3. Верно ли, что функция y = tg x – возрастающая на своей области определения?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4. Верно ли, что </w:t>
            </w: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  <w:t>sin</w:t>
            </w: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(</w:t>
            </w: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fPr>
                <m:num>
                  <m:rad>
                    <m:radPr>
                      <m:degHide m:val="1"/>
                      <m:ctrlPr>
                        <w:rPr>
                          <w:rFonts w:ascii="Cambria Math" w:hAnsi="Cambria Math"/>
                          <w:b/>
                          <w:bCs/>
                          <w:i/>
                          <w:iCs/>
                          <w:color w:val="000000" w:themeColor="text1"/>
                          <w:sz w:val="20"/>
                          <w:szCs w:val="20"/>
                        </w:rPr>
                      </m:ctrlPr>
                    </m:radPr>
                    <m:deg/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0"/>
                          <w:szCs w:val="20"/>
                        </w:rPr>
                        <m:t>3</m:t>
                      </m:r>
                    </m:e>
                  </m:rad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0"/>
                      <w:szCs w:val="20"/>
                    </w:rPr>
                    <m:t>2</m:t>
                  </m:r>
                </m:den>
              </m:f>
              <m:r>
                <m:rPr>
                  <m:sty m:val="b"/>
                </m:rPr>
                <w:rPr>
                  <w:rFonts w:ascii="Cambria Math" w:hAnsi="Cambria Math"/>
                  <w:color w:val="000000" w:themeColor="text1"/>
                  <w:sz w:val="20"/>
                  <w:szCs w:val="20"/>
                </w:rPr>
                <m:t> )=</m:t>
              </m:r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0"/>
                      <w:szCs w:val="20"/>
                    </w:rPr>
                    <m:t>π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0"/>
                      <w:szCs w:val="20"/>
                    </w:rPr>
                    <m:t>6</m:t>
                  </m:r>
                </m:den>
              </m:f>
            </m:oMath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 ?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5. Верно ли, что </w:t>
            </w: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  <w:lang w:val="en-US"/>
              </w:rPr>
              <w:t>arcsin</w:t>
            </w: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(- </w:t>
            </w: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0"/>
                      <w:szCs w:val="20"/>
                      <w:lang w:val="en-US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0"/>
                      <w:szCs w:val="20"/>
                    </w:rPr>
                    <m:t>2</m:t>
                  </m:r>
                </m:den>
              </m:f>
              <m:r>
                <m:rPr>
                  <m:sty m:val="b"/>
                </m:rPr>
                <w:rPr>
                  <w:rFonts w:ascii="Cambria Math" w:hAnsi="Cambria Math"/>
                  <w:color w:val="000000" w:themeColor="text1"/>
                  <w:sz w:val="20"/>
                  <w:szCs w:val="20"/>
                </w:rPr>
                <m:t> )=-</m:t>
              </m:r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iCs/>
                      <w:color w:val="000000" w:themeColor="text1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0"/>
                      <w:szCs w:val="20"/>
                    </w:rPr>
                    <m:t>π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0"/>
                      <w:szCs w:val="20"/>
                    </w:rPr>
                    <m:t>6</m:t>
                  </m:r>
                </m:den>
              </m:f>
            </m:oMath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 ?</w:t>
            </w:r>
          </w:p>
          <w:p w:rsid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6. Областью определения функции y = sin x является промежуток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 [-1;1]?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7. Областью значений функции y = sin x является промежуток [-1;1]?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8.</w:t>
            </w: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Период функции  y = cos </w:t>
            </w:r>
            <w:r w:rsidR="00B1577F"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x равен</w:t>
            </w: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 </w:t>
            </w:r>
            <m:oMath>
              <m:r>
                <m:rPr>
                  <m:sty m:val="bi"/>
                </m:rPr>
                <w:rPr>
                  <w:rFonts w:ascii="Cambria Math" w:hAnsi="Cambria Math"/>
                  <w:color w:val="000000" w:themeColor="text1"/>
                  <w:sz w:val="20"/>
                  <w:szCs w:val="20"/>
                </w:rPr>
                <m:t>π</m:t>
              </m:r>
            </m:oMath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?</w:t>
            </w:r>
          </w:p>
          <w:p w:rsidR="004F7477" w:rsidRPr="004F7477" w:rsidRDefault="004F7477" w:rsidP="004F7477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9.</w:t>
            </w: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Период функции y = tg x равен </w:t>
            </w:r>
            <m:oMath>
              <m:r>
                <m:rPr>
                  <m:sty m:val="bi"/>
                </m:rPr>
                <w:rPr>
                  <w:rFonts w:ascii="Cambria Math" w:hAnsi="Cambria Math"/>
                  <w:color w:val="000000" w:themeColor="text1"/>
                  <w:sz w:val="20"/>
                  <w:szCs w:val="20"/>
                </w:rPr>
                <m:t>π</m:t>
              </m:r>
            </m:oMath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?</w:t>
            </w:r>
          </w:p>
          <w:p w:rsidR="00927C81" w:rsidRPr="004F7477" w:rsidRDefault="004F7477" w:rsidP="004F7477">
            <w:pPr>
              <w:tabs>
                <w:tab w:val="left" w:pos="1680"/>
                <w:tab w:val="left" w:pos="2460"/>
              </w:tabs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10.</w:t>
            </w:r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Период функции y = sin x равен 2</w:t>
            </w:r>
            <m:oMath>
              <m:r>
                <m:rPr>
                  <m:sty m:val="bi"/>
                </m:rPr>
                <w:rPr>
                  <w:rFonts w:ascii="Cambria Math" w:hAnsi="Cambria Math"/>
                  <w:color w:val="000000" w:themeColor="text1"/>
                  <w:sz w:val="20"/>
                  <w:szCs w:val="20"/>
                </w:rPr>
                <m:t>π</m:t>
              </m:r>
            </m:oMath>
            <w:r w:rsidRPr="004F7477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?</w:t>
            </w:r>
            <w:r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       </w:t>
            </w:r>
            <w:r w:rsidRPr="004F7477">
              <w:rPr>
                <w:rFonts w:ascii="Times New Roman" w:hAnsi="Times New Roman"/>
                <w:b/>
                <w:bCs/>
                <w:color w:val="FF0000"/>
              </w:rPr>
              <w:t>Ответ: 0 0 1 0 1 0 1 0 1 1</w:t>
            </w:r>
          </w:p>
          <w:p w:rsidR="004F7477" w:rsidRDefault="004F7477" w:rsidP="004F7477">
            <w:pPr>
              <w:spacing w:after="0"/>
              <w:ind w:left="360"/>
              <w:rPr>
                <w:rFonts w:ascii="Times New Roman" w:hAnsi="Times New Roman"/>
                <w:b/>
                <w:color w:val="C00000"/>
              </w:rPr>
            </w:pPr>
            <w:r w:rsidRPr="004F7477">
              <w:rPr>
                <w:rFonts w:ascii="Times New Roman" w:hAnsi="Times New Roman"/>
                <w:b/>
                <w:color w:val="C00000"/>
                <w:lang w:val="en-US"/>
              </w:rPr>
              <w:t>IV</w:t>
            </w:r>
            <w:r w:rsidRPr="004F7477">
              <w:rPr>
                <w:rFonts w:ascii="Times New Roman" w:hAnsi="Times New Roman"/>
                <w:b/>
                <w:color w:val="C00000"/>
              </w:rPr>
              <w:t xml:space="preserve"> ТУР Математическая эстафета</w:t>
            </w:r>
          </w:p>
          <w:p w:rsidR="004F7477" w:rsidRPr="004F7477" w:rsidRDefault="004F7477" w:rsidP="004F7477">
            <w:pPr>
              <w:spacing w:after="0"/>
              <w:ind w:left="360"/>
              <w:rPr>
                <w:rFonts w:ascii="Times New Roman" w:hAnsi="Times New Roman"/>
                <w:b/>
                <w:color w:val="C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32E3D777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3175</wp:posOffset>
                  </wp:positionV>
                  <wp:extent cx="2695575" cy="2174875"/>
                  <wp:effectExtent l="0" t="0" r="9525" b="0"/>
                  <wp:wrapTight wrapText="bothSides">
                    <wp:wrapPolygon edited="0">
                      <wp:start x="0" y="0"/>
                      <wp:lineTo x="0" y="21379"/>
                      <wp:lineTo x="21524" y="21379"/>
                      <wp:lineTo x="21524" y="0"/>
                      <wp:lineTo x="0" y="0"/>
                    </wp:wrapPolygon>
                  </wp:wrapTight>
                  <wp:docPr id="19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95" t="2547" r="21603" b="14389"/>
                          <a:stretch/>
                        </pic:blipFill>
                        <pic:spPr bwMode="auto">
                          <a:xfrm>
                            <a:off x="0" y="0"/>
                            <a:ext cx="2695575" cy="2174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F7477" w:rsidRDefault="004F7477" w:rsidP="004F7477">
            <w:pPr>
              <w:spacing w:after="0"/>
              <w:rPr>
                <w:rFonts w:ascii="Times New Roman" w:hAnsi="Times New Roman"/>
                <w:b/>
                <w:color w:val="385623" w:themeColor="accent6" w:themeShade="80"/>
              </w:rPr>
            </w:pPr>
            <w:r w:rsidRPr="004F7477">
              <w:rPr>
                <w:rFonts w:ascii="Times New Roman" w:hAnsi="Times New Roman"/>
                <w:b/>
                <w:color w:val="385623" w:themeColor="accent6" w:themeShade="80"/>
              </w:rPr>
              <w:t>Максимальный балл-5 баллов</w:t>
            </w:r>
            <w:r w:rsidR="00927C81" w:rsidRPr="004F7477">
              <w:rPr>
                <w:rFonts w:ascii="Times New Roman" w:hAnsi="Times New Roman"/>
                <w:b/>
                <w:color w:val="385623" w:themeColor="accent6" w:themeShade="80"/>
              </w:rPr>
              <w:t xml:space="preserve"> </w:t>
            </w: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</w:p>
          <w:p w:rsidR="00B1577F" w:rsidRPr="00B1577F" w:rsidRDefault="00B1577F" w:rsidP="00B1577F">
            <w:pPr>
              <w:spacing w:after="0" w:line="240" w:lineRule="auto"/>
              <w:ind w:left="360"/>
              <w:rPr>
                <w:rFonts w:ascii="Times New Roman" w:hAnsi="Times New Roman"/>
                <w:b/>
                <w:color w:val="C00000"/>
              </w:rPr>
            </w:pPr>
            <w:r w:rsidRPr="00B1577F">
              <w:rPr>
                <w:rFonts w:ascii="Times New Roman" w:hAnsi="Times New Roman"/>
                <w:b/>
                <w:color w:val="C00000"/>
                <w:lang w:val="en-US"/>
              </w:rPr>
              <w:t>V</w:t>
            </w:r>
            <w:r w:rsidRPr="00B1577F">
              <w:rPr>
                <w:rFonts w:ascii="Times New Roman" w:hAnsi="Times New Roman"/>
                <w:b/>
                <w:color w:val="C00000"/>
              </w:rPr>
              <w:t xml:space="preserve"> ТУР Исправь ошибки!</w:t>
            </w:r>
          </w:p>
          <w:p w:rsidR="00B1577F" w:rsidRDefault="00B1577F" w:rsidP="004F7477">
            <w:pPr>
              <w:spacing w:after="0"/>
              <w:rPr>
                <w:rFonts w:ascii="Times New Roman" w:hAnsi="Times New Roman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E51769C" wp14:editId="264027B9">
                  <wp:extent cx="3298190" cy="1866900"/>
                  <wp:effectExtent l="0" t="0" r="0" b="0"/>
                  <wp:docPr id="21" name="Рисунок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/>
                        </pic:nvPicPr>
                        <pic:blipFill rotWithShape="1">
                          <a:blip r:embed="rId11"/>
                          <a:srcRect l="20352" t="7898" r="15584" b="27637"/>
                          <a:stretch/>
                        </pic:blipFill>
                        <pic:spPr bwMode="auto">
                          <a:xfrm>
                            <a:off x="0" y="0"/>
                            <a:ext cx="3298190" cy="1866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1577F" w:rsidRDefault="00B1577F" w:rsidP="00B1577F">
            <w:pPr>
              <w:spacing w:after="0"/>
              <w:rPr>
                <w:rFonts w:ascii="Times New Roman" w:hAnsi="Times New Roman"/>
                <w:b/>
                <w:color w:val="385623" w:themeColor="accent6" w:themeShade="80"/>
              </w:rPr>
            </w:pPr>
            <w:r>
              <w:rPr>
                <w:rFonts w:ascii="Times New Roman" w:hAnsi="Times New Roman"/>
                <w:b/>
                <w:color w:val="385623" w:themeColor="accent6" w:themeShade="80"/>
              </w:rPr>
              <w:t xml:space="preserve">Максимальный балл-5 баллов </w:t>
            </w:r>
          </w:p>
          <w:p w:rsidR="00B1577F" w:rsidRPr="00B1577F" w:rsidRDefault="00B1577F" w:rsidP="00B1577F">
            <w:pPr>
              <w:spacing w:after="0"/>
              <w:rPr>
                <w:rFonts w:ascii="Times New Roman" w:hAnsi="Times New Roman"/>
                <w:b/>
                <w:color w:val="C00000"/>
              </w:rPr>
            </w:pPr>
            <w:r w:rsidRPr="00B1577F">
              <w:rPr>
                <w:rFonts w:ascii="Times New Roman" w:hAnsi="Times New Roman"/>
                <w:b/>
                <w:color w:val="C00000"/>
                <w:lang w:val="en-US"/>
              </w:rPr>
              <w:t>VI</w:t>
            </w:r>
            <w:r w:rsidRPr="00B1577F">
              <w:rPr>
                <w:rFonts w:ascii="Times New Roman" w:hAnsi="Times New Roman"/>
                <w:b/>
                <w:color w:val="C00000"/>
              </w:rPr>
              <w:t xml:space="preserve"> ТУР </w:t>
            </w:r>
            <w:r w:rsidRPr="00B1577F">
              <w:rPr>
                <w:rFonts w:ascii="Times New Roman" w:hAnsi="Times New Roman"/>
                <w:b/>
                <w:bCs/>
                <w:color w:val="C00000"/>
              </w:rPr>
              <w:t>Групповая работа “Видит око, да ум еще дальше”.</w:t>
            </w:r>
            <w:r w:rsidRPr="00B1577F">
              <w:rPr>
                <w:rFonts w:ascii="Times New Roman" w:hAnsi="Times New Roman"/>
                <w:b/>
                <w:color w:val="C00000"/>
              </w:rPr>
              <w:t xml:space="preserve"> </w:t>
            </w:r>
          </w:p>
          <w:p w:rsidR="00B1577F" w:rsidRPr="00B1577F" w:rsidRDefault="00B1577F" w:rsidP="00B1577F">
            <w:pPr>
              <w:spacing w:after="0"/>
              <w:rPr>
                <w:rFonts w:ascii="Times New Roman" w:hAnsi="Times New Roman"/>
                <w:b/>
                <w:bCs/>
                <w:color w:val="385623" w:themeColor="accent6" w:themeShade="80"/>
              </w:rPr>
            </w:pPr>
            <w:r w:rsidRPr="00B1577F">
              <w:rPr>
                <w:rFonts w:ascii="Times New Roman" w:hAnsi="Times New Roman"/>
                <w:b/>
                <w:bCs/>
                <w:color w:val="385623" w:themeColor="accent6" w:themeShade="80"/>
              </w:rPr>
              <w:t>За каждый правильный ответ на этом этапе участник получает 2 балл, за неправильный ответ – 0 баллов.</w:t>
            </w:r>
          </w:p>
          <w:p w:rsidR="00B1577F" w:rsidRPr="00B1577F" w:rsidRDefault="00B1577F" w:rsidP="00B1577F">
            <w:pPr>
              <w:spacing w:after="0"/>
              <w:rPr>
                <w:rFonts w:ascii="Times New Roman" w:hAnsi="Times New Roman"/>
                <w:b/>
                <w:bCs/>
              </w:rPr>
            </w:pPr>
            <w:r w:rsidRPr="00B1577F">
              <w:rPr>
                <w:rFonts w:ascii="Times New Roman" w:hAnsi="Times New Roman"/>
                <w:b/>
                <w:bCs/>
                <w:color w:val="385623" w:themeColor="accent6" w:themeShade="80"/>
              </w:rPr>
              <w:t>Максимум 10 баллов</w:t>
            </w:r>
          </w:p>
          <w:p w:rsidR="00B1577F" w:rsidRDefault="00B1577F" w:rsidP="00B1577F">
            <w:pPr>
              <w:spacing w:after="0"/>
              <w:rPr>
                <w:rFonts w:ascii="Times New Roman" w:hAnsi="Times New Roman"/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22BB38" wp14:editId="6B75259D">
                  <wp:extent cx="2514600" cy="1533525"/>
                  <wp:effectExtent l="0" t="0" r="0" b="9525"/>
                  <wp:docPr id="22" name="Рисунок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2"/>
                          <pic:cNvPicPr/>
                        </pic:nvPicPr>
                        <pic:blipFill rotWithShape="1"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b="19167"/>
                          <a:stretch/>
                        </pic:blipFill>
                        <pic:spPr bwMode="auto">
                          <a:xfrm>
                            <a:off x="0" y="0"/>
                            <a:ext cx="2514600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1577F">
              <w:rPr>
                <w:rFonts w:ascii="Times New Roman" w:hAnsi="Times New Roman"/>
                <w:b/>
                <w:bCs/>
              </w:rPr>
              <w:t xml:space="preserve"> </w:t>
            </w:r>
          </w:p>
          <w:p w:rsidR="00B1577F" w:rsidRPr="00D035DC" w:rsidRDefault="00D035DC" w:rsidP="004F7477">
            <w:pPr>
              <w:spacing w:after="0"/>
              <w:rPr>
                <w:rFonts w:ascii="Times New Roman" w:hAnsi="Times New Roman"/>
                <w:b/>
                <w:bCs/>
                <w:color w:val="385623" w:themeColor="accent6" w:themeShade="80"/>
                <w:u w:val="single"/>
              </w:rPr>
            </w:pPr>
            <w:r w:rsidRPr="00B1577F">
              <w:rPr>
                <w:rFonts w:ascii="Times New Roman" w:hAnsi="Times New Roman"/>
                <w:b/>
                <w:bCs/>
                <w:color w:val="385623" w:themeColor="accent6" w:themeShade="80"/>
                <w:u w:val="single"/>
              </w:rPr>
              <w:t>Взаимопроверка.</w:t>
            </w:r>
          </w:p>
          <w:p w:rsidR="00927C81" w:rsidRDefault="00927C81">
            <w:pPr>
              <w:tabs>
                <w:tab w:val="left" w:pos="1680"/>
                <w:tab w:val="left" w:pos="2460"/>
              </w:tabs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782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>Слайды 13 - 14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>Слайд 15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4F7477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 xml:space="preserve">Слайды 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>16 – 1</w:t>
            </w:r>
            <w:r w:rsidR="004F7477">
              <w:rPr>
                <w:rFonts w:ascii="Times New Roman" w:hAnsi="Times New Roman"/>
                <w:color w:val="0070C0"/>
                <w:lang w:val="kk-KZ"/>
              </w:rPr>
              <w:t>7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 xml:space="preserve">Слайды </w:t>
            </w:r>
            <w:r w:rsidR="00B1577F">
              <w:rPr>
                <w:rFonts w:ascii="Times New Roman" w:hAnsi="Times New Roman"/>
                <w:color w:val="0070C0"/>
                <w:lang w:val="kk-KZ"/>
              </w:rPr>
              <w:t>18</w:t>
            </w:r>
            <w:r>
              <w:rPr>
                <w:rFonts w:ascii="Times New Roman" w:hAnsi="Times New Roman"/>
                <w:color w:val="0070C0"/>
                <w:lang w:val="kk-KZ"/>
              </w:rPr>
              <w:t xml:space="preserve"> - </w:t>
            </w:r>
            <w:r w:rsidR="00B1577F">
              <w:rPr>
                <w:rFonts w:ascii="Times New Roman" w:hAnsi="Times New Roman"/>
                <w:color w:val="0070C0"/>
                <w:lang w:val="kk-KZ"/>
              </w:rPr>
              <w:t>19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  <w:p w:rsidR="00B1577F" w:rsidRDefault="00B1577F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 xml:space="preserve">Слайды </w:t>
            </w:r>
          </w:p>
          <w:p w:rsidR="00D035DC" w:rsidRDefault="00B1577F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>2</w:t>
            </w:r>
            <w:r>
              <w:rPr>
                <w:rFonts w:ascii="Times New Roman" w:hAnsi="Times New Roman"/>
                <w:color w:val="0070C0"/>
                <w:lang w:val="kk-KZ"/>
              </w:rPr>
              <w:t>0</w:t>
            </w:r>
            <w:r>
              <w:rPr>
                <w:rFonts w:ascii="Times New Roman" w:hAnsi="Times New Roman"/>
                <w:color w:val="0070C0"/>
                <w:lang w:val="kk-KZ"/>
              </w:rPr>
              <w:t xml:space="preserve"> – </w:t>
            </w:r>
            <w:r>
              <w:rPr>
                <w:rFonts w:ascii="Times New Roman" w:hAnsi="Times New Roman"/>
                <w:color w:val="0070C0"/>
                <w:lang w:val="kk-KZ"/>
              </w:rPr>
              <w:t>2</w:t>
            </w:r>
            <w:r>
              <w:rPr>
                <w:rFonts w:ascii="Times New Roman" w:hAnsi="Times New Roman"/>
                <w:color w:val="0070C0"/>
                <w:lang w:val="kk-KZ"/>
              </w:rPr>
              <w:t>1</w:t>
            </w:r>
          </w:p>
          <w:p w:rsidR="00D035DC" w:rsidRDefault="00D035DC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D035DC" w:rsidRDefault="00D035DC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D035DC" w:rsidRDefault="00D035DC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D035DC" w:rsidRDefault="00D035DC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D035DC" w:rsidRDefault="00D035DC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D035DC" w:rsidRDefault="00D035DC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D035DC" w:rsidRDefault="00D035DC" w:rsidP="00D035DC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>Слайды</w:t>
            </w:r>
          </w:p>
          <w:p w:rsidR="00D035DC" w:rsidRDefault="00D035DC" w:rsidP="00D035DC">
            <w:pPr>
              <w:spacing w:before="60" w:after="0" w:line="240" w:lineRule="auto"/>
              <w:rPr>
                <w:rFonts w:ascii="Times New Roman" w:hAnsi="Times New Roman"/>
                <w:color w:val="000000" w:themeColor="text1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 xml:space="preserve"> 2</w:t>
            </w:r>
            <w:r>
              <w:rPr>
                <w:rFonts w:ascii="Times New Roman" w:hAnsi="Times New Roman"/>
                <w:color w:val="0070C0"/>
                <w:lang w:val="kk-KZ"/>
              </w:rPr>
              <w:t>2</w:t>
            </w:r>
            <w:r>
              <w:rPr>
                <w:rFonts w:ascii="Times New Roman" w:hAnsi="Times New Roman"/>
                <w:color w:val="0070C0"/>
                <w:lang w:val="kk-KZ"/>
              </w:rPr>
              <w:t xml:space="preserve"> – </w:t>
            </w:r>
            <w:r>
              <w:rPr>
                <w:rFonts w:ascii="Times New Roman" w:hAnsi="Times New Roman"/>
                <w:color w:val="0070C0"/>
                <w:lang w:val="kk-KZ"/>
              </w:rPr>
              <w:t>27</w:t>
            </w:r>
          </w:p>
          <w:p w:rsidR="00D035DC" w:rsidRDefault="00D035DC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D035DC" w:rsidRDefault="00D035DC" w:rsidP="00B1577F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 w:rsidP="00B1577F">
            <w:pPr>
              <w:spacing w:before="60" w:after="0" w:line="240" w:lineRule="auto"/>
              <w:rPr>
                <w:rFonts w:ascii="Times New Roman" w:eastAsia="Times New Roman" w:hAnsi="Times New Roman"/>
                <w:color w:val="2976A4"/>
                <w:lang w:val="kk-KZ"/>
              </w:rPr>
            </w:pPr>
          </w:p>
        </w:tc>
      </w:tr>
      <w:tr w:rsidR="002B3F9B" w:rsidTr="004F7477">
        <w:trPr>
          <w:trHeight w:val="1673"/>
        </w:trPr>
        <w:tc>
          <w:tcPr>
            <w:tcW w:w="103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927C81" w:rsidRDefault="00927C8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  <w:b/>
              </w:rPr>
              <w:lastRenderedPageBreak/>
              <w:t>Конкурс капитанов</w:t>
            </w: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b/>
              </w:rPr>
              <w:t>6 мин)</w:t>
            </w: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Подведение итогов</w:t>
            </w:r>
          </w:p>
          <w:p w:rsidR="00927C81" w:rsidRDefault="00927C8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    (</w:t>
            </w:r>
            <w:r w:rsidR="007D6DE3">
              <w:rPr>
                <w:rFonts w:ascii="Times New Roman" w:hAnsi="Times New Roman"/>
                <w:b/>
              </w:rPr>
              <w:t>2</w:t>
            </w:r>
            <w:r>
              <w:rPr>
                <w:rFonts w:ascii="Times New Roman" w:hAnsi="Times New Roman"/>
                <w:b/>
              </w:rPr>
              <w:t xml:space="preserve"> минуты)</w:t>
            </w:r>
          </w:p>
        </w:tc>
        <w:tc>
          <w:tcPr>
            <w:tcW w:w="3184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927C81" w:rsidRDefault="00927C81">
            <w:pPr>
              <w:spacing w:after="0" w:line="240" w:lineRule="auto"/>
              <w:ind w:left="360"/>
              <w:rPr>
                <w:rFonts w:ascii="Times New Roman" w:eastAsia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  <w:lang w:val="en-US"/>
              </w:rPr>
              <w:t>IV</w:t>
            </w:r>
            <w:r>
              <w:rPr>
                <w:rFonts w:ascii="Times New Roman" w:hAnsi="Times New Roman"/>
                <w:b/>
                <w:color w:val="FF0000"/>
              </w:rPr>
              <w:t xml:space="preserve"> ТУР «Конкурс капитанов»</w:t>
            </w:r>
          </w:p>
          <w:p w:rsidR="00D035DC" w:rsidRDefault="00D035DC" w:rsidP="00D035DC">
            <w:pPr>
              <w:spacing w:after="0"/>
              <w:rPr>
                <w:rFonts w:ascii="Times New Roman" w:hAnsi="Times New Roman"/>
                <w:b/>
                <w:bCs/>
                <w:color w:val="C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0F9981" wp14:editId="110F2287">
                  <wp:extent cx="1581150" cy="1028700"/>
                  <wp:effectExtent l="0" t="0" r="0" b="0"/>
                  <wp:docPr id="6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D5DB921" wp14:editId="6F93FE0D">
                  <wp:extent cx="2038350" cy="1000125"/>
                  <wp:effectExtent l="0" t="0" r="0" b="9525"/>
                  <wp:docPr id="5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35DC" w:rsidRPr="00D035DC" w:rsidRDefault="00D035DC" w:rsidP="00D035DC">
            <w:pPr>
              <w:spacing w:after="0"/>
              <w:rPr>
                <w:rFonts w:ascii="Times New Roman" w:hAnsi="Times New Roman"/>
                <w:b/>
                <w:bCs/>
                <w:color w:val="3B3838" w:themeColor="background2" w:themeShade="40"/>
                <w:sz w:val="20"/>
                <w:szCs w:val="20"/>
              </w:rPr>
            </w:pPr>
          </w:p>
          <w:p w:rsidR="007D6DE3" w:rsidRDefault="00D035DC" w:rsidP="00D035DC">
            <w:pPr>
              <w:tabs>
                <w:tab w:val="left" w:pos="7335"/>
              </w:tabs>
              <w:spacing w:line="240" w:lineRule="auto"/>
              <w:rPr>
                <w:rFonts w:ascii="Times New Roman" w:eastAsia="Times New Roman" w:hAnsi="Times New Roman"/>
                <w:color w:val="FF0000"/>
                <w:shd w:val="clear" w:color="auto" w:fill="FFFFFF"/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4904915D" wp14:editId="378F60CF">
                  <wp:extent cx="1511687" cy="15430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997" cy="155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589222" wp14:editId="7D51F68F">
                  <wp:extent cx="2526030" cy="1542796"/>
                  <wp:effectExtent l="0" t="0" r="7620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570" cy="1564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4172" w:rsidRDefault="00D035DC" w:rsidP="00D035DC">
            <w:pPr>
              <w:tabs>
                <w:tab w:val="left" w:pos="7335"/>
              </w:tabs>
              <w:spacing w:line="240" w:lineRule="auto"/>
              <w:rPr>
                <w:rFonts w:ascii="Times New Roman" w:eastAsia="Times New Roman" w:hAnsi="Times New Roman"/>
                <w:color w:val="FF0000"/>
                <w:shd w:val="clear" w:color="auto" w:fill="FFFFFF"/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1CD78371" wp14:editId="3209527B">
                  <wp:extent cx="2733675" cy="737090"/>
                  <wp:effectExtent l="0" t="0" r="0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333" cy="76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C4172">
              <w:rPr>
                <w:rFonts w:ascii="Times New Roman" w:eastAsia="Times New Roman" w:hAnsi="Times New Roman"/>
                <w:color w:val="FF0000"/>
                <w:shd w:val="clear" w:color="auto" w:fill="FFFFFF"/>
                <w:lang w:val="kk-KZ"/>
              </w:rPr>
              <w:t xml:space="preserve"> </w:t>
            </w:r>
          </w:p>
          <w:p w:rsidR="00D035DC" w:rsidRDefault="00CC4172" w:rsidP="00D035DC">
            <w:pPr>
              <w:tabs>
                <w:tab w:val="left" w:pos="7335"/>
              </w:tabs>
              <w:spacing w:line="240" w:lineRule="auto"/>
              <w:rPr>
                <w:rFonts w:ascii="Times New Roman" w:eastAsia="Times New Roman" w:hAnsi="Times New Roman"/>
                <w:color w:val="FF0000"/>
                <w:shd w:val="clear" w:color="auto" w:fill="FFFFFF"/>
                <w:lang w:val="kk-KZ"/>
              </w:rPr>
            </w:pPr>
            <w:r>
              <w:rPr>
                <w:rFonts w:ascii="Times New Roman" w:eastAsia="Times New Roman" w:hAnsi="Times New Roman"/>
                <w:color w:val="FF0000"/>
                <w:shd w:val="clear" w:color="auto" w:fill="FFFFFF"/>
                <w:lang w:val="kk-KZ"/>
              </w:rPr>
              <w:t>Подведение итогов и награждение победителей.</w:t>
            </w:r>
          </w:p>
        </w:tc>
        <w:tc>
          <w:tcPr>
            <w:tcW w:w="782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927C81" w:rsidRDefault="00927C81">
            <w:pPr>
              <w:spacing w:before="60" w:after="0" w:line="240" w:lineRule="auto"/>
              <w:rPr>
                <w:rFonts w:ascii="Times New Roman" w:eastAsia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 xml:space="preserve">Слайды </w:t>
            </w:r>
            <w:r w:rsidR="007D6DE3">
              <w:rPr>
                <w:rFonts w:ascii="Times New Roman" w:hAnsi="Times New Roman"/>
                <w:color w:val="0070C0"/>
                <w:lang w:val="kk-KZ"/>
              </w:rPr>
              <w:t>28</w:t>
            </w:r>
            <w:r>
              <w:rPr>
                <w:rFonts w:ascii="Times New Roman" w:hAnsi="Times New Roman"/>
                <w:color w:val="0070C0"/>
                <w:lang w:val="kk-KZ"/>
              </w:rPr>
              <w:t>-3</w:t>
            </w:r>
            <w:r w:rsidR="007D6DE3">
              <w:rPr>
                <w:rFonts w:ascii="Times New Roman" w:hAnsi="Times New Roman"/>
                <w:color w:val="0070C0"/>
                <w:lang w:val="kk-KZ"/>
              </w:rPr>
              <w:t>2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7D6DE3" w:rsidRDefault="007D6DE3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 xml:space="preserve">  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>Слайд 3</w:t>
            </w:r>
            <w:r w:rsidR="007D6DE3">
              <w:rPr>
                <w:rFonts w:ascii="Times New Roman" w:hAnsi="Times New Roman"/>
                <w:color w:val="0070C0"/>
                <w:lang w:val="kk-KZ"/>
              </w:rPr>
              <w:t>3</w:t>
            </w: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</w:p>
          <w:p w:rsidR="00927C81" w:rsidRDefault="00927C81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hAnsi="Times New Roman"/>
                <w:color w:val="0070C0"/>
                <w:lang w:val="kk-KZ"/>
              </w:rPr>
              <w:t>Слайд</w:t>
            </w:r>
            <w:r w:rsidR="007D6DE3">
              <w:rPr>
                <w:rFonts w:ascii="Times New Roman" w:hAnsi="Times New Roman"/>
                <w:color w:val="0070C0"/>
                <w:lang w:val="kk-KZ"/>
              </w:rPr>
              <w:t>ы 34-37</w:t>
            </w:r>
          </w:p>
          <w:p w:rsidR="00CC4172" w:rsidRDefault="00CC4172">
            <w:pPr>
              <w:spacing w:before="60" w:after="0" w:line="240" w:lineRule="auto"/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</w:pPr>
          </w:p>
          <w:p w:rsidR="00CC4172" w:rsidRDefault="00CC4172">
            <w:pPr>
              <w:spacing w:before="60" w:after="0" w:line="240" w:lineRule="auto"/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</w:pPr>
          </w:p>
          <w:p w:rsidR="00CC4172" w:rsidRDefault="00CC4172">
            <w:pPr>
              <w:spacing w:before="60" w:after="0" w:line="240" w:lineRule="auto"/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</w:pPr>
          </w:p>
          <w:p w:rsidR="00CC4172" w:rsidRDefault="00CC4172">
            <w:pPr>
              <w:spacing w:before="60" w:after="0" w:line="240" w:lineRule="auto"/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</w:pPr>
          </w:p>
          <w:p w:rsidR="00CC4172" w:rsidRPr="007D6DE3" w:rsidRDefault="00CC4172">
            <w:pPr>
              <w:spacing w:before="60" w:after="0" w:line="240" w:lineRule="auto"/>
              <w:rPr>
                <w:rFonts w:ascii="Times New Roman" w:hAnsi="Times New Roman"/>
                <w:color w:val="0070C0"/>
                <w:lang w:val="kk-KZ"/>
              </w:rPr>
            </w:pPr>
            <w:r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  <w:t>Слайд</w:t>
            </w:r>
            <w:r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  <w:t>ы 39-40</w:t>
            </w:r>
          </w:p>
        </w:tc>
      </w:tr>
    </w:tbl>
    <w:p w:rsidR="00927C81" w:rsidRDefault="00927C81" w:rsidP="00927C81">
      <w:pPr>
        <w:rPr>
          <w:rFonts w:ascii="Times New Roman" w:eastAsia="Times New Roman" w:hAnsi="Times New Roman"/>
          <w:lang w:eastAsia="ru-RU"/>
        </w:rPr>
      </w:pPr>
    </w:p>
    <w:tbl>
      <w:tblPr>
        <w:tblW w:w="4850" w:type="pct"/>
        <w:tblInd w:w="1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83"/>
        <w:gridCol w:w="1195"/>
        <w:gridCol w:w="4213"/>
        <w:gridCol w:w="974"/>
        <w:gridCol w:w="1677"/>
      </w:tblGrid>
      <w:tr w:rsidR="00927C81" w:rsidTr="00927C81">
        <w:trPr>
          <w:trHeight w:val="420"/>
        </w:trPr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7C81" w:rsidRDefault="00927C81">
            <w:pPr>
              <w:spacing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Конец урока</w:t>
            </w:r>
          </w:p>
          <w:p w:rsidR="00927C81" w:rsidRDefault="00927C81">
            <w:pPr>
              <w:spacing w:line="240" w:lineRule="auto"/>
              <w:rPr>
                <w:rFonts w:ascii="Times New Roman" w:hAnsi="Times New Roman"/>
                <w:b/>
              </w:rPr>
            </w:pPr>
          </w:p>
          <w:p w:rsidR="00927C81" w:rsidRDefault="00927C81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(</w:t>
            </w:r>
            <w:r w:rsidR="007D6DE3">
              <w:rPr>
                <w:rFonts w:ascii="Times New Roman" w:hAnsi="Times New Roman"/>
                <w:b/>
              </w:rPr>
              <w:t>3</w:t>
            </w:r>
            <w:r>
              <w:rPr>
                <w:rFonts w:ascii="Times New Roman" w:hAnsi="Times New Roman"/>
                <w:b/>
              </w:rPr>
              <w:t xml:space="preserve"> минуты)</w:t>
            </w:r>
          </w:p>
        </w:tc>
        <w:tc>
          <w:tcPr>
            <w:tcW w:w="314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7C81" w:rsidRDefault="00927C81" w:rsidP="00CC417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Рефлексия. </w:t>
            </w:r>
            <w:r>
              <w:rPr>
                <w:rFonts w:ascii="Times New Roman" w:hAnsi="Times New Roman"/>
              </w:rPr>
              <w:t>Учащиеся в конце урока определяют свою успешность и отношение к уроку.</w:t>
            </w:r>
          </w:p>
          <w:p w:rsidR="00CC4172" w:rsidRPr="00CC4172" w:rsidRDefault="00CC4172" w:rsidP="00CC4172">
            <w:pPr>
              <w:spacing w:after="0" w:line="240" w:lineRule="auto"/>
              <w:rPr>
                <w:rFonts w:ascii="Times New Roman" w:eastAsia="Times New Roman" w:hAnsi="Times New Roman"/>
                <w:bCs/>
              </w:rPr>
            </w:pPr>
            <w:r w:rsidRPr="00CC4172">
              <w:rPr>
                <w:rFonts w:ascii="Times New Roman" w:eastAsia="Times New Roman" w:hAnsi="Times New Roman"/>
                <w:bCs/>
              </w:rPr>
              <w:t>Что вам понравилось на уроке?</w:t>
            </w:r>
          </w:p>
          <w:p w:rsidR="00CC4172" w:rsidRPr="00CC4172" w:rsidRDefault="00CC4172" w:rsidP="00CC4172">
            <w:pPr>
              <w:spacing w:after="0" w:line="240" w:lineRule="auto"/>
              <w:rPr>
                <w:rFonts w:ascii="Times New Roman" w:eastAsia="Times New Roman" w:hAnsi="Times New Roman"/>
                <w:bCs/>
              </w:rPr>
            </w:pPr>
            <w:r w:rsidRPr="00CC4172">
              <w:rPr>
                <w:rFonts w:ascii="Times New Roman" w:eastAsia="Times New Roman" w:hAnsi="Times New Roman"/>
                <w:bCs/>
              </w:rPr>
              <w:t>2) Какие сложности возникли при решении уравнений?</w:t>
            </w:r>
          </w:p>
          <w:p w:rsidR="00CC4172" w:rsidRPr="00CC4172" w:rsidRDefault="00CC4172" w:rsidP="00CC4172">
            <w:pPr>
              <w:spacing w:after="0" w:line="240" w:lineRule="auto"/>
              <w:rPr>
                <w:rFonts w:ascii="Times New Roman" w:eastAsia="Times New Roman" w:hAnsi="Times New Roman"/>
                <w:bCs/>
              </w:rPr>
            </w:pPr>
            <w:r w:rsidRPr="00CC4172">
              <w:rPr>
                <w:rFonts w:ascii="Times New Roman" w:eastAsia="Times New Roman" w:hAnsi="Times New Roman"/>
                <w:bCs/>
                <w:lang w:val="kk-KZ"/>
              </w:rPr>
              <w:t>3) Что нужно сделать для достижения целей обучения?</w:t>
            </w:r>
          </w:p>
          <w:p w:rsidR="00927C81" w:rsidRDefault="00927C81">
            <w:pPr>
              <w:widowControl w:val="0"/>
              <w:spacing w:after="0"/>
              <w:rPr>
                <w:rFonts w:ascii="Times New Roman" w:hAnsi="Times New Roman"/>
                <w:b/>
                <w:color w:val="833C0B" w:themeColor="accent2" w:themeShade="8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833C0B" w:themeColor="accent2" w:themeShade="80"/>
                <w:sz w:val="20"/>
                <w:szCs w:val="20"/>
                <w:lang w:val="kk-KZ"/>
              </w:rPr>
              <w:t xml:space="preserve">Домашнее задание. </w:t>
            </w:r>
            <w:r w:rsidR="007D6DE3" w:rsidRPr="007D6DE3">
              <w:rPr>
                <w:rFonts w:ascii="Times New Roman" w:hAnsi="Times New Roman"/>
                <w:b/>
                <w:bCs/>
                <w:color w:val="833C0B" w:themeColor="accent2" w:themeShade="80"/>
                <w:sz w:val="20"/>
                <w:szCs w:val="20"/>
              </w:rPr>
              <w:t xml:space="preserve">№№8.5;8.6  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7C81" w:rsidRDefault="00CC4172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/>
                <w:b/>
                <w:lang w:val="kk-KZ"/>
              </w:rPr>
            </w:pPr>
            <w:r w:rsidRPr="00CC4172"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  <w:t>Слайд</w:t>
            </w:r>
            <w:r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  <w:t xml:space="preserve">ы </w:t>
            </w:r>
            <w:r w:rsidRPr="00CC4172"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  <w:t>38</w:t>
            </w:r>
            <w:r>
              <w:rPr>
                <w:rFonts w:ascii="Times New Roman" w:eastAsia="Times New Roman" w:hAnsi="Times New Roman"/>
                <w:b/>
                <w:color w:val="0070C0"/>
                <w:sz w:val="20"/>
                <w:szCs w:val="20"/>
                <w:lang w:val="kk-KZ"/>
              </w:rPr>
              <w:t>,41</w:t>
            </w:r>
          </w:p>
        </w:tc>
      </w:tr>
      <w:tr w:rsidR="00927C81" w:rsidTr="00CC4172">
        <w:trPr>
          <w:trHeight w:val="1480"/>
        </w:trPr>
        <w:tc>
          <w:tcPr>
            <w:tcW w:w="16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</w:rPr>
            </w:pPr>
            <w:r w:rsidRPr="00CC4172">
              <w:rPr>
                <w:rFonts w:ascii="Times New Roman" w:hAnsi="Times New Roman"/>
                <w:b/>
                <w:sz w:val="20"/>
                <w:szCs w:val="20"/>
              </w:rPr>
              <w:t>Дифференциация – каким образом Вы планируете оказать больше поддержки? Какие задачи Вы планируете поставить перед более способными учащимися?</w:t>
            </w:r>
          </w:p>
        </w:tc>
        <w:tc>
          <w:tcPr>
            <w:tcW w:w="2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Pr="00CC4172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CC4172">
              <w:rPr>
                <w:rFonts w:ascii="Times New Roman" w:hAnsi="Times New Roman"/>
                <w:b/>
                <w:sz w:val="20"/>
                <w:szCs w:val="20"/>
              </w:rPr>
              <w:t>Оценивание – как Вы планируете проверить уровень усвоения материала учащимися?</w:t>
            </w:r>
          </w:p>
        </w:tc>
        <w:tc>
          <w:tcPr>
            <w:tcW w:w="130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Pr="00CC4172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val="kk-KZ"/>
              </w:rPr>
            </w:pPr>
            <w:r w:rsidRPr="00CC4172">
              <w:rPr>
                <w:rFonts w:ascii="Times New Roman" w:hAnsi="Times New Roman"/>
                <w:b/>
                <w:sz w:val="20"/>
                <w:szCs w:val="20"/>
              </w:rPr>
              <w:t>Здоровье и соблюдение техники безопасности. Связи с ИКТ.</w:t>
            </w:r>
          </w:p>
        </w:tc>
      </w:tr>
      <w:tr w:rsidR="00927C81" w:rsidTr="00927C81">
        <w:trPr>
          <w:trHeight w:val="420"/>
        </w:trPr>
        <w:tc>
          <w:tcPr>
            <w:tcW w:w="16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</w:rPr>
              <w:t xml:space="preserve">На уроке предусмотрена дифференциация в виде выполнения разноуровневых заданий. Ученики, распределяя в группе задания, самостоятельно выбирают уровень сложности. </w:t>
            </w:r>
          </w:p>
        </w:tc>
        <w:tc>
          <w:tcPr>
            <w:tcW w:w="2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7C81" w:rsidRDefault="00927C81">
            <w:pPr>
              <w:widowControl w:val="0"/>
              <w:spacing w:line="240" w:lineRule="auto"/>
              <w:ind w:hanging="11"/>
              <w:rPr>
                <w:rFonts w:ascii="Times New Roman" w:eastAsia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 xml:space="preserve">Предусмотрена взаимопроверка по ключу, в ходе которой оценивается умение учеников применять теоретические знания. В ходе групповой деятельности при выполнении заданий оцениваются умение </w:t>
            </w:r>
            <w:r w:rsidR="00CC4172">
              <w:rPr>
                <w:rFonts w:ascii="Times New Roman" w:hAnsi="Times New Roman"/>
                <w:color w:val="000000" w:themeColor="text1"/>
              </w:rPr>
              <w:t>правильно применять методы решения тригонометрических уравнений</w:t>
            </w:r>
          </w:p>
        </w:tc>
        <w:tc>
          <w:tcPr>
            <w:tcW w:w="130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7C81" w:rsidRDefault="00927C81">
            <w:pPr>
              <w:widowControl w:val="0"/>
              <w:spacing w:line="240" w:lineRule="auto"/>
              <w:rPr>
                <w:rFonts w:ascii="Times New Roman" w:eastAsia="Times New Roman" w:hAnsi="Times New Roman"/>
                <w:b/>
              </w:rPr>
            </w:pPr>
            <w:r>
              <w:rPr>
                <w:rFonts w:ascii="Times New Roman" w:hAnsi="Times New Roman"/>
              </w:rPr>
              <w:t>Запланированы виды деятельности на уроке, способствующие передвижению учащихся по классу, необходимо обеспечить безопасность. Следить за осанкой учащихся.</w:t>
            </w:r>
          </w:p>
        </w:tc>
      </w:tr>
    </w:tbl>
    <w:p w:rsidR="00927C81" w:rsidRDefault="00F320FD" w:rsidP="00927C81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156A1609" wp14:editId="120DCDA1">
            <wp:extent cx="2486025" cy="3667125"/>
            <wp:effectExtent l="0" t="0" r="9525" b="9525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6702D3" wp14:editId="665E40E1">
            <wp:extent cx="3495675" cy="3667125"/>
            <wp:effectExtent l="0" t="0" r="9525" b="9525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0FD" w:rsidRDefault="00F320FD" w:rsidP="00927C81">
      <w:pPr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04973B2D" wp14:editId="7FC5D4D3">
            <wp:extent cx="2418715" cy="3078402"/>
            <wp:effectExtent l="0" t="0" r="63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99" t="1899" r="1741"/>
                    <a:stretch/>
                  </pic:blipFill>
                  <pic:spPr bwMode="auto">
                    <a:xfrm>
                      <a:off x="0" y="0"/>
                      <a:ext cx="2477501" cy="3153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 </w:t>
      </w:r>
      <w:r>
        <w:rPr>
          <w:noProof/>
        </w:rPr>
        <w:drawing>
          <wp:inline distT="0" distB="0" distL="0" distR="0" wp14:anchorId="4292E346" wp14:editId="7EB46FBC">
            <wp:extent cx="3940175" cy="3076575"/>
            <wp:effectExtent l="0" t="0" r="3175" b="9525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4017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583" w:rsidRDefault="002E1583" w:rsidP="00927C81">
      <w:pPr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7E3E8C85" wp14:editId="40A1B61A">
            <wp:extent cx="2733675" cy="2552700"/>
            <wp:effectExtent l="0" t="0" r="9525" b="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23"/>
                    <a:srcRect l="2058" t="1131" r="3137"/>
                    <a:stretch/>
                  </pic:blipFill>
                  <pic:spPr bwMode="auto">
                    <a:xfrm>
                      <a:off x="0" y="0"/>
                      <a:ext cx="2733675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F46619" wp14:editId="2989E4FB">
            <wp:extent cx="3295650" cy="2600325"/>
            <wp:effectExtent l="0" t="0" r="0" b="9525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583" w:rsidRDefault="002E1583" w:rsidP="00927C81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2DF94FCB" wp14:editId="7C06885F">
            <wp:extent cx="5076825" cy="2924175"/>
            <wp:effectExtent l="0" t="0" r="9525" b="9525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583" w:rsidRDefault="002E1583" w:rsidP="00927C81">
      <w:pPr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426ED706" wp14:editId="5EA7937F">
            <wp:extent cx="3695700" cy="2743200"/>
            <wp:effectExtent l="0" t="0" r="0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BA1" w:rsidRPr="00927C81" w:rsidRDefault="002E1583">
      <w:pPr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764AF962" wp14:editId="66B68E53">
            <wp:extent cx="4705350" cy="3572397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25431" cy="358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4BA1" w:rsidRPr="00927C81" w:rsidSect="00927C8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B84CD7"/>
    <w:multiLevelType w:val="multilevel"/>
    <w:tmpl w:val="122C9DD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EBE3491"/>
    <w:multiLevelType w:val="hybridMultilevel"/>
    <w:tmpl w:val="C3EE28E2"/>
    <w:lvl w:ilvl="0" w:tplc="EF809B7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1E48100C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21EADA8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A6243F26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26724F4E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C2EA0A24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8CA4DCFE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9D66F432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D6A86C56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F192DC3"/>
    <w:multiLevelType w:val="hybridMultilevel"/>
    <w:tmpl w:val="4B5C91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0156D9B"/>
    <w:multiLevelType w:val="hybridMultilevel"/>
    <w:tmpl w:val="6AEAF2D2"/>
    <w:lvl w:ilvl="0" w:tplc="EB8CFB9A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B4CCBB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AB2E11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AEC46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94F64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67A619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692322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15231C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8081C3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12D23CF"/>
    <w:multiLevelType w:val="multilevel"/>
    <w:tmpl w:val="D7A09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3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7C81"/>
    <w:rsid w:val="002609B5"/>
    <w:rsid w:val="002B3F9B"/>
    <w:rsid w:val="002E1583"/>
    <w:rsid w:val="004F7477"/>
    <w:rsid w:val="007D6DE3"/>
    <w:rsid w:val="00927C81"/>
    <w:rsid w:val="00A84849"/>
    <w:rsid w:val="00B1577F"/>
    <w:rsid w:val="00B54BA1"/>
    <w:rsid w:val="00CC4172"/>
    <w:rsid w:val="00D035DC"/>
    <w:rsid w:val="00D7305C"/>
    <w:rsid w:val="00F04263"/>
    <w:rsid w:val="00F32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32C2A8"/>
  <w15:chartTrackingRefBased/>
  <w15:docId w15:val="{82BB394F-294D-4F6B-931B-C6F7F4B33E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27C81"/>
    <w:pPr>
      <w:spacing w:after="200" w:line="276" w:lineRule="auto"/>
    </w:pPr>
    <w:rPr>
      <w:rFonts w:ascii="Calibri" w:eastAsia="Calibri" w:hAnsi="Calibri" w:cs="Times New Roman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27C8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unhideWhenUsed/>
    <w:rsid w:val="00927C8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4">
    <w:name w:val="Абзац списка Знак"/>
    <w:link w:val="a5"/>
    <w:uiPriority w:val="34"/>
    <w:locked/>
    <w:rsid w:val="00927C81"/>
    <w:rPr>
      <w:rFonts w:ascii="Calibri" w:eastAsia="Calibri" w:hAnsi="Calibri" w:cs="Times New Roman"/>
    </w:rPr>
  </w:style>
  <w:style w:type="paragraph" w:styleId="a5">
    <w:name w:val="List Paragraph"/>
    <w:basedOn w:val="a"/>
    <w:link w:val="a4"/>
    <w:uiPriority w:val="34"/>
    <w:qFormat/>
    <w:rsid w:val="00927C81"/>
    <w:pPr>
      <w:ind w:left="720"/>
      <w:contextualSpacing/>
    </w:pPr>
  </w:style>
  <w:style w:type="paragraph" w:customStyle="1" w:styleId="AssignmentTemplate">
    <w:name w:val="AssignmentTemplate"/>
    <w:basedOn w:val="9"/>
    <w:uiPriority w:val="99"/>
    <w:semiHidden/>
    <w:rsid w:val="00927C81"/>
    <w:pPr>
      <w:keepNext w:val="0"/>
      <w:keepLines w:val="0"/>
      <w:spacing w:before="240" w:after="60" w:line="240" w:lineRule="auto"/>
    </w:pPr>
    <w:rPr>
      <w:rFonts w:ascii="Arial" w:eastAsia="Times New Roman" w:hAnsi="Arial" w:cs="Times New Roman"/>
      <w:b/>
      <w:i w:val="0"/>
      <w:iCs w:val="0"/>
      <w:color w:val="auto"/>
      <w:sz w:val="20"/>
      <w:szCs w:val="20"/>
      <w:lang w:val="en-GB"/>
    </w:rPr>
  </w:style>
  <w:style w:type="paragraph" w:customStyle="1" w:styleId="1">
    <w:name w:val="Без интервала1"/>
    <w:uiPriority w:val="99"/>
    <w:semiHidden/>
    <w:rsid w:val="00927C81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90">
    <w:name w:val="Заголовок 9 Знак"/>
    <w:basedOn w:val="a0"/>
    <w:link w:val="9"/>
    <w:uiPriority w:val="9"/>
    <w:semiHidden/>
    <w:rsid w:val="00927C81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09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7643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03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7803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8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6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5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2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6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7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2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2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43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9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2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4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42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7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9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10.png"/><Relationship Id="rId26" Type="http://schemas.microsoft.com/office/2007/relationships/hdphoto" Target="media/hdphoto5.wdp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microsoft.com/office/2007/relationships/hdphoto" Target="media/hdphoto6.wdp"/><Relationship Id="rId10" Type="http://schemas.microsoft.com/office/2007/relationships/hdphoto" Target="media/hdphoto3.wdp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6</Pages>
  <Words>984</Words>
  <Characters>5613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Захида</dc:creator>
  <cp:keywords/>
  <dc:description/>
  <cp:lastModifiedBy>Захида</cp:lastModifiedBy>
  <cp:revision>1</cp:revision>
  <cp:lastPrinted>2023-11-29T19:51:00Z</cp:lastPrinted>
  <dcterms:created xsi:type="dcterms:W3CDTF">2023-11-29T17:13:00Z</dcterms:created>
  <dcterms:modified xsi:type="dcterms:W3CDTF">2023-11-29T19:56:00Z</dcterms:modified>
</cp:coreProperties>
</file>