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E9" w:rsidRPr="00EF05E4" w:rsidRDefault="00E612E9" w:rsidP="00C44B28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  <w:lang w:val="en-US"/>
        </w:rPr>
      </w:pPr>
    </w:p>
    <w:p w:rsidR="002C009F" w:rsidRDefault="002C009F" w:rsidP="00C44B28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p w:rsidR="00E612E9" w:rsidRPr="00A949C7" w:rsidRDefault="00E612E9" w:rsidP="00E612E9">
      <w:pPr>
        <w:tabs>
          <w:tab w:val="left" w:pos="142"/>
        </w:tabs>
        <w:jc w:val="center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A949C7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Новые подходы преподавании и обучениии ключевым идеям 4 К                                                             в рамках обновления содержания образования</w:t>
      </w:r>
    </w:p>
    <w:p w:rsidR="00E612E9" w:rsidRPr="00DD0ADD" w:rsidRDefault="00835791" w:rsidP="00E612E9">
      <w:pPr>
        <w:pStyle w:val="a4"/>
        <w:shd w:val="clear" w:color="auto" w:fill="FFFFFF"/>
        <w:spacing w:before="0" w:beforeAutospacing="0" w:after="0" w:afterAutospacing="0" w:line="235" w:lineRule="atLeast"/>
        <w:jc w:val="right"/>
        <w:rPr>
          <w:rFonts w:ascii="Arial" w:hAnsi="Arial" w:cs="Arial"/>
          <w:i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Еленская</w:t>
      </w:r>
      <w:proofErr w:type="spellEnd"/>
      <w:r>
        <w:rPr>
          <w:i/>
          <w:iCs/>
          <w:color w:val="000000"/>
          <w:sz w:val="28"/>
          <w:szCs w:val="28"/>
        </w:rPr>
        <w:t xml:space="preserve"> И.С</w:t>
      </w:r>
      <w:r w:rsidR="00E612E9" w:rsidRPr="00DD0ADD">
        <w:rPr>
          <w:i/>
          <w:iCs/>
          <w:color w:val="000000"/>
          <w:sz w:val="28"/>
          <w:szCs w:val="28"/>
        </w:rPr>
        <w:t>.</w:t>
      </w:r>
    </w:p>
    <w:p w:rsidR="00E612E9" w:rsidRPr="00DD0ADD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right"/>
        <w:rPr>
          <w:i/>
          <w:iCs/>
          <w:color w:val="000000"/>
          <w:sz w:val="28"/>
          <w:szCs w:val="28"/>
        </w:rPr>
      </w:pPr>
      <w:r w:rsidRPr="00DD0ADD">
        <w:rPr>
          <w:i/>
          <w:iCs/>
          <w:color w:val="000000"/>
          <w:sz w:val="28"/>
          <w:szCs w:val="28"/>
        </w:rPr>
        <w:t xml:space="preserve">воспитатель класса </w:t>
      </w:r>
      <w:proofErr w:type="spellStart"/>
      <w:r w:rsidRPr="00DD0ADD">
        <w:rPr>
          <w:i/>
          <w:iCs/>
          <w:color w:val="000000"/>
          <w:sz w:val="28"/>
          <w:szCs w:val="28"/>
        </w:rPr>
        <w:t>предшкольной</w:t>
      </w:r>
      <w:proofErr w:type="spellEnd"/>
      <w:r w:rsidRPr="00DD0ADD">
        <w:rPr>
          <w:i/>
          <w:iCs/>
          <w:color w:val="000000"/>
          <w:sz w:val="28"/>
          <w:szCs w:val="28"/>
        </w:rPr>
        <w:t xml:space="preserve"> подготовки,</w:t>
      </w:r>
    </w:p>
    <w:p w:rsidR="00E612E9" w:rsidRPr="00DD0ADD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right"/>
        <w:rPr>
          <w:i/>
          <w:iCs/>
          <w:color w:val="000000"/>
          <w:sz w:val="28"/>
          <w:szCs w:val="28"/>
        </w:rPr>
      </w:pPr>
      <w:r w:rsidRPr="00DD0ADD">
        <w:rPr>
          <w:i/>
          <w:iCs/>
          <w:color w:val="000000"/>
          <w:sz w:val="28"/>
          <w:szCs w:val="28"/>
        </w:rPr>
        <w:t>первой категории.</w:t>
      </w:r>
    </w:p>
    <w:p w:rsidR="00E612E9" w:rsidRPr="00B20747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</w:p>
    <w:p w:rsidR="00E612E9" w:rsidRPr="00B20747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20747">
        <w:rPr>
          <w:color w:val="000000"/>
          <w:sz w:val="28"/>
          <w:szCs w:val="28"/>
        </w:rPr>
        <w:t xml:space="preserve">Мир меняется все быстрее и быстрее, все быстрее исчерпываются ресурсы, казалось </w:t>
      </w:r>
      <w:proofErr w:type="gramStart"/>
      <w:r w:rsidRPr="00B20747">
        <w:rPr>
          <w:color w:val="000000"/>
          <w:sz w:val="28"/>
          <w:szCs w:val="28"/>
        </w:rPr>
        <w:t>бы</w:t>
      </w:r>
      <w:proofErr w:type="gramEnd"/>
      <w:r w:rsidRPr="00B20747">
        <w:rPr>
          <w:color w:val="000000"/>
          <w:sz w:val="28"/>
          <w:szCs w:val="28"/>
        </w:rPr>
        <w:t xml:space="preserve"> неисчерпаемые, невозможное становится возможным, а незыблемое казалось бы, вдруг исчезает, оставляя след лишь в людской памяти. Наш мир динамичен, в связи, с чем постоянно требуется смена знаний.</w:t>
      </w:r>
    </w:p>
    <w:p w:rsidR="00E612E9" w:rsidRPr="00B20747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20747">
        <w:rPr>
          <w:color w:val="000000"/>
          <w:sz w:val="28"/>
          <w:szCs w:val="28"/>
        </w:rPr>
        <w:t>На современном этапе модернизации дошкольного образования особое внимание уделяется обеспечению качества образования в дошкольном возрасте, что вызывает необходимость поиска способов и средств развития логических приемов умственных действий, учитывая потребности и интересы дошкольников.</w:t>
      </w:r>
    </w:p>
    <w:p w:rsidR="00E612E9" w:rsidRPr="00B20747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20747">
        <w:rPr>
          <w:color w:val="000000"/>
          <w:sz w:val="28"/>
          <w:szCs w:val="28"/>
        </w:rPr>
        <w:t xml:space="preserve">Прежде всего, развитие личностных качеств и способностей детей дошкольного возраста определяется направленностью содержания образования на приобретение воспитанниками опыта разнообразной деятельности: познавательной, практической, социальной. Поэтому особое место, нужно отводить </w:t>
      </w:r>
      <w:proofErr w:type="spellStart"/>
      <w:r w:rsidRPr="00B20747">
        <w:rPr>
          <w:color w:val="000000"/>
          <w:sz w:val="28"/>
          <w:szCs w:val="28"/>
        </w:rPr>
        <w:t>деятельностному</w:t>
      </w:r>
      <w:proofErr w:type="spellEnd"/>
      <w:r w:rsidRPr="00B20747">
        <w:rPr>
          <w:color w:val="000000"/>
          <w:sz w:val="28"/>
          <w:szCs w:val="28"/>
        </w:rPr>
        <w:t xml:space="preserve"> содержанию образования, конкретным способам деятельности, и впоследствии, применение приобретенных воспитанниками знаний и умений в реальных жизненных ситуациях</w:t>
      </w:r>
      <w:r>
        <w:rPr>
          <w:color w:val="000000"/>
          <w:sz w:val="28"/>
          <w:szCs w:val="28"/>
        </w:rPr>
        <w:t>.</w:t>
      </w:r>
    </w:p>
    <w:p w:rsidR="00E612E9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B20747">
        <w:rPr>
          <w:color w:val="000000"/>
          <w:sz w:val="28"/>
          <w:szCs w:val="28"/>
        </w:rPr>
        <w:t>В Послании</w:t>
      </w:r>
      <w:r>
        <w:rPr>
          <w:color w:val="000000"/>
          <w:sz w:val="28"/>
          <w:szCs w:val="28"/>
        </w:rPr>
        <w:t xml:space="preserve"> первого</w:t>
      </w:r>
      <w:r w:rsidRPr="00B20747">
        <w:rPr>
          <w:color w:val="000000"/>
          <w:sz w:val="28"/>
          <w:szCs w:val="28"/>
        </w:rPr>
        <w:t xml:space="preserve"> Президента РК Назарбаева Н.А. народу Казахстана во 2 главе «Качество жизни» акцент делается на внедрении в образовательную среду инновационных технологий обучения, которые отвечают новым требованиям информационного общества: мобильность, креативность, коммуникабельность, </w:t>
      </w:r>
      <w:proofErr w:type="spellStart"/>
      <w:r w:rsidRPr="00B20747">
        <w:rPr>
          <w:color w:val="000000"/>
          <w:sz w:val="28"/>
          <w:szCs w:val="28"/>
        </w:rPr>
        <w:t>точечность</w:t>
      </w:r>
      <w:proofErr w:type="spellEnd"/>
      <w:r w:rsidRPr="00B20747">
        <w:rPr>
          <w:color w:val="000000"/>
          <w:sz w:val="28"/>
          <w:szCs w:val="28"/>
        </w:rPr>
        <w:t>, динамизм</w:t>
      </w:r>
      <w:r>
        <w:rPr>
          <w:color w:val="000000"/>
          <w:sz w:val="28"/>
          <w:szCs w:val="28"/>
        </w:rPr>
        <w:t>.</w:t>
      </w:r>
    </w:p>
    <w:p w:rsidR="00E612E9" w:rsidRPr="002C2791" w:rsidRDefault="00E612E9" w:rsidP="00E612E9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</w:p>
    <w:p w:rsidR="00E612E9" w:rsidRPr="002C2791" w:rsidRDefault="00E612E9" w:rsidP="00E612E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C2791">
        <w:rPr>
          <w:color w:val="000000"/>
          <w:sz w:val="28"/>
          <w:szCs w:val="28"/>
        </w:rPr>
        <w:t>В 2016 году президент</w:t>
      </w:r>
      <w:hyperlink r:id="rId6" w:tgtFrame="_blank" w:history="1">
        <w:r w:rsidRPr="002C009F">
          <w:rPr>
            <w:rStyle w:val="a5"/>
            <w:color w:val="auto"/>
            <w:sz w:val="28"/>
            <w:szCs w:val="28"/>
            <w:bdr w:val="none" w:sz="0" w:space="0" w:color="auto" w:frame="1"/>
          </w:rPr>
          <w:t> Всемирного экономического форума в Давосе</w:t>
        </w:r>
      </w:hyperlink>
      <w:hyperlink r:id="rId7" w:tgtFrame="_blank" w:history="1">
        <w:r w:rsidRPr="002C009F">
          <w:rPr>
            <w:rStyle w:val="a5"/>
            <w:color w:val="auto"/>
            <w:sz w:val="28"/>
            <w:szCs w:val="28"/>
            <w:bdr w:val="none" w:sz="0" w:space="0" w:color="auto" w:frame="1"/>
          </w:rPr>
          <w:t> Клаус Шваб</w:t>
        </w:r>
      </w:hyperlink>
      <w:r w:rsidRPr="002C2791">
        <w:rPr>
          <w:color w:val="000000"/>
          <w:sz w:val="28"/>
          <w:szCs w:val="28"/>
        </w:rPr>
        <w:t> объявил, что началась Четвертая технологическая рево</w:t>
      </w:r>
      <w:r w:rsidR="00DD0ADD">
        <w:rPr>
          <w:color w:val="000000"/>
          <w:sz w:val="28"/>
          <w:szCs w:val="28"/>
        </w:rPr>
        <w:t>люция. Это значит, что скоро всё</w:t>
      </w:r>
      <w:r w:rsidRPr="002C2791">
        <w:rPr>
          <w:color w:val="000000"/>
          <w:sz w:val="28"/>
          <w:szCs w:val="28"/>
        </w:rPr>
        <w:t xml:space="preserve"> за нас будут делать роботы, а к 2020 году каждый востребованный сотрудник должен будет уметь: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791">
        <w:rPr>
          <w:rFonts w:ascii="Times New Roman" w:hAnsi="Times New Roman" w:cs="Times New Roman"/>
          <w:color w:val="000000"/>
          <w:sz w:val="28"/>
          <w:szCs w:val="28"/>
        </w:rPr>
        <w:t>решать комплексные задачи;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думать критически;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творчески мыслить;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управлять людьми;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работать в команде;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распознавать эмоции других людей и свои собственные, управлять ими;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формировать суждения и принимать решения;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ориентироваться на клиента;</w:t>
      </w:r>
    </w:p>
    <w:p w:rsidR="00E612E9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вести переговоры;</w:t>
      </w:r>
    </w:p>
    <w:p w:rsidR="00E612E9" w:rsidRPr="00DD0ADD" w:rsidRDefault="00E612E9" w:rsidP="00E612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быстро переключаться с одной задачи на другую.</w:t>
      </w:r>
    </w:p>
    <w:p w:rsidR="00E612E9" w:rsidRPr="002C2791" w:rsidRDefault="00E612E9" w:rsidP="00E612E9">
      <w:pPr>
        <w:pStyle w:val="a4"/>
        <w:shd w:val="clear" w:color="auto" w:fill="FFFFFF"/>
        <w:spacing w:before="0" w:beforeAutospacing="0" w:after="132" w:afterAutospacing="0"/>
        <w:jc w:val="both"/>
        <w:textAlignment w:val="baseline"/>
        <w:rPr>
          <w:color w:val="000000"/>
          <w:sz w:val="28"/>
          <w:szCs w:val="28"/>
        </w:rPr>
      </w:pPr>
      <w:r w:rsidRPr="002C2791">
        <w:rPr>
          <w:color w:val="000000"/>
          <w:sz w:val="28"/>
          <w:szCs w:val="28"/>
        </w:rPr>
        <w:t xml:space="preserve">В нашей стране специалисты от образования сократили </w:t>
      </w:r>
      <w:proofErr w:type="spellStart"/>
      <w:r w:rsidRPr="002C2791">
        <w:rPr>
          <w:color w:val="000000"/>
          <w:sz w:val="28"/>
          <w:szCs w:val="28"/>
        </w:rPr>
        <w:t>Давосскую</w:t>
      </w:r>
      <w:proofErr w:type="spellEnd"/>
      <w:r w:rsidRPr="002C2791">
        <w:rPr>
          <w:color w:val="000000"/>
          <w:sz w:val="28"/>
          <w:szCs w:val="28"/>
        </w:rPr>
        <w:t xml:space="preserve"> десятку до системы из четырех ключевых навыков, которая получила название «Система 4К»:</w:t>
      </w:r>
    </w:p>
    <w:p w:rsidR="00E612E9" w:rsidRDefault="00E612E9" w:rsidP="00E612E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791">
        <w:rPr>
          <w:rFonts w:ascii="Times New Roman" w:hAnsi="Times New Roman" w:cs="Times New Roman"/>
          <w:color w:val="000000"/>
          <w:sz w:val="28"/>
          <w:szCs w:val="28"/>
        </w:rPr>
        <w:t>Критическое мышление (</w:t>
      </w:r>
      <w:proofErr w:type="spellStart"/>
      <w:r w:rsidRPr="002C2791">
        <w:rPr>
          <w:rFonts w:ascii="Times New Roman" w:hAnsi="Times New Roman" w:cs="Times New Roman"/>
          <w:color w:val="000000"/>
          <w:sz w:val="28"/>
          <w:szCs w:val="28"/>
        </w:rPr>
        <w:t>Critical</w:t>
      </w:r>
      <w:proofErr w:type="spellEnd"/>
      <w:r w:rsidRPr="002C2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2791">
        <w:rPr>
          <w:rFonts w:ascii="Times New Roman" w:hAnsi="Times New Roman" w:cs="Times New Roman"/>
          <w:color w:val="000000"/>
          <w:sz w:val="28"/>
          <w:szCs w:val="28"/>
        </w:rPr>
        <w:t>Thinking</w:t>
      </w:r>
      <w:proofErr w:type="spellEnd"/>
      <w:r w:rsidRPr="002C279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612E9" w:rsidRDefault="00E612E9" w:rsidP="00E612E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Креативность (</w:t>
      </w:r>
      <w:proofErr w:type="spellStart"/>
      <w:r w:rsidRPr="003A3206">
        <w:rPr>
          <w:rFonts w:ascii="Times New Roman" w:hAnsi="Times New Roman" w:cs="Times New Roman"/>
          <w:color w:val="000000"/>
          <w:sz w:val="28"/>
          <w:szCs w:val="28"/>
        </w:rPr>
        <w:t>Creativity</w:t>
      </w:r>
      <w:proofErr w:type="spellEnd"/>
      <w:r w:rsidRPr="003A320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612E9" w:rsidRDefault="00E612E9" w:rsidP="00E612E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Коммуникация (</w:t>
      </w:r>
      <w:proofErr w:type="spellStart"/>
      <w:r w:rsidRPr="003A3206">
        <w:rPr>
          <w:rFonts w:ascii="Times New Roman" w:hAnsi="Times New Roman" w:cs="Times New Roman"/>
          <w:color w:val="000000"/>
          <w:sz w:val="28"/>
          <w:szCs w:val="28"/>
        </w:rPr>
        <w:t>Communication</w:t>
      </w:r>
      <w:proofErr w:type="spellEnd"/>
      <w:r w:rsidRPr="003A320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612E9" w:rsidRPr="003A3206" w:rsidRDefault="00E612E9" w:rsidP="00E612E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3206">
        <w:rPr>
          <w:rFonts w:ascii="Times New Roman" w:hAnsi="Times New Roman" w:cs="Times New Roman"/>
          <w:color w:val="000000"/>
          <w:sz w:val="28"/>
          <w:szCs w:val="28"/>
        </w:rPr>
        <w:t>Координация (</w:t>
      </w:r>
      <w:proofErr w:type="spellStart"/>
      <w:r w:rsidRPr="003A3206">
        <w:rPr>
          <w:rFonts w:ascii="Times New Roman" w:hAnsi="Times New Roman" w:cs="Times New Roman"/>
          <w:color w:val="000000"/>
          <w:sz w:val="28"/>
          <w:szCs w:val="28"/>
        </w:rPr>
        <w:t>Coordinating</w:t>
      </w:r>
      <w:proofErr w:type="spellEnd"/>
      <w:r w:rsidRPr="003A3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206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3A3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206">
        <w:rPr>
          <w:rFonts w:ascii="Times New Roman" w:hAnsi="Times New Roman" w:cs="Times New Roman"/>
          <w:color w:val="000000"/>
          <w:sz w:val="28"/>
          <w:szCs w:val="28"/>
        </w:rPr>
        <w:t>Others</w:t>
      </w:r>
      <w:proofErr w:type="spellEnd"/>
      <w:r w:rsidRPr="003A320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612E9" w:rsidRDefault="00E612E9" w:rsidP="00E612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612E9" w:rsidRPr="00EB2F0C" w:rsidRDefault="00E612E9" w:rsidP="00DD0A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B07A4D">
        <w:rPr>
          <w:rFonts w:ascii="Times New Roman" w:hAnsi="Times New Roman" w:cs="Times New Roman"/>
          <w:color w:val="000000"/>
          <w:sz w:val="28"/>
          <w:szCs w:val="28"/>
        </w:rPr>
        <w:t xml:space="preserve">Систему 4К придумали в ответ на запрос работодателей, но все эти </w:t>
      </w:r>
      <w:r w:rsidRPr="0074722B">
        <w:rPr>
          <w:rFonts w:ascii="Times New Roman" w:hAnsi="Times New Roman" w:cs="Times New Roman"/>
          <w:color w:val="000000"/>
          <w:sz w:val="28"/>
          <w:szCs w:val="28"/>
        </w:rPr>
        <w:t>навыки стоит развивать не только тем, кто планирует достичь головокружительных карьер</w:t>
      </w:r>
      <w:r w:rsidR="00DD0ADD">
        <w:rPr>
          <w:rFonts w:ascii="Times New Roman" w:hAnsi="Times New Roman" w:cs="Times New Roman"/>
          <w:color w:val="000000"/>
          <w:sz w:val="28"/>
          <w:szCs w:val="28"/>
        </w:rPr>
        <w:t>ных высот. Первый президент РК отметил, что</w:t>
      </w:r>
      <w:r w:rsidRPr="00747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2E9">
        <w:rPr>
          <w:rFonts w:ascii="Times New Roman" w:hAnsi="Times New Roman" w:cs="Times New Roman"/>
          <w:color w:val="000000"/>
          <w:sz w:val="28"/>
          <w:szCs w:val="28"/>
        </w:rPr>
        <w:t>«Акценты в образовании смещаются в сторону модели 4К: развития креативности, критического мышления, коммуникабельности и умения работать в команде». Почему? Потому что с самого раннего детства мы хотим прививать нашим детям командный дух, а не привычку видеть друг в друге соперников».</w:t>
      </w:r>
      <w:r w:rsidRPr="00E61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12E9" w:rsidRPr="0074722B" w:rsidRDefault="00E612E9" w:rsidP="006240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>Каждый педагог должен стремиться, чтобы дети:</w:t>
      </w:r>
    </w:p>
    <w:p w:rsidR="00E612E9" w:rsidRPr="0074722B" w:rsidRDefault="00624042" w:rsidP="006240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были </w:t>
      </w:r>
      <w:r w:rsidR="00E612E9"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>способны играть самостоятельно, в паре/группе, в высокотехнологичной пространственной среде;</w:t>
      </w:r>
    </w:p>
    <w:p w:rsidR="00E612E9" w:rsidRPr="0074722B" w:rsidRDefault="00E612E9" w:rsidP="006240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>- были готовы к взаимодействию с педагогом и другими детьми;</w:t>
      </w:r>
    </w:p>
    <w:p w:rsidR="00E612E9" w:rsidRDefault="00E612E9" w:rsidP="006240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>- были способными к гибкому и креативному мышлению.</w:t>
      </w:r>
    </w:p>
    <w:p w:rsidR="00E612E9" w:rsidRDefault="00E612E9" w:rsidP="00E612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12E9" w:rsidRPr="008F0DBE" w:rsidRDefault="00E612E9" w:rsidP="00E612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2791">
        <w:rPr>
          <w:rFonts w:ascii="Times New Roman" w:hAnsi="Times New Roman" w:cs="Times New Roman"/>
          <w:color w:val="000000"/>
          <w:sz w:val="28"/>
          <w:szCs w:val="28"/>
        </w:rPr>
        <w:t>Подробнее о каждом из четырех «К»</w:t>
      </w:r>
      <w:r w:rsidR="00624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12E9" w:rsidRDefault="00E612E9" w:rsidP="00E612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7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Критическое мышление</w:t>
      </w:r>
      <w:r w:rsidRPr="002C2791">
        <w:rPr>
          <w:rFonts w:ascii="Times New Roman" w:hAnsi="Times New Roman" w:cs="Times New Roman"/>
          <w:color w:val="000000"/>
          <w:sz w:val="28"/>
          <w:szCs w:val="28"/>
        </w:rPr>
        <w:t> — это умение ориентироваться в потоках информации, видеть причинно-следственные связи, отсеивать ненужное и делать выводы. Чтобы находить решения даже в случае провала, надо понимать причины своих успехов и неудач.</w:t>
      </w:r>
    </w:p>
    <w:p w:rsidR="00E612E9" w:rsidRPr="002856C5" w:rsidRDefault="00E612E9" w:rsidP="002856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>Для развития критического мышления детям полезны интеллектуальные игры (например, головоломки</w:t>
      </w:r>
      <w:r w:rsidR="00E1448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856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448A">
        <w:rPr>
          <w:rFonts w:ascii="Times New Roman" w:eastAsia="Calibri" w:hAnsi="Times New Roman" w:cs="Times New Roman"/>
          <w:color w:val="000000"/>
          <w:sz w:val="28"/>
          <w:szCs w:val="28"/>
        </w:rPr>
        <w:t>лабиринты</w:t>
      </w:r>
      <w:r w:rsidRPr="00747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загадки), проведение дискуссий в группе и разбор различных проблемных ситуаций. Ребёнок, который владеет критическим мышлением, является гибким, готовым к планированию и осознанию, а также поиску компромиссных решений.</w:t>
      </w:r>
    </w:p>
    <w:p w:rsidR="00E612E9" w:rsidRDefault="00E612E9" w:rsidP="00E612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C279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Креативность</w:t>
      </w:r>
      <w:r w:rsidRPr="002C2791">
        <w:rPr>
          <w:rFonts w:ascii="Times New Roman" w:hAnsi="Times New Roman" w:cs="Times New Roman"/>
          <w:color w:val="000000"/>
          <w:sz w:val="28"/>
          <w:szCs w:val="28"/>
        </w:rPr>
        <w:t> позволяет оценивать ситуацию с разных сторон, принимать нестандартные решения и чувствовать себя уверенно в меняющихся обстоятельствах.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6C5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 w:rsidRPr="002C2791">
        <w:rPr>
          <w:rFonts w:ascii="Times New Roman" w:hAnsi="Times New Roman" w:cs="Times New Roman"/>
          <w:color w:val="000000"/>
          <w:sz w:val="28"/>
          <w:szCs w:val="28"/>
        </w:rPr>
        <w:t>с развитой креативностью становится творцом. Он может генерировать идеи и развивать начинания других людей. Преодоление трудностей превращается для него в увлекательную головоломку.</w:t>
      </w:r>
    </w:p>
    <w:sectPr w:rsidR="00E612E9" w:rsidSect="0069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FCA"/>
    <w:multiLevelType w:val="multilevel"/>
    <w:tmpl w:val="44B6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314"/>
    <w:multiLevelType w:val="multilevel"/>
    <w:tmpl w:val="F9A2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66C0"/>
    <w:multiLevelType w:val="multilevel"/>
    <w:tmpl w:val="5EC0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368EA"/>
    <w:multiLevelType w:val="multilevel"/>
    <w:tmpl w:val="29D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D3E80"/>
    <w:multiLevelType w:val="hybridMultilevel"/>
    <w:tmpl w:val="76DC31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573B"/>
    <w:multiLevelType w:val="multilevel"/>
    <w:tmpl w:val="963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20751"/>
    <w:multiLevelType w:val="multilevel"/>
    <w:tmpl w:val="B9A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654C9"/>
    <w:multiLevelType w:val="hybridMultilevel"/>
    <w:tmpl w:val="B4E43984"/>
    <w:lvl w:ilvl="0" w:tplc="E1DC5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4A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68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2B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ED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9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0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AA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4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6249FA"/>
    <w:multiLevelType w:val="multilevel"/>
    <w:tmpl w:val="62E8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93A08"/>
    <w:multiLevelType w:val="hybridMultilevel"/>
    <w:tmpl w:val="76DC31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3FC"/>
    <w:multiLevelType w:val="multilevel"/>
    <w:tmpl w:val="A818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31830"/>
    <w:multiLevelType w:val="multilevel"/>
    <w:tmpl w:val="493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52F6E"/>
    <w:multiLevelType w:val="multilevel"/>
    <w:tmpl w:val="BB2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33793"/>
    <w:multiLevelType w:val="multilevel"/>
    <w:tmpl w:val="A818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6731E"/>
    <w:multiLevelType w:val="multilevel"/>
    <w:tmpl w:val="A818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17F05"/>
    <w:multiLevelType w:val="multilevel"/>
    <w:tmpl w:val="5EC0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009"/>
    <w:rsid w:val="00002990"/>
    <w:rsid w:val="0000776E"/>
    <w:rsid w:val="000108F6"/>
    <w:rsid w:val="000142F8"/>
    <w:rsid w:val="00022653"/>
    <w:rsid w:val="000406C0"/>
    <w:rsid w:val="00092912"/>
    <w:rsid w:val="000940A7"/>
    <w:rsid w:val="000C5962"/>
    <w:rsid w:val="000D79B6"/>
    <w:rsid w:val="000F6893"/>
    <w:rsid w:val="001077A7"/>
    <w:rsid w:val="00107FA5"/>
    <w:rsid w:val="00110228"/>
    <w:rsid w:val="00130620"/>
    <w:rsid w:val="00136F9A"/>
    <w:rsid w:val="00140D5B"/>
    <w:rsid w:val="001D5243"/>
    <w:rsid w:val="001D52FA"/>
    <w:rsid w:val="002207F6"/>
    <w:rsid w:val="0024617E"/>
    <w:rsid w:val="00255359"/>
    <w:rsid w:val="00261116"/>
    <w:rsid w:val="00263E52"/>
    <w:rsid w:val="002856C5"/>
    <w:rsid w:val="002A3C8F"/>
    <w:rsid w:val="002C009F"/>
    <w:rsid w:val="002C2791"/>
    <w:rsid w:val="003A3206"/>
    <w:rsid w:val="003A5208"/>
    <w:rsid w:val="0042582D"/>
    <w:rsid w:val="004B1B29"/>
    <w:rsid w:val="004C7362"/>
    <w:rsid w:val="004E1912"/>
    <w:rsid w:val="004E1A3D"/>
    <w:rsid w:val="00522CEB"/>
    <w:rsid w:val="00530FF7"/>
    <w:rsid w:val="0054169A"/>
    <w:rsid w:val="005E65FF"/>
    <w:rsid w:val="005E7E71"/>
    <w:rsid w:val="00601AD4"/>
    <w:rsid w:val="00611352"/>
    <w:rsid w:val="00624042"/>
    <w:rsid w:val="00631853"/>
    <w:rsid w:val="006472BC"/>
    <w:rsid w:val="00664B0F"/>
    <w:rsid w:val="00695244"/>
    <w:rsid w:val="006A6AD3"/>
    <w:rsid w:val="006C7FB0"/>
    <w:rsid w:val="006D1ED7"/>
    <w:rsid w:val="007259C0"/>
    <w:rsid w:val="0074722B"/>
    <w:rsid w:val="007F07BA"/>
    <w:rsid w:val="007F07F0"/>
    <w:rsid w:val="007F3F07"/>
    <w:rsid w:val="0081151A"/>
    <w:rsid w:val="00825C66"/>
    <w:rsid w:val="00835791"/>
    <w:rsid w:val="008F0DBE"/>
    <w:rsid w:val="00950319"/>
    <w:rsid w:val="009C4DAE"/>
    <w:rsid w:val="009D1932"/>
    <w:rsid w:val="00A01E87"/>
    <w:rsid w:val="00A2337C"/>
    <w:rsid w:val="00A62733"/>
    <w:rsid w:val="00A76214"/>
    <w:rsid w:val="00A949C7"/>
    <w:rsid w:val="00AC5A57"/>
    <w:rsid w:val="00AD2483"/>
    <w:rsid w:val="00AE16B8"/>
    <w:rsid w:val="00AE3382"/>
    <w:rsid w:val="00B07A4D"/>
    <w:rsid w:val="00B15C2D"/>
    <w:rsid w:val="00B20747"/>
    <w:rsid w:val="00C0015B"/>
    <w:rsid w:val="00C023CE"/>
    <w:rsid w:val="00C44B28"/>
    <w:rsid w:val="00CA5471"/>
    <w:rsid w:val="00CC572E"/>
    <w:rsid w:val="00D01ED2"/>
    <w:rsid w:val="00D05986"/>
    <w:rsid w:val="00D56B9D"/>
    <w:rsid w:val="00D669AB"/>
    <w:rsid w:val="00D83269"/>
    <w:rsid w:val="00D8636C"/>
    <w:rsid w:val="00DB1A64"/>
    <w:rsid w:val="00DD0ADD"/>
    <w:rsid w:val="00DD4EB7"/>
    <w:rsid w:val="00E1448A"/>
    <w:rsid w:val="00E51F04"/>
    <w:rsid w:val="00E612E9"/>
    <w:rsid w:val="00E6391F"/>
    <w:rsid w:val="00E9123E"/>
    <w:rsid w:val="00E97632"/>
    <w:rsid w:val="00EB2F0C"/>
    <w:rsid w:val="00ED0D5A"/>
    <w:rsid w:val="00EF05E4"/>
    <w:rsid w:val="00EF7E16"/>
    <w:rsid w:val="00F01A14"/>
    <w:rsid w:val="00F5528F"/>
    <w:rsid w:val="00F603C5"/>
    <w:rsid w:val="00F73009"/>
    <w:rsid w:val="00F768CC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44"/>
  </w:style>
  <w:style w:type="paragraph" w:styleId="1">
    <w:name w:val="heading 1"/>
    <w:basedOn w:val="a"/>
    <w:link w:val="10"/>
    <w:uiPriority w:val="9"/>
    <w:qFormat/>
    <w:rsid w:val="00A01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47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0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0747"/>
    <w:rPr>
      <w:color w:val="0000FF"/>
      <w:u w:val="single"/>
    </w:rPr>
  </w:style>
  <w:style w:type="character" w:styleId="a6">
    <w:name w:val="Emphasis"/>
    <w:basedOn w:val="a0"/>
    <w:uiPriority w:val="20"/>
    <w:qFormat/>
    <w:rsid w:val="00B207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1E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A01E87"/>
  </w:style>
  <w:style w:type="character" w:customStyle="1" w:styleId="meta-author">
    <w:name w:val="meta-author"/>
    <w:basedOn w:val="a0"/>
    <w:rsid w:val="00A01E87"/>
  </w:style>
  <w:style w:type="character" w:customStyle="1" w:styleId="author">
    <w:name w:val="author"/>
    <w:basedOn w:val="a0"/>
    <w:rsid w:val="00A01E87"/>
  </w:style>
  <w:style w:type="character" w:customStyle="1" w:styleId="meta-category">
    <w:name w:val="meta-category"/>
    <w:basedOn w:val="a0"/>
    <w:rsid w:val="00A01E87"/>
  </w:style>
  <w:style w:type="character" w:styleId="a7">
    <w:name w:val="Strong"/>
    <w:basedOn w:val="a0"/>
    <w:uiPriority w:val="22"/>
    <w:qFormat/>
    <w:rsid w:val="00A01E8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472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64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b-articlecounter">
    <w:name w:val="b-pb-article__counter"/>
    <w:basedOn w:val="a0"/>
    <w:rsid w:val="002C2791"/>
  </w:style>
  <w:style w:type="paragraph" w:customStyle="1" w:styleId="b-pb-publication-bodylead">
    <w:name w:val="b-pb-publication-body__lead"/>
    <w:basedOn w:val="a"/>
    <w:rsid w:val="002C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2C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791"/>
    <w:rPr>
      <w:rFonts w:ascii="Tahoma" w:hAnsi="Tahoma" w:cs="Tahoma"/>
      <w:sz w:val="16"/>
      <w:szCs w:val="16"/>
    </w:rPr>
  </w:style>
  <w:style w:type="paragraph" w:customStyle="1" w:styleId="source">
    <w:name w:val="source"/>
    <w:basedOn w:val="a"/>
    <w:rsid w:val="00E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6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85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99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5917">
          <w:marLeft w:val="0"/>
          <w:marRight w:val="0"/>
          <w:marTop w:val="0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8872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18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7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8%D0%B2%D0%B0%D0%B1,_%D0%9A%D0%BB%D0%B0%D1%83%D1%81_%D0%9C%D0%B0%D1%80%D1%82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events/world-economic-forum-annual-meeting-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</cp:lastModifiedBy>
  <cp:revision>32</cp:revision>
  <cp:lastPrinted>2020-10-21T16:46:00Z</cp:lastPrinted>
  <dcterms:created xsi:type="dcterms:W3CDTF">2020-10-13T16:02:00Z</dcterms:created>
  <dcterms:modified xsi:type="dcterms:W3CDTF">2020-10-27T12:42:00Z</dcterms:modified>
</cp:coreProperties>
</file>