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E6" w:rsidRDefault="00AD02EA" w:rsidP="00AD02EA">
      <w:pPr>
        <w:kinsoku w:val="0"/>
        <w:overflowPunct w:val="0"/>
        <w:ind w:right="600"/>
        <w:jc w:val="center"/>
        <w:rPr>
          <w:lang w:val="kk-KZ"/>
        </w:rPr>
      </w:pPr>
      <w:r>
        <w:rPr>
          <w:lang w:val="kk-KZ"/>
        </w:rPr>
        <w:t>Разработка воспательного мероприятия</w:t>
      </w:r>
    </w:p>
    <w:p w:rsidR="00AD02EA" w:rsidRPr="00845F72" w:rsidRDefault="00AD02EA" w:rsidP="00AD02EA">
      <w:pPr>
        <w:kinsoku w:val="0"/>
        <w:overflowPunct w:val="0"/>
        <w:ind w:right="600"/>
        <w:jc w:val="center"/>
        <w:rPr>
          <w:lang w:val="kk-KZ"/>
        </w:rPr>
      </w:pP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68"/>
        <w:gridCol w:w="2949"/>
        <w:gridCol w:w="2842"/>
        <w:gridCol w:w="163"/>
        <w:gridCol w:w="1701"/>
      </w:tblGrid>
      <w:tr w:rsidR="00D25E4E" w:rsidRPr="00845F72" w:rsidTr="00A93C2A">
        <w:trPr>
          <w:cantSplit/>
          <w:trHeight w:val="473"/>
        </w:trPr>
        <w:tc>
          <w:tcPr>
            <w:tcW w:w="2629" w:type="pct"/>
            <w:gridSpan w:val="3"/>
            <w:hideMark/>
          </w:tcPr>
          <w:p w:rsidR="00D25E4E" w:rsidRPr="00845F72" w:rsidRDefault="00AD02EA" w:rsidP="008B16BA">
            <w:pPr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Форма проведения: классный час</w:t>
            </w:r>
          </w:p>
        </w:tc>
        <w:tc>
          <w:tcPr>
            <w:tcW w:w="2371" w:type="pct"/>
            <w:gridSpan w:val="3"/>
            <w:hideMark/>
          </w:tcPr>
          <w:p w:rsidR="00D25E4E" w:rsidRPr="00845F72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845F72">
              <w:rPr>
                <w:b/>
              </w:rPr>
              <w:t xml:space="preserve">Школа: </w:t>
            </w:r>
            <w:r w:rsidR="008A318D" w:rsidRPr="00845F72">
              <w:t>КГУ «</w:t>
            </w:r>
            <w:proofErr w:type="spellStart"/>
            <w:r w:rsidR="008A318D" w:rsidRPr="00845F72">
              <w:t>Рудненская</w:t>
            </w:r>
            <w:proofErr w:type="spellEnd"/>
            <w:r w:rsidR="008A318D" w:rsidRPr="00845F72">
              <w:t xml:space="preserve"> специальная школа для детей с ООП» </w:t>
            </w:r>
            <w:proofErr w:type="spellStart"/>
            <w:r w:rsidR="008A318D" w:rsidRPr="00845F72">
              <w:t>УоаКО</w:t>
            </w:r>
            <w:proofErr w:type="spellEnd"/>
          </w:p>
        </w:tc>
      </w:tr>
      <w:tr w:rsidR="00D25E4E" w:rsidRPr="00845F72" w:rsidTr="00A93C2A">
        <w:trPr>
          <w:cantSplit/>
          <w:trHeight w:val="472"/>
        </w:trPr>
        <w:tc>
          <w:tcPr>
            <w:tcW w:w="2629" w:type="pct"/>
            <w:gridSpan w:val="3"/>
            <w:hideMark/>
          </w:tcPr>
          <w:p w:rsidR="00D25E4E" w:rsidRPr="00845F72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845F72">
              <w:rPr>
                <w:b/>
              </w:rPr>
              <w:t>Дата:</w:t>
            </w:r>
            <w:r w:rsidR="008A318D" w:rsidRPr="00845F72">
              <w:rPr>
                <w:b/>
              </w:rPr>
              <w:t xml:space="preserve"> </w:t>
            </w:r>
            <w:r w:rsidR="00AD02EA">
              <w:t>25</w:t>
            </w:r>
            <w:r w:rsidR="008A318D" w:rsidRPr="00F2107A">
              <w:t>.11.21.</w:t>
            </w:r>
          </w:p>
        </w:tc>
        <w:tc>
          <w:tcPr>
            <w:tcW w:w="2371" w:type="pct"/>
            <w:gridSpan w:val="3"/>
            <w:hideMark/>
          </w:tcPr>
          <w:p w:rsidR="00D25E4E" w:rsidRPr="00845F72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845F72">
              <w:rPr>
                <w:b/>
              </w:rPr>
              <w:t>ФИО учителя:</w:t>
            </w:r>
            <w:r w:rsidR="008A318D" w:rsidRPr="00845F72">
              <w:rPr>
                <w:b/>
              </w:rPr>
              <w:t xml:space="preserve"> </w:t>
            </w:r>
            <w:proofErr w:type="spellStart"/>
            <w:r w:rsidR="008A318D" w:rsidRPr="00845F72">
              <w:t>Чесных</w:t>
            </w:r>
            <w:proofErr w:type="spellEnd"/>
            <w:r w:rsidR="008A318D" w:rsidRPr="00845F72">
              <w:t xml:space="preserve"> Любовь Андреевна</w:t>
            </w:r>
          </w:p>
        </w:tc>
      </w:tr>
      <w:tr w:rsidR="00D25E4E" w:rsidRPr="00845F72" w:rsidTr="00A93C2A">
        <w:trPr>
          <w:cantSplit/>
          <w:trHeight w:val="130"/>
        </w:trPr>
        <w:tc>
          <w:tcPr>
            <w:tcW w:w="2629" w:type="pct"/>
            <w:gridSpan w:val="3"/>
            <w:hideMark/>
          </w:tcPr>
          <w:p w:rsidR="00D25E4E" w:rsidRPr="00845F72" w:rsidRDefault="00D25E4E" w:rsidP="008B16BA">
            <w:pPr>
              <w:rPr>
                <w:rFonts w:eastAsia="Times New Roman"/>
                <w:b/>
                <w:lang w:eastAsia="en-US"/>
              </w:rPr>
            </w:pPr>
            <w:r w:rsidRPr="00845F72">
              <w:rPr>
                <w:b/>
              </w:rPr>
              <w:t xml:space="preserve">Класс: </w:t>
            </w:r>
            <w:r w:rsidR="008A318D" w:rsidRPr="00F2107A">
              <w:t>1 «Б»</w:t>
            </w:r>
          </w:p>
        </w:tc>
        <w:tc>
          <w:tcPr>
            <w:tcW w:w="1432" w:type="pct"/>
            <w:hideMark/>
          </w:tcPr>
          <w:p w:rsidR="00D25E4E" w:rsidRPr="00845F72" w:rsidRDefault="00880DE6" w:rsidP="008B16BA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Участвовали</w:t>
            </w:r>
          </w:p>
        </w:tc>
        <w:tc>
          <w:tcPr>
            <w:tcW w:w="939" w:type="pct"/>
            <w:gridSpan w:val="2"/>
            <w:hideMark/>
          </w:tcPr>
          <w:p w:rsidR="00D25E4E" w:rsidRPr="00845F72" w:rsidRDefault="00880DE6" w:rsidP="008B16BA">
            <w:pPr>
              <w:rPr>
                <w:rFonts w:eastAsia="Times New Roman"/>
                <w:b/>
                <w:lang w:eastAsia="en-US"/>
              </w:rPr>
            </w:pPr>
            <w:r>
              <w:rPr>
                <w:b/>
              </w:rPr>
              <w:t>Отсутствовали</w:t>
            </w:r>
          </w:p>
        </w:tc>
      </w:tr>
      <w:tr w:rsidR="008B16BA" w:rsidRPr="00845F72" w:rsidTr="00AD02EA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1143" w:type="pct"/>
            <w:gridSpan w:val="2"/>
          </w:tcPr>
          <w:p w:rsidR="00975707" w:rsidRPr="00845F72" w:rsidRDefault="00AD02EA" w:rsidP="008B16BA">
            <w:r>
              <w:rPr>
                <w:b/>
              </w:rPr>
              <w:t>Тема мероприятия</w:t>
            </w:r>
          </w:p>
        </w:tc>
        <w:tc>
          <w:tcPr>
            <w:tcW w:w="1486" w:type="pct"/>
          </w:tcPr>
          <w:p w:rsidR="00975707" w:rsidRPr="00845F72" w:rsidRDefault="00AD02EA" w:rsidP="008B16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Президент – гарант конституции.</w:t>
            </w:r>
          </w:p>
        </w:tc>
        <w:tc>
          <w:tcPr>
            <w:tcW w:w="1432" w:type="pct"/>
          </w:tcPr>
          <w:p w:rsidR="00975707" w:rsidRDefault="00880DE6" w:rsidP="00F2107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  <w:p w:rsidR="00880DE6" w:rsidRDefault="00880DE6" w:rsidP="008B16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Бисембаев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Сагит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</w:t>
            </w:r>
            <w:r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>Отсутствие речи, обусловленное интеллектуальной недостаточностью, умеренная умственная отсталость</w:t>
            </w:r>
          </w:p>
          <w:p w:rsidR="00880DE6" w:rsidRDefault="00880DE6" w:rsidP="008B16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Жармухамбетов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Адиль</w:t>
            </w:r>
            <w:proofErr w:type="spellEnd"/>
            <w:r w:rsidR="00F2107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</w:t>
            </w:r>
            <w:r w:rsidR="00F2107A"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 xml:space="preserve">ОНР, </w:t>
            </w:r>
            <w:proofErr w:type="gramStart"/>
            <w:r w:rsidR="00F2107A"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>обусловленное</w:t>
            </w:r>
            <w:proofErr w:type="gramEnd"/>
            <w:r w:rsidR="00F2107A"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 xml:space="preserve"> коммуникативными нарушениями, умеренная умственная отсталость</w:t>
            </w:r>
          </w:p>
          <w:p w:rsidR="00880DE6" w:rsidRPr="00845F72" w:rsidRDefault="00880DE6" w:rsidP="008B16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Гусев Алексей</w:t>
            </w:r>
            <w:r w:rsidR="00F2107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</w:t>
            </w:r>
            <w:r w:rsidR="00F2107A"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 xml:space="preserve">ОНР, </w:t>
            </w:r>
            <w:proofErr w:type="gramStart"/>
            <w:r w:rsidR="00F2107A"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>обусловленное</w:t>
            </w:r>
            <w:proofErr w:type="gramEnd"/>
            <w:r w:rsidR="00F2107A" w:rsidRPr="00F2107A">
              <w:rPr>
                <w:rFonts w:ascii="Times New Roman" w:hAnsi="Times New Roman"/>
                <w:b w:val="0"/>
                <w:sz w:val="18"/>
                <w:szCs w:val="24"/>
                <w:lang w:val="ru-RU"/>
              </w:rPr>
              <w:t xml:space="preserve"> коммуникативными нарушениями, умеренная умственная отсталость</w:t>
            </w:r>
          </w:p>
        </w:tc>
        <w:tc>
          <w:tcPr>
            <w:tcW w:w="939" w:type="pct"/>
            <w:gridSpan w:val="2"/>
          </w:tcPr>
          <w:p w:rsidR="00975707" w:rsidRPr="00845F72" w:rsidRDefault="00880DE6" w:rsidP="00F2107A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75707" w:rsidRPr="00845F72" w:rsidTr="00AD02EA">
        <w:tblPrEx>
          <w:tblLook w:val="0000" w:firstRow="0" w:lastRow="0" w:firstColumn="0" w:lastColumn="0" w:noHBand="0" w:noVBand="0"/>
        </w:tblPrEx>
        <w:trPr>
          <w:cantSplit/>
          <w:trHeight w:val="296"/>
        </w:trPr>
        <w:tc>
          <w:tcPr>
            <w:tcW w:w="1143" w:type="pct"/>
            <w:gridSpan w:val="2"/>
          </w:tcPr>
          <w:p w:rsidR="00AD02EA" w:rsidRDefault="00AD02EA" w:rsidP="008B16BA">
            <w:pPr>
              <w:ind w:left="-468" w:firstLine="468"/>
              <w:rPr>
                <w:b/>
              </w:rPr>
            </w:pPr>
            <w:r>
              <w:rPr>
                <w:b/>
              </w:rPr>
              <w:t xml:space="preserve">Цели </w:t>
            </w:r>
          </w:p>
          <w:p w:rsidR="00975707" w:rsidRPr="00845F72" w:rsidRDefault="00AD02EA" w:rsidP="008B16BA">
            <w:pPr>
              <w:ind w:left="-468" w:firstLine="46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857" w:type="pct"/>
            <w:gridSpan w:val="4"/>
          </w:tcPr>
          <w:p w:rsidR="00AD02EA" w:rsidRDefault="002540F9" w:rsidP="00AD02EA">
            <w:pPr>
              <w:jc w:val="both"/>
            </w:pPr>
            <w:r>
              <w:t>Воспитывать любовь к своей Республике и к своему народу.</w:t>
            </w:r>
          </w:p>
          <w:p w:rsidR="002540F9" w:rsidRDefault="002540F9" w:rsidP="00AD02EA">
            <w:pPr>
              <w:jc w:val="both"/>
            </w:pPr>
            <w:r>
              <w:t>Расширять представление о ценности своей земли, её красоте, значении Родины.</w:t>
            </w:r>
          </w:p>
          <w:p w:rsidR="002540F9" w:rsidRPr="00845F72" w:rsidRDefault="002540F9" w:rsidP="00AD02EA">
            <w:pPr>
              <w:jc w:val="both"/>
            </w:pPr>
            <w:r>
              <w:t>Развивать и корригировать любознательность, внимание через игры и упражнения в ходе мероприятия, а также развивать речь учащихся через краткие ответы и словесно-звуковые повторения.</w:t>
            </w:r>
          </w:p>
          <w:p w:rsidR="00845F72" w:rsidRPr="00845F72" w:rsidRDefault="00845F72" w:rsidP="008B16BA">
            <w:pPr>
              <w:jc w:val="both"/>
            </w:pPr>
          </w:p>
        </w:tc>
      </w:tr>
      <w:tr w:rsidR="00D25E4E" w:rsidRPr="00845F72" w:rsidTr="00AD02EA">
        <w:tblPrEx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143" w:type="pct"/>
            <w:gridSpan w:val="2"/>
          </w:tcPr>
          <w:p w:rsidR="00D25E4E" w:rsidRPr="00845F72" w:rsidRDefault="00D25E4E" w:rsidP="008B16BA">
            <w:pPr>
              <w:rPr>
                <w:rFonts w:eastAsia="Times New Roman"/>
                <w:b/>
                <w:lang w:val="kk-KZ"/>
              </w:rPr>
            </w:pPr>
            <w:r w:rsidRPr="00845F72">
              <w:rPr>
                <w:b/>
                <w:lang w:val="kk-KZ"/>
              </w:rPr>
              <w:t>Критерии оценки</w:t>
            </w:r>
            <w:r w:rsidR="00AD02EA">
              <w:rPr>
                <w:b/>
                <w:lang w:val="kk-KZ"/>
              </w:rPr>
              <w:t xml:space="preserve"> успешности мероприятия</w:t>
            </w:r>
          </w:p>
          <w:p w:rsidR="00D25E4E" w:rsidRPr="00845F72" w:rsidRDefault="00D25E4E" w:rsidP="008B16BA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857" w:type="pct"/>
            <w:gridSpan w:val="4"/>
          </w:tcPr>
          <w:p w:rsidR="00845F72" w:rsidRDefault="002540F9" w:rsidP="002540F9">
            <w:pPr>
              <w:pStyle w:val="a5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Называет (показывает) президента Республики Казахстан.</w:t>
            </w:r>
          </w:p>
          <w:p w:rsidR="002540F9" w:rsidRDefault="002540F9" w:rsidP="002540F9">
            <w:pPr>
              <w:pStyle w:val="a5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Называает (показывает) первого президента Республики Казахстан.</w:t>
            </w:r>
          </w:p>
          <w:p w:rsidR="002540F9" w:rsidRPr="002540F9" w:rsidRDefault="002540F9" w:rsidP="002540F9">
            <w:pPr>
              <w:pStyle w:val="a5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Выбирает верное изображение конституции среди других картинок по теме мероприятия.</w:t>
            </w:r>
          </w:p>
        </w:tc>
      </w:tr>
      <w:tr w:rsidR="00D25E4E" w:rsidRPr="00845F72" w:rsidTr="00AD02EA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143" w:type="pct"/>
            <w:gridSpan w:val="2"/>
          </w:tcPr>
          <w:p w:rsidR="00D25E4E" w:rsidRPr="00845F72" w:rsidRDefault="00D25E4E" w:rsidP="008B16BA">
            <w:pPr>
              <w:ind w:left="-468" w:firstLine="468"/>
              <w:rPr>
                <w:rFonts w:eastAsia="Times New Roman"/>
                <w:b/>
              </w:rPr>
            </w:pPr>
            <w:r w:rsidRPr="00845F72">
              <w:rPr>
                <w:b/>
              </w:rPr>
              <w:t>Языковые цели</w:t>
            </w:r>
          </w:p>
          <w:p w:rsidR="00D25E4E" w:rsidRPr="00845F72" w:rsidRDefault="00D25E4E" w:rsidP="008B16BA">
            <w:pPr>
              <w:ind w:left="-468" w:firstLine="468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857" w:type="pct"/>
            <w:gridSpan w:val="4"/>
          </w:tcPr>
          <w:p w:rsidR="00D25E4E" w:rsidRDefault="00880DE6" w:rsidP="00AD02EA">
            <w:pPr>
              <w:rPr>
                <w:i/>
              </w:rPr>
            </w:pPr>
            <w:proofErr w:type="gramStart"/>
            <w:r>
              <w:rPr>
                <w:i/>
              </w:rPr>
              <w:t>Р</w:t>
            </w:r>
            <w:r w:rsidRPr="00880DE6">
              <w:rPr>
                <w:i/>
              </w:rPr>
              <w:t>азвитие речи, обогащение словарного запаса</w:t>
            </w:r>
            <w:r>
              <w:rPr>
                <w:i/>
              </w:rPr>
              <w:t xml:space="preserve"> (пассивного и активного)</w:t>
            </w:r>
            <w:r w:rsidRPr="00880DE6">
              <w:rPr>
                <w:i/>
              </w:rPr>
              <w:t xml:space="preserve">: </w:t>
            </w:r>
            <w:r w:rsidR="00AD02EA">
              <w:rPr>
                <w:i/>
              </w:rPr>
              <w:t>президент, конституция, страна, Казахстан, единство</w:t>
            </w:r>
            <w:proofErr w:type="gramEnd"/>
          </w:p>
          <w:p w:rsidR="002540F9" w:rsidRPr="002540F9" w:rsidRDefault="002540F9" w:rsidP="00AD02EA">
            <w:pPr>
              <w:rPr>
                <w:i/>
                <w:lang w:val="kk-KZ"/>
              </w:rPr>
            </w:pPr>
            <w:proofErr w:type="spellStart"/>
            <w:r>
              <w:rPr>
                <w:i/>
              </w:rPr>
              <w:t>Билингвальный</w:t>
            </w:r>
            <w:proofErr w:type="spellEnd"/>
            <w:r>
              <w:rPr>
                <w:i/>
              </w:rPr>
              <w:t xml:space="preserve"> компонент – </w:t>
            </w:r>
            <w:r>
              <w:rPr>
                <w:i/>
                <w:lang w:val="kk-KZ"/>
              </w:rPr>
              <w:t xml:space="preserve">тұған жер </w:t>
            </w:r>
            <w:proofErr w:type="gramStart"/>
            <w:r>
              <w:rPr>
                <w:i/>
              </w:rPr>
              <w:t>–</w:t>
            </w:r>
            <w:r>
              <w:rPr>
                <w:i/>
                <w:lang w:val="kk-KZ"/>
              </w:rPr>
              <w:t>р</w:t>
            </w:r>
            <w:proofErr w:type="gramEnd"/>
            <w:r>
              <w:rPr>
                <w:i/>
                <w:lang w:val="kk-KZ"/>
              </w:rPr>
              <w:t xml:space="preserve">одина, отаншыл </w:t>
            </w:r>
            <w:r>
              <w:rPr>
                <w:i/>
              </w:rPr>
              <w:t>-</w:t>
            </w:r>
            <w:r>
              <w:rPr>
                <w:i/>
                <w:lang w:val="kk-KZ"/>
              </w:rPr>
              <w:t xml:space="preserve"> патриот</w:t>
            </w:r>
          </w:p>
        </w:tc>
      </w:tr>
      <w:tr w:rsidR="00D25E4E" w:rsidRPr="00845F72" w:rsidTr="00AD02EA">
        <w:tblPrEx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1143" w:type="pct"/>
            <w:gridSpan w:val="2"/>
          </w:tcPr>
          <w:p w:rsidR="00A93C2A" w:rsidRDefault="00975707" w:rsidP="008B16BA">
            <w:pPr>
              <w:ind w:left="-468" w:firstLine="468"/>
              <w:rPr>
                <w:b/>
              </w:rPr>
            </w:pPr>
            <w:r w:rsidRPr="00845F72">
              <w:rPr>
                <w:b/>
              </w:rPr>
              <w:t>Привитие</w:t>
            </w:r>
          </w:p>
          <w:p w:rsidR="00D25E4E" w:rsidRPr="00845F72" w:rsidRDefault="00975707" w:rsidP="008B16BA">
            <w:pPr>
              <w:ind w:left="-468" w:firstLine="468"/>
              <w:rPr>
                <w:rFonts w:eastAsia="Times New Roman"/>
                <w:b/>
              </w:rPr>
            </w:pPr>
            <w:r w:rsidRPr="00845F72">
              <w:rPr>
                <w:b/>
              </w:rPr>
              <w:t xml:space="preserve"> ценностей</w:t>
            </w:r>
          </w:p>
          <w:p w:rsidR="00AF2809" w:rsidRDefault="00AF2809" w:rsidP="00AF2809">
            <w:pPr>
              <w:ind w:left="-468" w:firstLine="468"/>
              <w:rPr>
                <w:b/>
              </w:rPr>
            </w:pPr>
            <w:proofErr w:type="gramStart"/>
            <w:r>
              <w:rPr>
                <w:b/>
              </w:rPr>
              <w:t xml:space="preserve">(на основании </w:t>
            </w:r>
            <w:proofErr w:type="gramEnd"/>
          </w:p>
          <w:p w:rsidR="00AF2809" w:rsidRDefault="00AF2809" w:rsidP="00AF2809">
            <w:pPr>
              <w:ind w:left="-468" w:firstLine="468"/>
              <w:rPr>
                <w:b/>
              </w:rPr>
            </w:pPr>
            <w:r>
              <w:rPr>
                <w:b/>
              </w:rPr>
              <w:t>ГОС</w:t>
            </w:r>
          </w:p>
          <w:p w:rsidR="00AF2809" w:rsidRDefault="00AF2809" w:rsidP="00AF2809">
            <w:pPr>
              <w:ind w:left="-468" w:firstLine="468"/>
              <w:rPr>
                <w:b/>
              </w:rPr>
            </w:pPr>
            <w:r>
              <w:rPr>
                <w:b/>
              </w:rPr>
              <w:t xml:space="preserve">начального </w:t>
            </w:r>
          </w:p>
          <w:p w:rsidR="00AD02EA" w:rsidRDefault="00AF2809" w:rsidP="00AF2809">
            <w:pPr>
              <w:ind w:left="-468" w:firstLine="468"/>
              <w:rPr>
                <w:b/>
              </w:rPr>
            </w:pPr>
            <w:r>
              <w:rPr>
                <w:b/>
              </w:rPr>
              <w:t>образования</w:t>
            </w:r>
            <w:r w:rsidR="00AD02EA">
              <w:rPr>
                <w:b/>
              </w:rPr>
              <w:t xml:space="preserve"> и </w:t>
            </w:r>
          </w:p>
          <w:p w:rsidR="00AD02EA" w:rsidRDefault="00AD02EA" w:rsidP="00AF2809">
            <w:pPr>
              <w:ind w:left="-468" w:firstLine="468"/>
              <w:rPr>
                <w:b/>
              </w:rPr>
            </w:pPr>
            <w:r>
              <w:rPr>
                <w:b/>
              </w:rPr>
              <w:t xml:space="preserve">ценностей </w:t>
            </w:r>
          </w:p>
          <w:p w:rsidR="00AD02EA" w:rsidRDefault="00AD02EA" w:rsidP="00AF2809">
            <w:pPr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Рухани</w:t>
            </w:r>
            <w:proofErr w:type="spellEnd"/>
            <w:r>
              <w:rPr>
                <w:b/>
              </w:rPr>
              <w:t xml:space="preserve"> </w:t>
            </w:r>
          </w:p>
          <w:p w:rsidR="00AF2809" w:rsidRPr="00845F72" w:rsidRDefault="00AD02EA" w:rsidP="00AF2809">
            <w:pPr>
              <w:ind w:left="-468" w:firstLine="468"/>
              <w:rPr>
                <w:b/>
              </w:rPr>
            </w:pPr>
            <w:r>
              <w:rPr>
                <w:b/>
                <w:lang w:val="kk-KZ"/>
              </w:rPr>
              <w:t>Жанғыру</w:t>
            </w:r>
            <w:r w:rsidR="00AF2809">
              <w:rPr>
                <w:b/>
              </w:rPr>
              <w:t>)</w:t>
            </w:r>
          </w:p>
          <w:p w:rsidR="00D25E4E" w:rsidRPr="00845F72" w:rsidRDefault="00D25E4E" w:rsidP="008B16BA">
            <w:pPr>
              <w:ind w:left="-468" w:firstLine="468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857" w:type="pct"/>
            <w:gridSpan w:val="4"/>
          </w:tcPr>
          <w:p w:rsidR="00A3123B" w:rsidRPr="00845F72" w:rsidRDefault="00A3123B" w:rsidP="008B16BA">
            <w:pPr>
              <w:jc w:val="both"/>
            </w:pPr>
            <w:r w:rsidRPr="00845F72">
              <w:t>(</w:t>
            </w:r>
            <w:r w:rsidR="00AD02EA">
              <w:rPr>
                <w:lang w:val="kk-KZ"/>
              </w:rPr>
              <w:t>Казахстанский патриотизм и гражданская осведомленность</w:t>
            </w:r>
            <w:r w:rsidR="00AD02EA">
              <w:t xml:space="preserve">, </w:t>
            </w:r>
            <w:r w:rsidR="00AD02EA">
              <w:rPr>
                <w:lang w:val="kk-KZ"/>
              </w:rPr>
              <w:t>отвественность</w:t>
            </w:r>
            <w:r w:rsidRPr="00845F72">
              <w:t xml:space="preserve">) </w:t>
            </w:r>
          </w:p>
          <w:p w:rsidR="00A93C2A" w:rsidRDefault="00AD02EA" w:rsidP="00880DE6">
            <w:pPr>
              <w:jc w:val="both"/>
            </w:pPr>
            <w:r>
              <w:t>Формирование таких качеств личности, как: патриотизм, национальное самосознание, национальный дух, гражданственность.</w:t>
            </w:r>
          </w:p>
          <w:p w:rsidR="00AD02EA" w:rsidRDefault="00AD02EA" w:rsidP="00880DE6">
            <w:pPr>
              <w:jc w:val="both"/>
            </w:pPr>
            <w:r>
              <w:t>Повышение патриотической гордости, общенационального единства и согласия.</w:t>
            </w:r>
          </w:p>
          <w:p w:rsidR="00AD02EA" w:rsidRPr="00845F72" w:rsidRDefault="00AD02EA" w:rsidP="00880DE6">
            <w:pPr>
              <w:jc w:val="both"/>
            </w:pPr>
          </w:p>
        </w:tc>
      </w:tr>
      <w:tr w:rsidR="00D25E4E" w:rsidRPr="00845F72" w:rsidTr="00AD02EA">
        <w:tblPrEx>
          <w:tblLook w:val="0000" w:firstRow="0" w:lastRow="0" w:firstColumn="0" w:lastColumn="0" w:noHBand="0" w:noVBand="0"/>
        </w:tblPrEx>
        <w:trPr>
          <w:cantSplit/>
          <w:trHeight w:val="321"/>
        </w:trPr>
        <w:tc>
          <w:tcPr>
            <w:tcW w:w="1143" w:type="pct"/>
            <w:gridSpan w:val="2"/>
          </w:tcPr>
          <w:p w:rsidR="00F2107A" w:rsidRDefault="00F2107A" w:rsidP="00F2107A">
            <w:pPr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Межпредметная</w:t>
            </w:r>
            <w:proofErr w:type="spellEnd"/>
          </w:p>
          <w:p w:rsidR="00D25E4E" w:rsidRPr="00F2107A" w:rsidRDefault="00F2107A" w:rsidP="00F2107A">
            <w:pPr>
              <w:ind w:left="-468" w:firstLine="468"/>
              <w:rPr>
                <w:b/>
              </w:rPr>
            </w:pPr>
            <w:r>
              <w:rPr>
                <w:b/>
              </w:rPr>
              <w:t xml:space="preserve"> с</w:t>
            </w:r>
            <w:r w:rsidR="00D25E4E" w:rsidRPr="00845F72">
              <w:rPr>
                <w:b/>
              </w:rPr>
              <w:t>вязь</w:t>
            </w:r>
          </w:p>
        </w:tc>
        <w:tc>
          <w:tcPr>
            <w:tcW w:w="3857" w:type="pct"/>
            <w:gridSpan w:val="4"/>
          </w:tcPr>
          <w:p w:rsidR="00D25E4E" w:rsidRDefault="00366DE1" w:rsidP="00A3123B">
            <w:pPr>
              <w:rPr>
                <w:i/>
              </w:rPr>
            </w:pPr>
            <w:r>
              <w:rPr>
                <w:i/>
              </w:rPr>
              <w:t>Изобразительное искусство – раскрашивание, выбор красного цвета. Музыка и ритмика – музыкальное видео, двигательные игры,</w:t>
            </w:r>
          </w:p>
          <w:p w:rsidR="00366DE1" w:rsidRPr="00845F72" w:rsidRDefault="00366DE1" w:rsidP="00A3123B">
            <w:pPr>
              <w:rPr>
                <w:i/>
              </w:rPr>
            </w:pPr>
            <w:r>
              <w:rPr>
                <w:i/>
              </w:rPr>
              <w:t>Счёт – повторение цифры 1</w:t>
            </w:r>
            <w:r w:rsidR="004B11E2">
              <w:rPr>
                <w:i/>
              </w:rPr>
              <w:t xml:space="preserve">                       </w:t>
            </w:r>
            <w:bookmarkStart w:id="0" w:name="_GoBack"/>
            <w:bookmarkEnd w:id="0"/>
          </w:p>
        </w:tc>
      </w:tr>
      <w:tr w:rsidR="001458C0" w:rsidRPr="00845F72" w:rsidTr="00A93C2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94"/>
        </w:trPr>
        <w:tc>
          <w:tcPr>
            <w:tcW w:w="5000" w:type="pct"/>
            <w:gridSpan w:val="6"/>
          </w:tcPr>
          <w:p w:rsidR="001458C0" w:rsidRPr="00845F72" w:rsidRDefault="00A24B6F" w:rsidP="008A318D">
            <w:pPr>
              <w:pStyle w:val="TableParagraph"/>
              <w:kinsoku w:val="0"/>
              <w:overflowPunct w:val="0"/>
              <w:jc w:val="center"/>
              <w:rPr>
                <w:lang w:val="kk-KZ"/>
              </w:rPr>
            </w:pPr>
            <w:r w:rsidRPr="00845F72">
              <w:br w:type="page"/>
            </w:r>
            <w:r w:rsidR="00AD02EA">
              <w:rPr>
                <w:b/>
                <w:bCs/>
                <w:lang w:val="kk-KZ"/>
              </w:rPr>
              <w:t>Ход мероприятия</w:t>
            </w:r>
          </w:p>
        </w:tc>
      </w:tr>
      <w:tr w:rsidR="00D25E4E" w:rsidRPr="00845F72" w:rsidTr="00A93C2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25"/>
        </w:trPr>
        <w:tc>
          <w:tcPr>
            <w:tcW w:w="1008" w:type="pct"/>
          </w:tcPr>
          <w:p w:rsidR="00D25E4E" w:rsidRPr="00845F72" w:rsidRDefault="00D25E4E" w:rsidP="008B16B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845F72">
              <w:rPr>
                <w:b/>
              </w:rPr>
              <w:t>Запланированные этапы урока</w:t>
            </w:r>
          </w:p>
        </w:tc>
        <w:tc>
          <w:tcPr>
            <w:tcW w:w="3135" w:type="pct"/>
            <w:gridSpan w:val="4"/>
          </w:tcPr>
          <w:p w:rsidR="00D25E4E" w:rsidRPr="00845F72" w:rsidRDefault="00A3123B" w:rsidP="008B16BA">
            <w:pPr>
              <w:jc w:val="center"/>
              <w:rPr>
                <w:rFonts w:eastAsia="Times New Roman"/>
                <w:b/>
              </w:rPr>
            </w:pPr>
            <w:r w:rsidRPr="00845F72">
              <w:rPr>
                <w:b/>
              </w:rPr>
              <w:t>Деятельность</w:t>
            </w:r>
            <w:r w:rsidR="00AD02EA">
              <w:rPr>
                <w:b/>
              </w:rPr>
              <w:t xml:space="preserve"> на мероприятии</w:t>
            </w:r>
          </w:p>
          <w:p w:rsidR="00D25E4E" w:rsidRPr="00845F72" w:rsidRDefault="00D25E4E" w:rsidP="008B16BA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857" w:type="pct"/>
          </w:tcPr>
          <w:p w:rsidR="00D25E4E" w:rsidRPr="00845F72" w:rsidRDefault="00D25E4E" w:rsidP="008B16BA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845F72">
              <w:rPr>
                <w:b/>
              </w:rPr>
              <w:t>Ресурсы</w:t>
            </w:r>
          </w:p>
        </w:tc>
      </w:tr>
      <w:tr w:rsidR="00880DE6" w:rsidRPr="00845F72" w:rsidTr="00BE183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559"/>
        </w:trPr>
        <w:tc>
          <w:tcPr>
            <w:tcW w:w="1008" w:type="pct"/>
          </w:tcPr>
          <w:p w:rsidR="00880DE6" w:rsidRDefault="002540F9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Начало </w:t>
            </w:r>
          </w:p>
          <w:p w:rsidR="00880DE6" w:rsidRPr="00213C92" w:rsidRDefault="002540F9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0DE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35" w:type="pct"/>
            <w:gridSpan w:val="4"/>
          </w:tcPr>
          <w:p w:rsidR="00880DE6" w:rsidRDefault="002540F9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речевое и жестовое.</w:t>
            </w:r>
          </w:p>
          <w:p w:rsidR="002540F9" w:rsidRDefault="002540F9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для психологического настроя на мероприятие.</w:t>
            </w:r>
          </w:p>
          <w:p w:rsidR="002540F9" w:rsidRDefault="002540F9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здравствуй, небо (руки вверх)</w:t>
            </w:r>
            <w:r w:rsidR="00BE1837">
              <w:rPr>
                <w:rFonts w:ascii="Times New Roman" w:hAnsi="Times New Roman"/>
                <w:sz w:val="24"/>
                <w:szCs w:val="24"/>
              </w:rPr>
              <w:t xml:space="preserve"> синее</w:t>
            </w:r>
          </w:p>
          <w:p w:rsidR="002540F9" w:rsidRDefault="002540F9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здравствуй, земля (руки вниз)</w:t>
            </w:r>
            <w:r w:rsidR="00BE1837">
              <w:rPr>
                <w:rFonts w:ascii="Times New Roman" w:hAnsi="Times New Roman"/>
                <w:sz w:val="24"/>
                <w:szCs w:val="24"/>
              </w:rPr>
              <w:t xml:space="preserve"> бескрайняя</w:t>
            </w:r>
          </w:p>
          <w:p w:rsidR="002540F9" w:rsidRDefault="00BE1837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здравствуй, вода (ладони вниз) жизненная</w:t>
            </w:r>
          </w:p>
          <w:p w:rsidR="00BE1837" w:rsidRDefault="00BE1837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Здравствуй, солнце (ладони вверх) ласковое</w:t>
            </w:r>
          </w:p>
          <w:p w:rsidR="00BE1837" w:rsidRDefault="00BE1837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красива и бесконечна моя земля, Моя Родина!</w:t>
            </w:r>
          </w:p>
          <w:p w:rsidR="00BE1837" w:rsidRPr="00213C92" w:rsidRDefault="00BE1837" w:rsidP="00F210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дети своей страны, дети Казахстана!</w:t>
            </w:r>
          </w:p>
        </w:tc>
        <w:tc>
          <w:tcPr>
            <w:tcW w:w="857" w:type="pct"/>
          </w:tcPr>
          <w:p w:rsidR="00880DE6" w:rsidRDefault="00880DE6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540F9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картинки со стихиями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E1837" w:rsidRPr="00213C92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с Казахстаном</w:t>
            </w:r>
          </w:p>
        </w:tc>
      </w:tr>
      <w:tr w:rsidR="00880DE6" w:rsidRPr="00845F72" w:rsidTr="00366DE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2474"/>
        </w:trPr>
        <w:tc>
          <w:tcPr>
            <w:tcW w:w="1008" w:type="pct"/>
          </w:tcPr>
          <w:p w:rsidR="00880DE6" w:rsidRDefault="002540F9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Середина </w:t>
            </w: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07A" w:rsidRDefault="002540F9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107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Pr="00213C92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pct"/>
            <w:gridSpan w:val="4"/>
          </w:tcPr>
          <w:p w:rsidR="00880DE6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«какой скоро праздник». Учащиеся выбирает картинку с месяцем декабрем, рядом число 1. Определяем тему мероприятия (классного часа) – 1 декабря.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– день Первого Президента Республики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казахстан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Посмотрим короткое видео про него.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видеоролика.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«найди первого президента». На картинках находим изображение 1 президента.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учителем повторяем ФИО первого президента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Лёша,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показывает за партой)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«Кто президент сейчас» по образцу учащиеся за партой ищут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Жомарт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0BE" w:rsidRDefault="009100BE" w:rsidP="009100B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учителем повторяем 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президента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Лёша,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показывает за партой)</w:t>
            </w:r>
          </w:p>
          <w:p w:rsidR="00BE1837" w:rsidRDefault="009100BE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Республики следит за тем, чтобы все выполняли главный закон страны – конституцию.</w:t>
            </w:r>
          </w:p>
          <w:p w:rsidR="009100BE" w:rsidRDefault="009100BE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правовых планерках мы с вами уже знакомились с конституцией.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Найдите все изображения конституции на доске. </w:t>
            </w:r>
            <w:proofErr w:type="gramEnd"/>
            <w:r w:rsidR="00366DE1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одному выходят к доске, выбирают картинки)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поздравить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 друга с этим праздником мы с вами сыграем в игру. Все выходят к доске.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«вместе мы».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Дружные ребята, становись. Вместе мы сила.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ну ка дети встали, построим юрту 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беремся за руки)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Стенки наши широки, а ну ка растяни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расходимся в стороны)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(руки вверх)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 вставляем (руки вперед)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Укрываем, завершае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руки вверх, затем опускаем вниз)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картинкам еще раз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повторяем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честь какого праздника мероприятие.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фотографиям повторяем первого президента Республики и ныне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Музыкальный видеоролик «как прекрасна моя родина» на фоне.</w:t>
            </w:r>
          </w:p>
          <w:p w:rsidR="00366DE1" w:rsidRPr="00455ADD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Предметно-практическая деятельность. Раскрась символ Казахстана – прекрасный тюльпан в красный цвет по образцу.</w:t>
            </w:r>
          </w:p>
        </w:tc>
        <w:tc>
          <w:tcPr>
            <w:tcW w:w="857" w:type="pct"/>
          </w:tcPr>
          <w:p w:rsidR="00880DE6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месяцами, число 1</w:t>
            </w:r>
          </w:p>
          <w:p w:rsidR="00F2107A" w:rsidRDefault="00F2107A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E1837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для малышей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президентов</w:t>
            </w:r>
          </w:p>
          <w:p w:rsidR="00BE1837" w:rsidRDefault="00BE1837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80DE6" w:rsidRDefault="00880DE6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66DE1" w:rsidRPr="00213C92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366DE1" w:rsidRPr="00845F72" w:rsidTr="00366DE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6095"/>
        </w:trPr>
        <w:tc>
          <w:tcPr>
            <w:tcW w:w="1008" w:type="pct"/>
          </w:tcPr>
          <w:p w:rsidR="00366DE1" w:rsidRDefault="00366DE1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</w:t>
            </w:r>
          </w:p>
          <w:p w:rsidR="00366DE1" w:rsidRDefault="00366DE1" w:rsidP="00880DE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135" w:type="pct"/>
            <w:gridSpan w:val="4"/>
          </w:tcPr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366DE1" w:rsidRDefault="00366DE1" w:rsidP="00880D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8C0" w:rsidRPr="00845F72" w:rsidRDefault="001458C0">
      <w:pPr>
        <w:kinsoku w:val="0"/>
        <w:overflowPunct w:val="0"/>
        <w:spacing w:before="5" w:line="190" w:lineRule="exact"/>
      </w:pPr>
    </w:p>
    <w:p w:rsidR="00EC6E47" w:rsidRPr="00845F72" w:rsidRDefault="00EC6E47">
      <w:pPr>
        <w:kinsoku w:val="0"/>
        <w:overflowPunct w:val="0"/>
        <w:ind w:left="208" w:right="811"/>
      </w:pPr>
    </w:p>
    <w:sectPr w:rsidR="00EC6E47" w:rsidRPr="00845F72">
      <w:footerReference w:type="default" r:id="rId8"/>
      <w:pgSz w:w="11905" w:h="16840"/>
      <w:pgMar w:top="940" w:right="840" w:bottom="600" w:left="1340" w:header="734" w:footer="4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0A" w:rsidRDefault="00545F0A">
      <w:r>
        <w:separator/>
      </w:r>
    </w:p>
  </w:endnote>
  <w:endnote w:type="continuationSeparator" w:id="0">
    <w:p w:rsidR="00545F0A" w:rsidRDefault="005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C0" w:rsidRDefault="00961C6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2DC9A4A3" wp14:editId="2BBDDE94">
              <wp:simplePos x="0" y="0"/>
              <wp:positionH relativeFrom="page">
                <wp:posOffset>3669665</wp:posOffset>
              </wp:positionH>
              <wp:positionV relativeFrom="page">
                <wp:posOffset>10292715</wp:posOffset>
              </wp:positionV>
              <wp:extent cx="22034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8C0" w:rsidRDefault="001458C0">
                          <w:pPr>
                            <w:kinsoku w:val="0"/>
                            <w:overflowPunct w:val="0"/>
                            <w:spacing w:line="184" w:lineRule="exact"/>
                            <w:ind w:left="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11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95pt;margin-top:810.45pt;width:17.35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zD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" o:allowincell="f" filled="f" stroked="f">
              <v:textbox inset="0,0,0,0">
                <w:txbxContent>
                  <w:p w:rsidR="001458C0" w:rsidRDefault="001458C0">
                    <w:pPr>
                      <w:kinsoku w:val="0"/>
                      <w:overflowPunct w:val="0"/>
                      <w:spacing w:line="184" w:lineRule="exact"/>
                      <w:ind w:left="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B11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0A" w:rsidRDefault="00545F0A">
      <w:r>
        <w:separator/>
      </w:r>
    </w:p>
  </w:footnote>
  <w:footnote w:type="continuationSeparator" w:id="0">
    <w:p w:rsidR="00545F0A" w:rsidRDefault="005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0240F95"/>
    <w:multiLevelType w:val="hybridMultilevel"/>
    <w:tmpl w:val="596C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13F8A"/>
    <w:multiLevelType w:val="hybridMultilevel"/>
    <w:tmpl w:val="B698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2"/>
    <w:rsid w:val="000D3FEA"/>
    <w:rsid w:val="00104CFD"/>
    <w:rsid w:val="001458C0"/>
    <w:rsid w:val="00156A41"/>
    <w:rsid w:val="001A39E2"/>
    <w:rsid w:val="001A5534"/>
    <w:rsid w:val="0021052D"/>
    <w:rsid w:val="00216CC4"/>
    <w:rsid w:val="0023087E"/>
    <w:rsid w:val="0023161B"/>
    <w:rsid w:val="002540F9"/>
    <w:rsid w:val="00274C81"/>
    <w:rsid w:val="002871FB"/>
    <w:rsid w:val="002B2B06"/>
    <w:rsid w:val="00366DE1"/>
    <w:rsid w:val="003B6F52"/>
    <w:rsid w:val="00416E85"/>
    <w:rsid w:val="00476834"/>
    <w:rsid w:val="004A5F0F"/>
    <w:rsid w:val="004B11E2"/>
    <w:rsid w:val="004C7892"/>
    <w:rsid w:val="00545F0A"/>
    <w:rsid w:val="0059528F"/>
    <w:rsid w:val="00634E9B"/>
    <w:rsid w:val="006E3CCB"/>
    <w:rsid w:val="00720557"/>
    <w:rsid w:val="007450F0"/>
    <w:rsid w:val="0074735E"/>
    <w:rsid w:val="00773975"/>
    <w:rsid w:val="007B041D"/>
    <w:rsid w:val="007C19CA"/>
    <w:rsid w:val="0081765F"/>
    <w:rsid w:val="00841A1F"/>
    <w:rsid w:val="00845F72"/>
    <w:rsid w:val="008464B1"/>
    <w:rsid w:val="00863B9B"/>
    <w:rsid w:val="008723F9"/>
    <w:rsid w:val="00880DE6"/>
    <w:rsid w:val="008A1DA6"/>
    <w:rsid w:val="008A318D"/>
    <w:rsid w:val="008B16BA"/>
    <w:rsid w:val="008B3F37"/>
    <w:rsid w:val="009100BE"/>
    <w:rsid w:val="00916A0D"/>
    <w:rsid w:val="00961936"/>
    <w:rsid w:val="00961C69"/>
    <w:rsid w:val="00967C47"/>
    <w:rsid w:val="00975707"/>
    <w:rsid w:val="00A03D11"/>
    <w:rsid w:val="00A24B6F"/>
    <w:rsid w:val="00A3123B"/>
    <w:rsid w:val="00A329A5"/>
    <w:rsid w:val="00A66BCE"/>
    <w:rsid w:val="00A93C2A"/>
    <w:rsid w:val="00AD02EA"/>
    <w:rsid w:val="00AF2809"/>
    <w:rsid w:val="00BE1837"/>
    <w:rsid w:val="00C57FBA"/>
    <w:rsid w:val="00CB46AD"/>
    <w:rsid w:val="00D2553A"/>
    <w:rsid w:val="00D25E4E"/>
    <w:rsid w:val="00E07615"/>
    <w:rsid w:val="00E41426"/>
    <w:rsid w:val="00EC6E47"/>
    <w:rsid w:val="00ED36C2"/>
    <w:rsid w:val="00F02D48"/>
    <w:rsid w:val="00F2107A"/>
    <w:rsid w:val="00F22CAB"/>
    <w:rsid w:val="00F97D90"/>
    <w:rsid w:val="00FA799F"/>
    <w:rsid w:val="00FB1F23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08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pPr>
      <w:ind w:left="20"/>
      <w:outlineLvl w:val="1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1"/>
    <w:qFormat/>
    <w:pPr>
      <w:ind w:left="2972"/>
      <w:outlineLvl w:val="2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spacing w:before="1"/>
      <w:ind w:left="22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A24B6F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a">
    <w:name w:val="Без интервала Знак"/>
    <w:basedOn w:val="a0"/>
    <w:link w:val="ab"/>
    <w:uiPriority w:val="99"/>
    <w:locked/>
    <w:rsid w:val="00880DE6"/>
  </w:style>
  <w:style w:type="paragraph" w:styleId="ab">
    <w:name w:val="No Spacing"/>
    <w:link w:val="aa"/>
    <w:uiPriority w:val="99"/>
    <w:qFormat/>
    <w:rsid w:val="00880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08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pPr>
      <w:ind w:left="20"/>
      <w:outlineLvl w:val="1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1"/>
    <w:qFormat/>
    <w:pPr>
      <w:ind w:left="2972"/>
      <w:outlineLvl w:val="2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spacing w:before="1"/>
      <w:ind w:left="22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7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7892"/>
    <w:rPr>
      <w:rFonts w:ascii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rsid w:val="00A24B6F"/>
    <w:pPr>
      <w:keepNext w:val="0"/>
      <w:keepLines w:val="0"/>
      <w:widowControl/>
      <w:autoSpaceDE/>
      <w:autoSpaceDN/>
      <w:adjustRightInd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a">
    <w:name w:val="Без интервала Знак"/>
    <w:basedOn w:val="a0"/>
    <w:link w:val="ab"/>
    <w:uiPriority w:val="99"/>
    <w:locked/>
    <w:rsid w:val="00880DE6"/>
  </w:style>
  <w:style w:type="paragraph" w:styleId="ab">
    <w:name w:val="No Spacing"/>
    <w:link w:val="aa"/>
    <w:uiPriority w:val="99"/>
    <w:qFormat/>
    <w:rsid w:val="0088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526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Безымянный-2</vt:lpstr>
    </vt:vector>
  </TitlesOfParts>
  <Company>Hewlett-Packard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Zhangazy</dc:creator>
  <cp:lastModifiedBy>User</cp:lastModifiedBy>
  <cp:revision>22</cp:revision>
  <cp:lastPrinted>2021-11-25T11:59:00Z</cp:lastPrinted>
  <dcterms:created xsi:type="dcterms:W3CDTF">2016-09-07T01:04:00Z</dcterms:created>
  <dcterms:modified xsi:type="dcterms:W3CDTF">2021-11-25T12:17:00Z</dcterms:modified>
</cp:coreProperties>
</file>