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8B" w:rsidRPr="00B3158B" w:rsidRDefault="00B3158B" w:rsidP="00B3158B">
      <w:pPr>
        <w:widowControl w:val="0"/>
        <w:autoSpaceDE w:val="0"/>
        <w:autoSpaceDN w:val="0"/>
        <w:spacing w:after="0" w:line="240" w:lineRule="auto"/>
        <w:ind w:left="112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663"/>
      </w:tblGrid>
      <w:tr w:rsidR="00B3158B" w:rsidRPr="00B3158B" w:rsidTr="005E63FC">
        <w:tc>
          <w:tcPr>
            <w:tcW w:w="4395" w:type="dxa"/>
          </w:tcPr>
          <w:p w:rsidR="00B3158B" w:rsidRPr="00B3158B" w:rsidRDefault="001E7D09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Unit:1</w:t>
            </w:r>
          </w:p>
        </w:tc>
        <w:tc>
          <w:tcPr>
            <w:tcW w:w="6663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Entertainment and Media</w:t>
            </w:r>
          </w:p>
        </w:tc>
      </w:tr>
      <w:tr w:rsidR="00B3158B" w:rsidRPr="00B3158B" w:rsidTr="005E63FC">
        <w:trPr>
          <w:trHeight w:val="70"/>
        </w:trPr>
        <w:tc>
          <w:tcPr>
            <w:tcW w:w="4395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Teacher’s name:</w:t>
            </w:r>
          </w:p>
        </w:tc>
        <w:tc>
          <w:tcPr>
            <w:tcW w:w="6663" w:type="dxa"/>
          </w:tcPr>
          <w:p w:rsidR="00B3158B" w:rsidRPr="00B3158B" w:rsidRDefault="001E7D09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Nuralieva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Asem</w:t>
            </w:r>
            <w:proofErr w:type="spellEnd"/>
          </w:p>
        </w:tc>
      </w:tr>
      <w:tr w:rsidR="00B3158B" w:rsidRPr="00B3158B" w:rsidTr="005E63FC">
        <w:tc>
          <w:tcPr>
            <w:tcW w:w="4395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6663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6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.11.21</w:t>
            </w:r>
          </w:p>
        </w:tc>
      </w:tr>
      <w:tr w:rsidR="00B3158B" w:rsidRPr="00B3158B" w:rsidTr="005E63FC">
        <w:tc>
          <w:tcPr>
            <w:tcW w:w="4395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Grade:  </w:t>
            </w:r>
            <w:r w:rsidR="001E7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6663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present:                                   absent:</w:t>
            </w:r>
          </w:p>
        </w:tc>
      </w:tr>
      <w:tr w:rsidR="00B3158B" w:rsidRPr="001E7D09" w:rsidTr="005E63FC">
        <w:tc>
          <w:tcPr>
            <w:tcW w:w="4395" w:type="dxa"/>
          </w:tcPr>
          <w:p w:rsidR="00B3158B" w:rsidRPr="00B3158B" w:rsidRDefault="00B3158B" w:rsidP="00B31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Theme of the lesson:</w:t>
            </w:r>
          </w:p>
        </w:tc>
        <w:tc>
          <w:tcPr>
            <w:tcW w:w="6663" w:type="dxa"/>
          </w:tcPr>
          <w:p w:rsidR="00B3158B" w:rsidRPr="00B3158B" w:rsidRDefault="001E7D09" w:rsidP="00B3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 country. Living things. 5th grade</w:t>
            </w:r>
          </w:p>
        </w:tc>
      </w:tr>
    </w:tbl>
    <w:tbl>
      <w:tblPr>
        <w:tblStyle w:val="TableNormal"/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92"/>
        <w:gridCol w:w="850"/>
        <w:gridCol w:w="3261"/>
        <w:gridCol w:w="1559"/>
        <w:gridCol w:w="1275"/>
      </w:tblGrid>
      <w:tr w:rsidR="00B3158B" w:rsidRPr="001E7D09" w:rsidTr="005E63FC">
        <w:trPr>
          <w:trHeight w:val="2553"/>
        </w:trPr>
        <w:tc>
          <w:tcPr>
            <w:tcW w:w="4112" w:type="dxa"/>
            <w:gridSpan w:val="2"/>
          </w:tcPr>
          <w:p w:rsidR="00B3158B" w:rsidRPr="00B3158B" w:rsidRDefault="00B3158B" w:rsidP="00B3158B">
            <w:pPr>
              <w:ind w:left="107" w:right="2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pacing w:val="-6"/>
                <w:sz w:val="24"/>
                <w:szCs w:val="24"/>
              </w:rPr>
              <w:t>Learning objectives(s)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57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that this lesson is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contributing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</w:p>
        </w:tc>
        <w:tc>
          <w:tcPr>
            <w:tcW w:w="6945" w:type="dxa"/>
            <w:gridSpan w:val="4"/>
          </w:tcPr>
          <w:p w:rsidR="00481A38" w:rsidRPr="00481A38" w:rsidRDefault="001E7D09" w:rsidP="00481A38">
            <w:pPr>
              <w:ind w:left="107" w:right="1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</w:rPr>
              <w:t>5</w:t>
            </w:r>
            <w:r w:rsidR="00481A38" w:rsidRPr="00481A38">
              <w:rPr>
                <w:rFonts w:ascii="Times New Roman" w:eastAsia="Times New Roman" w:hAnsi="Times New Roman" w:cs="Times New Roman"/>
                <w:color w:val="222220"/>
                <w:sz w:val="24"/>
              </w:rPr>
              <w:t>.2.2.1 – understand with little or no support most specific information in extended talk on a wide range of general and curricular topics</w:t>
            </w:r>
          </w:p>
          <w:p w:rsidR="00481A38" w:rsidRPr="00481A38" w:rsidRDefault="00481A38" w:rsidP="00481A38">
            <w:pPr>
              <w:rPr>
                <w:rFonts w:ascii="Times New Roman" w:hAnsi="Times New Roman" w:cs="Times New Roman"/>
                <w:color w:val="222220"/>
                <w:sz w:val="24"/>
              </w:rPr>
            </w:pPr>
            <w:r w:rsidRPr="005E63FC">
              <w:rPr>
                <w:rFonts w:ascii="Times New Roman" w:hAnsi="Times New Roman" w:cs="Times New Roman"/>
              </w:rPr>
              <w:t xml:space="preserve"> </w:t>
            </w:r>
            <w:r w:rsidR="001E7D09">
              <w:rPr>
                <w:rFonts w:ascii="Times New Roman" w:hAnsi="Times New Roman" w:cs="Times New Roman"/>
                <w:color w:val="222220"/>
                <w:sz w:val="24"/>
              </w:rPr>
              <w:t>5</w:t>
            </w:r>
            <w:r w:rsidRPr="00481A38">
              <w:rPr>
                <w:rFonts w:ascii="Times New Roman" w:hAnsi="Times New Roman" w:cs="Times New Roman"/>
                <w:color w:val="222220"/>
                <w:sz w:val="24"/>
              </w:rPr>
              <w:t>.3.6.1 – link comments with some flexibility to what others say at sentence and           discourse level in pair, group and whole class exchanges</w:t>
            </w:r>
          </w:p>
          <w:p w:rsidR="00481A38" w:rsidRPr="00481A38" w:rsidRDefault="001E7D09" w:rsidP="00481A38">
            <w:pPr>
              <w:ind w:left="107" w:righ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</w:rPr>
              <w:t>5</w:t>
            </w:r>
            <w:r w:rsidR="00481A38" w:rsidRPr="00481A38">
              <w:rPr>
                <w:rFonts w:ascii="Times New Roman" w:eastAsia="Times New Roman" w:hAnsi="Times New Roman" w:cs="Times New Roman"/>
                <w:color w:val="222220"/>
                <w:sz w:val="24"/>
              </w:rPr>
              <w:t>.4.2.1 – understand specific information and detail in texts on a growing range of familiar general and curricular topics, including some extended texts</w:t>
            </w:r>
          </w:p>
          <w:p w:rsidR="00481A38" w:rsidRPr="00481A38" w:rsidRDefault="00481A38" w:rsidP="00481A38">
            <w:pPr>
              <w:rPr>
                <w:rFonts w:ascii="Times New Roman" w:hAnsi="Times New Roman" w:cs="Times New Roman"/>
              </w:rPr>
            </w:pPr>
          </w:p>
          <w:p w:rsidR="00B3158B" w:rsidRPr="00B3158B" w:rsidRDefault="00B3158B" w:rsidP="00B3158B">
            <w:pPr>
              <w:ind w:left="107" w:righ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58B" w:rsidRPr="001E7D09" w:rsidTr="005E63FC">
        <w:trPr>
          <w:trHeight w:val="563"/>
        </w:trPr>
        <w:tc>
          <w:tcPr>
            <w:tcW w:w="4112" w:type="dxa"/>
            <w:gridSpan w:val="2"/>
          </w:tcPr>
          <w:p w:rsidR="00B3158B" w:rsidRPr="00B3158B" w:rsidRDefault="005E63FC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br/>
              <w:t>Lesson objectives</w:t>
            </w:r>
          </w:p>
        </w:tc>
        <w:tc>
          <w:tcPr>
            <w:tcW w:w="6945" w:type="dxa"/>
            <w:gridSpan w:val="4"/>
          </w:tcPr>
          <w:p w:rsidR="005E63FC" w:rsidRPr="005E63FC" w:rsidRDefault="005E63FC" w:rsidP="005E63FC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</w:t>
            </w: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evise</w:t>
            </w:r>
            <w:proofErr w:type="gramEnd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the previous lesson.</w:t>
            </w:r>
          </w:p>
          <w:p w:rsidR="00B3158B" w:rsidRPr="00B3158B" w:rsidRDefault="005E63FC" w:rsidP="00481A38">
            <w:pPr>
              <w:pStyle w:val="TableParagraph"/>
            </w:pPr>
            <w:r>
              <w:t>l</w:t>
            </w:r>
            <w:r w:rsidR="00481A38" w:rsidRPr="005E63FC">
              <w:t>earn new vocabulary related to the theme</w:t>
            </w:r>
          </w:p>
          <w:p w:rsidR="00B3158B" w:rsidRPr="00B3158B" w:rsidRDefault="00B3158B" w:rsidP="00E636F1">
            <w:pPr>
              <w:ind w:left="107" w:right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Listen and read for gist, r</w:t>
            </w:r>
            <w:r w:rsidR="00E636F1"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ead for cohesion and coherence</w:t>
            </w:r>
          </w:p>
        </w:tc>
      </w:tr>
      <w:tr w:rsidR="00B3158B" w:rsidRPr="00B3158B" w:rsidTr="00E636F1">
        <w:trPr>
          <w:trHeight w:val="455"/>
        </w:trPr>
        <w:tc>
          <w:tcPr>
            <w:tcW w:w="11057" w:type="dxa"/>
            <w:gridSpan w:val="6"/>
          </w:tcPr>
          <w:p w:rsidR="00B3158B" w:rsidRPr="00B3158B" w:rsidRDefault="00B3158B" w:rsidP="00B3158B">
            <w:pPr>
              <w:ind w:left="107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Plan</w:t>
            </w:r>
          </w:p>
        </w:tc>
      </w:tr>
      <w:tr w:rsidR="00B3158B" w:rsidRPr="00B3158B" w:rsidTr="005E63FC">
        <w:trPr>
          <w:trHeight w:val="455"/>
        </w:trPr>
        <w:tc>
          <w:tcPr>
            <w:tcW w:w="1620" w:type="dxa"/>
          </w:tcPr>
          <w:p w:rsidR="00B3158B" w:rsidRPr="00B3158B" w:rsidRDefault="00B3158B" w:rsidP="00B31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B3158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3342" w:type="dxa"/>
            <w:gridSpan w:val="2"/>
          </w:tcPr>
          <w:p w:rsidR="00B3158B" w:rsidRPr="00B3158B" w:rsidRDefault="00B3158B" w:rsidP="00B315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B3158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Teacher’s activities</w:t>
            </w:r>
          </w:p>
        </w:tc>
        <w:tc>
          <w:tcPr>
            <w:tcW w:w="3261" w:type="dxa"/>
          </w:tcPr>
          <w:p w:rsidR="00B3158B" w:rsidRPr="00B3158B" w:rsidRDefault="00B3158B" w:rsidP="00B31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B3158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Pupil’s activities</w:t>
            </w:r>
          </w:p>
        </w:tc>
        <w:tc>
          <w:tcPr>
            <w:tcW w:w="1559" w:type="dxa"/>
          </w:tcPr>
          <w:p w:rsidR="00B3158B" w:rsidRPr="00B3158B" w:rsidRDefault="00B3158B" w:rsidP="00B31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B3158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Marks</w:t>
            </w:r>
          </w:p>
        </w:tc>
        <w:tc>
          <w:tcPr>
            <w:tcW w:w="1275" w:type="dxa"/>
          </w:tcPr>
          <w:p w:rsidR="00B3158B" w:rsidRPr="00B3158B" w:rsidRDefault="00B3158B" w:rsidP="00B315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B3158B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B3158B" w:rsidRPr="00B3158B" w:rsidTr="005E63FC">
        <w:trPr>
          <w:trHeight w:val="455"/>
        </w:trPr>
        <w:tc>
          <w:tcPr>
            <w:tcW w:w="1620" w:type="dxa"/>
          </w:tcPr>
          <w:p w:rsidR="00B3158B" w:rsidRPr="00B3158B" w:rsidRDefault="00B3158B" w:rsidP="00B3158B">
            <w:pPr>
              <w:ind w:left="107" w:righ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BEGINNING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5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57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LESSON</w:t>
            </w:r>
          </w:p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E636F1" w:rsidRPr="005E63FC" w:rsidRDefault="00E636F1" w:rsidP="00B3158B">
            <w:pPr>
              <w:ind w:left="107" w:right="337" w:firstLine="42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Greetings. </w:t>
            </w:r>
          </w:p>
          <w:p w:rsidR="00B3158B" w:rsidRPr="005E63FC" w:rsidRDefault="00E636F1" w:rsidP="00E636F1">
            <w:pPr>
              <w:ind w:left="107" w:right="33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-Divide the class into two group by seasons</w:t>
            </w:r>
          </w:p>
          <w:p w:rsidR="00E636F1" w:rsidRPr="005E63FC" w:rsidRDefault="00E636F1" w:rsidP="00E636F1">
            <w:pPr>
              <w:ind w:left="107" w:right="33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-Checking previous lesson</w:t>
            </w:r>
          </w:p>
          <w:p w:rsidR="00E636F1" w:rsidRPr="00B3158B" w:rsidRDefault="00E636F1" w:rsidP="00B3158B">
            <w:pPr>
              <w:ind w:left="107" w:right="337" w:firstLine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58B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Tell the class LO what we will learn today.</w:t>
            </w:r>
          </w:p>
          <w:p w:rsidR="00E636F1" w:rsidRPr="00B3158B" w:rsidRDefault="00E636F1" w:rsidP="00E636F1">
            <w:pPr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(inclusive pupil answer simple 2 questions)</w:t>
            </w:r>
          </w:p>
        </w:tc>
        <w:tc>
          <w:tcPr>
            <w:tcW w:w="3261" w:type="dxa"/>
          </w:tcPr>
          <w:p w:rsidR="00E636F1" w:rsidRPr="005E63FC" w:rsidRDefault="00E636F1" w:rsidP="00E636F1">
            <w:pPr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E636F1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 the questions</w:t>
            </w:r>
          </w:p>
          <w:p w:rsidR="00E636F1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Revise the previous lesson.</w:t>
            </w:r>
          </w:p>
          <w:p w:rsidR="00E636F1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E636F1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E636F1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E636F1" w:rsidRPr="005E63FC" w:rsidRDefault="00E636F1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each other and encourage classmate with phrases like: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done! Brilliant! Good job! I like it! 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Pupils Book</w:t>
            </w:r>
          </w:p>
          <w:p w:rsidR="00B3158B" w:rsidRPr="00B3158B" w:rsidRDefault="00B3158B" w:rsidP="00B3158B">
            <w:pPr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3158B" w:rsidRPr="00B3158B" w:rsidTr="005E63FC">
        <w:trPr>
          <w:trHeight w:val="455"/>
        </w:trPr>
        <w:tc>
          <w:tcPr>
            <w:tcW w:w="1620" w:type="dxa"/>
          </w:tcPr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E636F1" w:rsidRPr="005E63FC" w:rsidRDefault="00E636F1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E636F1" w:rsidRPr="005E63FC" w:rsidRDefault="00E636F1" w:rsidP="00E636F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To explain the </w:t>
            </w:r>
            <w:proofErr w:type="spellStart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ing</w:t>
            </w:r>
            <w:proofErr w:type="spellEnd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/</w:t>
            </w:r>
            <w:proofErr w:type="spellStart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ed</w:t>
            </w:r>
            <w:proofErr w:type="spellEnd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adjectives</w:t>
            </w:r>
          </w:p>
          <w:p w:rsidR="00E636F1" w:rsidRPr="005E63FC" w:rsidRDefault="00E636F1" w:rsidP="00E636F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Look at the email. Who is writing it? Where did </w:t>
            </w:r>
            <w:proofErr w:type="spellStart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Nazira</w:t>
            </w:r>
            <w:proofErr w:type="spellEnd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and </w:t>
            </w:r>
            <w:proofErr w:type="spellStart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Rustam</w:t>
            </w:r>
            <w:proofErr w:type="spellEnd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go? </w:t>
            </w:r>
          </w:p>
          <w:p w:rsidR="00E636F1" w:rsidRPr="005E63FC" w:rsidRDefault="00E636F1" w:rsidP="00E636F1">
            <w:pPr>
              <w:pStyle w:val="a3"/>
              <w:ind w:left="470"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B3158B" w:rsidRPr="00B3158B" w:rsidRDefault="00E636F1" w:rsidP="00E636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3 .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read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for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cohesion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and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="00B3158B"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coherence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Explain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task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and ask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read 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email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again.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Give</w:t>
            </w:r>
          </w:p>
          <w:p w:rsidR="00B3158B" w:rsidRPr="005E63FC" w:rsidRDefault="00B3158B" w:rsidP="00B3158B">
            <w:pPr>
              <w:tabs>
                <w:tab w:val="left" w:pos="3349"/>
              </w:tabs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Sstime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 complete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task.</w:t>
            </w:r>
          </w:p>
          <w:p w:rsidR="00B3158B" w:rsidRPr="00B3158B" w:rsidRDefault="00B3158B" w:rsidP="005E63FC">
            <w:pPr>
              <w:tabs>
                <w:tab w:val="left" w:pos="3349"/>
              </w:tabs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B3158B" w:rsidRPr="00B3158B" w:rsidRDefault="00B3158B" w:rsidP="00B3158B">
            <w:pPr>
              <w:tabs>
                <w:tab w:val="left" w:pos="3349"/>
              </w:tabs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(inclusive pupil read simple 2 sentences)</w:t>
            </w:r>
          </w:p>
        </w:tc>
        <w:tc>
          <w:tcPr>
            <w:tcW w:w="3261" w:type="dxa"/>
          </w:tcPr>
          <w:p w:rsidR="00E636F1" w:rsidRPr="005E63FC" w:rsidRDefault="00E636F1" w:rsidP="00E636F1">
            <w:pPr>
              <w:tabs>
                <w:tab w:val="left" w:pos="3349"/>
              </w:tabs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E636F1" w:rsidRPr="00B3158B" w:rsidRDefault="00E636F1" w:rsidP="00E636F1">
            <w:pPr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Key</w:t>
            </w:r>
          </w:p>
          <w:p w:rsidR="00E636F1" w:rsidRPr="005E63FC" w:rsidRDefault="00E636F1" w:rsidP="00E636F1">
            <w:pPr>
              <w:tabs>
                <w:tab w:val="left" w:pos="3349"/>
              </w:tabs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Nazira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3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writing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4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it.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Nazira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Rustam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went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57"/>
                <w:sz w:val="24"/>
                <w:szCs w:val="24"/>
              </w:rPr>
              <w:t xml:space="preserve">  </w:t>
            </w: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Sheeran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concert</w:t>
            </w:r>
          </w:p>
          <w:p w:rsidR="00E636F1" w:rsidRPr="005E63FC" w:rsidRDefault="00E636F1" w:rsidP="005E63FC">
            <w:pPr>
              <w:tabs>
                <w:tab w:val="left" w:pos="3349"/>
              </w:tabs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B3158B" w:rsidRPr="00B3158B" w:rsidRDefault="00B3158B" w:rsidP="00B3158B">
            <w:pPr>
              <w:tabs>
                <w:tab w:val="left" w:pos="3349"/>
              </w:tabs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Check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Ss'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4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answers.</w:t>
            </w:r>
          </w:p>
          <w:p w:rsidR="00B3158B" w:rsidRPr="00B3158B" w:rsidRDefault="00B3158B" w:rsidP="00B3158B">
            <w:pPr>
              <w:tabs>
                <w:tab w:val="left" w:pos="1734"/>
                <w:tab w:val="left" w:pos="4168"/>
              </w:tabs>
              <w:ind w:left="103" w:right="66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Key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</w:r>
          </w:p>
          <w:p w:rsidR="00B3158B" w:rsidRPr="00B3158B" w:rsidRDefault="00B3158B" w:rsidP="00B3158B">
            <w:pPr>
              <w:numPr>
                <w:ilvl w:val="0"/>
                <w:numId w:val="1"/>
              </w:numPr>
              <w:tabs>
                <w:tab w:val="left" w:pos="1734"/>
                <w:tab w:val="left" w:pos="4168"/>
              </w:tabs>
              <w:ind w:right="66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amazing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</w:r>
          </w:p>
          <w:p w:rsidR="00B3158B" w:rsidRPr="00B3158B" w:rsidRDefault="00B3158B" w:rsidP="00B3158B">
            <w:pPr>
              <w:tabs>
                <w:tab w:val="left" w:pos="1734"/>
                <w:tab w:val="left" w:pos="4168"/>
              </w:tabs>
              <w:ind w:left="103" w:righ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4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6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boring</w:t>
            </w:r>
          </w:p>
          <w:p w:rsidR="00B3158B" w:rsidRPr="00B3158B" w:rsidRDefault="00B3158B" w:rsidP="00B3158B">
            <w:pPr>
              <w:tabs>
                <w:tab w:val="left" w:pos="4180"/>
              </w:tabs>
              <w:ind w:left="103" w:right="66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2interesting</w:t>
            </w:r>
          </w:p>
          <w:p w:rsidR="00B3158B" w:rsidRPr="00B3158B" w:rsidRDefault="00B3158B" w:rsidP="00B3158B">
            <w:pPr>
              <w:tabs>
                <w:tab w:val="left" w:pos="4180"/>
              </w:tabs>
              <w:ind w:left="103" w:righ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5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59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exhausted</w:t>
            </w:r>
          </w:p>
          <w:p w:rsidR="00B3158B" w:rsidRPr="00B3158B" w:rsidRDefault="00B3158B" w:rsidP="00B3158B">
            <w:pPr>
              <w:ind w:left="103" w:righ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3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58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excited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Ask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 use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Word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List 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look up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meanings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of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</w:p>
          <w:p w:rsid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proofErr w:type="gram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words</w:t>
            </w:r>
            <w:proofErr w:type="gram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in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Check these words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box.</w:t>
            </w:r>
          </w:p>
          <w:p w:rsidR="00FB4D23" w:rsidRDefault="00FB4D23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FB4D23" w:rsidRPr="00FB4D23" w:rsidRDefault="00FB4D23" w:rsidP="00FB4D23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FB4D23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Descriptor:</w:t>
            </w:r>
          </w:p>
          <w:p w:rsidR="00FB4D23" w:rsidRPr="00FB4D23" w:rsidRDefault="00FB4D23" w:rsidP="00FB4D23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FB4D23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-If the pupils read the email</w:t>
            </w:r>
          </w:p>
          <w:p w:rsidR="00FB4D23" w:rsidRPr="00FB4D23" w:rsidRDefault="00FB4D23" w:rsidP="00FB4D23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FB4D23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-If the pupils can choose the correct adjectives in the email</w:t>
            </w:r>
          </w:p>
          <w:p w:rsidR="00FB4D23" w:rsidRPr="00FB4D23" w:rsidRDefault="00FB4D23" w:rsidP="00FB4D23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FB4D23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lastRenderedPageBreak/>
              <w:t>-listen and check the right answers</w:t>
            </w:r>
          </w:p>
          <w:p w:rsidR="00FB4D23" w:rsidRPr="00B3158B" w:rsidRDefault="00FB4D23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each other and encourage classmate with phrases like: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done! Brilliant! Good job! I like it! 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Pupils Book</w:t>
            </w:r>
          </w:p>
          <w:p w:rsidR="00B3158B" w:rsidRPr="00B3158B" w:rsidRDefault="00B3158B" w:rsidP="00B3158B">
            <w:pPr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3158B" w:rsidRPr="00B3158B" w:rsidTr="005E63FC">
        <w:trPr>
          <w:trHeight w:val="455"/>
        </w:trPr>
        <w:tc>
          <w:tcPr>
            <w:tcW w:w="1620" w:type="dxa"/>
          </w:tcPr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B3158B" w:rsidRPr="00B3158B" w:rsidRDefault="00B3158B" w:rsidP="00B3158B">
            <w:pPr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identify</w:t>
            </w:r>
            <w:r w:rsidR="00E636F1" w:rsidRPr="005E63FC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adjectives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in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model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Read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Study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6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Skills box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aloud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and then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elicit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which</w:t>
            </w:r>
          </w:p>
          <w:p w:rsidR="00B3158B" w:rsidRPr="00B3158B" w:rsidRDefault="00B3158B" w:rsidP="00B3158B">
            <w:pPr>
              <w:tabs>
                <w:tab w:val="left" w:pos="5108"/>
              </w:tabs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proofErr w:type="gram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adjectives</w:t>
            </w:r>
            <w:proofErr w:type="gram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writer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uses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for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nouns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in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list.</w:t>
            </w:r>
          </w:p>
          <w:p w:rsidR="00B3158B" w:rsidRPr="00B3158B" w:rsidRDefault="00B3158B" w:rsidP="00B3158B">
            <w:pPr>
              <w:tabs>
                <w:tab w:val="left" w:pos="5108"/>
              </w:tabs>
              <w:ind w:left="110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  <w:t>(inclusive pupil find  2 adjectives)</w:t>
            </w:r>
          </w:p>
        </w:tc>
        <w:tc>
          <w:tcPr>
            <w:tcW w:w="3261" w:type="dxa"/>
          </w:tcPr>
          <w:p w:rsidR="00B3158B" w:rsidRPr="00B3158B" w:rsidRDefault="00B3158B" w:rsidP="00B3158B">
            <w:pPr>
              <w:tabs>
                <w:tab w:val="left" w:pos="5108"/>
              </w:tabs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Check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Ss'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4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answers.</w:t>
            </w:r>
          </w:p>
          <w:p w:rsidR="00B3158B" w:rsidRPr="00B3158B" w:rsidRDefault="00B3158B" w:rsidP="00B3158B">
            <w:pPr>
              <w:tabs>
                <w:tab w:val="left" w:pos="1734"/>
                <w:tab w:val="left" w:pos="4369"/>
              </w:tabs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Key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crowd: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enthusiastic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atmosphere:</w:t>
            </w:r>
          </w:p>
          <w:p w:rsidR="00B3158B" w:rsidRPr="00B3158B" w:rsidRDefault="00B3158B" w:rsidP="00B3158B">
            <w:pPr>
              <w:tabs>
                <w:tab w:val="left" w:pos="1233"/>
                <w:tab w:val="left" w:pos="4108"/>
              </w:tabs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electric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performance: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brilliant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music: lively</w:t>
            </w:r>
          </w:p>
          <w:p w:rsid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4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singer: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great</w:t>
            </w:r>
          </w:p>
          <w:p w:rsidR="00FB4D23" w:rsidRDefault="00FB4D23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FB4D23" w:rsidRPr="00FB4D23" w:rsidRDefault="00FB4D23" w:rsidP="00FB4D23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23">
              <w:rPr>
                <w:rFonts w:ascii="Times New Roman" w:eastAsia="Times New Roman" w:hAnsi="Times New Roman" w:cs="Times New Roman"/>
                <w:sz w:val="24"/>
                <w:szCs w:val="24"/>
              </w:rPr>
              <w:t>Descriptor:</w:t>
            </w:r>
          </w:p>
          <w:p w:rsidR="00FB4D23" w:rsidRPr="00FB4D23" w:rsidRDefault="00FB4D23" w:rsidP="00FB4D23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23">
              <w:rPr>
                <w:rFonts w:ascii="Times New Roman" w:eastAsia="Times New Roman" w:hAnsi="Times New Roman" w:cs="Times New Roman"/>
                <w:sz w:val="24"/>
                <w:szCs w:val="24"/>
              </w:rPr>
              <w:t>- If the pupils find out from the email related adjectives to these words.</w:t>
            </w:r>
          </w:p>
          <w:p w:rsidR="00FB4D23" w:rsidRPr="00B3158B" w:rsidRDefault="00FB4D23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each other and encourage classmate with phrases like: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done! Brilliant! Good job! I like it! 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Pupils Book</w:t>
            </w:r>
          </w:p>
          <w:p w:rsidR="00B3158B" w:rsidRPr="00B3158B" w:rsidRDefault="00B3158B" w:rsidP="00B3158B">
            <w:pPr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3158B" w:rsidRPr="00B3158B" w:rsidTr="005E63FC">
        <w:trPr>
          <w:trHeight w:val="455"/>
        </w:trPr>
        <w:tc>
          <w:tcPr>
            <w:tcW w:w="1620" w:type="dxa"/>
          </w:tcPr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B3158B" w:rsidRPr="00B3158B" w:rsidRDefault="00B3158B" w:rsidP="00E636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substitute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adjectives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Ask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read 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paragraph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then to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substitute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adjectives</w:t>
            </w:r>
            <w:proofErr w:type="gramEnd"/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="00E636F1"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1-3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for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3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suitable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alternatives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from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2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list.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57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Check</w:t>
            </w:r>
          </w:p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Ss'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4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answers.</w:t>
            </w:r>
          </w:p>
          <w:p w:rsidR="00B3158B" w:rsidRPr="00B3158B" w:rsidRDefault="00B3158B" w:rsidP="00B3158B">
            <w:pPr>
              <w:tabs>
                <w:tab w:val="left" w:pos="1636"/>
                <w:tab w:val="left" w:pos="3114"/>
                <w:tab w:val="left" w:pos="4499"/>
              </w:tabs>
              <w:ind w:left="110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158B" w:rsidRPr="00B3158B" w:rsidRDefault="00B3158B" w:rsidP="00B3158B">
            <w:pPr>
              <w:ind w:left="1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Answer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1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Key</w:t>
            </w:r>
          </w:p>
          <w:p w:rsidR="00B3158B" w:rsidRPr="00B3158B" w:rsidRDefault="00B3158B" w:rsidP="00B3158B">
            <w:pPr>
              <w:tabs>
                <w:tab w:val="left" w:pos="1636"/>
                <w:tab w:val="left" w:pos="3114"/>
                <w:tab w:val="left" w:pos="4499"/>
              </w:tabs>
              <w:ind w:left="11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1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118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excellent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</w:r>
          </w:p>
          <w:p w:rsidR="00B3158B" w:rsidRPr="00B3158B" w:rsidRDefault="00B3158B" w:rsidP="00B3158B">
            <w:pPr>
              <w:numPr>
                <w:ilvl w:val="0"/>
                <w:numId w:val="1"/>
              </w:numPr>
              <w:tabs>
                <w:tab w:val="left" w:pos="1636"/>
                <w:tab w:val="left" w:pos="3114"/>
                <w:tab w:val="left" w:pos="4499"/>
              </w:tabs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talented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</w:r>
          </w:p>
          <w:p w:rsidR="00B3158B" w:rsidRPr="00B3158B" w:rsidRDefault="00B3158B" w:rsidP="00B3158B">
            <w:pPr>
              <w:numPr>
                <w:ilvl w:val="0"/>
                <w:numId w:val="1"/>
              </w:numPr>
              <w:tabs>
                <w:tab w:val="left" w:pos="1636"/>
                <w:tab w:val="left" w:pos="3114"/>
                <w:tab w:val="left" w:pos="4499"/>
              </w:tabs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lively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ab/>
            </w:r>
          </w:p>
          <w:p w:rsidR="00B3158B" w:rsidRDefault="00B3158B" w:rsidP="00E636F1">
            <w:pPr>
              <w:tabs>
                <w:tab w:val="left" w:pos="1636"/>
                <w:tab w:val="left" w:pos="3114"/>
                <w:tab w:val="left" w:pos="4499"/>
              </w:tabs>
              <w:ind w:left="103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  <w:p w:rsidR="00FB4D23" w:rsidRPr="00FB4D23" w:rsidRDefault="00FB4D23" w:rsidP="00FB4D23">
            <w:r w:rsidRPr="00FB4D23">
              <w:t>Descriptor:</w:t>
            </w:r>
          </w:p>
          <w:p w:rsidR="00FB4D23" w:rsidRPr="00FB4D23" w:rsidRDefault="00FB4D23" w:rsidP="00FB4D23">
            <w:pPr>
              <w:rPr>
                <w:rFonts w:ascii="Times New Roman" w:hAnsi="Times New Roman" w:cs="Times New Roman"/>
              </w:rPr>
            </w:pPr>
            <w:r w:rsidRPr="00FB4D23">
              <w:rPr>
                <w:lang w:eastAsia="ru-RU"/>
              </w:rPr>
              <w:t>-If the pupils find the synonyms of adjectives from the list</w:t>
            </w:r>
          </w:p>
          <w:p w:rsidR="00FB4D23" w:rsidRPr="00B3158B" w:rsidRDefault="00FB4D23" w:rsidP="00E636F1">
            <w:pPr>
              <w:tabs>
                <w:tab w:val="left" w:pos="1636"/>
                <w:tab w:val="left" w:pos="3114"/>
                <w:tab w:val="left" w:pos="4499"/>
              </w:tabs>
              <w:ind w:left="103"/>
              <w:contextualSpacing/>
              <w:rPr>
                <w:rFonts w:ascii="Times New Roman" w:eastAsia="Times New Roman" w:hAnsi="Times New Roman" w:cs="Times New Roman"/>
                <w:i/>
                <w:color w:val="2222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each other and encourage classmate with phrases like: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done! Brilliant! Good job! I like it! 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Pupils Book</w:t>
            </w:r>
          </w:p>
          <w:p w:rsidR="00B3158B" w:rsidRPr="00B3158B" w:rsidRDefault="00B3158B" w:rsidP="00B3158B">
            <w:pPr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3158B" w:rsidRPr="00B3158B" w:rsidTr="005E63FC">
        <w:trPr>
          <w:trHeight w:val="455"/>
        </w:trPr>
        <w:tc>
          <w:tcPr>
            <w:tcW w:w="1620" w:type="dxa"/>
          </w:tcPr>
          <w:p w:rsidR="00B3158B" w:rsidRPr="00B3158B" w:rsidRDefault="00B3158B" w:rsidP="00B3158B">
            <w:pPr>
              <w:ind w:left="107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ENDING THE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pacing w:val="-58"/>
                <w:sz w:val="24"/>
                <w:szCs w:val="24"/>
              </w:rPr>
              <w:t xml:space="preserve"> </w:t>
            </w:r>
            <w:r w:rsidRPr="00B3158B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LESSON</w:t>
            </w:r>
          </w:p>
        </w:tc>
        <w:tc>
          <w:tcPr>
            <w:tcW w:w="3342" w:type="dxa"/>
            <w:gridSpan w:val="2"/>
          </w:tcPr>
          <w:p w:rsidR="00215E75" w:rsidRDefault="00E636F1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</w:t>
            </w:r>
            <w:r w:rsidR="00215E75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Reflection</w:t>
            </w:r>
          </w:p>
          <w:p w:rsidR="00215E75" w:rsidRDefault="00215E75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215E75" w:rsidRDefault="00215E75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215E75" w:rsidRDefault="00215E75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Assessment: stages of ladder.</w:t>
            </w:r>
          </w:p>
          <w:p w:rsidR="00215E75" w:rsidRDefault="00215E75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You should think and say where are you now?</w:t>
            </w:r>
          </w:p>
          <w:p w:rsidR="00215E75" w:rsidRDefault="00215E75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</w:p>
          <w:p w:rsidR="004039B8" w:rsidRPr="005E63FC" w:rsidRDefault="00FB4D23" w:rsidP="00E636F1">
            <w:pP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Write an email to a friend giving a review of a </w:t>
            </w:r>
            <w:proofErr w:type="gramStart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concert which</w:t>
            </w:r>
            <w:proofErr w:type="gramEnd"/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recently you attended. Follow the plan in ex 5 p. 39</w:t>
            </w:r>
          </w:p>
          <w:p w:rsidR="00B3158B" w:rsidRPr="00B3158B" w:rsidRDefault="00B3158B" w:rsidP="00B3158B">
            <w:pPr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158B" w:rsidRDefault="00E636F1" w:rsidP="00B3158B">
            <w:pPr>
              <w:ind w:left="107" w:right="24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 w:rsidRPr="005E63FC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</w:t>
            </w:r>
            <w:r w:rsidR="00215E75"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I worked</w:t>
            </w:r>
          </w:p>
          <w:p w:rsidR="00215E75" w:rsidRDefault="00215E75" w:rsidP="00B3158B">
            <w:pPr>
              <w:ind w:left="107" w:right="24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The class worked</w:t>
            </w:r>
          </w:p>
          <w:p w:rsidR="00215E75" w:rsidRDefault="00215E75" w:rsidP="00215E75">
            <w:pPr>
              <w:ind w:right="240"/>
              <w:contextualSpacing/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 The lesson was</w:t>
            </w:r>
          </w:p>
          <w:p w:rsidR="00215E75" w:rsidRPr="00B3158B" w:rsidRDefault="00215E75" w:rsidP="00215E75">
            <w:pPr>
              <w:ind w:righ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0"/>
                <w:sz w:val="24"/>
                <w:szCs w:val="24"/>
              </w:rPr>
              <w:t xml:space="preserve"> says their opinions</w:t>
            </w:r>
          </w:p>
        </w:tc>
        <w:tc>
          <w:tcPr>
            <w:tcW w:w="1559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each other and encourage classmate with phrases like: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done! Brilliant! Good job! I like it! 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</w:p>
          <w:p w:rsidR="00B3158B" w:rsidRPr="00B3158B" w:rsidRDefault="00B3158B" w:rsidP="00B315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Pupils Book</w:t>
            </w:r>
          </w:p>
          <w:p w:rsidR="00B3158B" w:rsidRPr="00B3158B" w:rsidRDefault="00B3158B" w:rsidP="00B3158B">
            <w:pPr>
              <w:ind w:left="32" w:hanging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B3158B" w:rsidRPr="00B3158B" w:rsidRDefault="00B3158B" w:rsidP="00B3158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3158B" w:rsidRPr="00B3158B" w:rsidSect="005E63FC">
          <w:pgSz w:w="11910" w:h="16840"/>
          <w:pgMar w:top="426" w:right="700" w:bottom="880" w:left="740" w:header="0" w:footer="603" w:gutter="0"/>
          <w:cols w:space="720"/>
        </w:sectPr>
      </w:pPr>
    </w:p>
    <w:p w:rsidR="0073220C" w:rsidRPr="005E63FC" w:rsidRDefault="0073220C"/>
    <w:sectPr w:rsidR="0073220C" w:rsidRPr="005E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136"/>
    <w:multiLevelType w:val="hybridMultilevel"/>
    <w:tmpl w:val="C7B871C8"/>
    <w:lvl w:ilvl="0" w:tplc="3490E766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B2B3E5D"/>
    <w:multiLevelType w:val="hybridMultilevel"/>
    <w:tmpl w:val="51DCCC36"/>
    <w:lvl w:ilvl="0" w:tplc="C52CC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43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D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4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BD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636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4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A95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6E7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80EBF"/>
    <w:multiLevelType w:val="hybridMultilevel"/>
    <w:tmpl w:val="DCEAA134"/>
    <w:lvl w:ilvl="0" w:tplc="1F963A1E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B"/>
    <w:rsid w:val="001E7D09"/>
    <w:rsid w:val="00215E75"/>
    <w:rsid w:val="004039B8"/>
    <w:rsid w:val="00481A38"/>
    <w:rsid w:val="005E63FC"/>
    <w:rsid w:val="0073220C"/>
    <w:rsid w:val="00B3158B"/>
    <w:rsid w:val="00E636F1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EEC0-74F7-4CA6-ACE6-AE03E6AF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A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E636F1"/>
    <w:pPr>
      <w:ind w:left="720"/>
      <w:contextualSpacing/>
    </w:pPr>
  </w:style>
  <w:style w:type="paragraph" w:styleId="a4">
    <w:name w:val="No Spacing"/>
    <w:uiPriority w:val="1"/>
    <w:qFormat/>
    <w:rsid w:val="005E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4</cp:revision>
  <dcterms:created xsi:type="dcterms:W3CDTF">2021-11-24T16:35:00Z</dcterms:created>
  <dcterms:modified xsi:type="dcterms:W3CDTF">2021-12-03T18:29:00Z</dcterms:modified>
</cp:coreProperties>
</file>