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EB" w:rsidRPr="00C615E3" w:rsidRDefault="00CA3EEB" w:rsidP="00CA3EEB">
      <w:pPr>
        <w:pStyle w:val="a3"/>
        <w:widowControl w:val="0"/>
        <w:tabs>
          <w:tab w:val="left" w:pos="993"/>
        </w:tabs>
        <w:spacing w:after="0" w:line="240" w:lineRule="auto"/>
        <w:ind w:left="-57" w:right="-57"/>
        <w:rPr>
          <w:rFonts w:ascii="Times New Roman" w:hAnsi="Times New Roman"/>
          <w:sz w:val="24"/>
          <w:szCs w:val="24"/>
          <w:lang w:val="ru-RU"/>
        </w:rPr>
      </w:pPr>
      <w:r w:rsidRPr="00C615E3">
        <w:rPr>
          <w:rFonts w:ascii="Times New Roman" w:hAnsi="Times New Roman"/>
          <w:sz w:val="24"/>
          <w:szCs w:val="24"/>
          <w:lang w:val="ru-RU"/>
        </w:rPr>
        <w:t>Свободные электромагнитные колебания</w:t>
      </w:r>
    </w:p>
    <w:p w:rsidR="0021797B" w:rsidRPr="00C615E3" w:rsidRDefault="00CA3EEB" w:rsidP="00CA3EEB">
      <w:pPr>
        <w:rPr>
          <w:rFonts w:ascii="Times New Roman" w:hAnsi="Times New Roman"/>
          <w:sz w:val="24"/>
          <w:lang w:val="ru-RU"/>
        </w:rPr>
      </w:pPr>
      <w:r w:rsidRPr="00C615E3">
        <w:rPr>
          <w:rFonts w:ascii="Times New Roman" w:hAnsi="Times New Roman"/>
          <w:sz w:val="24"/>
          <w:lang w:val="ru-RU"/>
        </w:rPr>
        <w:t>Free electromagnetic oscillations</w:t>
      </w:r>
    </w:p>
    <w:p w:rsidR="00CA3EEB" w:rsidRPr="00C615E3" w:rsidRDefault="00CA3EEB" w:rsidP="00CA3EEB">
      <w:pPr>
        <w:shd w:val="clear" w:color="auto" w:fill="FFFFFF"/>
        <w:spacing w:line="384" w:lineRule="atLeast"/>
        <w:rPr>
          <w:rFonts w:ascii="Times New Roman" w:hAnsi="Times New Roman"/>
          <w:b/>
          <w:bCs/>
          <w:sz w:val="24"/>
          <w:lang w:val="kk-KZ"/>
        </w:rPr>
      </w:pPr>
      <w:r w:rsidRPr="00C615E3">
        <w:rPr>
          <w:rFonts w:ascii="Times New Roman" w:hAnsi="Times New Roman"/>
          <w:b/>
          <w:bCs/>
          <w:sz w:val="24"/>
          <w:lang w:val="ru-RU"/>
        </w:rPr>
        <w:t xml:space="preserve">   </w:t>
      </w:r>
      <w:r w:rsidRPr="00C615E3">
        <w:rPr>
          <w:rFonts w:ascii="Times New Roman" w:hAnsi="Times New Roman"/>
          <w:b/>
          <w:bCs/>
          <w:sz w:val="24"/>
          <w:lang w:val="en-US"/>
        </w:rPr>
        <w:t>Grade</w:t>
      </w:r>
      <w:r w:rsidRPr="00C615E3">
        <w:rPr>
          <w:rFonts w:ascii="Times New Roman" w:hAnsi="Times New Roman"/>
          <w:b/>
          <w:bCs/>
          <w:sz w:val="24"/>
          <w:lang w:val="ru-RU"/>
        </w:rPr>
        <w:t xml:space="preserve">  9                        </w:t>
      </w:r>
      <w:r w:rsidRPr="00C615E3">
        <w:rPr>
          <w:rFonts w:ascii="Times New Roman" w:hAnsi="Times New Roman"/>
          <w:b/>
          <w:bCs/>
          <w:sz w:val="24"/>
          <w:lang w:val="en-US"/>
        </w:rPr>
        <w:t>Lesson</w:t>
      </w:r>
      <w:r w:rsidRPr="00C615E3">
        <w:rPr>
          <w:rFonts w:ascii="Times New Roman" w:hAnsi="Times New Roman"/>
          <w:b/>
          <w:bCs/>
          <w:sz w:val="24"/>
          <w:lang w:val="ru-RU"/>
        </w:rPr>
        <w:t xml:space="preserve"> 44/6</w:t>
      </w:r>
    </w:p>
    <w:p w:rsidR="000B219F" w:rsidRPr="000B219F" w:rsidRDefault="00CA3EEB" w:rsidP="000B219F">
      <w:pPr>
        <w:pStyle w:val="a3"/>
        <w:widowControl w:val="0"/>
        <w:tabs>
          <w:tab w:val="left" w:pos="993"/>
        </w:tabs>
        <w:spacing w:after="0" w:line="240" w:lineRule="auto"/>
        <w:ind w:left="-57" w:right="-57"/>
        <w:rPr>
          <w:rFonts w:ascii="Times New Roman" w:hAnsi="Times New Roman"/>
          <w:b/>
          <w:sz w:val="24"/>
          <w:szCs w:val="24"/>
          <w:lang w:val="ru-RU"/>
        </w:rPr>
      </w:pPr>
      <w:r w:rsidRPr="00C615E3">
        <w:rPr>
          <w:rFonts w:ascii="Times New Roman" w:hAnsi="Times New Roman"/>
          <w:b/>
          <w:sz w:val="24"/>
          <w:szCs w:val="24"/>
          <w:lang w:val="kk-KZ"/>
        </w:rPr>
        <w:t xml:space="preserve">1.Тема урока: </w:t>
      </w:r>
      <w:r w:rsidRPr="00C615E3">
        <w:rPr>
          <w:rFonts w:ascii="Times New Roman" w:eastAsiaTheme="minorHAnsi" w:hAnsi="Times New Roman"/>
          <w:sz w:val="24"/>
          <w:szCs w:val="24"/>
          <w:lang w:val="ru-RU"/>
        </w:rPr>
        <w:t xml:space="preserve"> </w:t>
      </w:r>
      <w:r w:rsidR="000B219F" w:rsidRPr="000B219F">
        <w:rPr>
          <w:rFonts w:ascii="Times New Roman" w:hAnsi="Times New Roman"/>
          <w:b/>
          <w:sz w:val="24"/>
          <w:szCs w:val="24"/>
          <w:lang w:val="ru-RU"/>
        </w:rPr>
        <w:t>Свободные электромагнитные колебания</w:t>
      </w:r>
    </w:p>
    <w:p w:rsidR="000B219F" w:rsidRDefault="000B219F" w:rsidP="000B219F">
      <w:pPr>
        <w:rPr>
          <w:rFonts w:ascii="Times New Roman" w:hAnsi="Times New Roman"/>
          <w:b/>
          <w:sz w:val="24"/>
          <w:lang w:val="ru-RU"/>
        </w:rPr>
      </w:pPr>
      <w:r w:rsidRPr="000B219F">
        <w:rPr>
          <w:rFonts w:ascii="Times New Roman" w:hAnsi="Times New Roman"/>
          <w:b/>
          <w:sz w:val="24"/>
          <w:lang w:val="ru-RU"/>
        </w:rPr>
        <w:t xml:space="preserve"> Lesson topic: </w:t>
      </w:r>
      <w:r w:rsidR="00AA2B27">
        <w:rPr>
          <w:rFonts w:ascii="Times New Roman" w:hAnsi="Times New Roman"/>
          <w:b/>
          <w:sz w:val="24"/>
          <w:lang w:val="ru-RU"/>
        </w:rPr>
        <w:t xml:space="preserve"> </w:t>
      </w:r>
      <w:r w:rsidRPr="000B219F">
        <w:rPr>
          <w:rFonts w:ascii="Times New Roman" w:hAnsi="Times New Roman"/>
          <w:b/>
          <w:sz w:val="24"/>
          <w:lang w:val="ru-RU"/>
        </w:rPr>
        <w:t xml:space="preserve"> </w:t>
      </w:r>
      <w:r w:rsidRPr="000B219F">
        <w:rPr>
          <w:rFonts w:ascii="Times New Roman" w:hAnsi="Times New Roman"/>
          <w:b/>
          <w:sz w:val="24"/>
          <w:lang w:val="en-US"/>
        </w:rPr>
        <w:t>Free electromagnetic oscillations</w:t>
      </w:r>
    </w:p>
    <w:p w:rsidR="000B219F" w:rsidRPr="000B219F" w:rsidRDefault="000B219F" w:rsidP="000B219F">
      <w:pPr>
        <w:rPr>
          <w:rFonts w:ascii="Times New Roman" w:hAnsi="Times New Roman"/>
          <w:b/>
          <w:sz w:val="24"/>
          <w:lang w:val="ru-RU"/>
        </w:rPr>
      </w:pPr>
    </w:p>
    <w:p w:rsidR="000B219F" w:rsidRDefault="00CA3EEB" w:rsidP="000B219F">
      <w:pPr>
        <w:pStyle w:val="a3"/>
        <w:widowControl w:val="0"/>
        <w:tabs>
          <w:tab w:val="left" w:pos="993"/>
        </w:tabs>
        <w:spacing w:after="0" w:line="240" w:lineRule="auto"/>
        <w:ind w:left="0" w:right="-57"/>
        <w:rPr>
          <w:rFonts w:ascii="Times New Roman" w:hAnsi="Times New Roman"/>
          <w:sz w:val="24"/>
          <w:lang w:val="ru-RU"/>
        </w:rPr>
      </w:pPr>
      <w:r w:rsidRPr="00C615E3">
        <w:rPr>
          <w:rFonts w:ascii="Times New Roman" w:hAnsi="Times New Roman"/>
          <w:b/>
          <w:color w:val="111111"/>
          <w:sz w:val="24"/>
          <w:szCs w:val="24"/>
          <w:lang w:val="kk-KZ"/>
        </w:rPr>
        <w:t xml:space="preserve">2.Цель урока:   </w:t>
      </w:r>
      <w:r w:rsidR="000B219F" w:rsidRPr="00F62D8A">
        <w:rPr>
          <w:rFonts w:ascii="Times New Roman" w:hAnsi="Times New Roman"/>
          <w:sz w:val="24"/>
          <w:lang w:val="ru-RU"/>
        </w:rPr>
        <w:t xml:space="preserve">9.4.4.1 описывать качественно свободные электромагнитные </w:t>
      </w:r>
      <w:r w:rsidR="000B219F">
        <w:rPr>
          <w:rFonts w:ascii="Times New Roman" w:hAnsi="Times New Roman"/>
          <w:sz w:val="24"/>
          <w:lang w:val="ru-RU"/>
        </w:rPr>
        <w:t xml:space="preserve">   </w:t>
      </w:r>
    </w:p>
    <w:p w:rsidR="000B219F" w:rsidRDefault="000B219F" w:rsidP="000B219F">
      <w:pPr>
        <w:pStyle w:val="a3"/>
        <w:widowControl w:val="0"/>
        <w:tabs>
          <w:tab w:val="left" w:pos="993"/>
        </w:tabs>
        <w:spacing w:after="0" w:line="240" w:lineRule="auto"/>
        <w:ind w:left="0" w:right="-57"/>
        <w:rPr>
          <w:rFonts w:ascii="Times New Roman" w:hAnsi="Times New Roman"/>
          <w:sz w:val="24"/>
          <w:lang w:val="ru-RU"/>
        </w:rPr>
      </w:pPr>
      <w:r>
        <w:rPr>
          <w:rFonts w:ascii="Times New Roman" w:hAnsi="Times New Roman"/>
          <w:sz w:val="24"/>
          <w:lang w:val="ru-RU"/>
        </w:rPr>
        <w:t xml:space="preserve">                        </w:t>
      </w:r>
      <w:r w:rsidRPr="00F62D8A">
        <w:rPr>
          <w:rFonts w:ascii="Times New Roman" w:hAnsi="Times New Roman"/>
          <w:sz w:val="24"/>
          <w:lang w:val="ru-RU"/>
        </w:rPr>
        <w:t>колебания в колебательном контуре.</w:t>
      </w:r>
    </w:p>
    <w:p w:rsidR="00CA3EEB" w:rsidRPr="00C615E3" w:rsidRDefault="00CA3EEB" w:rsidP="000B219F">
      <w:pPr>
        <w:pStyle w:val="a3"/>
        <w:widowControl w:val="0"/>
        <w:tabs>
          <w:tab w:val="left" w:pos="993"/>
        </w:tabs>
        <w:spacing w:after="0" w:line="240" w:lineRule="auto"/>
        <w:ind w:left="0" w:right="-57"/>
        <w:rPr>
          <w:rFonts w:ascii="Times New Roman" w:hAnsi="Times New Roman"/>
          <w:color w:val="111111"/>
          <w:sz w:val="24"/>
          <w:szCs w:val="24"/>
          <w:lang w:val="kk-KZ"/>
        </w:rPr>
      </w:pPr>
      <w:r w:rsidRPr="00C615E3">
        <w:rPr>
          <w:rFonts w:ascii="Times New Roman" w:hAnsi="Times New Roman"/>
          <w:b/>
          <w:color w:val="111111"/>
          <w:sz w:val="24"/>
          <w:szCs w:val="24"/>
          <w:lang w:val="kk-KZ"/>
        </w:rPr>
        <w:t xml:space="preserve">      3.Деманстрации на уроке:</w:t>
      </w:r>
      <w:r w:rsidRPr="00C615E3">
        <w:rPr>
          <w:rFonts w:ascii="Times New Roman" w:hAnsi="Times New Roman"/>
          <w:color w:val="111111"/>
          <w:sz w:val="24"/>
          <w:szCs w:val="24"/>
          <w:lang w:val="kk-KZ"/>
        </w:rPr>
        <w:t xml:space="preserve">    Презентация, слайд</w:t>
      </w:r>
    </w:p>
    <w:p w:rsidR="00CA3EEB" w:rsidRPr="00C615E3" w:rsidRDefault="00CA3EEB" w:rsidP="00CA3EEB">
      <w:pPr>
        <w:shd w:val="clear" w:color="auto" w:fill="FFFFFF"/>
        <w:spacing w:line="384" w:lineRule="atLeast"/>
        <w:rPr>
          <w:rFonts w:ascii="Times New Roman" w:hAnsi="Times New Roman"/>
          <w:color w:val="111111"/>
          <w:sz w:val="24"/>
          <w:lang w:val="kk-KZ"/>
        </w:rPr>
      </w:pPr>
      <w:r w:rsidRPr="00C615E3">
        <w:rPr>
          <w:rFonts w:ascii="Times New Roman" w:hAnsi="Times New Roman"/>
          <w:b/>
          <w:color w:val="111111"/>
          <w:sz w:val="24"/>
          <w:lang w:val="kk-KZ"/>
        </w:rPr>
        <w:t xml:space="preserve">     4. Учеьное оборудоывание: </w:t>
      </w:r>
      <w:r w:rsidRPr="00C615E3">
        <w:rPr>
          <w:rFonts w:ascii="Times New Roman" w:hAnsi="Times New Roman"/>
          <w:color w:val="111111"/>
          <w:sz w:val="24"/>
          <w:lang w:val="kk-KZ"/>
        </w:rPr>
        <w:t xml:space="preserve"> Компьютер, Видеопроектор, Экран, . </w:t>
      </w:r>
    </w:p>
    <w:p w:rsidR="00CA3EEB" w:rsidRPr="00C615E3" w:rsidRDefault="00CA3EEB" w:rsidP="00CA3EEB">
      <w:pPr>
        <w:shd w:val="clear" w:color="auto" w:fill="FFFFFF"/>
        <w:spacing w:line="384" w:lineRule="atLeast"/>
        <w:rPr>
          <w:rFonts w:ascii="Times New Roman" w:hAnsi="Times New Roman"/>
          <w:color w:val="111111"/>
          <w:sz w:val="24"/>
          <w:lang w:val="kk-KZ"/>
        </w:rPr>
      </w:pPr>
      <w:r w:rsidRPr="00C615E3">
        <w:rPr>
          <w:rFonts w:ascii="Times New Roman" w:hAnsi="Times New Roman"/>
          <w:b/>
          <w:color w:val="111111"/>
          <w:sz w:val="24"/>
          <w:lang w:val="kk-KZ"/>
        </w:rPr>
        <w:t xml:space="preserve">     5. Вид урока:</w:t>
      </w:r>
      <w:r w:rsidRPr="00C615E3">
        <w:rPr>
          <w:rFonts w:ascii="Times New Roman" w:hAnsi="Times New Roman"/>
          <w:color w:val="111111"/>
          <w:sz w:val="24"/>
          <w:lang w:val="kk-KZ"/>
        </w:rPr>
        <w:t xml:space="preserve">   Новая тема.</w:t>
      </w:r>
    </w:p>
    <w:p w:rsidR="00CA3EEB" w:rsidRPr="00C615E3" w:rsidRDefault="00CA3EEB" w:rsidP="00CA3EEB">
      <w:pPr>
        <w:shd w:val="clear" w:color="auto" w:fill="FFFFFF"/>
        <w:spacing w:line="384" w:lineRule="atLeast"/>
        <w:rPr>
          <w:rFonts w:ascii="Times New Roman" w:hAnsi="Times New Roman"/>
          <w:color w:val="111111"/>
          <w:sz w:val="24"/>
          <w:lang w:val="kk-KZ"/>
        </w:rPr>
      </w:pPr>
      <w:r w:rsidRPr="00C615E3">
        <w:rPr>
          <w:rFonts w:ascii="Times New Roman" w:hAnsi="Times New Roman"/>
          <w:b/>
          <w:color w:val="111111"/>
          <w:sz w:val="24"/>
          <w:lang w:val="kk-KZ"/>
        </w:rPr>
        <w:t xml:space="preserve">     6.Тип урока:</w:t>
      </w:r>
      <w:r w:rsidRPr="00C615E3">
        <w:rPr>
          <w:rFonts w:ascii="Times New Roman" w:hAnsi="Times New Roman"/>
          <w:color w:val="111111"/>
          <w:sz w:val="24"/>
          <w:lang w:val="kk-KZ"/>
        </w:rPr>
        <w:t xml:space="preserve">   Закрепление и оценка знаний.</w:t>
      </w:r>
    </w:p>
    <w:p w:rsidR="00CA3EEB" w:rsidRPr="00C615E3" w:rsidRDefault="00CA3EEB" w:rsidP="00CA3EEB">
      <w:pPr>
        <w:shd w:val="clear" w:color="auto" w:fill="FFFFFF"/>
        <w:spacing w:line="384" w:lineRule="atLeast"/>
        <w:rPr>
          <w:rFonts w:ascii="Times New Roman" w:hAnsi="Times New Roman"/>
          <w:color w:val="111111"/>
          <w:sz w:val="24"/>
          <w:lang w:val="kk-KZ"/>
        </w:rPr>
      </w:pPr>
      <w:r w:rsidRPr="00C615E3">
        <w:rPr>
          <w:rFonts w:ascii="Times New Roman" w:hAnsi="Times New Roman"/>
          <w:b/>
          <w:color w:val="111111"/>
          <w:sz w:val="24"/>
          <w:lang w:val="kk-KZ"/>
        </w:rPr>
        <w:t xml:space="preserve">     7.Связь</w:t>
      </w:r>
      <w:r w:rsidRPr="00C615E3">
        <w:rPr>
          <w:rFonts w:ascii="Times New Roman" w:hAnsi="Times New Roman"/>
          <w:color w:val="111111"/>
          <w:sz w:val="24"/>
          <w:lang w:val="kk-KZ"/>
        </w:rPr>
        <w:t>:  Связь с окружающей средой.</w:t>
      </w:r>
    </w:p>
    <w:p w:rsidR="00CA3EEB" w:rsidRPr="00C615E3" w:rsidRDefault="00CA3EEB" w:rsidP="00CA3EEB">
      <w:pPr>
        <w:shd w:val="clear" w:color="auto" w:fill="FFFFFF"/>
        <w:spacing w:line="384" w:lineRule="atLeast"/>
        <w:rPr>
          <w:rFonts w:ascii="Times New Roman" w:hAnsi="Times New Roman"/>
          <w:color w:val="111111"/>
          <w:sz w:val="24"/>
          <w:lang w:val="kk-KZ"/>
        </w:rPr>
      </w:pPr>
      <w:r w:rsidRPr="00C615E3">
        <w:rPr>
          <w:rFonts w:ascii="Times New Roman" w:hAnsi="Times New Roman"/>
          <w:b/>
          <w:color w:val="111111"/>
          <w:sz w:val="24"/>
          <w:lang w:val="kk-KZ"/>
        </w:rPr>
        <w:t xml:space="preserve">     8.Метод проведения урока: </w:t>
      </w:r>
      <w:r w:rsidRPr="00C615E3">
        <w:rPr>
          <w:rFonts w:ascii="Times New Roman" w:hAnsi="Times New Roman"/>
          <w:color w:val="111111"/>
          <w:sz w:val="24"/>
          <w:lang w:val="kk-KZ"/>
        </w:rPr>
        <w:t xml:space="preserve"> Работа с учебником, практическое составление электромагнитного контура.</w:t>
      </w:r>
    </w:p>
    <w:p w:rsidR="00CA3EEB" w:rsidRPr="00C615E3" w:rsidRDefault="00CA3EEB" w:rsidP="00CA3EEB">
      <w:pPr>
        <w:shd w:val="clear" w:color="auto" w:fill="FFFFFF"/>
        <w:spacing w:line="384" w:lineRule="atLeast"/>
        <w:rPr>
          <w:rFonts w:ascii="Times New Roman" w:hAnsi="Times New Roman"/>
          <w:color w:val="111111"/>
          <w:sz w:val="24"/>
          <w:lang w:val="kk-KZ"/>
        </w:rPr>
      </w:pPr>
      <w:r w:rsidRPr="00C615E3">
        <w:rPr>
          <w:rFonts w:ascii="Times New Roman" w:hAnsi="Times New Roman"/>
          <w:b/>
          <w:color w:val="111111"/>
          <w:sz w:val="24"/>
          <w:lang w:val="kk-KZ"/>
        </w:rPr>
        <w:t xml:space="preserve">     9.Работа со словарем:</w:t>
      </w:r>
      <w:r w:rsidRPr="00C615E3">
        <w:rPr>
          <w:rFonts w:ascii="Times New Roman" w:hAnsi="Times New Roman"/>
          <w:color w:val="111111"/>
          <w:sz w:val="24"/>
          <w:lang w:val="kk-KZ"/>
        </w:rPr>
        <w:t xml:space="preserve"> Список терминов, в которых отображается активно-пассивная часть..  </w:t>
      </w:r>
    </w:p>
    <w:p w:rsidR="00CA3EEB" w:rsidRPr="00C615E3" w:rsidRDefault="00CA3EEB" w:rsidP="00CA3EEB">
      <w:pPr>
        <w:shd w:val="clear" w:color="auto" w:fill="FFFFFF"/>
        <w:spacing w:line="384" w:lineRule="atLeast"/>
        <w:rPr>
          <w:rFonts w:ascii="Times New Roman" w:hAnsi="Times New Roman"/>
          <w:b/>
          <w:color w:val="111111"/>
          <w:sz w:val="24"/>
          <w:lang w:val="kk-KZ"/>
        </w:rPr>
      </w:pPr>
      <w:r w:rsidRPr="00C615E3">
        <w:rPr>
          <w:rFonts w:ascii="Times New Roman" w:hAnsi="Times New Roman"/>
          <w:b/>
          <w:color w:val="111111"/>
          <w:sz w:val="24"/>
          <w:lang w:val="kk-KZ"/>
        </w:rPr>
        <w:t>10. Ходурока:</w:t>
      </w:r>
    </w:p>
    <w:tbl>
      <w:tblPr>
        <w:tblStyle w:val="a5"/>
        <w:tblW w:w="10207" w:type="dxa"/>
        <w:tblInd w:w="-176" w:type="dxa"/>
        <w:tblLayout w:type="fixed"/>
        <w:tblLook w:val="04A0"/>
      </w:tblPr>
      <w:tblGrid>
        <w:gridCol w:w="4537"/>
        <w:gridCol w:w="5670"/>
      </w:tblGrid>
      <w:tr w:rsidR="00CA3EEB" w:rsidRPr="00C615E3" w:rsidTr="00DD41AF">
        <w:tc>
          <w:tcPr>
            <w:tcW w:w="4537" w:type="dxa"/>
            <w:tcBorders>
              <w:top w:val="single" w:sz="4" w:space="0" w:color="auto"/>
              <w:left w:val="single" w:sz="4" w:space="0" w:color="auto"/>
              <w:bottom w:val="single" w:sz="4" w:space="0" w:color="auto"/>
              <w:right w:val="single" w:sz="4" w:space="0" w:color="auto"/>
            </w:tcBorders>
            <w:hideMark/>
          </w:tcPr>
          <w:p w:rsidR="00CA3EEB" w:rsidRPr="00C615E3" w:rsidRDefault="00CA3EEB" w:rsidP="00F92FCF">
            <w:pPr>
              <w:spacing w:line="384" w:lineRule="atLeast"/>
              <w:rPr>
                <w:rFonts w:ascii="Times New Roman" w:hAnsi="Times New Roman"/>
                <w:b/>
                <w:color w:val="111111"/>
                <w:sz w:val="24"/>
                <w:szCs w:val="24"/>
                <w:lang w:val="kk-KZ"/>
              </w:rPr>
            </w:pPr>
            <w:r w:rsidRPr="00C615E3">
              <w:rPr>
                <w:rFonts w:ascii="Times New Roman" w:hAnsi="Times New Roman"/>
                <w:b/>
                <w:color w:val="111111"/>
                <w:sz w:val="24"/>
                <w:szCs w:val="24"/>
                <w:lang w:val="kk-KZ"/>
              </w:rPr>
              <w:t>На русском языке</w:t>
            </w:r>
          </w:p>
        </w:tc>
        <w:tc>
          <w:tcPr>
            <w:tcW w:w="5670" w:type="dxa"/>
            <w:tcBorders>
              <w:top w:val="single" w:sz="4" w:space="0" w:color="auto"/>
              <w:left w:val="single" w:sz="4" w:space="0" w:color="auto"/>
              <w:bottom w:val="single" w:sz="4" w:space="0" w:color="auto"/>
              <w:right w:val="single" w:sz="4" w:space="0" w:color="auto"/>
            </w:tcBorders>
            <w:hideMark/>
          </w:tcPr>
          <w:p w:rsidR="00CA3EEB" w:rsidRPr="00C615E3" w:rsidRDefault="00CA3EEB" w:rsidP="00F92FCF">
            <w:pPr>
              <w:spacing w:line="384" w:lineRule="atLeast"/>
              <w:rPr>
                <w:rFonts w:ascii="Times New Roman" w:hAnsi="Times New Roman"/>
                <w:b/>
                <w:color w:val="111111"/>
                <w:sz w:val="24"/>
                <w:szCs w:val="24"/>
                <w:lang w:val="kk-KZ"/>
              </w:rPr>
            </w:pPr>
            <w:r w:rsidRPr="00C615E3">
              <w:rPr>
                <w:rFonts w:ascii="Times New Roman" w:hAnsi="Times New Roman"/>
                <w:b/>
                <w:color w:val="111111"/>
                <w:sz w:val="24"/>
                <w:szCs w:val="24"/>
                <w:lang w:val="kk-KZ"/>
              </w:rPr>
              <w:t>На Английском языке</w:t>
            </w:r>
          </w:p>
        </w:tc>
      </w:tr>
      <w:tr w:rsidR="00CA3EEB" w:rsidRPr="00F46C41" w:rsidTr="00DD41AF">
        <w:tc>
          <w:tcPr>
            <w:tcW w:w="4537" w:type="dxa"/>
            <w:tcBorders>
              <w:top w:val="single" w:sz="4" w:space="0" w:color="auto"/>
              <w:left w:val="single" w:sz="4" w:space="0" w:color="auto"/>
              <w:bottom w:val="single" w:sz="4" w:space="0" w:color="auto"/>
              <w:right w:val="single" w:sz="4" w:space="0" w:color="auto"/>
            </w:tcBorders>
          </w:tcPr>
          <w:p w:rsidR="00CA3EEB" w:rsidRPr="00C615E3" w:rsidRDefault="00CA3EEB" w:rsidP="00F92FCF">
            <w:pPr>
              <w:pStyle w:val="a6"/>
              <w:rPr>
                <w:b/>
                <w:lang w:val="kk-KZ"/>
              </w:rPr>
            </w:pPr>
            <w:r w:rsidRPr="00C615E3">
              <w:rPr>
                <w:b/>
                <w:lang w:val="kk-KZ"/>
              </w:rPr>
              <w:t>І.  Орг. момент.</w:t>
            </w:r>
          </w:p>
          <w:p w:rsidR="00CA3EEB" w:rsidRPr="00C615E3" w:rsidRDefault="00CA3EEB" w:rsidP="00F92FCF">
            <w:pPr>
              <w:pStyle w:val="a6"/>
              <w:rPr>
                <w:lang w:val="kk-KZ"/>
              </w:rPr>
            </w:pPr>
            <w:r w:rsidRPr="00C615E3">
              <w:rPr>
                <w:lang w:val="kk-KZ"/>
              </w:rPr>
              <w:t>а) Организация учащихся, участвующих в уроке.</w:t>
            </w:r>
          </w:p>
          <w:p w:rsidR="00CA3EEB" w:rsidRPr="00C615E3" w:rsidRDefault="00CA3EEB" w:rsidP="00F92FCF">
            <w:pPr>
              <w:pStyle w:val="a6"/>
              <w:rPr>
                <w:lang w:val="kk-KZ"/>
              </w:rPr>
            </w:pPr>
            <w:r w:rsidRPr="00C615E3">
              <w:rPr>
                <w:lang w:val="kk-KZ"/>
              </w:rPr>
              <w:t>Приветствие</w:t>
            </w:r>
          </w:p>
          <w:p w:rsidR="00CA3EEB" w:rsidRPr="00C615E3" w:rsidRDefault="00CA3EEB" w:rsidP="00F92FCF">
            <w:pPr>
              <w:pStyle w:val="a6"/>
              <w:rPr>
                <w:lang w:val="kk-KZ"/>
              </w:rPr>
            </w:pPr>
            <w:r w:rsidRPr="00C615E3">
              <w:rPr>
                <w:lang w:val="kk-KZ"/>
              </w:rPr>
              <w:t xml:space="preserve">Проверка готовности к уроку </w:t>
            </w:r>
          </w:p>
          <w:p w:rsidR="00CA3EEB" w:rsidRPr="00C615E3" w:rsidRDefault="00CA3EEB" w:rsidP="00F92FCF">
            <w:pPr>
              <w:pStyle w:val="a6"/>
              <w:rPr>
                <w:lang w:val="kk-KZ"/>
              </w:rPr>
            </w:pPr>
            <w:r w:rsidRPr="00C615E3">
              <w:rPr>
                <w:lang w:val="kk-KZ"/>
              </w:rPr>
              <w:t>б) Инвентаризация и корректировка учебных материаллов</w:t>
            </w:r>
            <w:r w:rsidRPr="00C615E3">
              <w:t>.</w:t>
            </w:r>
          </w:p>
          <w:p w:rsidR="00CA3EEB" w:rsidRPr="00C615E3" w:rsidRDefault="00CA3EEB" w:rsidP="00F92FCF">
            <w:pPr>
              <w:pStyle w:val="a6"/>
              <w:rPr>
                <w:b/>
                <w:lang w:val="kk-KZ"/>
              </w:rPr>
            </w:pPr>
            <w:r w:rsidRPr="00C615E3">
              <w:rPr>
                <w:b/>
                <w:lang w:val="kk-KZ"/>
              </w:rPr>
              <w:t xml:space="preserve"> ІІ. Проверкак домашнего задания.</w:t>
            </w:r>
          </w:p>
          <w:p w:rsidR="00CA3EEB" w:rsidRPr="00C615E3" w:rsidRDefault="00CA3EEB" w:rsidP="00F92FCF">
            <w:pPr>
              <w:pStyle w:val="a6"/>
              <w:rPr>
                <w:lang w:val="kk-KZ"/>
              </w:rPr>
            </w:pPr>
            <w:r w:rsidRPr="00C615E3">
              <w:rPr>
                <w:lang w:val="kk-KZ"/>
              </w:rPr>
              <w:t xml:space="preserve"> а) повторение пройденных тем.</w:t>
            </w:r>
          </w:p>
          <w:p w:rsidR="00CA3EEB" w:rsidRPr="00C615E3" w:rsidRDefault="00CA3EEB" w:rsidP="00F92FCF">
            <w:pPr>
              <w:pStyle w:val="a6"/>
              <w:rPr>
                <w:lang w:val="kk-KZ"/>
              </w:rPr>
            </w:pPr>
          </w:p>
          <w:p w:rsidR="00AA2B27" w:rsidRPr="00AA2B27" w:rsidRDefault="00CA3EEB" w:rsidP="00F92FCF">
            <w:pPr>
              <w:pStyle w:val="a6"/>
              <w:numPr>
                <w:ilvl w:val="0"/>
                <w:numId w:val="1"/>
              </w:numPr>
              <w:ind w:left="176" w:hanging="142"/>
              <w:rPr>
                <w:lang w:val="kk-KZ"/>
              </w:rPr>
            </w:pPr>
            <w:r w:rsidRPr="00C615E3">
              <w:rPr>
                <w:b/>
                <w:lang w:val="kk-KZ"/>
              </w:rPr>
              <w:t>Что такое колебания?</w:t>
            </w:r>
            <w:r w:rsidRPr="00C615E3">
              <w:rPr>
                <w:lang w:val="kk-KZ"/>
              </w:rPr>
              <w:t xml:space="preserve"> – это </w:t>
            </w:r>
            <w:r w:rsidRPr="00C615E3">
              <w:rPr>
                <w:b/>
                <w:bCs/>
                <w:color w:val="333333"/>
                <w:shd w:val="clear" w:color="auto" w:fill="FFFFFF"/>
              </w:rPr>
              <w:t>Колебания</w:t>
            </w:r>
            <w:r w:rsidRPr="00C615E3">
              <w:rPr>
                <w:color w:val="333333"/>
                <w:shd w:val="clear" w:color="auto" w:fill="FFFFFF"/>
              </w:rPr>
              <w:t> - это повторяющиеся во времени изменения состояния системы. Понятие </w:t>
            </w:r>
            <w:r w:rsidRPr="00C615E3">
              <w:rPr>
                <w:b/>
                <w:bCs/>
                <w:color w:val="333333"/>
                <w:shd w:val="clear" w:color="auto" w:fill="FFFFFF"/>
              </w:rPr>
              <w:t>колебаний</w:t>
            </w:r>
            <w:r w:rsidRPr="00C615E3">
              <w:rPr>
                <w:color w:val="333333"/>
                <w:shd w:val="clear" w:color="auto" w:fill="FFFFFF"/>
              </w:rPr>
              <w:t xml:space="preserve"> охватывает очень широкий круг </w:t>
            </w:r>
            <w:r w:rsidR="00AA2B27">
              <w:rPr>
                <w:color w:val="333333"/>
                <w:shd w:val="clear" w:color="auto" w:fill="FFFFFF"/>
              </w:rPr>
              <w:t>я</w:t>
            </w:r>
            <w:r w:rsidRPr="00C615E3">
              <w:rPr>
                <w:color w:val="333333"/>
                <w:shd w:val="clear" w:color="auto" w:fill="FFFFFF"/>
              </w:rPr>
              <w:t>влений. </w:t>
            </w:r>
          </w:p>
          <w:p w:rsidR="00CA3EEB" w:rsidRPr="00AA2B27" w:rsidRDefault="00CA3EEB" w:rsidP="00F92FCF">
            <w:pPr>
              <w:pStyle w:val="a6"/>
              <w:numPr>
                <w:ilvl w:val="0"/>
                <w:numId w:val="1"/>
              </w:numPr>
              <w:ind w:left="176" w:hanging="142"/>
              <w:rPr>
                <w:lang w:val="kk-KZ"/>
              </w:rPr>
            </w:pPr>
            <w:r w:rsidRPr="00C615E3">
              <w:rPr>
                <w:b/>
                <w:bCs/>
                <w:color w:val="333333"/>
                <w:shd w:val="clear" w:color="auto" w:fill="FFFFFF"/>
              </w:rPr>
              <w:t>Колебания</w:t>
            </w:r>
            <w:r w:rsidRPr="00C615E3">
              <w:rPr>
                <w:color w:val="333333"/>
                <w:shd w:val="clear" w:color="auto" w:fill="FFFFFF"/>
              </w:rPr>
              <w:t> механических систем, или механические </w:t>
            </w:r>
            <w:r w:rsidRPr="00C615E3">
              <w:rPr>
                <w:b/>
                <w:bCs/>
                <w:color w:val="333333"/>
                <w:shd w:val="clear" w:color="auto" w:fill="FFFFFF"/>
              </w:rPr>
              <w:t>колебания</w:t>
            </w:r>
            <w:r w:rsidRPr="00C615E3">
              <w:rPr>
                <w:color w:val="333333"/>
                <w:shd w:val="clear" w:color="auto" w:fill="FFFFFF"/>
              </w:rPr>
              <w:t> - это механическое движение тела или системы тел, которое обладает повторяемостью во времени и происходит в окрестности положения равновесия.</w:t>
            </w:r>
          </w:p>
          <w:p w:rsidR="00AA2B27" w:rsidRPr="00C615E3" w:rsidRDefault="00AA2B27" w:rsidP="00AA2B27">
            <w:pPr>
              <w:pStyle w:val="a6"/>
              <w:ind w:left="176"/>
              <w:rPr>
                <w:lang w:val="kk-KZ"/>
              </w:rPr>
            </w:pPr>
          </w:p>
          <w:p w:rsidR="00AA2B27" w:rsidRDefault="00EA0CE7" w:rsidP="00EA0CE7">
            <w:pPr>
              <w:pStyle w:val="a6"/>
              <w:rPr>
                <w:b/>
                <w:lang w:val="kk-KZ"/>
              </w:rPr>
            </w:pPr>
            <w:r w:rsidRPr="00C615E3">
              <w:rPr>
                <w:b/>
                <w:lang w:val="kk-KZ"/>
              </w:rPr>
              <w:t>І</w:t>
            </w:r>
            <w:r w:rsidR="00DA4A2F" w:rsidRPr="00C615E3">
              <w:rPr>
                <w:b/>
                <w:lang w:val="kk-KZ"/>
              </w:rPr>
              <w:t>І</w:t>
            </w:r>
            <w:r w:rsidR="00CA3EEB" w:rsidRPr="00C615E3">
              <w:rPr>
                <w:b/>
                <w:lang w:val="kk-KZ"/>
              </w:rPr>
              <w:t>І. Новая тема (новый урок)</w:t>
            </w:r>
            <w:r w:rsidR="008E7644" w:rsidRPr="00C615E3">
              <w:rPr>
                <w:b/>
                <w:lang w:val="kk-KZ"/>
              </w:rPr>
              <w:t xml:space="preserve"> </w:t>
            </w:r>
          </w:p>
          <w:p w:rsidR="008E7644" w:rsidRPr="00C615E3" w:rsidRDefault="008E7644" w:rsidP="00EA0CE7">
            <w:pPr>
              <w:pStyle w:val="a6"/>
              <w:rPr>
                <w:b/>
                <w:lang w:val="kk-KZ"/>
              </w:rPr>
            </w:pPr>
            <w:r w:rsidRPr="00C615E3">
              <w:rPr>
                <w:b/>
                <w:lang w:val="kk-KZ"/>
              </w:rPr>
              <w:t>Термины нового урока</w:t>
            </w:r>
          </w:p>
          <w:p w:rsidR="00CA3EEB" w:rsidRPr="00C615E3" w:rsidRDefault="00DA4A2F" w:rsidP="00F92FCF">
            <w:pPr>
              <w:pStyle w:val="a6"/>
              <w:rPr>
                <w:b/>
                <w:lang w:val="kk-KZ"/>
              </w:rPr>
            </w:pPr>
            <w:r>
              <w:rPr>
                <w:b/>
                <w:lang w:val="kk-KZ"/>
              </w:rPr>
              <w:t>Паролельно идет демонстрация презентации к новой теме</w:t>
            </w:r>
          </w:p>
          <w:p w:rsidR="008E7644" w:rsidRPr="00C615E3" w:rsidRDefault="008E7644" w:rsidP="008E7644">
            <w:pPr>
              <w:pStyle w:val="a6"/>
              <w:numPr>
                <w:ilvl w:val="0"/>
                <w:numId w:val="5"/>
              </w:numPr>
              <w:ind w:left="34" w:hanging="34"/>
              <w:rPr>
                <w:color w:val="333333"/>
                <w:shd w:val="clear" w:color="auto" w:fill="FFFFFF"/>
              </w:rPr>
            </w:pPr>
            <w:r w:rsidRPr="00C615E3">
              <w:rPr>
                <w:lang w:val="kk-KZ"/>
              </w:rPr>
              <w:t xml:space="preserve">Что такое свободные  электромагнитные колебания? – это </w:t>
            </w:r>
            <w:r w:rsidRPr="00C615E3">
              <w:rPr>
                <w:color w:val="333333"/>
                <w:shd w:val="clear" w:color="auto" w:fill="FFFFFF"/>
              </w:rPr>
              <w:lastRenderedPageBreak/>
              <w:t>свободными колебаниями называются колебания, возникающие в колебательной системе за счет энергии, первоначально сообщенной этой системе. Электромагнитные колебания — это периодические изменения заряда, тока и напряжения, возникающие в электрической цепи. Простейшей системой наблюдения электромагнитных колебаний является колебательный контур.</w:t>
            </w:r>
          </w:p>
          <w:p w:rsidR="008E7644" w:rsidRPr="00C615E3" w:rsidRDefault="008E7644" w:rsidP="008E7644">
            <w:pPr>
              <w:pStyle w:val="a6"/>
              <w:ind w:left="176"/>
              <w:rPr>
                <w:color w:val="333333"/>
                <w:shd w:val="clear" w:color="auto" w:fill="FFFFFF"/>
              </w:rPr>
            </w:pPr>
            <w:r w:rsidRPr="00C615E3">
              <w:rPr>
                <w:color w:val="333333"/>
                <w:shd w:val="clear" w:color="auto" w:fill="FFFFFF"/>
              </w:rPr>
              <w:t xml:space="preserve">Свободные электромагнитные колебания — это периодически повторяющиеся изменения электромагнитных величин (q — электрический заряд, I — сила тока, </w:t>
            </w:r>
            <w:r w:rsidR="00FF6731" w:rsidRPr="00C615E3">
              <w:rPr>
                <w:b/>
              </w:rPr>
              <w:t>Ψ</w:t>
            </w:r>
            <w:r w:rsidR="00FF6731" w:rsidRPr="00C615E3">
              <w:rPr>
                <w:vertAlign w:val="subscript"/>
              </w:rPr>
              <w:t>0</w:t>
            </w:r>
            <w:r w:rsidR="00FF6731">
              <w:rPr>
                <w:color w:val="333333"/>
                <w:shd w:val="clear" w:color="auto" w:fill="FFFFFF"/>
              </w:rPr>
              <w:t xml:space="preserve"> (</w:t>
            </w:r>
            <w:r w:rsidRPr="00C615E3">
              <w:rPr>
                <w:color w:val="333333"/>
                <w:shd w:val="clear" w:color="auto" w:fill="FFFFFF"/>
              </w:rPr>
              <w:t>U</w:t>
            </w:r>
            <w:r w:rsidR="00FF6731">
              <w:rPr>
                <w:color w:val="333333"/>
                <w:shd w:val="clear" w:color="auto" w:fill="FFFFFF"/>
              </w:rPr>
              <w:t>)</w:t>
            </w:r>
            <w:r w:rsidRPr="00C615E3">
              <w:rPr>
                <w:color w:val="333333"/>
                <w:shd w:val="clear" w:color="auto" w:fill="FFFFFF"/>
              </w:rPr>
              <w:t xml:space="preserve"> — разность потенциалов), происходящие без затрат энергии от внешних источников.</w:t>
            </w:r>
          </w:p>
          <w:p w:rsidR="008E7644" w:rsidRPr="00C615E3" w:rsidRDefault="008E7644" w:rsidP="008E7644">
            <w:pPr>
              <w:pStyle w:val="a6"/>
              <w:ind w:left="176"/>
              <w:rPr>
                <w:lang w:val="kk-KZ"/>
              </w:rPr>
            </w:pPr>
            <w:r w:rsidRPr="00C615E3">
              <w:rPr>
                <w:color w:val="333333"/>
                <w:shd w:val="clear" w:color="auto" w:fill="FFFFFF"/>
              </w:rPr>
              <w:t>Колебательный контур представляет собой замкнутую цепь, образованную последовательно соединенными конденсатором и катушкой.</w:t>
            </w:r>
            <w:r w:rsidRPr="00C615E3">
              <w:rPr>
                <w:color w:val="202122"/>
                <w:shd w:val="clear" w:color="auto" w:fill="FFFFFF"/>
              </w:rPr>
              <w:t>.</w:t>
            </w:r>
          </w:p>
          <w:p w:rsidR="008E7644" w:rsidRPr="00C615E3" w:rsidRDefault="008E7644" w:rsidP="008E7644">
            <w:pPr>
              <w:pStyle w:val="a6"/>
              <w:rPr>
                <w:lang w:val="kk-KZ"/>
              </w:rPr>
            </w:pPr>
            <w:r w:rsidRPr="00C615E3">
              <w:rPr>
                <w:lang w:val="kk-KZ"/>
              </w:rPr>
              <w:t xml:space="preserve">3. </w:t>
            </w:r>
            <w:r w:rsidRPr="00C615E3">
              <w:rPr>
                <w:b/>
                <w:bCs/>
                <w:color w:val="333333"/>
                <w:shd w:val="clear" w:color="auto" w:fill="FFFFFF"/>
              </w:rPr>
              <w:t>Колебательный контур</w:t>
            </w:r>
            <w:r w:rsidRPr="00C615E3">
              <w:rPr>
                <w:b/>
                <w:bCs/>
                <w:color w:val="333333"/>
                <w:shd w:val="clear" w:color="auto" w:fill="FFFFFF"/>
                <w:lang w:val="kk-KZ"/>
              </w:rPr>
              <w:t xml:space="preserve"> - </w:t>
            </w:r>
            <w:r w:rsidRPr="00C615E3">
              <w:rPr>
                <w:iCs/>
                <w:color w:val="333333"/>
                <w:shd w:val="clear" w:color="auto" w:fill="FFFFFF"/>
              </w:rPr>
              <w:t>это система, состоящая из последовательно соединенных конденсатора емкости C, катушки индуктивности L и проводника с сопротивлением R</w:t>
            </w:r>
            <w:r w:rsidRPr="00C615E3">
              <w:rPr>
                <w:i/>
                <w:iCs/>
                <w:color w:val="333333"/>
                <w:shd w:val="clear" w:color="auto" w:fill="FFFFFF"/>
              </w:rPr>
              <w:t> </w:t>
            </w:r>
            <w:r w:rsidRPr="00C615E3">
              <w:rPr>
                <w:lang w:val="kk-KZ"/>
              </w:rPr>
              <w:t xml:space="preserve"> </w:t>
            </w:r>
          </w:p>
          <w:p w:rsidR="008E7644" w:rsidRPr="00C615E3" w:rsidRDefault="008E7644" w:rsidP="008E7644">
            <w:pPr>
              <w:pStyle w:val="a6"/>
              <w:rPr>
                <w:rFonts w:eastAsiaTheme="minorHAnsi"/>
                <w:b/>
                <w:lang w:val="kk-KZ" w:eastAsia="en-US"/>
              </w:rPr>
            </w:pPr>
            <w:r w:rsidRPr="00C615E3">
              <w:rPr>
                <w:rFonts w:eastAsiaTheme="minorHAnsi"/>
                <w:b/>
                <w:lang w:val="kk-KZ" w:eastAsia="en-US"/>
              </w:rPr>
              <w:t>Таблица 1.</w:t>
            </w:r>
          </w:p>
          <w:p w:rsidR="00C904A8" w:rsidRPr="00C615E3" w:rsidRDefault="00C904A8" w:rsidP="008E7644">
            <w:pPr>
              <w:pStyle w:val="a6"/>
              <w:rPr>
                <w:rFonts w:eastAsiaTheme="minorHAnsi"/>
                <w:b/>
                <w:lang w:val="kk-KZ" w:eastAsia="en-US"/>
              </w:rPr>
            </w:pPr>
            <w:r w:rsidRPr="00C615E3">
              <w:rPr>
                <w:rFonts w:eastAsiaTheme="minorHAnsi"/>
                <w:b/>
                <w:lang w:val="kk-KZ" w:eastAsia="en-US"/>
              </w:rPr>
              <w:t>Заполни таблицу</w:t>
            </w:r>
          </w:p>
          <w:p w:rsidR="00CA3EEB" w:rsidRPr="00C615E3" w:rsidRDefault="00CA3EEB" w:rsidP="00F92FCF">
            <w:pPr>
              <w:pStyle w:val="a6"/>
              <w:rPr>
                <w:lang w:val="kk-KZ"/>
              </w:rPr>
            </w:pPr>
            <w:r w:rsidRPr="00C615E3">
              <w:rPr>
                <w:b/>
                <w:lang w:val="kk-KZ"/>
              </w:rPr>
              <w:t>Выполнение заданий урока.</w:t>
            </w:r>
            <w:r w:rsidRPr="00C615E3">
              <w:rPr>
                <w:lang w:val="kk-KZ"/>
              </w:rPr>
              <w:t xml:space="preserve"> ()</w:t>
            </w:r>
          </w:p>
          <w:p w:rsidR="003F2DD3" w:rsidRPr="00C615E3" w:rsidRDefault="003F2DD3" w:rsidP="00DD41AF">
            <w:pPr>
              <w:pStyle w:val="a6"/>
              <w:ind w:hanging="108"/>
              <w:rPr>
                <w:lang w:val="kk-KZ"/>
              </w:rPr>
            </w:pPr>
            <w:r w:rsidRPr="00C615E3">
              <w:rPr>
                <w:noProof/>
              </w:rPr>
              <w:drawing>
                <wp:inline distT="0" distB="0" distL="0" distR="0">
                  <wp:extent cx="2857500" cy="2028825"/>
                  <wp:effectExtent l="19050" t="0" r="0" b="0"/>
                  <wp:docPr id="14" name="Рисунок 14" descr="https://urok.1sept.ru/articles/644624/img1.gif"/>
                  <wp:cNvGraphicFramePr/>
                  <a:graphic xmlns:a="http://schemas.openxmlformats.org/drawingml/2006/main">
                    <a:graphicData uri="http://schemas.openxmlformats.org/drawingml/2006/picture">
                      <pic:pic xmlns:pic="http://schemas.openxmlformats.org/drawingml/2006/picture">
                        <pic:nvPicPr>
                          <pic:cNvPr id="0" name="Picture 4" descr="https://urok.1sept.ru/articles/644624/img1.gif"/>
                          <pic:cNvPicPr>
                            <a:picLocks noChangeAspect="1" noChangeArrowheads="1"/>
                          </pic:cNvPicPr>
                        </pic:nvPicPr>
                        <pic:blipFill>
                          <a:blip r:embed="rId5"/>
                          <a:srcRect/>
                          <a:stretch>
                            <a:fillRect/>
                          </a:stretch>
                        </pic:blipFill>
                        <pic:spPr bwMode="auto">
                          <a:xfrm>
                            <a:off x="0" y="0"/>
                            <a:ext cx="2857500" cy="2028825"/>
                          </a:xfrm>
                          <a:prstGeom prst="rect">
                            <a:avLst/>
                          </a:prstGeom>
                          <a:noFill/>
                          <a:ln w="9525">
                            <a:noFill/>
                            <a:miter lim="800000"/>
                            <a:headEnd/>
                            <a:tailEnd/>
                          </a:ln>
                        </pic:spPr>
                      </pic:pic>
                    </a:graphicData>
                  </a:graphic>
                </wp:inline>
              </w:drawing>
            </w:r>
          </w:p>
          <w:p w:rsidR="00CA3EEB" w:rsidRPr="00C615E3" w:rsidRDefault="00CA3EEB" w:rsidP="000B1F57">
            <w:pPr>
              <w:pStyle w:val="a6"/>
              <w:rPr>
                <w:b/>
                <w:lang w:val="kk-KZ"/>
              </w:rPr>
            </w:pPr>
            <w:r w:rsidRPr="00C615E3">
              <w:rPr>
                <w:b/>
                <w:lang w:val="kk-KZ"/>
              </w:rPr>
              <w:t xml:space="preserve"> </w:t>
            </w:r>
            <w:r w:rsidR="00FF6731" w:rsidRPr="00C615E3">
              <w:rPr>
                <w:b/>
                <w:lang w:val="kk-KZ"/>
              </w:rPr>
              <w:t xml:space="preserve">ІІІ </w:t>
            </w:r>
            <w:r w:rsidRPr="00C615E3">
              <w:rPr>
                <w:b/>
                <w:lang w:val="kk-KZ"/>
              </w:rPr>
              <w:t>Выполнение заданий:</w:t>
            </w:r>
          </w:p>
          <w:p w:rsidR="00CA3EEB" w:rsidRPr="00C615E3" w:rsidRDefault="00C615E3" w:rsidP="00F92FCF">
            <w:pPr>
              <w:pStyle w:val="a6"/>
              <w:rPr>
                <w:b/>
              </w:rPr>
            </w:pPr>
            <w:r w:rsidRPr="00C615E3">
              <w:rPr>
                <w:b/>
              </w:rPr>
              <w:t>2</w:t>
            </w:r>
            <w:r w:rsidR="00CA3EEB" w:rsidRPr="00C615E3">
              <w:rPr>
                <w:b/>
              </w:rPr>
              <w:t>.Решение задач.</w:t>
            </w:r>
          </w:p>
          <w:p w:rsidR="00C615E3" w:rsidRPr="00C615E3" w:rsidRDefault="00C615E3" w:rsidP="00C615E3">
            <w:pPr>
              <w:pStyle w:val="ab"/>
              <w:shd w:val="clear" w:color="auto" w:fill="FFFFFF"/>
              <w:spacing w:before="0" w:beforeAutospacing="0" w:after="135" w:afterAutospacing="0"/>
              <w:rPr>
                <w:color w:val="333333"/>
                <w:szCs w:val="24"/>
              </w:rPr>
            </w:pPr>
            <w:r w:rsidRPr="00C615E3">
              <w:rPr>
                <w:rStyle w:val="ac"/>
                <w:rFonts w:eastAsia="Calibri"/>
                <w:color w:val="333333"/>
                <w:szCs w:val="24"/>
              </w:rPr>
              <w:t>Задача №1 </w:t>
            </w:r>
          </w:p>
          <w:p w:rsidR="00C615E3" w:rsidRPr="00C615E3" w:rsidRDefault="00C615E3" w:rsidP="00C615E3">
            <w:pPr>
              <w:pStyle w:val="ab"/>
              <w:shd w:val="clear" w:color="auto" w:fill="FFFFFF"/>
              <w:spacing w:before="0" w:beforeAutospacing="0" w:after="135" w:afterAutospacing="0"/>
              <w:rPr>
                <w:color w:val="333333"/>
                <w:szCs w:val="24"/>
              </w:rPr>
            </w:pPr>
            <w:r w:rsidRPr="00C615E3">
              <w:rPr>
                <w:color w:val="333333"/>
                <w:szCs w:val="24"/>
              </w:rPr>
              <w:t>Колебательный контур содержит конденсатор емкостью 800 пФ и катушку индуктивности индуктивностью 2 мкГн. Каков период собственных колебаний контура?</w:t>
            </w:r>
          </w:p>
          <w:p w:rsidR="00C615E3" w:rsidRPr="00C615E3" w:rsidRDefault="00C615E3" w:rsidP="00C615E3">
            <w:pPr>
              <w:pStyle w:val="ab"/>
              <w:shd w:val="clear" w:color="auto" w:fill="FFFFFF"/>
              <w:spacing w:before="0" w:beforeAutospacing="0" w:after="135" w:afterAutospacing="0"/>
              <w:rPr>
                <w:color w:val="333333"/>
                <w:szCs w:val="24"/>
              </w:rPr>
            </w:pPr>
            <w:r w:rsidRPr="00C615E3">
              <w:rPr>
                <w:rStyle w:val="ac"/>
                <w:rFonts w:eastAsia="Calibri"/>
                <w:color w:val="333333"/>
                <w:szCs w:val="24"/>
              </w:rPr>
              <w:lastRenderedPageBreak/>
              <w:t>Задача № 2</w:t>
            </w:r>
            <w:r>
              <w:rPr>
                <w:color w:val="333333"/>
                <w:szCs w:val="24"/>
              </w:rPr>
              <w:t> </w:t>
            </w:r>
          </w:p>
          <w:p w:rsidR="00C615E3" w:rsidRPr="00C615E3" w:rsidRDefault="00C615E3" w:rsidP="00C615E3">
            <w:pPr>
              <w:pStyle w:val="ab"/>
              <w:shd w:val="clear" w:color="auto" w:fill="FFFFFF"/>
              <w:spacing w:before="0" w:beforeAutospacing="0" w:after="135" w:afterAutospacing="0"/>
              <w:rPr>
                <w:color w:val="333333"/>
                <w:szCs w:val="24"/>
              </w:rPr>
            </w:pPr>
            <w:r w:rsidRPr="00C615E3">
              <w:rPr>
                <w:color w:val="333333"/>
                <w:szCs w:val="24"/>
              </w:rPr>
              <w:t>Колебательный контур состоит из конденсатора емкостью С и катушки индуктивности индуктивностью L. Как изменится период свободных электромагнитных колебаний в этом контуре, если электроемкость конденсатора и индуктивность катушки увеличить в 3р.</w:t>
            </w:r>
          </w:p>
          <w:p w:rsidR="00CA3EEB" w:rsidRPr="00C615E3" w:rsidRDefault="00CA3EEB" w:rsidP="00F92FCF">
            <w:pPr>
              <w:pStyle w:val="a6"/>
              <w:rPr>
                <w:lang w:val="kk-KZ"/>
              </w:rPr>
            </w:pPr>
            <w:r w:rsidRPr="00C615E3">
              <w:rPr>
                <w:b/>
                <w:lang w:val="kk-KZ"/>
              </w:rPr>
              <w:t>І</w:t>
            </w:r>
            <w:r w:rsidR="00FF6731" w:rsidRPr="00C615E3">
              <w:rPr>
                <w:b/>
                <w:lang w:val="en-US"/>
              </w:rPr>
              <w:t>V</w:t>
            </w:r>
            <w:r w:rsidR="00FF6731">
              <w:rPr>
                <w:b/>
              </w:rPr>
              <w:t xml:space="preserve">. </w:t>
            </w:r>
            <w:r w:rsidRPr="00C615E3">
              <w:rPr>
                <w:lang w:val="kk-KZ"/>
              </w:rPr>
              <w:t>Закрепление пройденного.</w:t>
            </w:r>
          </w:p>
          <w:p w:rsidR="00CA3EEB" w:rsidRPr="00C615E3" w:rsidRDefault="00CA3EEB" w:rsidP="00F92FCF">
            <w:pPr>
              <w:pStyle w:val="a6"/>
              <w:rPr>
                <w:i/>
                <w:lang w:val="kk-KZ"/>
              </w:rPr>
            </w:pPr>
          </w:p>
          <w:p w:rsidR="00FF6731" w:rsidRDefault="00FF6731" w:rsidP="00F92FCF">
            <w:pPr>
              <w:pStyle w:val="a6"/>
              <w:rPr>
                <w:b/>
                <w:lang w:val="kk-KZ"/>
              </w:rPr>
            </w:pPr>
            <w:r w:rsidRPr="00C615E3">
              <w:rPr>
                <w:b/>
                <w:lang w:val="en-US"/>
              </w:rPr>
              <w:t>V</w:t>
            </w:r>
            <w:r w:rsidR="00CA3EEB" w:rsidRPr="00C615E3">
              <w:rPr>
                <w:b/>
                <w:lang w:val="kk-KZ"/>
              </w:rPr>
              <w:t>. Оценивание.</w:t>
            </w:r>
            <w:r w:rsidRPr="00C615E3">
              <w:rPr>
                <w:b/>
                <w:color w:val="111111"/>
                <w:lang w:val="kk-KZ"/>
              </w:rPr>
              <w:t xml:space="preserve"> </w:t>
            </w:r>
            <w:r w:rsidRPr="00FF6731">
              <w:rPr>
                <w:color w:val="111111"/>
                <w:lang w:val="kk-KZ"/>
              </w:rPr>
              <w:t>Оценивание по решенным задачам и заданиям.</w:t>
            </w:r>
          </w:p>
          <w:p w:rsidR="00CA3EEB" w:rsidRPr="00C615E3" w:rsidRDefault="00CA3EEB" w:rsidP="00F92FCF">
            <w:pPr>
              <w:pStyle w:val="a6"/>
              <w:rPr>
                <w:b/>
                <w:lang w:val="kk-KZ"/>
              </w:rPr>
            </w:pPr>
            <w:r w:rsidRPr="00C615E3">
              <w:rPr>
                <w:b/>
                <w:lang w:val="kk-KZ"/>
              </w:rPr>
              <w:t>Домашнее задание</w:t>
            </w:r>
            <w:r w:rsidR="005D644A">
              <w:rPr>
                <w:b/>
                <w:lang w:val="kk-KZ"/>
              </w:rPr>
              <w:t xml:space="preserve">: </w:t>
            </w:r>
            <w:r w:rsidR="005D644A" w:rsidRPr="005D644A">
              <w:rPr>
                <w:lang w:val="kk-KZ"/>
              </w:rPr>
              <w:t>Изучите термины и определения. читать параграф. выучить формулы. знать новые физ. величины</w:t>
            </w:r>
          </w:p>
          <w:p w:rsidR="00CA3EEB" w:rsidRPr="00C615E3" w:rsidRDefault="00CA3EEB" w:rsidP="00F92FCF">
            <w:pPr>
              <w:shd w:val="clear" w:color="auto" w:fill="FFFFFF"/>
              <w:spacing w:line="384" w:lineRule="atLeast"/>
              <w:rPr>
                <w:rFonts w:ascii="Times New Roman" w:hAnsi="Times New Roman"/>
                <w:b/>
                <w:color w:val="111111"/>
                <w:sz w:val="24"/>
                <w:szCs w:val="24"/>
                <w:lang w:val="kk-KZ"/>
              </w:rPr>
            </w:pPr>
            <w:r w:rsidRPr="00C615E3">
              <w:rPr>
                <w:rFonts w:ascii="Times New Roman" w:hAnsi="Times New Roman"/>
                <w:b/>
                <w:color w:val="111111"/>
                <w:sz w:val="24"/>
                <w:szCs w:val="24"/>
                <w:lang w:val="kk-KZ"/>
              </w:rPr>
              <w:t xml:space="preserve"> </w:t>
            </w:r>
          </w:p>
          <w:p w:rsidR="00CA3EEB" w:rsidRPr="00C615E3" w:rsidRDefault="00CA3EEB" w:rsidP="00F92FCF">
            <w:pPr>
              <w:spacing w:line="384" w:lineRule="atLeast"/>
              <w:rPr>
                <w:rFonts w:ascii="Times New Roman" w:hAnsi="Times New Roman"/>
                <w:color w:val="111111"/>
                <w:sz w:val="24"/>
                <w:szCs w:val="24"/>
                <w:lang w:val="kk-KZ"/>
              </w:rPr>
            </w:pPr>
            <w:r w:rsidRPr="00C615E3">
              <w:rPr>
                <w:rFonts w:ascii="Times New Roman" w:hAnsi="Times New Roman"/>
                <w:color w:val="111111"/>
                <w:sz w:val="24"/>
                <w:szCs w:val="24"/>
                <w:lang w:val="kk-KZ"/>
              </w:rPr>
              <w:t>Учить термины формулы и определения</w:t>
            </w:r>
          </w:p>
        </w:tc>
        <w:tc>
          <w:tcPr>
            <w:tcW w:w="5670" w:type="dxa"/>
            <w:tcBorders>
              <w:top w:val="single" w:sz="4" w:space="0" w:color="auto"/>
              <w:left w:val="single" w:sz="4" w:space="0" w:color="auto"/>
              <w:bottom w:val="single" w:sz="4" w:space="0" w:color="auto"/>
              <w:right w:val="single" w:sz="4" w:space="0" w:color="auto"/>
            </w:tcBorders>
          </w:tcPr>
          <w:p w:rsidR="00CA3EEB" w:rsidRPr="00C615E3" w:rsidRDefault="00CA3EEB" w:rsidP="00F92FCF">
            <w:pPr>
              <w:rPr>
                <w:rFonts w:ascii="Times New Roman" w:eastAsia="Calibri" w:hAnsi="Times New Roman"/>
                <w:b/>
                <w:sz w:val="24"/>
                <w:szCs w:val="24"/>
                <w:u w:val="single"/>
                <w:lang w:val="en-US"/>
              </w:rPr>
            </w:pPr>
            <w:r w:rsidRPr="00C615E3">
              <w:rPr>
                <w:rFonts w:ascii="Times New Roman" w:hAnsi="Times New Roman"/>
                <w:b/>
                <w:color w:val="111111"/>
                <w:sz w:val="24"/>
                <w:szCs w:val="24"/>
                <w:lang w:val="kk-KZ"/>
              </w:rPr>
              <w:lastRenderedPageBreak/>
              <w:t xml:space="preserve"> І. </w:t>
            </w:r>
            <w:r w:rsidRPr="00C615E3">
              <w:rPr>
                <w:rFonts w:ascii="Times New Roman" w:eastAsia="Calibri" w:hAnsi="Times New Roman"/>
                <w:b/>
                <w:sz w:val="24"/>
                <w:szCs w:val="24"/>
                <w:u w:val="single"/>
                <w:lang w:val="en-US"/>
              </w:rPr>
              <w:t>Organization moment:</w:t>
            </w:r>
          </w:p>
          <w:p w:rsidR="00CA3EEB" w:rsidRPr="00C615E3" w:rsidRDefault="00CA3EEB" w:rsidP="00F92FCF">
            <w:pPr>
              <w:shd w:val="clear" w:color="auto" w:fill="FFFFFF"/>
              <w:rPr>
                <w:rFonts w:ascii="Times New Roman" w:eastAsia="Calibri" w:hAnsi="Times New Roman"/>
                <w:b/>
                <w:sz w:val="24"/>
                <w:szCs w:val="24"/>
                <w:lang w:val="kk-KZ"/>
              </w:rPr>
            </w:pPr>
            <w:r w:rsidRPr="00C615E3">
              <w:rPr>
                <w:rFonts w:ascii="Times New Roman" w:eastAsia="Calibri" w:hAnsi="Times New Roman"/>
                <w:b/>
                <w:sz w:val="24"/>
                <w:szCs w:val="24"/>
                <w:lang w:val="en-US"/>
              </w:rPr>
              <w:t xml:space="preserve">Good morning, students. Sit down, please. </w:t>
            </w:r>
          </w:p>
          <w:p w:rsidR="00CA3EEB" w:rsidRPr="00C615E3" w:rsidRDefault="00CA3EEB" w:rsidP="00F92FCF">
            <w:pPr>
              <w:shd w:val="clear" w:color="auto" w:fill="FFFFFF"/>
              <w:rPr>
                <w:rFonts w:ascii="Times New Roman" w:eastAsia="Calibri" w:hAnsi="Times New Roman"/>
                <w:b/>
                <w:sz w:val="24"/>
                <w:szCs w:val="24"/>
                <w:lang w:val="kk-KZ"/>
              </w:rPr>
            </w:pPr>
            <w:r w:rsidRPr="00C615E3">
              <w:rPr>
                <w:rFonts w:ascii="Times New Roman" w:eastAsia="Calibri" w:hAnsi="Times New Roman"/>
                <w:b/>
                <w:sz w:val="24"/>
                <w:szCs w:val="24"/>
                <w:lang w:val="kk-KZ"/>
              </w:rPr>
              <w:t xml:space="preserve">- Who is on duty today? </w:t>
            </w:r>
          </w:p>
          <w:p w:rsidR="00CA3EEB" w:rsidRPr="00C615E3" w:rsidRDefault="00CA3EEB" w:rsidP="00F92FCF">
            <w:pPr>
              <w:shd w:val="clear" w:color="auto" w:fill="FFFFFF"/>
              <w:rPr>
                <w:rFonts w:ascii="Times New Roman" w:eastAsia="Calibri" w:hAnsi="Times New Roman"/>
                <w:sz w:val="24"/>
                <w:szCs w:val="24"/>
                <w:lang w:val="kk-KZ"/>
              </w:rPr>
            </w:pPr>
            <w:r w:rsidRPr="00C615E3">
              <w:rPr>
                <w:rFonts w:ascii="Times New Roman" w:eastAsia="Calibri" w:hAnsi="Times New Roman"/>
                <w:sz w:val="24"/>
                <w:szCs w:val="24"/>
                <w:lang w:val="kk-KZ"/>
              </w:rPr>
              <w:t xml:space="preserve">- I am on duty today(- Я сегодня дежурный.). </w:t>
            </w:r>
          </w:p>
          <w:p w:rsidR="00CA3EEB" w:rsidRPr="00C615E3" w:rsidRDefault="00CA3EEB" w:rsidP="00F92FCF">
            <w:pPr>
              <w:shd w:val="clear" w:color="auto" w:fill="FFFFFF"/>
              <w:rPr>
                <w:rFonts w:ascii="Times New Roman" w:eastAsia="Calibri" w:hAnsi="Times New Roman"/>
                <w:b/>
                <w:sz w:val="24"/>
                <w:szCs w:val="24"/>
                <w:lang w:val="kk-KZ"/>
              </w:rPr>
            </w:pPr>
            <w:r w:rsidRPr="00C615E3">
              <w:rPr>
                <w:rFonts w:ascii="Times New Roman" w:eastAsia="Calibri" w:hAnsi="Times New Roman"/>
                <w:b/>
                <w:sz w:val="24"/>
                <w:szCs w:val="24"/>
                <w:lang w:val="kk-KZ"/>
              </w:rPr>
              <w:t xml:space="preserve">- What date is it today? </w:t>
            </w:r>
          </w:p>
          <w:p w:rsidR="00CA3EEB" w:rsidRPr="00C615E3" w:rsidRDefault="00CA3EEB" w:rsidP="00F92FCF">
            <w:pPr>
              <w:shd w:val="clear" w:color="auto" w:fill="FFFFFF"/>
              <w:rPr>
                <w:rFonts w:ascii="Times New Roman" w:eastAsia="Calibri" w:hAnsi="Times New Roman"/>
                <w:sz w:val="24"/>
                <w:szCs w:val="24"/>
                <w:lang w:val="kk-KZ"/>
              </w:rPr>
            </w:pPr>
            <w:r w:rsidRPr="00C615E3">
              <w:rPr>
                <w:rFonts w:ascii="Times New Roman" w:eastAsia="Calibri" w:hAnsi="Times New Roman"/>
                <w:sz w:val="24"/>
                <w:szCs w:val="24"/>
                <w:lang w:val="kk-KZ"/>
              </w:rPr>
              <w:t xml:space="preserve">- Today is the </w:t>
            </w:r>
            <w:r w:rsidRPr="00C615E3">
              <w:rPr>
                <w:rFonts w:ascii="Times New Roman" w:eastAsia="Calibri" w:hAnsi="Times New Roman"/>
                <w:sz w:val="24"/>
                <w:szCs w:val="24"/>
                <w:lang w:val="en-US"/>
              </w:rPr>
              <w:t xml:space="preserve">23 </w:t>
            </w:r>
            <w:r w:rsidRPr="00C615E3">
              <w:rPr>
                <w:rFonts w:ascii="Times New Roman" w:eastAsia="Calibri" w:hAnsi="Times New Roman"/>
                <w:sz w:val="24"/>
                <w:szCs w:val="24"/>
                <w:lang w:val="kk-KZ"/>
              </w:rPr>
              <w:t>of December</w:t>
            </w:r>
            <w:r w:rsidRPr="00C615E3">
              <w:rPr>
                <w:rFonts w:ascii="Times New Roman" w:eastAsia="Calibri" w:hAnsi="Times New Roman"/>
                <w:sz w:val="24"/>
                <w:szCs w:val="24"/>
                <w:lang w:val="en-US"/>
              </w:rPr>
              <w:t xml:space="preserve"> </w:t>
            </w:r>
          </w:p>
          <w:p w:rsidR="00CA3EEB" w:rsidRPr="00C615E3" w:rsidRDefault="00CA3EEB" w:rsidP="00F92FCF">
            <w:pPr>
              <w:shd w:val="clear" w:color="auto" w:fill="FFFFFF"/>
              <w:rPr>
                <w:rFonts w:ascii="Times New Roman" w:eastAsia="Calibri" w:hAnsi="Times New Roman"/>
                <w:b/>
                <w:sz w:val="24"/>
                <w:szCs w:val="24"/>
                <w:lang w:val="kk-KZ"/>
              </w:rPr>
            </w:pPr>
            <w:r w:rsidRPr="00C615E3">
              <w:rPr>
                <w:rFonts w:ascii="Times New Roman" w:eastAsia="Calibri" w:hAnsi="Times New Roman"/>
                <w:b/>
                <w:sz w:val="24"/>
                <w:szCs w:val="24"/>
                <w:lang w:val="kk-KZ"/>
              </w:rPr>
              <w:t xml:space="preserve">– What day is it today? </w:t>
            </w:r>
          </w:p>
          <w:p w:rsidR="00CA3EEB" w:rsidRPr="00C615E3" w:rsidRDefault="00CA3EEB" w:rsidP="00F92FCF">
            <w:pPr>
              <w:shd w:val="clear" w:color="auto" w:fill="FFFFFF"/>
              <w:rPr>
                <w:rFonts w:ascii="Times New Roman" w:eastAsia="Calibri" w:hAnsi="Times New Roman"/>
                <w:sz w:val="24"/>
                <w:szCs w:val="24"/>
                <w:lang w:val="kk-KZ"/>
              </w:rPr>
            </w:pPr>
            <w:r w:rsidRPr="00C615E3">
              <w:rPr>
                <w:rFonts w:ascii="Times New Roman" w:eastAsia="Calibri" w:hAnsi="Times New Roman"/>
                <w:sz w:val="24"/>
                <w:szCs w:val="24"/>
                <w:lang w:val="kk-KZ"/>
              </w:rPr>
              <w:t>- Today is Thursday</w:t>
            </w:r>
          </w:p>
          <w:p w:rsidR="00CA3EEB" w:rsidRPr="00C615E3" w:rsidRDefault="00CA3EEB" w:rsidP="00F92FCF">
            <w:pPr>
              <w:shd w:val="clear" w:color="auto" w:fill="FFFFFF"/>
              <w:rPr>
                <w:rFonts w:ascii="Times New Roman" w:eastAsia="Calibri" w:hAnsi="Times New Roman"/>
                <w:b/>
                <w:sz w:val="24"/>
                <w:szCs w:val="24"/>
                <w:lang w:val="en-US"/>
              </w:rPr>
            </w:pPr>
            <w:r w:rsidRPr="00C615E3">
              <w:rPr>
                <w:rFonts w:ascii="Times New Roman" w:eastAsia="Calibri" w:hAnsi="Times New Roman"/>
                <w:b/>
                <w:sz w:val="24"/>
                <w:szCs w:val="24"/>
                <w:lang w:val="kk-KZ"/>
              </w:rPr>
              <w:t xml:space="preserve">– Who is absent today? </w:t>
            </w:r>
          </w:p>
          <w:p w:rsidR="00CA3EEB" w:rsidRPr="00C615E3" w:rsidRDefault="00CA3EEB" w:rsidP="00F92FCF">
            <w:pPr>
              <w:shd w:val="clear" w:color="auto" w:fill="FFFFFF"/>
              <w:rPr>
                <w:rFonts w:ascii="Times New Roman" w:eastAsia="Calibri" w:hAnsi="Times New Roman"/>
                <w:sz w:val="24"/>
                <w:szCs w:val="24"/>
                <w:lang w:val="en-US"/>
              </w:rPr>
            </w:pPr>
            <w:r w:rsidRPr="00C615E3">
              <w:rPr>
                <w:rFonts w:ascii="Times New Roman" w:eastAsia="Calibri" w:hAnsi="Times New Roman"/>
                <w:sz w:val="24"/>
                <w:szCs w:val="24"/>
                <w:lang w:val="kk-KZ"/>
              </w:rPr>
              <w:t xml:space="preserve">- all are present </w:t>
            </w:r>
            <w:r w:rsidRPr="00C615E3">
              <w:rPr>
                <w:rFonts w:ascii="Times New Roman" w:eastAsia="Calibri" w:hAnsi="Times New Roman"/>
                <w:sz w:val="24"/>
                <w:szCs w:val="24"/>
                <w:lang w:val="en-US"/>
              </w:rPr>
              <w:t>(все присутствуют)</w:t>
            </w:r>
          </w:p>
          <w:p w:rsidR="00CA3EEB" w:rsidRPr="00C615E3" w:rsidRDefault="00CA3EEB" w:rsidP="00F92FCF">
            <w:pPr>
              <w:shd w:val="clear" w:color="auto" w:fill="FFFFFF"/>
              <w:jc w:val="both"/>
              <w:rPr>
                <w:rFonts w:ascii="Times New Roman" w:eastAsia="Calibri" w:hAnsi="Times New Roman"/>
                <w:sz w:val="24"/>
                <w:szCs w:val="24"/>
                <w:lang w:val="en-US"/>
              </w:rPr>
            </w:pPr>
            <w:r w:rsidRPr="00C615E3">
              <w:rPr>
                <w:rFonts w:ascii="Times New Roman" w:eastAsia="Calibri" w:hAnsi="Times New Roman"/>
                <w:sz w:val="24"/>
                <w:szCs w:val="24"/>
                <w:lang w:val="en-US"/>
              </w:rPr>
              <w:t>(</w:t>
            </w:r>
            <w:r w:rsidRPr="00C615E3">
              <w:rPr>
                <w:rFonts w:ascii="Times New Roman" w:eastAsia="Calibri" w:hAnsi="Times New Roman"/>
                <w:sz w:val="24"/>
                <w:szCs w:val="24"/>
                <w:lang w:val="kk-KZ"/>
              </w:rPr>
              <w:t xml:space="preserve">- </w:t>
            </w:r>
            <w:r w:rsidRPr="00C615E3">
              <w:rPr>
                <w:rFonts w:ascii="Times New Roman" w:eastAsia="Calibri" w:hAnsi="Times New Roman"/>
                <w:sz w:val="24"/>
                <w:szCs w:val="24"/>
                <w:lang w:val="en-US"/>
              </w:rPr>
              <w:t>___________</w:t>
            </w:r>
            <w:r w:rsidRPr="00C615E3">
              <w:rPr>
                <w:rFonts w:ascii="Times New Roman" w:eastAsia="Calibri" w:hAnsi="Times New Roman"/>
                <w:sz w:val="24"/>
                <w:szCs w:val="24"/>
                <w:lang w:val="kk-KZ"/>
              </w:rPr>
              <w:t xml:space="preserve"> is </w:t>
            </w:r>
            <w:r w:rsidRPr="00C615E3">
              <w:rPr>
                <w:rFonts w:ascii="Times New Roman" w:eastAsia="Calibri" w:hAnsi="Times New Roman"/>
                <w:sz w:val="24"/>
                <w:szCs w:val="24"/>
                <w:lang w:val="en-US"/>
              </w:rPr>
              <w:t xml:space="preserve">(are) </w:t>
            </w:r>
            <w:r w:rsidRPr="00C615E3">
              <w:rPr>
                <w:rFonts w:ascii="Times New Roman" w:eastAsia="Calibri" w:hAnsi="Times New Roman"/>
                <w:sz w:val="24"/>
                <w:szCs w:val="24"/>
                <w:lang w:val="kk-KZ"/>
              </w:rPr>
              <w:t>absent today</w:t>
            </w:r>
            <w:r w:rsidRPr="00C615E3">
              <w:rPr>
                <w:rFonts w:ascii="Times New Roman" w:eastAsia="Calibri" w:hAnsi="Times New Roman"/>
                <w:sz w:val="24"/>
                <w:szCs w:val="24"/>
                <w:lang w:val="en-US"/>
              </w:rPr>
              <w:t>)</w:t>
            </w:r>
            <w:r w:rsidRPr="00C615E3">
              <w:rPr>
                <w:rFonts w:ascii="Times New Roman" w:eastAsia="Calibri" w:hAnsi="Times New Roman"/>
                <w:sz w:val="24"/>
                <w:szCs w:val="24"/>
                <w:lang w:val="kk-KZ"/>
              </w:rPr>
              <w:t xml:space="preserve">. </w:t>
            </w:r>
          </w:p>
          <w:p w:rsidR="00CA3EEB" w:rsidRPr="00C615E3" w:rsidRDefault="00CA3EEB" w:rsidP="00F92FCF">
            <w:pPr>
              <w:shd w:val="clear" w:color="auto" w:fill="FFFFFF"/>
              <w:rPr>
                <w:rFonts w:ascii="Times New Roman" w:eastAsia="Calibri" w:hAnsi="Times New Roman"/>
                <w:sz w:val="24"/>
                <w:szCs w:val="24"/>
                <w:lang w:val="kk-KZ"/>
              </w:rPr>
            </w:pPr>
            <w:r w:rsidRPr="00C615E3">
              <w:rPr>
                <w:rFonts w:ascii="Times New Roman" w:eastAsia="Calibri" w:hAnsi="Times New Roman"/>
                <w:sz w:val="24"/>
                <w:szCs w:val="24"/>
                <w:lang w:val="kk-KZ"/>
              </w:rPr>
              <w:t xml:space="preserve"> </w:t>
            </w:r>
            <w:r w:rsidRPr="00C615E3">
              <w:rPr>
                <w:rFonts w:ascii="Times New Roman" w:eastAsia="Calibri" w:hAnsi="Times New Roman"/>
                <w:sz w:val="24"/>
                <w:szCs w:val="24"/>
                <w:lang w:val="en-US"/>
              </w:rPr>
              <w:t>(</w:t>
            </w:r>
            <w:r w:rsidRPr="00C615E3">
              <w:rPr>
                <w:rFonts w:ascii="Times New Roman" w:eastAsia="Calibri" w:hAnsi="Times New Roman"/>
                <w:sz w:val="24"/>
                <w:szCs w:val="24"/>
                <w:lang w:val="kk-KZ"/>
              </w:rPr>
              <w:t>- Is ______ ill</w:t>
            </w:r>
            <w:r w:rsidRPr="00C615E3">
              <w:rPr>
                <w:rFonts w:ascii="Times New Roman" w:eastAsia="Calibri" w:hAnsi="Times New Roman"/>
                <w:sz w:val="24"/>
                <w:szCs w:val="24"/>
                <w:lang w:val="en-US"/>
              </w:rPr>
              <w:t>)</w:t>
            </w:r>
            <w:r w:rsidRPr="00C615E3">
              <w:rPr>
                <w:rFonts w:ascii="Times New Roman" w:eastAsia="Calibri" w:hAnsi="Times New Roman"/>
                <w:sz w:val="24"/>
                <w:szCs w:val="24"/>
                <w:lang w:val="kk-KZ"/>
              </w:rPr>
              <w:t xml:space="preserve">? </w:t>
            </w:r>
          </w:p>
          <w:p w:rsidR="00CA3EEB" w:rsidRPr="00C615E3" w:rsidRDefault="00CA3EEB" w:rsidP="00F92FCF">
            <w:pPr>
              <w:shd w:val="clear" w:color="auto" w:fill="FFFFFF"/>
              <w:rPr>
                <w:rFonts w:ascii="Times New Roman" w:eastAsia="Calibri" w:hAnsi="Times New Roman"/>
                <w:sz w:val="24"/>
                <w:szCs w:val="24"/>
                <w:lang w:val="kk-KZ"/>
              </w:rPr>
            </w:pPr>
            <w:r w:rsidRPr="00C615E3">
              <w:rPr>
                <w:rFonts w:ascii="Times New Roman" w:eastAsia="Calibri" w:hAnsi="Times New Roman"/>
                <w:sz w:val="24"/>
                <w:szCs w:val="24"/>
                <w:lang w:val="en-US"/>
              </w:rPr>
              <w:t>(</w:t>
            </w:r>
            <w:r w:rsidRPr="00C615E3">
              <w:rPr>
                <w:rFonts w:ascii="Times New Roman" w:eastAsia="Calibri" w:hAnsi="Times New Roman"/>
                <w:sz w:val="24"/>
                <w:szCs w:val="24"/>
                <w:lang w:val="kk-KZ"/>
              </w:rPr>
              <w:t>- Yes, he is/ Not, he is not/ I don’t know</w:t>
            </w:r>
            <w:r w:rsidRPr="00C615E3">
              <w:rPr>
                <w:rFonts w:ascii="Times New Roman" w:eastAsia="Calibri" w:hAnsi="Times New Roman"/>
                <w:sz w:val="24"/>
                <w:szCs w:val="24"/>
                <w:lang w:val="en-US"/>
              </w:rPr>
              <w:t>)</w:t>
            </w:r>
            <w:r w:rsidRPr="00C615E3">
              <w:rPr>
                <w:rFonts w:ascii="Times New Roman" w:eastAsia="Calibri" w:hAnsi="Times New Roman"/>
                <w:sz w:val="24"/>
                <w:szCs w:val="24"/>
                <w:lang w:val="kk-KZ"/>
              </w:rPr>
              <w:t xml:space="preserve">. </w:t>
            </w:r>
          </w:p>
          <w:p w:rsidR="00CA3EEB" w:rsidRPr="00C615E3" w:rsidRDefault="00CA3EEB" w:rsidP="00F92FCF">
            <w:pPr>
              <w:shd w:val="clear" w:color="auto" w:fill="FFFFFF"/>
              <w:rPr>
                <w:rFonts w:ascii="Times New Roman" w:eastAsia="Calibri" w:hAnsi="Times New Roman"/>
                <w:sz w:val="24"/>
                <w:szCs w:val="24"/>
                <w:lang w:val="kk-KZ"/>
              </w:rPr>
            </w:pPr>
            <w:r w:rsidRPr="00C615E3">
              <w:rPr>
                <w:rFonts w:ascii="Times New Roman" w:eastAsia="Calibri" w:hAnsi="Times New Roman"/>
                <w:sz w:val="24"/>
                <w:szCs w:val="24"/>
                <w:lang w:val="kk-KZ"/>
              </w:rPr>
              <w:t>- How do you do? I hope that you are fine (Я надеюсь ты в порядке)!</w:t>
            </w:r>
          </w:p>
          <w:p w:rsidR="00CA3EEB" w:rsidRPr="00C615E3" w:rsidRDefault="00CA3EEB" w:rsidP="00F92FCF">
            <w:pPr>
              <w:spacing w:line="384" w:lineRule="atLeast"/>
              <w:rPr>
                <w:rFonts w:ascii="Times New Roman" w:eastAsia="Calibri" w:hAnsi="Times New Roman"/>
                <w:sz w:val="24"/>
                <w:szCs w:val="24"/>
                <w:lang w:val="kk-KZ"/>
              </w:rPr>
            </w:pPr>
            <w:r w:rsidRPr="00C615E3">
              <w:rPr>
                <w:rFonts w:ascii="Times New Roman" w:eastAsia="Calibri" w:hAnsi="Times New Roman"/>
                <w:b/>
                <w:sz w:val="24"/>
                <w:szCs w:val="24"/>
                <w:lang w:val="kk-KZ"/>
              </w:rPr>
              <w:t>- Are you ready for this lesson</w:t>
            </w:r>
            <w:r w:rsidRPr="00C615E3">
              <w:rPr>
                <w:rFonts w:ascii="Times New Roman" w:eastAsia="Calibri" w:hAnsi="Times New Roman"/>
                <w:sz w:val="24"/>
                <w:szCs w:val="24"/>
                <w:lang w:val="kk-KZ"/>
              </w:rPr>
              <w:t>(Вы готовы к этому уроку)</w:t>
            </w:r>
            <w:r w:rsidRPr="00C615E3">
              <w:rPr>
                <w:rFonts w:ascii="Times New Roman" w:eastAsia="Calibri" w:hAnsi="Times New Roman"/>
                <w:b/>
                <w:sz w:val="24"/>
                <w:szCs w:val="24"/>
                <w:lang w:val="kk-KZ"/>
              </w:rPr>
              <w:t>?</w:t>
            </w:r>
            <w:r w:rsidRPr="00C615E3">
              <w:rPr>
                <w:rFonts w:ascii="Times New Roman" w:eastAsia="Calibri" w:hAnsi="Times New Roman"/>
                <w:sz w:val="24"/>
                <w:szCs w:val="24"/>
                <w:lang w:val="kk-KZ"/>
              </w:rPr>
              <w:t xml:space="preserve"> </w:t>
            </w:r>
          </w:p>
          <w:p w:rsidR="00CA3EEB" w:rsidRPr="00C615E3" w:rsidRDefault="00CA3EEB" w:rsidP="00F92FCF">
            <w:pPr>
              <w:spacing w:line="384" w:lineRule="atLeast"/>
              <w:rPr>
                <w:rFonts w:ascii="Times New Roman" w:hAnsi="Times New Roman"/>
                <w:b/>
                <w:color w:val="111111"/>
                <w:sz w:val="24"/>
                <w:szCs w:val="24"/>
                <w:lang w:val="en-US"/>
              </w:rPr>
            </w:pPr>
            <w:r w:rsidRPr="00C615E3">
              <w:rPr>
                <w:rFonts w:ascii="Times New Roman" w:eastAsia="Calibri" w:hAnsi="Times New Roman"/>
                <w:sz w:val="24"/>
                <w:szCs w:val="24"/>
                <w:lang w:val="kk-KZ"/>
              </w:rPr>
              <w:t>- Yes</w:t>
            </w:r>
          </w:p>
          <w:p w:rsidR="00CA3EEB" w:rsidRPr="00C615E3" w:rsidRDefault="00CA3EEB" w:rsidP="00F92FCF">
            <w:pPr>
              <w:spacing w:line="384" w:lineRule="atLeast"/>
              <w:rPr>
                <w:rFonts w:ascii="Times New Roman" w:eastAsia="Calibri" w:hAnsi="Times New Roman"/>
                <w:sz w:val="24"/>
                <w:szCs w:val="24"/>
                <w:lang w:val="kk-KZ"/>
              </w:rPr>
            </w:pPr>
            <w:r w:rsidRPr="00C615E3">
              <w:rPr>
                <w:rFonts w:ascii="Times New Roman" w:eastAsia="Calibri" w:hAnsi="Times New Roman"/>
                <w:b/>
                <w:sz w:val="24"/>
                <w:szCs w:val="24"/>
                <w:lang w:val="kk-KZ"/>
              </w:rPr>
              <w:t>That’s great</w:t>
            </w:r>
            <w:r w:rsidRPr="00C615E3">
              <w:rPr>
                <w:rFonts w:ascii="Times New Roman" w:eastAsia="Calibri" w:hAnsi="Times New Roman"/>
                <w:sz w:val="24"/>
                <w:szCs w:val="24"/>
                <w:lang w:val="kk-KZ"/>
              </w:rPr>
              <w:t xml:space="preserve"> (Замечательно)!</w:t>
            </w:r>
          </w:p>
          <w:p w:rsidR="00CA3EEB" w:rsidRPr="00DA4A2F" w:rsidRDefault="00CA3EEB" w:rsidP="00F92FCF">
            <w:pPr>
              <w:rPr>
                <w:rFonts w:ascii="Times New Roman" w:hAnsi="Times New Roman"/>
                <w:b/>
                <w:color w:val="111111"/>
                <w:sz w:val="24"/>
                <w:szCs w:val="24"/>
                <w:lang w:val="en-US"/>
              </w:rPr>
            </w:pPr>
            <w:r w:rsidRPr="00C615E3">
              <w:rPr>
                <w:rFonts w:ascii="Times New Roman" w:hAnsi="Times New Roman"/>
                <w:b/>
                <w:color w:val="111111"/>
                <w:sz w:val="24"/>
                <w:szCs w:val="24"/>
                <w:lang w:val="kk-KZ"/>
              </w:rPr>
              <w:t xml:space="preserve">ІІ. </w:t>
            </w:r>
            <w:r w:rsidRPr="00C615E3">
              <w:rPr>
                <w:rFonts w:ascii="Times New Roman" w:hAnsi="Times New Roman"/>
                <w:b/>
                <w:color w:val="111111"/>
                <w:sz w:val="24"/>
                <w:szCs w:val="24"/>
                <w:lang w:val="en-US"/>
              </w:rPr>
              <w:t>To ask home work tasks.</w:t>
            </w:r>
          </w:p>
          <w:p w:rsidR="00AA2B27" w:rsidRPr="00AA2B27" w:rsidRDefault="00CA3EEB" w:rsidP="00AA2B27">
            <w:pPr>
              <w:pStyle w:val="a3"/>
              <w:numPr>
                <w:ilvl w:val="0"/>
                <w:numId w:val="7"/>
              </w:numPr>
              <w:ind w:left="0" w:firstLine="175"/>
              <w:rPr>
                <w:rFonts w:ascii="Times New Roman" w:hAnsi="Times New Roman"/>
                <w:sz w:val="24"/>
                <w:lang w:val="kk-KZ"/>
              </w:rPr>
            </w:pPr>
            <w:r w:rsidRPr="00AA2B27">
              <w:rPr>
                <w:rFonts w:ascii="Times New Roman" w:hAnsi="Times New Roman"/>
                <w:sz w:val="24"/>
                <w:lang w:val="en-US"/>
              </w:rPr>
              <w:t xml:space="preserve">What is </w:t>
            </w:r>
            <w:r w:rsidRPr="00AA2B27">
              <w:rPr>
                <w:rFonts w:ascii="Times New Roman" w:hAnsi="Times New Roman"/>
                <w:sz w:val="24"/>
                <w:lang w:val="kk-KZ"/>
              </w:rPr>
              <w:t>о</w:t>
            </w:r>
            <w:r w:rsidRPr="00AA2B27">
              <w:rPr>
                <w:rFonts w:ascii="Times New Roman" w:hAnsi="Times New Roman"/>
                <w:sz w:val="24"/>
                <w:lang w:val="en-US"/>
              </w:rPr>
              <w:t>scillations?</w:t>
            </w:r>
            <w:r w:rsidRPr="00AA2B27">
              <w:rPr>
                <w:rFonts w:ascii="Times New Roman" w:hAnsi="Times New Roman"/>
                <w:sz w:val="24"/>
                <w:lang w:val="kk-KZ"/>
              </w:rPr>
              <w:t>-</w:t>
            </w:r>
            <w:r w:rsidR="00100733" w:rsidRPr="00AA2B27">
              <w:rPr>
                <w:rFonts w:ascii="Times New Roman" w:hAnsi="Times New Roman"/>
                <w:sz w:val="24"/>
                <w:lang w:val="kk-KZ"/>
              </w:rPr>
              <w:t xml:space="preserve"> Oscillations are changes in the state of a system that repeat over time. The concept of oscillations covers a very wide range of phenomena. </w:t>
            </w:r>
          </w:p>
          <w:p w:rsidR="00CA3EEB" w:rsidRPr="00AA2B27" w:rsidRDefault="00100733" w:rsidP="00AA2B27">
            <w:pPr>
              <w:pStyle w:val="a3"/>
              <w:numPr>
                <w:ilvl w:val="0"/>
                <w:numId w:val="7"/>
              </w:numPr>
              <w:ind w:left="0" w:firstLine="175"/>
              <w:rPr>
                <w:rFonts w:ascii="Times New Roman" w:hAnsi="Times New Roman"/>
                <w:sz w:val="24"/>
                <w:lang w:val="kk-KZ"/>
              </w:rPr>
            </w:pPr>
            <w:r w:rsidRPr="00AA2B27">
              <w:rPr>
                <w:rFonts w:ascii="Times New Roman" w:hAnsi="Times New Roman"/>
                <w:sz w:val="24"/>
                <w:lang w:val="kk-KZ"/>
              </w:rPr>
              <w:t>Oscillations of mechanical systems, or mechanical oscillations, is a mechanical movement of a body or a system of bodies, which is repetitive in time and occurs in the vicinity of the equilibrium position.</w:t>
            </w:r>
            <w:r w:rsidR="00CA3EEB" w:rsidRPr="00AA2B27">
              <w:rPr>
                <w:rFonts w:ascii="Times New Roman" w:hAnsi="Times New Roman"/>
                <w:sz w:val="24"/>
                <w:lang w:val="kk-KZ"/>
              </w:rPr>
              <w:t>.</w:t>
            </w:r>
          </w:p>
          <w:p w:rsidR="00CA3EEB" w:rsidRPr="00C615E3" w:rsidRDefault="00EA0CE7" w:rsidP="00F92FCF">
            <w:pPr>
              <w:rPr>
                <w:rFonts w:ascii="Times New Roman" w:eastAsiaTheme="minorHAnsi" w:hAnsi="Times New Roman"/>
                <w:b/>
                <w:sz w:val="24"/>
                <w:szCs w:val="24"/>
                <w:lang w:val="en-US"/>
              </w:rPr>
            </w:pPr>
            <w:r w:rsidRPr="00C615E3">
              <w:rPr>
                <w:rFonts w:ascii="Times New Roman" w:eastAsiaTheme="minorHAnsi" w:hAnsi="Times New Roman"/>
                <w:b/>
                <w:sz w:val="24"/>
                <w:szCs w:val="24"/>
                <w:lang w:val="en-US"/>
              </w:rPr>
              <w:lastRenderedPageBreak/>
              <w:t>I</w:t>
            </w:r>
            <w:r w:rsidR="00DA4A2F" w:rsidRPr="00C615E3">
              <w:rPr>
                <w:rFonts w:ascii="Times New Roman" w:hAnsi="Times New Roman"/>
                <w:b/>
                <w:sz w:val="24"/>
                <w:szCs w:val="24"/>
                <w:lang w:val="kk-KZ"/>
              </w:rPr>
              <w:t>І</w:t>
            </w:r>
            <w:r w:rsidR="00CA3EEB" w:rsidRPr="00C615E3">
              <w:rPr>
                <w:rFonts w:ascii="Times New Roman" w:eastAsiaTheme="minorHAnsi" w:hAnsi="Times New Roman"/>
                <w:b/>
                <w:sz w:val="24"/>
                <w:szCs w:val="24"/>
                <w:lang w:val="en-US"/>
              </w:rPr>
              <w:t>I New lesson</w:t>
            </w:r>
          </w:p>
          <w:p w:rsidR="00DA4A2F" w:rsidRPr="00AA2B27" w:rsidRDefault="00CA3EEB" w:rsidP="00DA4A2F">
            <w:pPr>
              <w:rPr>
                <w:rFonts w:ascii="Times New Roman" w:hAnsi="Times New Roman"/>
                <w:sz w:val="24"/>
                <w:szCs w:val="24"/>
                <w:lang w:val="en-US"/>
              </w:rPr>
            </w:pPr>
            <w:r w:rsidRPr="00C615E3">
              <w:rPr>
                <w:rFonts w:ascii="Times New Roman" w:hAnsi="Times New Roman"/>
                <w:b/>
                <w:sz w:val="24"/>
                <w:szCs w:val="24"/>
              </w:rPr>
              <w:t>Activity. /Активити./</w:t>
            </w:r>
            <w:r w:rsidRPr="00C615E3">
              <w:rPr>
                <w:rFonts w:ascii="Times New Roman" w:hAnsi="Times New Roman"/>
                <w:sz w:val="24"/>
                <w:szCs w:val="24"/>
              </w:rPr>
              <w:t xml:space="preserve"> </w:t>
            </w:r>
          </w:p>
          <w:p w:rsidR="00DA4A2F" w:rsidRPr="00DA4A2F" w:rsidRDefault="00DA4A2F" w:rsidP="00DA4A2F">
            <w:pPr>
              <w:rPr>
                <w:rFonts w:ascii="Times New Roman" w:hAnsi="Times New Roman"/>
                <w:b/>
                <w:color w:val="111111"/>
                <w:sz w:val="24"/>
                <w:szCs w:val="24"/>
                <w:lang w:val="en-US"/>
              </w:rPr>
            </w:pPr>
            <w:r w:rsidRPr="00DA4A2F">
              <w:rPr>
                <w:rFonts w:ascii="Times New Roman" w:hAnsi="Times New Roman"/>
                <w:b/>
                <w:color w:val="111111"/>
                <w:sz w:val="24"/>
                <w:szCs w:val="24"/>
                <w:lang w:val="en-US"/>
              </w:rPr>
              <w:t>In parallel, there is a demonstration of a presentation on a new topic</w:t>
            </w:r>
          </w:p>
          <w:p w:rsidR="008E7644" w:rsidRPr="00C615E3" w:rsidRDefault="00EA0CE7" w:rsidP="008E7644">
            <w:pPr>
              <w:rPr>
                <w:rFonts w:ascii="Times New Roman" w:hAnsi="Times New Roman"/>
                <w:sz w:val="24"/>
                <w:szCs w:val="24"/>
                <w:lang w:val="kk-KZ"/>
              </w:rPr>
            </w:pPr>
            <w:r w:rsidRPr="00C615E3">
              <w:rPr>
                <w:rFonts w:ascii="Times New Roman" w:hAnsi="Times New Roman"/>
                <w:sz w:val="24"/>
                <w:szCs w:val="24"/>
                <w:lang w:val="en-US"/>
              </w:rPr>
              <w:t>1</w:t>
            </w:r>
            <w:r w:rsidR="008E7644" w:rsidRPr="00C615E3">
              <w:rPr>
                <w:rFonts w:ascii="Times New Roman" w:hAnsi="Times New Roman"/>
                <w:sz w:val="24"/>
                <w:szCs w:val="24"/>
                <w:lang w:val="en-US"/>
              </w:rPr>
              <w:t>. What is Free electromagnetic oscillations</w:t>
            </w:r>
            <w:r w:rsidR="008E7644" w:rsidRPr="00C615E3">
              <w:rPr>
                <w:rFonts w:ascii="Times New Roman" w:hAnsi="Times New Roman"/>
                <w:sz w:val="24"/>
                <w:szCs w:val="24"/>
                <w:lang w:val="kk-KZ"/>
              </w:rPr>
              <w:t xml:space="preserve">? - </w:t>
            </w:r>
            <w:r w:rsidR="008E7644" w:rsidRPr="00C615E3">
              <w:rPr>
                <w:rFonts w:ascii="Times New Roman" w:hAnsi="Times New Roman"/>
                <w:sz w:val="24"/>
                <w:szCs w:val="24"/>
                <w:lang w:val="en-US"/>
              </w:rPr>
              <w:t>I</w:t>
            </w:r>
            <w:r w:rsidR="008E7644" w:rsidRPr="00C615E3">
              <w:rPr>
                <w:rFonts w:ascii="Times New Roman" w:hAnsi="Times New Roman"/>
                <w:sz w:val="24"/>
                <w:szCs w:val="24"/>
                <w:lang w:val="kk-KZ"/>
              </w:rPr>
              <w:t>t is a Free oscillations are called oscillations that occur in an oscillatory system due to the energy initially communicated to this system. Electromagnetic oscillations are periodic changes in charge, current and voltage that occur in an electrical circuit. The simplest system for observing electromagnetic oscillations is an oscillatory circuit.</w:t>
            </w:r>
          </w:p>
          <w:p w:rsidR="008E7644" w:rsidRPr="00C615E3" w:rsidRDefault="008E7644" w:rsidP="008E7644">
            <w:pPr>
              <w:rPr>
                <w:rFonts w:ascii="Times New Roman" w:hAnsi="Times New Roman"/>
                <w:sz w:val="24"/>
                <w:szCs w:val="24"/>
                <w:lang w:val="kk-KZ"/>
              </w:rPr>
            </w:pPr>
            <w:r w:rsidRPr="00C615E3">
              <w:rPr>
                <w:rFonts w:ascii="Times New Roman" w:hAnsi="Times New Roman"/>
                <w:sz w:val="24"/>
                <w:szCs w:val="24"/>
                <w:lang w:val="kk-KZ"/>
              </w:rPr>
              <w:t xml:space="preserve">Free electromagnetic oscillations are periodically repeating changes in electromagnetic quantities (q - electric charge, I - current strength, </w:t>
            </w:r>
            <w:r w:rsidR="00FF6731" w:rsidRPr="00FF6731">
              <w:rPr>
                <w:rFonts w:ascii="Times New Roman" w:hAnsi="Times New Roman"/>
                <w:b/>
                <w:sz w:val="24"/>
                <w:szCs w:val="24"/>
                <w:lang w:val="ru-RU"/>
              </w:rPr>
              <w:t>Ψ</w:t>
            </w:r>
            <w:r w:rsidR="00FF6731" w:rsidRPr="00FF6731">
              <w:rPr>
                <w:rFonts w:ascii="Times New Roman" w:hAnsi="Times New Roman"/>
                <w:sz w:val="24"/>
                <w:szCs w:val="24"/>
                <w:vertAlign w:val="subscript"/>
                <w:lang w:val="en-US"/>
              </w:rPr>
              <w:t>0</w:t>
            </w:r>
            <w:r w:rsidR="00FF6731">
              <w:rPr>
                <w:rFonts w:ascii="Times New Roman" w:hAnsi="Times New Roman"/>
                <w:sz w:val="24"/>
                <w:szCs w:val="24"/>
                <w:lang w:val="kk-KZ"/>
              </w:rPr>
              <w:t>(</w:t>
            </w:r>
            <w:r w:rsidRPr="00FF6731">
              <w:rPr>
                <w:rFonts w:ascii="Times New Roman" w:hAnsi="Times New Roman"/>
                <w:sz w:val="24"/>
                <w:szCs w:val="24"/>
                <w:lang w:val="kk-KZ"/>
              </w:rPr>
              <w:t>U</w:t>
            </w:r>
            <w:r w:rsidRPr="00C615E3">
              <w:rPr>
                <w:rFonts w:ascii="Times New Roman" w:hAnsi="Times New Roman"/>
                <w:sz w:val="24"/>
                <w:szCs w:val="24"/>
                <w:lang w:val="kk-KZ"/>
              </w:rPr>
              <w:t xml:space="preserve"> </w:t>
            </w:r>
            <w:r w:rsidR="00FF6731">
              <w:rPr>
                <w:rFonts w:ascii="Times New Roman" w:hAnsi="Times New Roman"/>
                <w:sz w:val="24"/>
                <w:szCs w:val="24"/>
                <w:lang w:val="kk-KZ"/>
              </w:rPr>
              <w:t>)</w:t>
            </w:r>
            <w:r w:rsidRPr="00C615E3">
              <w:rPr>
                <w:rFonts w:ascii="Times New Roman" w:hAnsi="Times New Roman"/>
                <w:sz w:val="24"/>
                <w:szCs w:val="24"/>
                <w:lang w:val="kk-KZ"/>
              </w:rPr>
              <w:t>- potential difference), occurring without energy consumption from external sources.</w:t>
            </w:r>
          </w:p>
          <w:p w:rsidR="008E7644" w:rsidRPr="00C615E3" w:rsidRDefault="008E7644" w:rsidP="008E7644">
            <w:pPr>
              <w:rPr>
                <w:rFonts w:ascii="Times New Roman" w:hAnsi="Times New Roman"/>
                <w:sz w:val="24"/>
                <w:szCs w:val="24"/>
                <w:lang w:val="kk-KZ"/>
              </w:rPr>
            </w:pPr>
            <w:r w:rsidRPr="00C615E3">
              <w:rPr>
                <w:rFonts w:ascii="Times New Roman" w:hAnsi="Times New Roman"/>
                <w:sz w:val="24"/>
                <w:szCs w:val="24"/>
                <w:lang w:val="kk-KZ"/>
              </w:rPr>
              <w:t>An oscillatory circuit is a closed circuit formed by a capacitor and a coil connected in series.</w:t>
            </w:r>
          </w:p>
          <w:p w:rsidR="008E7644" w:rsidRPr="00C615E3" w:rsidRDefault="008E7644" w:rsidP="00FF6731">
            <w:pPr>
              <w:pStyle w:val="a3"/>
              <w:ind w:left="34"/>
              <w:rPr>
                <w:rFonts w:ascii="Times New Roman" w:hAnsi="Times New Roman"/>
                <w:sz w:val="24"/>
                <w:szCs w:val="24"/>
                <w:lang w:val="en-US"/>
              </w:rPr>
            </w:pPr>
            <w:r w:rsidRPr="00C615E3">
              <w:rPr>
                <w:rFonts w:ascii="Times New Roman" w:hAnsi="Times New Roman"/>
                <w:sz w:val="24"/>
                <w:szCs w:val="24"/>
                <w:lang w:val="en-US"/>
              </w:rPr>
              <w:t xml:space="preserve">What is Oscillatory circuit </w:t>
            </w:r>
            <w:r w:rsidRPr="00C615E3">
              <w:rPr>
                <w:rFonts w:ascii="Times New Roman" w:hAnsi="Times New Roman"/>
                <w:sz w:val="24"/>
                <w:szCs w:val="24"/>
                <w:lang w:val="kk-KZ"/>
              </w:rPr>
              <w:t xml:space="preserve">– </w:t>
            </w:r>
            <w:r w:rsidRPr="00C615E3">
              <w:rPr>
                <w:rFonts w:ascii="Times New Roman" w:hAnsi="Times New Roman"/>
                <w:sz w:val="24"/>
                <w:szCs w:val="24"/>
                <w:lang w:val="en-US"/>
              </w:rPr>
              <w:t>Oscillatory circuit is a system consisting of a series-connected capacitor C, an inductor L and a conductor with resistance R</w:t>
            </w:r>
          </w:p>
          <w:p w:rsidR="008E7644" w:rsidRPr="00C615E3" w:rsidRDefault="008E7644" w:rsidP="008E7644">
            <w:pPr>
              <w:pStyle w:val="a3"/>
              <w:rPr>
                <w:rFonts w:ascii="Times New Roman" w:hAnsi="Times New Roman"/>
                <w:sz w:val="24"/>
                <w:szCs w:val="24"/>
                <w:lang w:val="ru-RU"/>
              </w:rPr>
            </w:pPr>
            <w:r w:rsidRPr="00C615E3">
              <w:rPr>
                <w:rFonts w:ascii="Times New Roman" w:hAnsi="Times New Roman"/>
                <w:noProof/>
                <w:sz w:val="24"/>
                <w:szCs w:val="24"/>
                <w:lang w:val="ru-RU" w:eastAsia="ru-RU"/>
              </w:rPr>
              <w:drawing>
                <wp:inline distT="0" distB="0" distL="0" distR="0">
                  <wp:extent cx="2457450" cy="1562100"/>
                  <wp:effectExtent l="19050" t="0" r="0" b="0"/>
                  <wp:docPr id="5" name="Рисунок 1" descr="http://infofiz.ru/images/stories/lkft/el/lk53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fiz.ru/images/stories/lkft/el/lk53ft-1.jpg"/>
                          <pic:cNvPicPr>
                            <a:picLocks noChangeAspect="1" noChangeArrowheads="1"/>
                          </pic:cNvPicPr>
                        </pic:nvPicPr>
                        <pic:blipFill>
                          <a:blip r:embed="rId6"/>
                          <a:srcRect/>
                          <a:stretch>
                            <a:fillRect/>
                          </a:stretch>
                        </pic:blipFill>
                        <pic:spPr bwMode="auto">
                          <a:xfrm>
                            <a:off x="0" y="0"/>
                            <a:ext cx="2457450" cy="1562100"/>
                          </a:xfrm>
                          <a:prstGeom prst="rect">
                            <a:avLst/>
                          </a:prstGeom>
                          <a:noFill/>
                          <a:ln w="9525">
                            <a:noFill/>
                            <a:miter lim="800000"/>
                            <a:headEnd/>
                            <a:tailEnd/>
                          </a:ln>
                        </pic:spPr>
                      </pic:pic>
                    </a:graphicData>
                  </a:graphic>
                </wp:inline>
              </w:drawing>
            </w:r>
          </w:p>
          <w:p w:rsidR="00A03CA9" w:rsidRPr="00C615E3" w:rsidRDefault="00EA0CE7" w:rsidP="00A03CA9">
            <w:pPr>
              <w:rPr>
                <w:rFonts w:ascii="Times New Roman" w:hAnsi="Times New Roman"/>
                <w:b/>
                <w:sz w:val="24"/>
                <w:szCs w:val="24"/>
                <w:lang w:val="kk-KZ"/>
              </w:rPr>
            </w:pPr>
            <w:r w:rsidRPr="00C615E3">
              <w:rPr>
                <w:rFonts w:ascii="Times New Roman" w:eastAsiaTheme="minorHAnsi" w:hAnsi="Times New Roman"/>
                <w:b/>
                <w:iCs/>
                <w:sz w:val="24"/>
                <w:szCs w:val="24"/>
                <w:lang w:val="kk-KZ"/>
              </w:rPr>
              <w:t xml:space="preserve">Filling in the Semantic </w:t>
            </w:r>
            <w:r w:rsidRPr="00C615E3">
              <w:rPr>
                <w:rFonts w:ascii="Times New Roman" w:eastAsiaTheme="minorHAnsi" w:hAnsi="Times New Roman"/>
                <w:b/>
                <w:iCs/>
                <w:sz w:val="24"/>
                <w:szCs w:val="24"/>
                <w:lang w:val="en-US"/>
              </w:rPr>
              <w:t>m</w:t>
            </w:r>
            <w:r w:rsidRPr="00C615E3">
              <w:rPr>
                <w:rFonts w:ascii="Times New Roman" w:eastAsiaTheme="minorHAnsi" w:hAnsi="Times New Roman"/>
                <w:b/>
                <w:iCs/>
                <w:sz w:val="24"/>
                <w:szCs w:val="24"/>
                <w:lang w:val="kk-KZ"/>
              </w:rPr>
              <w:t>ap</w:t>
            </w:r>
            <w:r w:rsidRPr="00AA2B27">
              <w:rPr>
                <w:rFonts w:ascii="Times New Roman" w:eastAsiaTheme="minorHAnsi" w:hAnsi="Times New Roman"/>
                <w:sz w:val="24"/>
                <w:szCs w:val="24"/>
                <w:lang w:val="ru-RU"/>
              </w:rPr>
              <w:t>. /</w:t>
            </w:r>
            <w:r w:rsidRPr="00C615E3">
              <w:rPr>
                <w:rFonts w:ascii="Times New Roman" w:eastAsiaTheme="minorHAnsi" w:hAnsi="Times New Roman"/>
                <w:iCs/>
                <w:sz w:val="24"/>
                <w:szCs w:val="24"/>
                <w:lang w:val="kk-KZ"/>
              </w:rPr>
              <w:t>Заполнение Семантической карты</w:t>
            </w:r>
            <w:r w:rsidR="00C904A8" w:rsidRPr="00C615E3">
              <w:rPr>
                <w:rFonts w:ascii="Times New Roman" w:eastAsiaTheme="minorHAnsi" w:hAnsi="Times New Roman"/>
                <w:iCs/>
                <w:sz w:val="24"/>
                <w:szCs w:val="24"/>
                <w:lang w:val="kk-KZ"/>
              </w:rPr>
              <w:t>(таблицы)</w:t>
            </w:r>
            <w:r w:rsidRPr="00C615E3">
              <w:rPr>
                <w:rFonts w:ascii="Times New Roman" w:eastAsiaTheme="minorHAnsi" w:hAnsi="Times New Roman"/>
                <w:iCs/>
                <w:sz w:val="24"/>
                <w:szCs w:val="24"/>
                <w:lang w:val="kk-KZ"/>
              </w:rPr>
              <w:t xml:space="preserve"> /</w:t>
            </w:r>
            <w:r w:rsidRPr="00AA2B27">
              <w:rPr>
                <w:rFonts w:ascii="Times New Roman" w:hAnsi="Times New Roman"/>
                <w:sz w:val="24"/>
                <w:szCs w:val="24"/>
                <w:lang w:val="ru-RU"/>
              </w:rPr>
              <w:t xml:space="preserve"> </w:t>
            </w:r>
            <w:r w:rsidR="00A03CA9" w:rsidRPr="00C615E3">
              <w:rPr>
                <w:rFonts w:ascii="Times New Roman" w:hAnsi="Times New Roman"/>
                <w:b/>
                <w:sz w:val="24"/>
                <w:szCs w:val="24"/>
                <w:lang w:val="kk-KZ"/>
              </w:rPr>
              <w:t>Table 1.</w:t>
            </w:r>
          </w:p>
          <w:tbl>
            <w:tblPr>
              <w:tblStyle w:val="a5"/>
              <w:tblW w:w="5415" w:type="dxa"/>
              <w:tblLayout w:type="fixed"/>
              <w:tblLook w:val="04A0"/>
            </w:tblPr>
            <w:tblGrid>
              <w:gridCol w:w="454"/>
              <w:gridCol w:w="1276"/>
              <w:gridCol w:w="850"/>
              <w:gridCol w:w="851"/>
              <w:gridCol w:w="850"/>
              <w:gridCol w:w="1134"/>
            </w:tblGrid>
            <w:tr w:rsidR="008E7644" w:rsidRPr="00AA2B27" w:rsidTr="008E7644">
              <w:trPr>
                <w:trHeight w:val="391"/>
              </w:trPr>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w:t>
                  </w:r>
                </w:p>
              </w:tc>
              <w:tc>
                <w:tcPr>
                  <w:tcW w:w="1276"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values</w:t>
                  </w:r>
                </w:p>
              </w:tc>
              <w:tc>
                <w:tcPr>
                  <w:tcW w:w="850" w:type="dxa"/>
                </w:tcPr>
                <w:p w:rsidR="008E7644" w:rsidRPr="00AA2B27"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en-US"/>
                    </w:rPr>
                    <w:t>Translat</w:t>
                  </w:r>
                </w:p>
                <w:p w:rsidR="008E7644" w:rsidRPr="00C615E3" w:rsidRDefault="008E7644" w:rsidP="00F92FCF">
                  <w:pPr>
                    <w:rPr>
                      <w:rFonts w:ascii="Times New Roman" w:eastAsiaTheme="minorHAnsi" w:hAnsi="Times New Roman"/>
                      <w:sz w:val="24"/>
                      <w:szCs w:val="24"/>
                      <w:lang w:val="kk-KZ"/>
                    </w:rPr>
                  </w:pPr>
                </w:p>
              </w:tc>
              <w:tc>
                <w:tcPr>
                  <w:tcW w:w="851"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formula</w:t>
                  </w:r>
                </w:p>
              </w:tc>
              <w:tc>
                <w:tcPr>
                  <w:tcW w:w="850" w:type="dxa"/>
                </w:tcPr>
                <w:p w:rsidR="008E7644" w:rsidRPr="00AA2B27" w:rsidRDefault="008E7644" w:rsidP="00F92FCF">
                  <w:pPr>
                    <w:autoSpaceDE w:val="0"/>
                    <w:autoSpaceDN w:val="0"/>
                    <w:adjustRightInd w:val="0"/>
                    <w:rPr>
                      <w:rFonts w:ascii="Times New Roman" w:eastAsiaTheme="minorHAnsi" w:hAnsi="Times New Roman"/>
                      <w:sz w:val="24"/>
                      <w:szCs w:val="24"/>
                      <w:lang w:val="ru-RU"/>
                    </w:rPr>
                  </w:pPr>
                  <w:r w:rsidRPr="00C615E3">
                    <w:rPr>
                      <w:rFonts w:ascii="Times New Roman" w:eastAsiaTheme="minorHAnsi" w:hAnsi="Times New Roman"/>
                      <w:sz w:val="24"/>
                      <w:szCs w:val="24"/>
                      <w:lang w:val="en-US"/>
                    </w:rPr>
                    <w:t>Measure</w:t>
                  </w:r>
                  <w:r w:rsidRPr="00C615E3">
                    <w:rPr>
                      <w:rFonts w:ascii="Times New Roman" w:eastAsiaTheme="minorHAnsi" w:hAnsi="Times New Roman"/>
                      <w:sz w:val="24"/>
                      <w:szCs w:val="24"/>
                      <w:lang w:val="kk-KZ"/>
                    </w:rPr>
                    <w:t>-</w:t>
                  </w:r>
                  <w:r w:rsidRPr="00C615E3">
                    <w:rPr>
                      <w:rFonts w:ascii="Times New Roman" w:eastAsiaTheme="minorHAnsi" w:hAnsi="Times New Roman"/>
                      <w:sz w:val="24"/>
                      <w:szCs w:val="24"/>
                      <w:lang w:val="en-US"/>
                    </w:rPr>
                    <w:t>ment</w:t>
                  </w:r>
                  <w:r w:rsidRPr="00AA2B27">
                    <w:rPr>
                      <w:rFonts w:ascii="Times New Roman" w:eastAsiaTheme="minorHAnsi" w:hAnsi="Times New Roman"/>
                      <w:sz w:val="24"/>
                      <w:szCs w:val="24"/>
                      <w:lang w:val="ru-RU"/>
                    </w:rPr>
                    <w:t xml:space="preserve"> </w:t>
                  </w:r>
                  <w:r w:rsidRPr="00C615E3">
                    <w:rPr>
                      <w:rFonts w:ascii="Times New Roman" w:eastAsiaTheme="minorHAnsi" w:hAnsi="Times New Roman"/>
                      <w:sz w:val="24"/>
                      <w:szCs w:val="24"/>
                      <w:lang w:val="en-US"/>
                    </w:rPr>
                    <w:t>unit</w:t>
                  </w:r>
                </w:p>
              </w:tc>
              <w:tc>
                <w:tcPr>
                  <w:tcW w:w="113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Measure</w:t>
                  </w:r>
                  <w:r w:rsidRPr="00AA2B27">
                    <w:rPr>
                      <w:rFonts w:ascii="Times New Roman" w:eastAsiaTheme="minorHAnsi" w:hAnsi="Times New Roman"/>
                      <w:sz w:val="24"/>
                      <w:szCs w:val="24"/>
                      <w:lang w:val="ru-RU"/>
                    </w:rPr>
                    <w:t>-</w:t>
                  </w:r>
                  <w:r w:rsidRPr="00C615E3">
                    <w:rPr>
                      <w:rFonts w:ascii="Times New Roman" w:eastAsiaTheme="minorHAnsi" w:hAnsi="Times New Roman"/>
                      <w:sz w:val="24"/>
                      <w:szCs w:val="24"/>
                      <w:lang w:val="en-US"/>
                    </w:rPr>
                    <w:t>ng</w:t>
                  </w:r>
                  <w:r w:rsidRPr="00AA2B27">
                    <w:rPr>
                      <w:rFonts w:ascii="Times New Roman" w:eastAsiaTheme="minorHAnsi" w:hAnsi="Times New Roman"/>
                      <w:sz w:val="24"/>
                      <w:szCs w:val="24"/>
                      <w:lang w:val="ru-RU"/>
                    </w:rPr>
                    <w:t xml:space="preserve"> </w:t>
                  </w:r>
                  <w:r w:rsidRPr="00C615E3">
                    <w:rPr>
                      <w:rFonts w:ascii="Times New Roman" w:eastAsiaTheme="minorHAnsi" w:hAnsi="Times New Roman"/>
                      <w:sz w:val="24"/>
                      <w:szCs w:val="24"/>
                      <w:lang w:val="en-US"/>
                    </w:rPr>
                    <w:t>tools</w:t>
                  </w:r>
                </w:p>
              </w:tc>
            </w:tr>
            <w:tr w:rsidR="008E7644" w:rsidRPr="00AA2B27" w:rsidTr="008E7644">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1</w:t>
                  </w:r>
                </w:p>
              </w:tc>
              <w:tc>
                <w:tcPr>
                  <w:tcW w:w="1276" w:type="dxa"/>
                </w:tcPr>
                <w:p w:rsidR="008E7644" w:rsidRPr="00C615E3" w:rsidRDefault="008E7644" w:rsidP="00F92FCF">
                  <w:pPr>
                    <w:rPr>
                      <w:rFonts w:ascii="Times New Roman" w:eastAsiaTheme="minorHAnsi" w:hAnsi="Times New Roman"/>
                      <w:sz w:val="24"/>
                      <w:szCs w:val="24"/>
                      <w:lang w:val="ru-RU"/>
                    </w:rPr>
                  </w:pPr>
                  <w:r w:rsidRPr="00AA2B27">
                    <w:rPr>
                      <w:rFonts w:ascii="Times New Roman" w:eastAsiaTheme="minorHAnsi" w:hAnsi="Times New Roman"/>
                      <w:sz w:val="24"/>
                      <w:szCs w:val="24"/>
                      <w:lang w:val="ru-RU"/>
                    </w:rPr>
                    <w:t>/</w:t>
                  </w:r>
                  <w:r w:rsidRPr="00C615E3">
                    <w:rPr>
                      <w:rFonts w:ascii="Times New Roman" w:eastAsiaTheme="minorHAnsi" w:hAnsi="Times New Roman"/>
                      <w:sz w:val="24"/>
                      <w:szCs w:val="24"/>
                      <w:lang w:val="ru-RU"/>
                    </w:rPr>
                    <w:t>Сила</w:t>
                  </w:r>
                </w:p>
              </w:tc>
              <w:tc>
                <w:tcPr>
                  <w:tcW w:w="850"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Force</w:t>
                  </w:r>
                </w:p>
              </w:tc>
              <w:tc>
                <w:tcPr>
                  <w:tcW w:w="851" w:type="dxa"/>
                </w:tcPr>
                <w:p w:rsidR="008E7644" w:rsidRPr="00C615E3" w:rsidRDefault="008E7644" w:rsidP="00F92FCF">
                  <w:pPr>
                    <w:rPr>
                      <w:rFonts w:ascii="Times New Roman" w:eastAsiaTheme="minorHAnsi" w:hAnsi="Times New Roman"/>
                      <w:sz w:val="24"/>
                      <w:szCs w:val="24"/>
                      <w:lang w:val="kk-KZ"/>
                    </w:rPr>
                  </w:pPr>
                </w:p>
              </w:tc>
              <w:tc>
                <w:tcPr>
                  <w:tcW w:w="850" w:type="dxa"/>
                </w:tcPr>
                <w:p w:rsidR="008E7644" w:rsidRPr="00C615E3" w:rsidRDefault="008E7644" w:rsidP="00F92FCF">
                  <w:pPr>
                    <w:rPr>
                      <w:rFonts w:ascii="Times New Roman" w:eastAsiaTheme="minorHAnsi" w:hAnsi="Times New Roman"/>
                      <w:sz w:val="24"/>
                      <w:szCs w:val="24"/>
                      <w:lang w:val="kk-KZ"/>
                    </w:rPr>
                  </w:pPr>
                </w:p>
              </w:tc>
              <w:tc>
                <w:tcPr>
                  <w:tcW w:w="1134" w:type="dxa"/>
                </w:tcPr>
                <w:p w:rsidR="008E7644" w:rsidRPr="00C615E3" w:rsidRDefault="008E7644" w:rsidP="00F92FCF">
                  <w:pPr>
                    <w:rPr>
                      <w:rFonts w:ascii="Times New Roman" w:eastAsiaTheme="minorHAnsi" w:hAnsi="Times New Roman"/>
                      <w:sz w:val="24"/>
                      <w:szCs w:val="24"/>
                      <w:lang w:val="kk-KZ"/>
                    </w:rPr>
                  </w:pPr>
                </w:p>
              </w:tc>
            </w:tr>
            <w:tr w:rsidR="008E7644" w:rsidRPr="00AA2B27" w:rsidTr="008E7644">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2</w:t>
                  </w:r>
                </w:p>
              </w:tc>
              <w:tc>
                <w:tcPr>
                  <w:tcW w:w="1276"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/Масса</w:t>
                  </w:r>
                </w:p>
              </w:tc>
              <w:tc>
                <w:tcPr>
                  <w:tcW w:w="850"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Masse</w:t>
                  </w:r>
                </w:p>
              </w:tc>
              <w:tc>
                <w:tcPr>
                  <w:tcW w:w="851" w:type="dxa"/>
                </w:tcPr>
                <w:p w:rsidR="008E7644" w:rsidRPr="00C615E3" w:rsidRDefault="008E7644" w:rsidP="00F92FCF">
                  <w:pPr>
                    <w:rPr>
                      <w:rFonts w:ascii="Times New Roman" w:eastAsiaTheme="minorHAnsi" w:hAnsi="Times New Roman"/>
                      <w:sz w:val="24"/>
                      <w:szCs w:val="24"/>
                      <w:lang w:val="kk-KZ"/>
                    </w:rPr>
                  </w:pPr>
                </w:p>
              </w:tc>
              <w:tc>
                <w:tcPr>
                  <w:tcW w:w="850" w:type="dxa"/>
                </w:tcPr>
                <w:p w:rsidR="008E7644" w:rsidRPr="00C615E3" w:rsidRDefault="008E7644" w:rsidP="00F92FCF">
                  <w:pPr>
                    <w:rPr>
                      <w:rFonts w:ascii="Times New Roman" w:eastAsiaTheme="minorHAnsi" w:hAnsi="Times New Roman"/>
                      <w:sz w:val="24"/>
                      <w:szCs w:val="24"/>
                      <w:lang w:val="kk-KZ"/>
                    </w:rPr>
                  </w:pPr>
                </w:p>
              </w:tc>
              <w:tc>
                <w:tcPr>
                  <w:tcW w:w="1134" w:type="dxa"/>
                </w:tcPr>
                <w:p w:rsidR="008E7644" w:rsidRPr="00C615E3" w:rsidRDefault="008E7644" w:rsidP="00F92FCF">
                  <w:pPr>
                    <w:rPr>
                      <w:rFonts w:ascii="Times New Roman" w:eastAsiaTheme="minorHAnsi" w:hAnsi="Times New Roman"/>
                      <w:sz w:val="24"/>
                      <w:szCs w:val="24"/>
                      <w:lang w:val="kk-KZ"/>
                    </w:rPr>
                  </w:pPr>
                </w:p>
              </w:tc>
            </w:tr>
            <w:tr w:rsidR="008E7644" w:rsidRPr="00AA2B27" w:rsidTr="008E7644">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3</w:t>
                  </w:r>
                </w:p>
              </w:tc>
              <w:tc>
                <w:tcPr>
                  <w:tcW w:w="1276"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/Время</w:t>
                  </w:r>
                </w:p>
              </w:tc>
              <w:tc>
                <w:tcPr>
                  <w:tcW w:w="850"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Time</w:t>
                  </w:r>
                </w:p>
              </w:tc>
              <w:tc>
                <w:tcPr>
                  <w:tcW w:w="851" w:type="dxa"/>
                </w:tcPr>
                <w:p w:rsidR="008E7644" w:rsidRPr="00C615E3" w:rsidRDefault="008E7644" w:rsidP="00F92FCF">
                  <w:pPr>
                    <w:rPr>
                      <w:rFonts w:ascii="Times New Roman" w:eastAsiaTheme="minorHAnsi" w:hAnsi="Times New Roman"/>
                      <w:sz w:val="24"/>
                      <w:szCs w:val="24"/>
                      <w:lang w:val="kk-KZ"/>
                    </w:rPr>
                  </w:pPr>
                </w:p>
              </w:tc>
              <w:tc>
                <w:tcPr>
                  <w:tcW w:w="850" w:type="dxa"/>
                </w:tcPr>
                <w:p w:rsidR="008E7644" w:rsidRPr="00C615E3" w:rsidRDefault="008E7644" w:rsidP="00F92FCF">
                  <w:pPr>
                    <w:rPr>
                      <w:rFonts w:ascii="Times New Roman" w:eastAsiaTheme="minorHAnsi" w:hAnsi="Times New Roman"/>
                      <w:sz w:val="24"/>
                      <w:szCs w:val="24"/>
                      <w:lang w:val="kk-KZ"/>
                    </w:rPr>
                  </w:pPr>
                </w:p>
              </w:tc>
              <w:tc>
                <w:tcPr>
                  <w:tcW w:w="1134" w:type="dxa"/>
                </w:tcPr>
                <w:p w:rsidR="008E7644" w:rsidRPr="00C615E3" w:rsidRDefault="008E7644" w:rsidP="00F92FCF">
                  <w:pPr>
                    <w:rPr>
                      <w:rFonts w:ascii="Times New Roman" w:eastAsiaTheme="minorHAnsi" w:hAnsi="Times New Roman"/>
                      <w:sz w:val="24"/>
                      <w:szCs w:val="24"/>
                      <w:lang w:val="kk-KZ"/>
                    </w:rPr>
                  </w:pPr>
                </w:p>
              </w:tc>
            </w:tr>
            <w:tr w:rsidR="008E7644" w:rsidRPr="00AA2B27" w:rsidTr="008E7644">
              <w:tc>
                <w:tcPr>
                  <w:tcW w:w="454" w:type="dxa"/>
                </w:tcPr>
                <w:p w:rsidR="008E7644" w:rsidRPr="00AA2B27" w:rsidRDefault="008E7644" w:rsidP="00F92FCF">
                  <w:pPr>
                    <w:rPr>
                      <w:rFonts w:ascii="Times New Roman" w:eastAsiaTheme="minorHAnsi" w:hAnsi="Times New Roman"/>
                      <w:sz w:val="24"/>
                      <w:szCs w:val="24"/>
                      <w:lang w:val="ru-RU"/>
                    </w:rPr>
                  </w:pPr>
                  <w:r w:rsidRPr="00AA2B27">
                    <w:rPr>
                      <w:rFonts w:ascii="Times New Roman" w:eastAsiaTheme="minorHAnsi" w:hAnsi="Times New Roman"/>
                      <w:sz w:val="24"/>
                      <w:szCs w:val="24"/>
                      <w:lang w:val="ru-RU"/>
                    </w:rPr>
                    <w:t>4</w:t>
                  </w:r>
                </w:p>
              </w:tc>
              <w:tc>
                <w:tcPr>
                  <w:tcW w:w="1276"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/Индуктивность</w:t>
                  </w:r>
                </w:p>
              </w:tc>
              <w:tc>
                <w:tcPr>
                  <w:tcW w:w="850"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Inductance</w:t>
                  </w:r>
                </w:p>
              </w:tc>
              <w:tc>
                <w:tcPr>
                  <w:tcW w:w="851" w:type="dxa"/>
                </w:tcPr>
                <w:p w:rsidR="008E7644" w:rsidRPr="00C615E3" w:rsidRDefault="008E7644" w:rsidP="00F92FCF">
                  <w:pPr>
                    <w:rPr>
                      <w:rFonts w:ascii="Times New Roman" w:eastAsiaTheme="minorHAnsi" w:hAnsi="Times New Roman"/>
                      <w:sz w:val="24"/>
                      <w:szCs w:val="24"/>
                      <w:lang w:val="kk-KZ"/>
                    </w:rPr>
                  </w:pPr>
                </w:p>
              </w:tc>
              <w:tc>
                <w:tcPr>
                  <w:tcW w:w="850" w:type="dxa"/>
                </w:tcPr>
                <w:p w:rsidR="008E7644" w:rsidRPr="00C615E3" w:rsidRDefault="008E7644" w:rsidP="00F92FCF">
                  <w:pPr>
                    <w:rPr>
                      <w:rFonts w:ascii="Times New Roman" w:eastAsiaTheme="minorHAnsi" w:hAnsi="Times New Roman"/>
                      <w:sz w:val="24"/>
                      <w:szCs w:val="24"/>
                      <w:lang w:val="kk-KZ"/>
                    </w:rPr>
                  </w:pPr>
                </w:p>
              </w:tc>
              <w:tc>
                <w:tcPr>
                  <w:tcW w:w="1134" w:type="dxa"/>
                </w:tcPr>
                <w:p w:rsidR="008E7644" w:rsidRPr="00C615E3" w:rsidRDefault="008E7644" w:rsidP="00F92FCF">
                  <w:pPr>
                    <w:rPr>
                      <w:rFonts w:ascii="Times New Roman" w:eastAsiaTheme="minorHAnsi" w:hAnsi="Times New Roman"/>
                      <w:sz w:val="24"/>
                      <w:szCs w:val="24"/>
                      <w:lang w:val="kk-KZ"/>
                    </w:rPr>
                  </w:pPr>
                </w:p>
              </w:tc>
            </w:tr>
            <w:tr w:rsidR="008E7644" w:rsidRPr="00AA2B27" w:rsidTr="008E7644">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5</w:t>
                  </w:r>
                </w:p>
              </w:tc>
              <w:tc>
                <w:tcPr>
                  <w:tcW w:w="1276"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hAnsi="Times New Roman"/>
                      <w:sz w:val="24"/>
                      <w:szCs w:val="24"/>
                      <w:lang w:val="ru-RU"/>
                    </w:rPr>
                    <w:t>/Конденсатор</w:t>
                  </w:r>
                </w:p>
              </w:tc>
              <w:tc>
                <w:tcPr>
                  <w:tcW w:w="850"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hAnsi="Times New Roman"/>
                      <w:sz w:val="24"/>
                      <w:szCs w:val="24"/>
                      <w:lang w:val="ru-RU"/>
                    </w:rPr>
                    <w:t>Сapacitor</w:t>
                  </w:r>
                </w:p>
              </w:tc>
              <w:tc>
                <w:tcPr>
                  <w:tcW w:w="851" w:type="dxa"/>
                </w:tcPr>
                <w:p w:rsidR="008E7644" w:rsidRPr="00C615E3" w:rsidRDefault="008E7644" w:rsidP="00F92FCF">
                  <w:pPr>
                    <w:rPr>
                      <w:rFonts w:ascii="Times New Roman" w:eastAsiaTheme="minorHAnsi" w:hAnsi="Times New Roman"/>
                      <w:sz w:val="24"/>
                      <w:szCs w:val="24"/>
                      <w:lang w:val="kk-KZ"/>
                    </w:rPr>
                  </w:pPr>
                </w:p>
              </w:tc>
              <w:tc>
                <w:tcPr>
                  <w:tcW w:w="850" w:type="dxa"/>
                </w:tcPr>
                <w:p w:rsidR="008E7644" w:rsidRPr="00C615E3" w:rsidRDefault="008E7644" w:rsidP="00F92FCF">
                  <w:pPr>
                    <w:rPr>
                      <w:rFonts w:ascii="Times New Roman" w:eastAsiaTheme="minorHAnsi" w:hAnsi="Times New Roman"/>
                      <w:sz w:val="24"/>
                      <w:szCs w:val="24"/>
                      <w:lang w:val="kk-KZ"/>
                    </w:rPr>
                  </w:pPr>
                </w:p>
              </w:tc>
              <w:tc>
                <w:tcPr>
                  <w:tcW w:w="1134" w:type="dxa"/>
                </w:tcPr>
                <w:p w:rsidR="008E7644" w:rsidRPr="00C615E3" w:rsidRDefault="008E7644" w:rsidP="00F92FCF">
                  <w:pPr>
                    <w:rPr>
                      <w:rFonts w:ascii="Times New Roman" w:eastAsiaTheme="minorHAnsi" w:hAnsi="Times New Roman"/>
                      <w:sz w:val="24"/>
                      <w:szCs w:val="24"/>
                      <w:lang w:val="kk-KZ"/>
                    </w:rPr>
                  </w:pPr>
                </w:p>
              </w:tc>
            </w:tr>
            <w:tr w:rsidR="008E7644" w:rsidRPr="00AA2B27" w:rsidTr="008E7644">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6</w:t>
                  </w:r>
                </w:p>
              </w:tc>
              <w:tc>
                <w:tcPr>
                  <w:tcW w:w="1276" w:type="dxa"/>
                </w:tcPr>
                <w:p w:rsidR="008E7644" w:rsidRPr="00C615E3" w:rsidRDefault="008E7644" w:rsidP="00F92FCF">
                  <w:pPr>
                    <w:rPr>
                      <w:rFonts w:ascii="Times New Roman" w:hAnsi="Times New Roman"/>
                      <w:sz w:val="24"/>
                      <w:szCs w:val="24"/>
                      <w:lang w:val="ru-RU"/>
                    </w:rPr>
                  </w:pPr>
                  <w:r w:rsidRPr="00C615E3">
                    <w:rPr>
                      <w:rFonts w:ascii="Times New Roman" w:hAnsi="Times New Roman"/>
                      <w:sz w:val="24"/>
                      <w:szCs w:val="24"/>
                      <w:lang w:val="ru-RU"/>
                    </w:rPr>
                    <w:t>/Ёмкость конденсатора</w:t>
                  </w:r>
                </w:p>
              </w:tc>
              <w:tc>
                <w:tcPr>
                  <w:tcW w:w="850"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hAnsi="Times New Roman"/>
                      <w:sz w:val="24"/>
                      <w:szCs w:val="24"/>
                      <w:lang w:val="en-US"/>
                    </w:rPr>
                    <w:t>Capacitor</w:t>
                  </w:r>
                  <w:r w:rsidRPr="00AA2B27">
                    <w:rPr>
                      <w:rFonts w:ascii="Times New Roman" w:hAnsi="Times New Roman"/>
                      <w:sz w:val="24"/>
                      <w:szCs w:val="24"/>
                      <w:lang w:val="ru-RU"/>
                    </w:rPr>
                    <w:t xml:space="preserve"> </w:t>
                  </w:r>
                  <w:r w:rsidRPr="00C615E3">
                    <w:rPr>
                      <w:rFonts w:ascii="Times New Roman" w:hAnsi="Times New Roman"/>
                      <w:sz w:val="24"/>
                      <w:szCs w:val="24"/>
                      <w:lang w:val="en-US"/>
                    </w:rPr>
                    <w:t>capacity</w:t>
                  </w:r>
                </w:p>
              </w:tc>
              <w:tc>
                <w:tcPr>
                  <w:tcW w:w="851" w:type="dxa"/>
                </w:tcPr>
                <w:p w:rsidR="008E7644" w:rsidRPr="00C615E3" w:rsidRDefault="008E7644" w:rsidP="00F92FCF">
                  <w:pPr>
                    <w:rPr>
                      <w:rFonts w:ascii="Times New Roman" w:eastAsiaTheme="minorHAnsi" w:hAnsi="Times New Roman"/>
                      <w:sz w:val="24"/>
                      <w:szCs w:val="24"/>
                      <w:lang w:val="kk-KZ"/>
                    </w:rPr>
                  </w:pPr>
                </w:p>
              </w:tc>
              <w:tc>
                <w:tcPr>
                  <w:tcW w:w="850" w:type="dxa"/>
                </w:tcPr>
                <w:p w:rsidR="008E7644" w:rsidRPr="00C615E3" w:rsidRDefault="008E7644" w:rsidP="00F92FCF">
                  <w:pPr>
                    <w:rPr>
                      <w:rFonts w:ascii="Times New Roman" w:eastAsiaTheme="minorHAnsi" w:hAnsi="Times New Roman"/>
                      <w:sz w:val="24"/>
                      <w:szCs w:val="24"/>
                      <w:lang w:val="kk-KZ"/>
                    </w:rPr>
                  </w:pPr>
                </w:p>
              </w:tc>
              <w:tc>
                <w:tcPr>
                  <w:tcW w:w="1134" w:type="dxa"/>
                </w:tcPr>
                <w:p w:rsidR="008E7644" w:rsidRPr="00C615E3" w:rsidRDefault="008E7644" w:rsidP="00F92FCF">
                  <w:pPr>
                    <w:rPr>
                      <w:rFonts w:ascii="Times New Roman" w:eastAsiaTheme="minorHAnsi" w:hAnsi="Times New Roman"/>
                      <w:sz w:val="24"/>
                      <w:szCs w:val="24"/>
                      <w:lang w:val="kk-KZ"/>
                    </w:rPr>
                  </w:pPr>
                </w:p>
              </w:tc>
            </w:tr>
          </w:tbl>
          <w:p w:rsidR="008E7644" w:rsidRPr="00C615E3" w:rsidRDefault="008E7644" w:rsidP="00A03CA9">
            <w:pPr>
              <w:pStyle w:val="a3"/>
              <w:ind w:hanging="720"/>
              <w:rPr>
                <w:rFonts w:ascii="Times New Roman" w:hAnsi="Times New Roman"/>
                <w:sz w:val="24"/>
                <w:szCs w:val="24"/>
                <w:lang w:val="kk-KZ"/>
              </w:rPr>
            </w:pPr>
          </w:p>
          <w:p w:rsidR="00C904A8" w:rsidRPr="00C615E3" w:rsidRDefault="00C904A8" w:rsidP="00A03CA9">
            <w:pPr>
              <w:pStyle w:val="a3"/>
              <w:ind w:hanging="720"/>
              <w:rPr>
                <w:rFonts w:ascii="Times New Roman" w:hAnsi="Times New Roman"/>
                <w:b/>
                <w:sz w:val="24"/>
                <w:szCs w:val="24"/>
                <w:lang w:val="kk-KZ"/>
              </w:rPr>
            </w:pPr>
            <w:r w:rsidRPr="00C615E3">
              <w:rPr>
                <w:rFonts w:ascii="Times New Roman" w:hAnsi="Times New Roman"/>
                <w:b/>
                <w:sz w:val="24"/>
                <w:szCs w:val="24"/>
                <w:lang w:val="kk-KZ"/>
              </w:rPr>
              <w:t>Completing lesson assignments.</w:t>
            </w:r>
          </w:p>
          <w:p w:rsidR="00C904A8" w:rsidRPr="00C615E3" w:rsidRDefault="00C904A8" w:rsidP="00A03CA9">
            <w:pPr>
              <w:pStyle w:val="a3"/>
              <w:ind w:hanging="720"/>
              <w:rPr>
                <w:rFonts w:ascii="Times New Roman" w:hAnsi="Times New Roman"/>
                <w:b/>
                <w:sz w:val="24"/>
                <w:szCs w:val="24"/>
                <w:lang w:val="ru-RU"/>
              </w:rPr>
            </w:pPr>
            <w:r w:rsidRPr="00C615E3">
              <w:rPr>
                <w:rFonts w:ascii="Times New Roman" w:hAnsi="Times New Roman"/>
                <w:b/>
                <w:sz w:val="24"/>
                <w:szCs w:val="24"/>
                <w:lang w:val="kk-KZ"/>
              </w:rPr>
              <w:t>Т</w:t>
            </w:r>
            <w:r w:rsidRPr="00C615E3">
              <w:rPr>
                <w:rFonts w:ascii="Times New Roman" w:hAnsi="Times New Roman"/>
                <w:b/>
                <w:sz w:val="24"/>
                <w:szCs w:val="24"/>
                <w:vertAlign w:val="subscript"/>
                <w:lang w:val="ru-RU"/>
              </w:rPr>
              <w:t>[</w:t>
            </w:r>
            <w:r w:rsidRPr="00C615E3">
              <w:rPr>
                <w:rFonts w:ascii="Times New Roman" w:hAnsi="Times New Roman"/>
                <w:b/>
                <w:sz w:val="24"/>
                <w:szCs w:val="24"/>
                <w:vertAlign w:val="subscript"/>
                <w:lang w:val="en-US"/>
              </w:rPr>
              <w:t>c</w:t>
            </w:r>
            <w:r w:rsidRPr="00C615E3">
              <w:rPr>
                <w:rFonts w:ascii="Times New Roman" w:hAnsi="Times New Roman"/>
                <w:b/>
                <w:sz w:val="24"/>
                <w:szCs w:val="24"/>
                <w:vertAlign w:val="subscript"/>
                <w:lang w:val="ru-RU"/>
              </w:rPr>
              <w:t>]</w:t>
            </w:r>
            <w:r w:rsidRPr="00C615E3">
              <w:rPr>
                <w:rFonts w:ascii="Times New Roman" w:hAnsi="Times New Roman"/>
                <w:b/>
                <w:sz w:val="24"/>
                <w:szCs w:val="24"/>
                <w:lang w:val="ru-RU"/>
              </w:rPr>
              <w:t xml:space="preserve"> – </w:t>
            </w:r>
          </w:p>
          <w:p w:rsidR="00C904A8" w:rsidRPr="00C615E3" w:rsidRDefault="00C904A8" w:rsidP="00A03CA9">
            <w:pPr>
              <w:pStyle w:val="a3"/>
              <w:ind w:hanging="720"/>
              <w:rPr>
                <w:rFonts w:ascii="Times New Roman" w:hAnsi="Times New Roman"/>
                <w:b/>
                <w:sz w:val="24"/>
                <w:szCs w:val="24"/>
                <w:lang w:val="ru-RU"/>
              </w:rPr>
            </w:pPr>
            <w:r w:rsidRPr="00C615E3">
              <w:rPr>
                <w:rFonts w:ascii="Cambria Math" w:hAnsi="Cambria Math"/>
                <w:b/>
                <w:sz w:val="24"/>
                <w:szCs w:val="24"/>
                <w:lang w:val="en-US"/>
              </w:rPr>
              <w:t>𝒱</w:t>
            </w:r>
            <w:r w:rsidRPr="00C615E3">
              <w:rPr>
                <w:rFonts w:ascii="Times New Roman" w:hAnsi="Times New Roman"/>
                <w:b/>
                <w:sz w:val="24"/>
                <w:szCs w:val="24"/>
                <w:vertAlign w:val="subscript"/>
                <w:lang w:val="ru-RU"/>
              </w:rPr>
              <w:t>[</w:t>
            </w:r>
            <w:r w:rsidRPr="00C615E3">
              <w:rPr>
                <w:rFonts w:ascii="Times New Roman" w:hAnsi="Times New Roman"/>
                <w:sz w:val="24"/>
                <w:szCs w:val="24"/>
                <w:vertAlign w:val="subscript"/>
                <w:lang w:val="ru-RU"/>
              </w:rPr>
              <w:t>Гц</w:t>
            </w:r>
            <w:r w:rsidRPr="00C615E3">
              <w:rPr>
                <w:rFonts w:ascii="Times New Roman" w:hAnsi="Times New Roman"/>
                <w:b/>
                <w:sz w:val="24"/>
                <w:szCs w:val="24"/>
                <w:vertAlign w:val="subscript"/>
                <w:lang w:val="ru-RU"/>
              </w:rPr>
              <w:t xml:space="preserve">] </w:t>
            </w:r>
            <w:r w:rsidRPr="00C615E3">
              <w:rPr>
                <w:rFonts w:ascii="Times New Roman" w:hAnsi="Times New Roman"/>
                <w:b/>
                <w:sz w:val="24"/>
                <w:szCs w:val="24"/>
                <w:lang w:val="ru-RU"/>
              </w:rPr>
              <w:t xml:space="preserve">– </w:t>
            </w:r>
          </w:p>
          <w:p w:rsidR="00C904A8" w:rsidRPr="00C615E3" w:rsidRDefault="00C904A8" w:rsidP="00A03CA9">
            <w:pPr>
              <w:pStyle w:val="a3"/>
              <w:ind w:hanging="720"/>
              <w:rPr>
                <w:rFonts w:ascii="Times New Roman" w:hAnsi="Times New Roman"/>
                <w:b/>
                <w:sz w:val="24"/>
                <w:szCs w:val="24"/>
                <w:vertAlign w:val="subscript"/>
                <w:lang w:val="ru-RU"/>
              </w:rPr>
            </w:pPr>
            <w:r w:rsidRPr="00C615E3">
              <w:rPr>
                <w:rFonts w:ascii="Times New Roman" w:hAnsi="Cambria Math"/>
                <w:b/>
                <w:sz w:val="24"/>
                <w:szCs w:val="24"/>
                <w:lang w:val="en-US"/>
              </w:rPr>
              <w:lastRenderedPageBreak/>
              <w:t>ὢ</w:t>
            </w:r>
            <w:r w:rsidRPr="00C615E3">
              <w:rPr>
                <w:rFonts w:ascii="Times New Roman" w:hAnsi="Times New Roman"/>
                <w:sz w:val="24"/>
                <w:szCs w:val="24"/>
                <w:vertAlign w:val="subscript"/>
                <w:lang w:val="ru-RU"/>
              </w:rPr>
              <w:t>0</w:t>
            </w:r>
            <w:r w:rsidRPr="00C615E3">
              <w:rPr>
                <w:rFonts w:ascii="Times New Roman" w:hAnsi="Times New Roman"/>
                <w:b/>
                <w:sz w:val="24"/>
                <w:szCs w:val="24"/>
                <w:vertAlign w:val="subscript"/>
                <w:lang w:val="ru-RU"/>
              </w:rPr>
              <w:t>[</w:t>
            </w:r>
            <w:r w:rsidRPr="00C615E3">
              <w:rPr>
                <w:rFonts w:ascii="Times New Roman" w:hAnsi="Times New Roman"/>
                <w:sz w:val="24"/>
                <w:szCs w:val="24"/>
                <w:vertAlign w:val="subscript"/>
                <w:lang w:val="ru-RU"/>
              </w:rPr>
              <w:t>рад</w:t>
            </w:r>
            <w:r w:rsidRPr="00C615E3">
              <w:rPr>
                <w:rFonts w:ascii="Times New Roman" w:hAnsi="Times New Roman"/>
                <w:b/>
                <w:sz w:val="24"/>
                <w:szCs w:val="24"/>
                <w:vertAlign w:val="subscript"/>
                <w:lang w:val="ru-RU"/>
              </w:rPr>
              <w:t>/</w:t>
            </w:r>
            <w:r w:rsidRPr="00C615E3">
              <w:rPr>
                <w:rFonts w:ascii="Times New Roman" w:hAnsi="Times New Roman"/>
                <w:sz w:val="24"/>
                <w:szCs w:val="24"/>
                <w:vertAlign w:val="subscript"/>
                <w:lang w:val="ru-RU"/>
              </w:rPr>
              <w:t>с</w:t>
            </w:r>
            <w:r w:rsidRPr="00C615E3">
              <w:rPr>
                <w:rFonts w:ascii="Times New Roman" w:hAnsi="Times New Roman"/>
                <w:b/>
                <w:sz w:val="24"/>
                <w:szCs w:val="24"/>
                <w:vertAlign w:val="subscript"/>
                <w:lang w:val="ru-RU"/>
              </w:rPr>
              <w:t xml:space="preserve">] – </w:t>
            </w:r>
          </w:p>
          <w:p w:rsidR="00C904A8" w:rsidRPr="00AA2B27" w:rsidRDefault="00716EA5" w:rsidP="00A03CA9">
            <w:pPr>
              <w:pStyle w:val="a3"/>
              <w:ind w:hanging="720"/>
              <w:rPr>
                <w:rFonts w:ascii="Times New Roman" w:hAnsi="Times New Roman"/>
                <w:sz w:val="24"/>
                <w:szCs w:val="24"/>
                <w:lang w:val="en-US"/>
              </w:rPr>
            </w:pPr>
            <w:r w:rsidRPr="00C615E3">
              <w:rPr>
                <w:rFonts w:ascii="Times New Roman" w:hAnsi="Cambria Math"/>
                <w:b/>
                <w:sz w:val="24"/>
                <w:szCs w:val="24"/>
                <w:lang w:val="en-US"/>
              </w:rPr>
              <w:t>ὢ</w:t>
            </w:r>
            <w:r w:rsidRPr="00AA2B27">
              <w:rPr>
                <w:rFonts w:ascii="Times New Roman" w:hAnsi="Times New Roman"/>
                <w:sz w:val="24"/>
                <w:szCs w:val="24"/>
                <w:vertAlign w:val="subscript"/>
                <w:lang w:val="en-US"/>
              </w:rPr>
              <w:t>0</w:t>
            </w:r>
            <w:r w:rsidRPr="00AA2B27">
              <w:rPr>
                <w:rFonts w:ascii="Times New Roman" w:hAnsi="Times New Roman"/>
                <w:b/>
                <w:sz w:val="24"/>
                <w:szCs w:val="24"/>
                <w:lang w:val="en-US"/>
              </w:rPr>
              <w:t xml:space="preserve"> </w:t>
            </w:r>
            <w:r w:rsidRPr="00C615E3">
              <w:rPr>
                <w:rFonts w:ascii="Times New Roman" w:hAnsi="Times New Roman"/>
                <w:b/>
                <w:sz w:val="24"/>
                <w:szCs w:val="24"/>
                <w:lang w:val="en-US"/>
              </w:rPr>
              <w:t>t</w:t>
            </w:r>
            <w:r w:rsidRPr="00AA2B27">
              <w:rPr>
                <w:rFonts w:ascii="Times New Roman" w:hAnsi="Times New Roman"/>
                <w:b/>
                <w:sz w:val="24"/>
                <w:szCs w:val="24"/>
                <w:lang w:val="en-US"/>
              </w:rPr>
              <w:t xml:space="preserve"> +</w:t>
            </w:r>
            <w:r w:rsidRPr="00C615E3">
              <w:rPr>
                <w:rFonts w:ascii="Times New Roman" w:hAnsi="Times New Roman"/>
                <w:b/>
                <w:sz w:val="24"/>
                <w:szCs w:val="24"/>
                <w:lang w:val="ru-RU"/>
              </w:rPr>
              <w:t>Ψ</w:t>
            </w:r>
            <w:r w:rsidRPr="00AA2B27">
              <w:rPr>
                <w:rFonts w:ascii="Times New Roman" w:hAnsi="Times New Roman"/>
                <w:sz w:val="24"/>
                <w:szCs w:val="24"/>
                <w:vertAlign w:val="subscript"/>
                <w:lang w:val="en-US"/>
              </w:rPr>
              <w:t xml:space="preserve">0 </w:t>
            </w:r>
            <w:r w:rsidR="000B1F57" w:rsidRPr="00AA2B27">
              <w:rPr>
                <w:rFonts w:ascii="Times New Roman" w:hAnsi="Times New Roman"/>
                <w:sz w:val="24"/>
                <w:szCs w:val="24"/>
                <w:lang w:val="en-US"/>
              </w:rPr>
              <w:t xml:space="preserve"> - </w:t>
            </w:r>
          </w:p>
          <w:p w:rsidR="00716EA5" w:rsidRPr="00AA2B27" w:rsidRDefault="00716EA5" w:rsidP="00A03CA9">
            <w:pPr>
              <w:pStyle w:val="a3"/>
              <w:ind w:hanging="720"/>
              <w:rPr>
                <w:rFonts w:ascii="Times New Roman" w:hAnsi="Times New Roman"/>
                <w:sz w:val="24"/>
                <w:szCs w:val="24"/>
                <w:lang w:val="en-US"/>
              </w:rPr>
            </w:pPr>
            <w:r w:rsidRPr="00C615E3">
              <w:rPr>
                <w:rFonts w:ascii="Times New Roman" w:hAnsi="Times New Roman"/>
                <w:b/>
                <w:sz w:val="24"/>
                <w:szCs w:val="24"/>
                <w:lang w:val="ru-RU"/>
              </w:rPr>
              <w:t>Ψ</w:t>
            </w:r>
            <w:r w:rsidRPr="00AA2B27">
              <w:rPr>
                <w:rFonts w:ascii="Times New Roman" w:hAnsi="Times New Roman"/>
                <w:sz w:val="24"/>
                <w:szCs w:val="24"/>
                <w:vertAlign w:val="subscript"/>
                <w:lang w:val="en-US"/>
              </w:rPr>
              <w:t>0</w:t>
            </w:r>
            <w:r w:rsidR="000B1F57" w:rsidRPr="00AA2B27">
              <w:rPr>
                <w:rFonts w:ascii="Times New Roman" w:hAnsi="Times New Roman"/>
                <w:sz w:val="24"/>
                <w:szCs w:val="24"/>
                <w:lang w:val="en-US"/>
              </w:rPr>
              <w:t xml:space="preserve"> – </w:t>
            </w:r>
          </w:p>
          <w:p w:rsidR="000B1F57" w:rsidRPr="00C615E3" w:rsidRDefault="00FF6731" w:rsidP="000B1F57">
            <w:pPr>
              <w:pStyle w:val="a3"/>
              <w:ind w:hanging="720"/>
              <w:rPr>
                <w:rFonts w:ascii="Times New Roman" w:hAnsi="Times New Roman"/>
                <w:b/>
                <w:sz w:val="24"/>
                <w:szCs w:val="24"/>
                <w:lang w:val="kk-KZ"/>
              </w:rPr>
            </w:pPr>
            <w:r w:rsidRPr="00C615E3">
              <w:rPr>
                <w:rFonts w:ascii="Times New Roman" w:hAnsi="Times New Roman"/>
                <w:b/>
                <w:sz w:val="24"/>
                <w:szCs w:val="24"/>
                <w:lang w:val="kk-KZ"/>
              </w:rPr>
              <w:t xml:space="preserve">ІІІ </w:t>
            </w:r>
            <w:r w:rsidR="000B1F57" w:rsidRPr="00C615E3">
              <w:rPr>
                <w:rFonts w:ascii="Times New Roman" w:hAnsi="Times New Roman"/>
                <w:b/>
                <w:sz w:val="24"/>
                <w:szCs w:val="24"/>
                <w:lang w:val="kk-KZ"/>
              </w:rPr>
              <w:t>Completing lesson assignments.</w:t>
            </w:r>
          </w:p>
          <w:p w:rsidR="00CA3EEB" w:rsidRPr="00C615E3" w:rsidRDefault="00CA3EEB" w:rsidP="00F92FCF">
            <w:pPr>
              <w:autoSpaceDE w:val="0"/>
              <w:autoSpaceDN w:val="0"/>
              <w:adjustRightInd w:val="0"/>
              <w:rPr>
                <w:rFonts w:ascii="Times New Roman" w:hAnsi="Times New Roman"/>
                <w:b/>
                <w:sz w:val="24"/>
                <w:szCs w:val="24"/>
                <w:lang w:bidi="ru-RU"/>
              </w:rPr>
            </w:pPr>
            <w:r w:rsidRPr="00C615E3">
              <w:rPr>
                <w:rFonts w:ascii="Times New Roman" w:hAnsi="Times New Roman"/>
                <w:b/>
                <w:sz w:val="24"/>
                <w:szCs w:val="24"/>
                <w:lang w:val="en-US" w:bidi="ru-RU"/>
              </w:rPr>
              <w:t xml:space="preserve"> </w:t>
            </w:r>
            <w:r w:rsidR="00C615E3" w:rsidRPr="00C615E3">
              <w:rPr>
                <w:rFonts w:ascii="Times New Roman" w:hAnsi="Times New Roman"/>
                <w:b/>
                <w:sz w:val="24"/>
                <w:szCs w:val="24"/>
                <w:lang w:val="en-US" w:bidi="ru-RU"/>
              </w:rPr>
              <w:t>2</w:t>
            </w:r>
            <w:r w:rsidRPr="00C615E3">
              <w:rPr>
                <w:rFonts w:ascii="Times New Roman" w:hAnsi="Times New Roman"/>
                <w:b/>
                <w:sz w:val="24"/>
                <w:szCs w:val="24"/>
                <w:lang w:val="en-US" w:bidi="ru-RU"/>
              </w:rPr>
              <w:t>. Solving problems.</w:t>
            </w:r>
          </w:p>
          <w:p w:rsidR="00C615E3" w:rsidRPr="00C615E3" w:rsidRDefault="00C615E3" w:rsidP="00C615E3">
            <w:pPr>
              <w:autoSpaceDE w:val="0"/>
              <w:autoSpaceDN w:val="0"/>
              <w:ind w:right="97"/>
              <w:jc w:val="both"/>
              <w:rPr>
                <w:rFonts w:ascii="Times New Roman" w:hAnsi="Times New Roman"/>
                <w:sz w:val="24"/>
                <w:szCs w:val="24"/>
                <w:lang w:val="en-US" w:bidi="ru-RU"/>
              </w:rPr>
            </w:pPr>
            <w:r w:rsidRPr="00C615E3">
              <w:rPr>
                <w:rFonts w:ascii="Times New Roman" w:hAnsi="Times New Roman"/>
                <w:sz w:val="24"/>
                <w:szCs w:val="24"/>
                <w:lang w:val="en-US" w:bidi="ru-RU"/>
              </w:rPr>
              <w:t xml:space="preserve">Task No. 1 </w:t>
            </w:r>
          </w:p>
          <w:p w:rsidR="00CA3EEB" w:rsidRPr="00AA2B27" w:rsidRDefault="00C615E3" w:rsidP="00C615E3">
            <w:pPr>
              <w:autoSpaceDE w:val="0"/>
              <w:autoSpaceDN w:val="0"/>
              <w:ind w:right="97"/>
              <w:jc w:val="both"/>
              <w:rPr>
                <w:rFonts w:ascii="Times New Roman" w:hAnsi="Times New Roman"/>
                <w:sz w:val="24"/>
                <w:szCs w:val="24"/>
                <w:lang w:val="en-US" w:bidi="ru-RU"/>
              </w:rPr>
            </w:pPr>
            <w:r w:rsidRPr="00C615E3">
              <w:rPr>
                <w:rFonts w:ascii="Times New Roman" w:hAnsi="Times New Roman"/>
                <w:sz w:val="24"/>
                <w:szCs w:val="24"/>
                <w:lang w:val="en-US" w:bidi="ru-RU"/>
              </w:rPr>
              <w:t>The oscillatory circuit contains a capacitor with a capacity of 800 pF and an inductor with an inductance of 2 μH. What is the natural oscillation period of the circuit?</w:t>
            </w:r>
          </w:p>
          <w:p w:rsidR="00C615E3" w:rsidRPr="00AA2B27" w:rsidRDefault="00C615E3" w:rsidP="00C615E3">
            <w:pPr>
              <w:autoSpaceDE w:val="0"/>
              <w:autoSpaceDN w:val="0"/>
              <w:ind w:right="97"/>
              <w:jc w:val="both"/>
              <w:rPr>
                <w:rFonts w:ascii="Times New Roman" w:hAnsi="Times New Roman"/>
                <w:sz w:val="24"/>
                <w:szCs w:val="24"/>
                <w:lang w:val="en-US" w:bidi="ru-RU"/>
              </w:rPr>
            </w:pPr>
            <w:r w:rsidRPr="00AA2B27">
              <w:rPr>
                <w:rFonts w:ascii="Times New Roman" w:hAnsi="Times New Roman"/>
                <w:sz w:val="24"/>
                <w:szCs w:val="24"/>
                <w:lang w:val="en-US" w:bidi="ru-RU"/>
              </w:rPr>
              <w:t xml:space="preserve">Task </w:t>
            </w:r>
            <w:r w:rsidR="00DD41AF" w:rsidRPr="00C615E3">
              <w:rPr>
                <w:rFonts w:ascii="Times New Roman" w:hAnsi="Times New Roman"/>
                <w:sz w:val="24"/>
                <w:szCs w:val="24"/>
                <w:lang w:val="en-US" w:bidi="ru-RU"/>
              </w:rPr>
              <w:t>No</w:t>
            </w:r>
            <w:r w:rsidRPr="00AA2B27">
              <w:rPr>
                <w:rFonts w:ascii="Times New Roman" w:hAnsi="Times New Roman"/>
                <w:sz w:val="24"/>
                <w:szCs w:val="24"/>
                <w:lang w:val="en-US" w:bidi="ru-RU"/>
              </w:rPr>
              <w:t xml:space="preserve"> 2 </w:t>
            </w:r>
          </w:p>
          <w:p w:rsidR="00C615E3" w:rsidRPr="00AA2B27" w:rsidRDefault="00C615E3" w:rsidP="00C615E3">
            <w:pPr>
              <w:autoSpaceDE w:val="0"/>
              <w:autoSpaceDN w:val="0"/>
              <w:ind w:right="97"/>
              <w:jc w:val="both"/>
              <w:rPr>
                <w:rFonts w:ascii="Times New Roman" w:hAnsi="Times New Roman"/>
                <w:sz w:val="24"/>
                <w:szCs w:val="24"/>
                <w:lang w:val="en-US" w:bidi="ru-RU"/>
              </w:rPr>
            </w:pPr>
            <w:r w:rsidRPr="00C615E3">
              <w:rPr>
                <w:rFonts w:ascii="Times New Roman" w:hAnsi="Times New Roman"/>
                <w:sz w:val="24"/>
                <w:szCs w:val="24"/>
                <w:lang w:val="en-US" w:bidi="ru-RU"/>
              </w:rPr>
              <w:t>The oscillatory circuit consists of a capacitor with a capacitance C and an inductor with an inductance L. How will the period of free electromagnetic oscillations in this circuit change if the capacitance of the capacitor and the inductance of the coil are increased by 3p.</w:t>
            </w:r>
          </w:p>
          <w:p w:rsidR="00FF6731" w:rsidRPr="00AA2B27" w:rsidRDefault="00FF6731" w:rsidP="00C615E3">
            <w:pPr>
              <w:autoSpaceDE w:val="0"/>
              <w:autoSpaceDN w:val="0"/>
              <w:ind w:right="97"/>
              <w:jc w:val="both"/>
              <w:rPr>
                <w:rFonts w:ascii="Times New Roman" w:hAnsi="Times New Roman"/>
                <w:sz w:val="24"/>
                <w:szCs w:val="24"/>
                <w:lang w:val="en-US" w:bidi="ru-RU"/>
              </w:rPr>
            </w:pPr>
          </w:p>
          <w:p w:rsidR="00FF6731" w:rsidRPr="00FF6731" w:rsidRDefault="00FF6731" w:rsidP="00FF6731">
            <w:pPr>
              <w:rPr>
                <w:rFonts w:ascii="Times New Roman" w:hAnsi="Times New Roman"/>
                <w:b/>
                <w:sz w:val="24"/>
                <w:szCs w:val="24"/>
                <w:lang w:val="en-US"/>
              </w:rPr>
            </w:pPr>
            <w:r w:rsidRPr="00C615E3">
              <w:rPr>
                <w:rFonts w:ascii="Times New Roman" w:hAnsi="Times New Roman"/>
                <w:b/>
                <w:sz w:val="24"/>
                <w:szCs w:val="24"/>
                <w:lang w:val="kk-KZ"/>
              </w:rPr>
              <w:t>І</w:t>
            </w:r>
            <w:r w:rsidRPr="00C615E3">
              <w:rPr>
                <w:rFonts w:ascii="Times New Roman" w:hAnsi="Times New Roman"/>
                <w:b/>
                <w:sz w:val="24"/>
                <w:szCs w:val="24"/>
                <w:lang w:val="en-US"/>
              </w:rPr>
              <w:t xml:space="preserve">V. </w:t>
            </w:r>
            <w:r w:rsidRPr="00FF6731">
              <w:rPr>
                <w:rFonts w:ascii="Times New Roman" w:hAnsi="Times New Roman"/>
                <w:b/>
                <w:sz w:val="24"/>
                <w:szCs w:val="24"/>
                <w:lang w:val="en-US"/>
              </w:rPr>
              <w:t>Consolidation of the passed.</w:t>
            </w:r>
          </w:p>
          <w:p w:rsidR="00FF6731" w:rsidRPr="00FF6731" w:rsidRDefault="00FF6731" w:rsidP="00FF6731">
            <w:pPr>
              <w:autoSpaceDE w:val="0"/>
              <w:autoSpaceDN w:val="0"/>
              <w:ind w:right="97"/>
              <w:jc w:val="both"/>
              <w:rPr>
                <w:rFonts w:ascii="Times New Roman" w:hAnsi="Times New Roman"/>
                <w:sz w:val="24"/>
                <w:szCs w:val="24"/>
                <w:lang w:val="en-US" w:bidi="ru-RU"/>
              </w:rPr>
            </w:pPr>
            <w:r w:rsidRPr="00FF6731">
              <w:rPr>
                <w:rFonts w:ascii="Times New Roman" w:hAnsi="Times New Roman"/>
                <w:sz w:val="24"/>
                <w:szCs w:val="24"/>
                <w:lang w:val="en-US" w:bidi="ru-RU"/>
              </w:rPr>
              <w:t xml:space="preserve">   </w:t>
            </w:r>
          </w:p>
          <w:p w:rsidR="005D644A" w:rsidRPr="00C615E3" w:rsidRDefault="00FF6731" w:rsidP="005D644A">
            <w:pPr>
              <w:rPr>
                <w:rFonts w:ascii="Times New Roman" w:hAnsi="Times New Roman"/>
                <w:b/>
                <w:sz w:val="24"/>
                <w:szCs w:val="24"/>
                <w:lang w:val="en-US"/>
              </w:rPr>
            </w:pPr>
            <w:r>
              <w:rPr>
                <w:rFonts w:ascii="Times New Roman" w:hAnsi="Times New Roman"/>
                <w:b/>
                <w:sz w:val="24"/>
                <w:szCs w:val="24"/>
                <w:lang w:val="en-US"/>
              </w:rPr>
              <w:t xml:space="preserve">  </w:t>
            </w:r>
            <w:r w:rsidRPr="00C615E3">
              <w:rPr>
                <w:rFonts w:ascii="Times New Roman" w:hAnsi="Times New Roman"/>
                <w:b/>
                <w:sz w:val="24"/>
                <w:szCs w:val="24"/>
                <w:lang w:val="en-US"/>
              </w:rPr>
              <w:t>V</w:t>
            </w:r>
            <w:r w:rsidRPr="00FF6731">
              <w:rPr>
                <w:rFonts w:ascii="Times New Roman" w:hAnsi="Times New Roman"/>
                <w:b/>
                <w:sz w:val="24"/>
                <w:szCs w:val="24"/>
                <w:lang w:val="en-US"/>
              </w:rPr>
              <w:t xml:space="preserve">. </w:t>
            </w:r>
            <w:r w:rsidR="00CA3EEB" w:rsidRPr="00C615E3">
              <w:rPr>
                <w:rFonts w:ascii="Times New Roman" w:hAnsi="Times New Roman"/>
                <w:b/>
                <w:sz w:val="24"/>
                <w:szCs w:val="24"/>
                <w:lang w:val="en-US"/>
              </w:rPr>
              <w:t xml:space="preserve">Assessment </w:t>
            </w:r>
            <w:r w:rsidR="005D644A" w:rsidRPr="00C615E3">
              <w:rPr>
                <w:rFonts w:ascii="Times New Roman" w:hAnsi="Times New Roman"/>
                <w:b/>
                <w:sz w:val="24"/>
                <w:szCs w:val="24"/>
                <w:lang w:val="en-US"/>
              </w:rPr>
              <w:t>Assessment of the solved problems and tasks</w:t>
            </w:r>
          </w:p>
          <w:p w:rsidR="005D644A" w:rsidRPr="00AA2B27" w:rsidRDefault="005D644A" w:rsidP="00FF6731">
            <w:pPr>
              <w:rPr>
                <w:rFonts w:ascii="Times New Roman" w:hAnsi="Times New Roman"/>
                <w:b/>
                <w:sz w:val="24"/>
                <w:szCs w:val="24"/>
                <w:lang w:val="en-US"/>
              </w:rPr>
            </w:pPr>
          </w:p>
          <w:p w:rsidR="00CA3EEB" w:rsidRPr="00C615E3" w:rsidRDefault="00CA3EEB" w:rsidP="00FF6731">
            <w:pPr>
              <w:rPr>
                <w:rFonts w:ascii="Times New Roman" w:hAnsi="Times New Roman"/>
                <w:b/>
                <w:sz w:val="24"/>
                <w:szCs w:val="24"/>
                <w:lang w:val="en-US"/>
              </w:rPr>
            </w:pPr>
            <w:r w:rsidRPr="00C615E3">
              <w:rPr>
                <w:rFonts w:ascii="Times New Roman" w:hAnsi="Times New Roman"/>
                <w:b/>
                <w:sz w:val="24"/>
                <w:szCs w:val="24"/>
                <w:lang w:val="en-US"/>
              </w:rPr>
              <w:t>Homework</w:t>
            </w:r>
          </w:p>
          <w:p w:rsidR="005D644A" w:rsidRPr="005D644A" w:rsidRDefault="00CA3EEB" w:rsidP="005D644A">
            <w:pPr>
              <w:rPr>
                <w:rFonts w:ascii="Times New Roman" w:eastAsiaTheme="minorHAnsi" w:hAnsi="Times New Roman"/>
                <w:sz w:val="24"/>
                <w:szCs w:val="24"/>
                <w:lang w:val="ru-RU"/>
              </w:rPr>
            </w:pPr>
            <w:r w:rsidRPr="005D644A">
              <w:rPr>
                <w:rFonts w:ascii="Times New Roman" w:hAnsi="Times New Roman"/>
                <w:b/>
                <w:sz w:val="24"/>
                <w:szCs w:val="24"/>
                <w:lang w:val="ru-RU"/>
              </w:rPr>
              <w:t xml:space="preserve">  </w:t>
            </w:r>
            <w:r w:rsidR="005D644A" w:rsidRPr="005D644A">
              <w:rPr>
                <w:rFonts w:ascii="Times New Roman" w:eastAsiaTheme="minorHAnsi" w:hAnsi="Times New Roman"/>
                <w:sz w:val="24"/>
                <w:szCs w:val="24"/>
                <w:lang w:val="ru-RU"/>
              </w:rPr>
              <w:t>Изучите термины и определения. читать параграф. выучить формулы. знать новые физ. величины</w:t>
            </w:r>
          </w:p>
          <w:p w:rsidR="00CA3EEB" w:rsidRPr="005D644A" w:rsidRDefault="00CA3EEB" w:rsidP="005D644A">
            <w:pPr>
              <w:rPr>
                <w:rFonts w:ascii="Times New Roman" w:hAnsi="Times New Roman"/>
                <w:sz w:val="24"/>
                <w:szCs w:val="24"/>
                <w:lang w:val="ru-RU"/>
              </w:rPr>
            </w:pPr>
          </w:p>
        </w:tc>
      </w:tr>
      <w:tr w:rsidR="00BF5339" w:rsidRPr="00F46C41" w:rsidTr="00DD41AF">
        <w:tc>
          <w:tcPr>
            <w:tcW w:w="4537" w:type="dxa"/>
            <w:tcBorders>
              <w:top w:val="single" w:sz="4" w:space="0" w:color="auto"/>
              <w:left w:val="single" w:sz="4" w:space="0" w:color="auto"/>
              <w:bottom w:val="single" w:sz="4" w:space="0" w:color="auto"/>
              <w:right w:val="single" w:sz="4" w:space="0" w:color="auto"/>
            </w:tcBorders>
          </w:tcPr>
          <w:p w:rsidR="00BF5339" w:rsidRPr="00C615E3" w:rsidRDefault="00BF5339" w:rsidP="00F92FCF">
            <w:pPr>
              <w:pStyle w:val="a6"/>
              <w:rPr>
                <w:b/>
                <w:lang w:val="kk-KZ"/>
              </w:rPr>
            </w:pPr>
          </w:p>
        </w:tc>
        <w:tc>
          <w:tcPr>
            <w:tcW w:w="5670" w:type="dxa"/>
            <w:tcBorders>
              <w:top w:val="single" w:sz="4" w:space="0" w:color="auto"/>
              <w:left w:val="single" w:sz="4" w:space="0" w:color="auto"/>
              <w:bottom w:val="single" w:sz="4" w:space="0" w:color="auto"/>
              <w:right w:val="single" w:sz="4" w:space="0" w:color="auto"/>
            </w:tcBorders>
          </w:tcPr>
          <w:p w:rsidR="00BF5339" w:rsidRPr="00C615E3" w:rsidRDefault="00BF5339" w:rsidP="00F92FCF">
            <w:pPr>
              <w:rPr>
                <w:rFonts w:ascii="Times New Roman" w:hAnsi="Times New Roman"/>
                <w:b/>
                <w:color w:val="111111"/>
                <w:sz w:val="24"/>
                <w:lang w:val="kk-KZ"/>
              </w:rPr>
            </w:pPr>
          </w:p>
        </w:tc>
      </w:tr>
    </w:tbl>
    <w:p w:rsidR="00CA3EEB" w:rsidRPr="005D644A" w:rsidRDefault="00CA3EEB" w:rsidP="00CA3EEB">
      <w:pPr>
        <w:spacing w:after="200" w:line="276" w:lineRule="auto"/>
        <w:rPr>
          <w:rFonts w:ascii="Times New Roman" w:eastAsiaTheme="minorHAnsi" w:hAnsi="Times New Roman"/>
          <w:sz w:val="24"/>
          <w:lang w:val="ru-RU"/>
        </w:rPr>
      </w:pPr>
    </w:p>
    <w:p w:rsidR="00CA3EEB" w:rsidRPr="005D644A" w:rsidRDefault="00CA3EEB" w:rsidP="00CA3EEB">
      <w:pPr>
        <w:spacing w:after="200" w:line="276" w:lineRule="auto"/>
        <w:rPr>
          <w:rFonts w:ascii="Times New Roman" w:eastAsiaTheme="minorHAnsi" w:hAnsi="Times New Roman"/>
          <w:sz w:val="24"/>
          <w:lang w:val="ru-RU"/>
        </w:rPr>
      </w:pPr>
    </w:p>
    <w:p w:rsidR="00CA3EEB" w:rsidRDefault="00CA3EEB" w:rsidP="00CA3EEB">
      <w:pPr>
        <w:spacing w:after="200" w:line="276" w:lineRule="auto"/>
        <w:rPr>
          <w:rFonts w:ascii="Times New Roman" w:eastAsiaTheme="minorHAnsi" w:hAnsi="Times New Roman"/>
          <w:sz w:val="24"/>
          <w:lang w:val="ru-RU"/>
        </w:rPr>
      </w:pPr>
    </w:p>
    <w:p w:rsidR="005D644A" w:rsidRDefault="005D644A" w:rsidP="00CA3EEB">
      <w:pPr>
        <w:spacing w:after="200" w:line="276" w:lineRule="auto"/>
        <w:rPr>
          <w:rFonts w:ascii="Times New Roman" w:eastAsiaTheme="minorHAnsi" w:hAnsi="Times New Roman"/>
          <w:sz w:val="24"/>
          <w:lang w:val="ru-RU"/>
        </w:rPr>
      </w:pPr>
    </w:p>
    <w:p w:rsidR="005D644A" w:rsidRDefault="005D644A" w:rsidP="00CA3EEB">
      <w:pPr>
        <w:spacing w:after="200" w:line="276" w:lineRule="auto"/>
        <w:rPr>
          <w:rFonts w:ascii="Times New Roman" w:eastAsiaTheme="minorHAnsi" w:hAnsi="Times New Roman"/>
          <w:sz w:val="24"/>
          <w:lang w:val="ru-RU"/>
        </w:rPr>
      </w:pPr>
    </w:p>
    <w:p w:rsidR="00DD41AF" w:rsidRDefault="00DD41AF" w:rsidP="00CA3EEB">
      <w:pPr>
        <w:spacing w:after="200" w:line="276" w:lineRule="auto"/>
        <w:rPr>
          <w:rFonts w:ascii="Times New Roman" w:eastAsiaTheme="minorHAnsi" w:hAnsi="Times New Roman"/>
          <w:sz w:val="24"/>
          <w:lang w:val="ru-RU"/>
        </w:rPr>
      </w:pPr>
    </w:p>
    <w:p w:rsidR="00DD41AF" w:rsidRDefault="00DD41AF" w:rsidP="00CA3EEB">
      <w:pPr>
        <w:spacing w:after="200" w:line="276" w:lineRule="auto"/>
        <w:rPr>
          <w:rFonts w:ascii="Times New Roman" w:eastAsiaTheme="minorHAnsi" w:hAnsi="Times New Roman"/>
          <w:sz w:val="24"/>
          <w:lang w:val="ru-RU"/>
        </w:rPr>
      </w:pPr>
    </w:p>
    <w:p w:rsidR="005D644A" w:rsidRDefault="005D644A" w:rsidP="00CA3EEB">
      <w:pPr>
        <w:spacing w:after="200" w:line="276" w:lineRule="auto"/>
        <w:rPr>
          <w:rFonts w:ascii="Times New Roman" w:eastAsiaTheme="minorHAnsi" w:hAnsi="Times New Roman"/>
          <w:sz w:val="24"/>
          <w:lang w:val="ru-RU"/>
        </w:rPr>
      </w:pPr>
    </w:p>
    <w:p w:rsidR="005D644A" w:rsidRDefault="005D644A" w:rsidP="00CA3EEB">
      <w:pPr>
        <w:spacing w:after="200" w:line="276" w:lineRule="auto"/>
        <w:rPr>
          <w:rFonts w:ascii="Times New Roman" w:eastAsiaTheme="minorHAnsi" w:hAnsi="Times New Roman"/>
          <w:sz w:val="24"/>
          <w:lang w:val="ru-RU"/>
        </w:rPr>
      </w:pPr>
    </w:p>
    <w:p w:rsidR="005D644A" w:rsidRDefault="005D644A" w:rsidP="00CA3EEB">
      <w:pPr>
        <w:spacing w:after="200" w:line="276" w:lineRule="auto"/>
        <w:rPr>
          <w:rFonts w:ascii="Times New Roman" w:eastAsiaTheme="minorHAnsi" w:hAnsi="Times New Roman"/>
          <w:sz w:val="24"/>
          <w:lang w:val="ru-RU"/>
        </w:rPr>
      </w:pPr>
    </w:p>
    <w:p w:rsidR="005D644A" w:rsidRDefault="005D644A" w:rsidP="00CA3EEB">
      <w:pPr>
        <w:spacing w:after="200" w:line="276" w:lineRule="auto"/>
        <w:rPr>
          <w:rFonts w:ascii="Times New Roman" w:eastAsiaTheme="minorHAnsi" w:hAnsi="Times New Roman"/>
          <w:sz w:val="24"/>
          <w:lang w:val="ru-RU"/>
        </w:rPr>
      </w:pPr>
    </w:p>
    <w:p w:rsidR="005D644A" w:rsidRDefault="005D644A" w:rsidP="00CA3EEB">
      <w:pPr>
        <w:spacing w:after="200" w:line="276" w:lineRule="auto"/>
        <w:rPr>
          <w:rFonts w:ascii="Times New Roman" w:eastAsiaTheme="minorHAnsi" w:hAnsi="Times New Roman"/>
          <w:sz w:val="24"/>
          <w:lang w:val="ru-RU"/>
        </w:rPr>
      </w:pPr>
    </w:p>
    <w:p w:rsidR="005D644A" w:rsidRPr="005D644A" w:rsidRDefault="005D644A" w:rsidP="00CA3EEB">
      <w:pPr>
        <w:spacing w:after="200" w:line="276" w:lineRule="auto"/>
        <w:rPr>
          <w:rFonts w:ascii="Times New Roman" w:eastAsiaTheme="minorHAnsi" w:hAnsi="Times New Roman"/>
          <w:sz w:val="24"/>
          <w:lang w:val="ru-RU"/>
        </w:rPr>
      </w:pPr>
    </w:p>
    <w:p w:rsidR="00CA3EEB" w:rsidRPr="005D644A" w:rsidRDefault="00CA3EEB" w:rsidP="00CA3EEB">
      <w:pPr>
        <w:spacing w:after="200" w:line="276" w:lineRule="auto"/>
        <w:rPr>
          <w:rFonts w:ascii="Times New Roman" w:eastAsiaTheme="minorHAnsi" w:hAnsi="Times New Roman"/>
          <w:sz w:val="24"/>
          <w:lang w:val="ru-RU"/>
        </w:rPr>
      </w:pPr>
    </w:p>
    <w:tbl>
      <w:tblPr>
        <w:tblStyle w:val="a5"/>
        <w:tblW w:w="9322" w:type="dxa"/>
        <w:tblLayout w:type="fixed"/>
        <w:tblLook w:val="04A0"/>
      </w:tblPr>
      <w:tblGrid>
        <w:gridCol w:w="454"/>
        <w:gridCol w:w="2631"/>
        <w:gridCol w:w="1417"/>
        <w:gridCol w:w="1985"/>
        <w:gridCol w:w="1133"/>
        <w:gridCol w:w="1702"/>
      </w:tblGrid>
      <w:tr w:rsidR="00C701E0" w:rsidRPr="00C615E3" w:rsidTr="008E7644">
        <w:trPr>
          <w:trHeight w:val="391"/>
        </w:trPr>
        <w:tc>
          <w:tcPr>
            <w:tcW w:w="454"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w:t>
            </w:r>
          </w:p>
        </w:tc>
        <w:tc>
          <w:tcPr>
            <w:tcW w:w="2631"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values</w:t>
            </w:r>
          </w:p>
        </w:tc>
        <w:tc>
          <w:tcPr>
            <w:tcW w:w="1417" w:type="dxa"/>
          </w:tcPr>
          <w:p w:rsidR="00C701E0" w:rsidRPr="00C615E3" w:rsidRDefault="00C701E0"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Translat</w:t>
            </w:r>
          </w:p>
          <w:p w:rsidR="00C701E0" w:rsidRPr="00C615E3" w:rsidRDefault="00C701E0" w:rsidP="00F92FCF">
            <w:pPr>
              <w:rPr>
                <w:rFonts w:ascii="Times New Roman" w:eastAsiaTheme="minorHAnsi" w:hAnsi="Times New Roman"/>
                <w:sz w:val="24"/>
                <w:szCs w:val="24"/>
                <w:lang w:val="kk-KZ"/>
              </w:rPr>
            </w:pPr>
          </w:p>
        </w:tc>
        <w:tc>
          <w:tcPr>
            <w:tcW w:w="1985"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formula</w:t>
            </w:r>
          </w:p>
        </w:tc>
        <w:tc>
          <w:tcPr>
            <w:tcW w:w="1133" w:type="dxa"/>
          </w:tcPr>
          <w:p w:rsidR="00C701E0" w:rsidRPr="00C615E3" w:rsidRDefault="00C701E0" w:rsidP="00F92FCF">
            <w:pPr>
              <w:autoSpaceDE w:val="0"/>
              <w:autoSpaceDN w:val="0"/>
              <w:adjustRightInd w:val="0"/>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Measure</w:t>
            </w:r>
            <w:r w:rsidRPr="00C615E3">
              <w:rPr>
                <w:rFonts w:ascii="Times New Roman" w:eastAsiaTheme="minorHAnsi" w:hAnsi="Times New Roman"/>
                <w:sz w:val="24"/>
                <w:szCs w:val="24"/>
                <w:lang w:val="kk-KZ"/>
              </w:rPr>
              <w:t>-</w:t>
            </w:r>
            <w:r w:rsidRPr="00C615E3">
              <w:rPr>
                <w:rFonts w:ascii="Times New Roman" w:eastAsiaTheme="minorHAnsi" w:hAnsi="Times New Roman"/>
                <w:sz w:val="24"/>
                <w:szCs w:val="24"/>
                <w:lang w:val="en-US"/>
              </w:rPr>
              <w:t>ment unit</w:t>
            </w:r>
          </w:p>
        </w:tc>
        <w:tc>
          <w:tcPr>
            <w:tcW w:w="1702"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Measure-ng tools</w:t>
            </w:r>
          </w:p>
        </w:tc>
      </w:tr>
      <w:tr w:rsidR="00C701E0" w:rsidRPr="00C615E3" w:rsidTr="008E7644">
        <w:tc>
          <w:tcPr>
            <w:tcW w:w="454"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1</w:t>
            </w:r>
          </w:p>
        </w:tc>
        <w:tc>
          <w:tcPr>
            <w:tcW w:w="2631" w:type="dxa"/>
          </w:tcPr>
          <w:p w:rsidR="00C701E0" w:rsidRPr="00FF6731" w:rsidRDefault="00C701E0"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w:t>
            </w:r>
            <w:r w:rsidRPr="00C615E3">
              <w:rPr>
                <w:rFonts w:ascii="Times New Roman" w:eastAsiaTheme="minorHAnsi" w:hAnsi="Times New Roman"/>
                <w:sz w:val="24"/>
                <w:szCs w:val="24"/>
                <w:lang w:val="ru-RU"/>
              </w:rPr>
              <w:t>Сила</w:t>
            </w:r>
          </w:p>
        </w:tc>
        <w:tc>
          <w:tcPr>
            <w:tcW w:w="1417" w:type="dxa"/>
          </w:tcPr>
          <w:p w:rsidR="00C701E0"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Force</w:t>
            </w:r>
          </w:p>
        </w:tc>
        <w:tc>
          <w:tcPr>
            <w:tcW w:w="1985" w:type="dxa"/>
          </w:tcPr>
          <w:p w:rsidR="00C701E0" w:rsidRPr="00C615E3" w:rsidRDefault="00C701E0" w:rsidP="00F92FCF">
            <w:pPr>
              <w:rPr>
                <w:rFonts w:ascii="Times New Roman" w:eastAsiaTheme="minorHAnsi" w:hAnsi="Times New Roman"/>
                <w:sz w:val="24"/>
                <w:szCs w:val="24"/>
                <w:lang w:val="kk-KZ"/>
              </w:rPr>
            </w:pPr>
          </w:p>
        </w:tc>
        <w:tc>
          <w:tcPr>
            <w:tcW w:w="1133" w:type="dxa"/>
          </w:tcPr>
          <w:p w:rsidR="00C701E0" w:rsidRPr="00C615E3" w:rsidRDefault="00C701E0" w:rsidP="00F92FCF">
            <w:pPr>
              <w:rPr>
                <w:rFonts w:ascii="Times New Roman" w:eastAsiaTheme="minorHAnsi" w:hAnsi="Times New Roman"/>
                <w:sz w:val="24"/>
                <w:szCs w:val="24"/>
                <w:lang w:val="kk-KZ"/>
              </w:rPr>
            </w:pPr>
          </w:p>
        </w:tc>
        <w:tc>
          <w:tcPr>
            <w:tcW w:w="1702" w:type="dxa"/>
          </w:tcPr>
          <w:p w:rsidR="00C701E0" w:rsidRPr="00C615E3" w:rsidRDefault="00C701E0" w:rsidP="00F92FCF">
            <w:pPr>
              <w:rPr>
                <w:rFonts w:ascii="Times New Roman" w:eastAsiaTheme="minorHAnsi" w:hAnsi="Times New Roman"/>
                <w:sz w:val="24"/>
                <w:szCs w:val="24"/>
                <w:lang w:val="kk-KZ"/>
              </w:rPr>
            </w:pPr>
          </w:p>
        </w:tc>
      </w:tr>
      <w:tr w:rsidR="00C701E0" w:rsidRPr="00C615E3" w:rsidTr="008E7644">
        <w:tc>
          <w:tcPr>
            <w:tcW w:w="454"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2</w:t>
            </w:r>
          </w:p>
        </w:tc>
        <w:tc>
          <w:tcPr>
            <w:tcW w:w="2631" w:type="dxa"/>
          </w:tcPr>
          <w:p w:rsidR="00C701E0" w:rsidRPr="00FF6731" w:rsidRDefault="00C701E0" w:rsidP="00F92FCF">
            <w:pPr>
              <w:rPr>
                <w:rFonts w:ascii="Times New Roman" w:eastAsiaTheme="minorHAnsi" w:hAnsi="Times New Roman"/>
                <w:sz w:val="24"/>
                <w:szCs w:val="24"/>
                <w:lang w:val="en-US"/>
              </w:rPr>
            </w:pPr>
            <w:r w:rsidRPr="00FF6731">
              <w:rPr>
                <w:rFonts w:ascii="Times New Roman" w:eastAsiaTheme="minorHAnsi" w:hAnsi="Times New Roman"/>
                <w:sz w:val="24"/>
                <w:szCs w:val="24"/>
                <w:lang w:val="en-US"/>
              </w:rPr>
              <w:t>/</w:t>
            </w:r>
            <w:r w:rsidRPr="00C615E3">
              <w:rPr>
                <w:rFonts w:ascii="Times New Roman" w:eastAsiaTheme="minorHAnsi" w:hAnsi="Times New Roman"/>
                <w:sz w:val="24"/>
                <w:szCs w:val="24"/>
                <w:lang w:val="ru-RU"/>
              </w:rPr>
              <w:t>Масса</w:t>
            </w:r>
          </w:p>
        </w:tc>
        <w:tc>
          <w:tcPr>
            <w:tcW w:w="1417" w:type="dxa"/>
          </w:tcPr>
          <w:p w:rsidR="00C701E0"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Masse</w:t>
            </w:r>
          </w:p>
        </w:tc>
        <w:tc>
          <w:tcPr>
            <w:tcW w:w="1985" w:type="dxa"/>
          </w:tcPr>
          <w:p w:rsidR="00C701E0" w:rsidRPr="00C615E3" w:rsidRDefault="00C701E0" w:rsidP="00F92FCF">
            <w:pPr>
              <w:rPr>
                <w:rFonts w:ascii="Times New Roman" w:eastAsiaTheme="minorHAnsi" w:hAnsi="Times New Roman"/>
                <w:sz w:val="24"/>
                <w:szCs w:val="24"/>
                <w:lang w:val="kk-KZ"/>
              </w:rPr>
            </w:pPr>
          </w:p>
        </w:tc>
        <w:tc>
          <w:tcPr>
            <w:tcW w:w="1133" w:type="dxa"/>
          </w:tcPr>
          <w:p w:rsidR="00C701E0" w:rsidRPr="00C615E3" w:rsidRDefault="00C701E0" w:rsidP="00F92FCF">
            <w:pPr>
              <w:rPr>
                <w:rFonts w:ascii="Times New Roman" w:eastAsiaTheme="minorHAnsi" w:hAnsi="Times New Roman"/>
                <w:sz w:val="24"/>
                <w:szCs w:val="24"/>
                <w:lang w:val="kk-KZ"/>
              </w:rPr>
            </w:pPr>
          </w:p>
        </w:tc>
        <w:tc>
          <w:tcPr>
            <w:tcW w:w="1702" w:type="dxa"/>
          </w:tcPr>
          <w:p w:rsidR="00C701E0" w:rsidRPr="00C615E3" w:rsidRDefault="00C701E0" w:rsidP="00F92FCF">
            <w:pPr>
              <w:rPr>
                <w:rFonts w:ascii="Times New Roman" w:eastAsiaTheme="minorHAnsi" w:hAnsi="Times New Roman"/>
                <w:sz w:val="24"/>
                <w:szCs w:val="24"/>
                <w:lang w:val="kk-KZ"/>
              </w:rPr>
            </w:pPr>
          </w:p>
        </w:tc>
      </w:tr>
      <w:tr w:rsidR="00C701E0" w:rsidRPr="00C615E3" w:rsidTr="008E7644">
        <w:tc>
          <w:tcPr>
            <w:tcW w:w="454"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3</w:t>
            </w:r>
          </w:p>
        </w:tc>
        <w:tc>
          <w:tcPr>
            <w:tcW w:w="2631" w:type="dxa"/>
          </w:tcPr>
          <w:p w:rsidR="00C701E0" w:rsidRPr="00FF6731" w:rsidRDefault="00C701E0" w:rsidP="00F92FCF">
            <w:pPr>
              <w:rPr>
                <w:rFonts w:ascii="Times New Roman" w:eastAsiaTheme="minorHAnsi" w:hAnsi="Times New Roman"/>
                <w:sz w:val="24"/>
                <w:szCs w:val="24"/>
                <w:lang w:val="en-US"/>
              </w:rPr>
            </w:pPr>
            <w:r w:rsidRPr="00FF6731">
              <w:rPr>
                <w:rFonts w:ascii="Times New Roman" w:eastAsiaTheme="minorHAnsi" w:hAnsi="Times New Roman"/>
                <w:sz w:val="24"/>
                <w:szCs w:val="24"/>
                <w:lang w:val="en-US"/>
              </w:rPr>
              <w:t>/</w:t>
            </w:r>
            <w:r w:rsidRPr="00C615E3">
              <w:rPr>
                <w:rFonts w:ascii="Times New Roman" w:eastAsiaTheme="minorHAnsi" w:hAnsi="Times New Roman"/>
                <w:sz w:val="24"/>
                <w:szCs w:val="24"/>
                <w:lang w:val="ru-RU"/>
              </w:rPr>
              <w:t>Время</w:t>
            </w:r>
          </w:p>
        </w:tc>
        <w:tc>
          <w:tcPr>
            <w:tcW w:w="1417" w:type="dxa"/>
          </w:tcPr>
          <w:p w:rsidR="00C701E0"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Time</w:t>
            </w:r>
          </w:p>
        </w:tc>
        <w:tc>
          <w:tcPr>
            <w:tcW w:w="1985" w:type="dxa"/>
          </w:tcPr>
          <w:p w:rsidR="00C701E0" w:rsidRPr="00C615E3" w:rsidRDefault="00C701E0" w:rsidP="00F92FCF">
            <w:pPr>
              <w:rPr>
                <w:rFonts w:ascii="Times New Roman" w:eastAsiaTheme="minorHAnsi" w:hAnsi="Times New Roman"/>
                <w:sz w:val="24"/>
                <w:szCs w:val="24"/>
                <w:lang w:val="kk-KZ"/>
              </w:rPr>
            </w:pPr>
          </w:p>
        </w:tc>
        <w:tc>
          <w:tcPr>
            <w:tcW w:w="1133" w:type="dxa"/>
          </w:tcPr>
          <w:p w:rsidR="00C701E0" w:rsidRPr="00C615E3" w:rsidRDefault="00C701E0" w:rsidP="00F92FCF">
            <w:pPr>
              <w:rPr>
                <w:rFonts w:ascii="Times New Roman" w:eastAsiaTheme="minorHAnsi" w:hAnsi="Times New Roman"/>
                <w:sz w:val="24"/>
                <w:szCs w:val="24"/>
                <w:lang w:val="kk-KZ"/>
              </w:rPr>
            </w:pPr>
          </w:p>
        </w:tc>
        <w:tc>
          <w:tcPr>
            <w:tcW w:w="1702" w:type="dxa"/>
          </w:tcPr>
          <w:p w:rsidR="00C701E0" w:rsidRPr="00C615E3" w:rsidRDefault="00C701E0" w:rsidP="00F92FCF">
            <w:pPr>
              <w:rPr>
                <w:rFonts w:ascii="Times New Roman" w:eastAsiaTheme="minorHAnsi" w:hAnsi="Times New Roman"/>
                <w:sz w:val="24"/>
                <w:szCs w:val="24"/>
                <w:lang w:val="kk-KZ"/>
              </w:rPr>
            </w:pPr>
          </w:p>
        </w:tc>
      </w:tr>
      <w:tr w:rsidR="00C701E0" w:rsidRPr="00C615E3" w:rsidTr="008E7644">
        <w:tc>
          <w:tcPr>
            <w:tcW w:w="454" w:type="dxa"/>
          </w:tcPr>
          <w:p w:rsidR="00C701E0" w:rsidRPr="00C615E3" w:rsidRDefault="00C701E0"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4</w:t>
            </w:r>
          </w:p>
        </w:tc>
        <w:tc>
          <w:tcPr>
            <w:tcW w:w="2631" w:type="dxa"/>
          </w:tcPr>
          <w:p w:rsidR="00C701E0" w:rsidRPr="00C615E3" w:rsidRDefault="00C701E0" w:rsidP="00F92FCF">
            <w:pPr>
              <w:rPr>
                <w:rFonts w:ascii="Times New Roman" w:eastAsiaTheme="minorHAnsi" w:hAnsi="Times New Roman"/>
                <w:sz w:val="24"/>
                <w:szCs w:val="24"/>
                <w:lang w:val="ru-RU"/>
              </w:rPr>
            </w:pPr>
            <w:r w:rsidRPr="00FF6731">
              <w:rPr>
                <w:rFonts w:ascii="Times New Roman" w:eastAsiaTheme="minorHAnsi" w:hAnsi="Times New Roman"/>
                <w:sz w:val="24"/>
                <w:szCs w:val="24"/>
                <w:lang w:val="en-US"/>
              </w:rPr>
              <w:t>/</w:t>
            </w:r>
            <w:r w:rsidRPr="00C615E3">
              <w:rPr>
                <w:rFonts w:ascii="Times New Roman" w:eastAsiaTheme="minorHAnsi" w:hAnsi="Times New Roman"/>
                <w:sz w:val="24"/>
                <w:szCs w:val="24"/>
                <w:lang w:val="ru-RU"/>
              </w:rPr>
              <w:t>Индуктивность</w:t>
            </w:r>
          </w:p>
        </w:tc>
        <w:tc>
          <w:tcPr>
            <w:tcW w:w="1417" w:type="dxa"/>
          </w:tcPr>
          <w:p w:rsidR="00C701E0"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Inductance</w:t>
            </w:r>
          </w:p>
        </w:tc>
        <w:tc>
          <w:tcPr>
            <w:tcW w:w="1985" w:type="dxa"/>
          </w:tcPr>
          <w:p w:rsidR="00C701E0" w:rsidRPr="00C615E3" w:rsidRDefault="00C701E0" w:rsidP="00F92FCF">
            <w:pPr>
              <w:rPr>
                <w:rFonts w:ascii="Times New Roman" w:eastAsiaTheme="minorHAnsi" w:hAnsi="Times New Roman"/>
                <w:sz w:val="24"/>
                <w:szCs w:val="24"/>
                <w:lang w:val="kk-KZ"/>
              </w:rPr>
            </w:pPr>
          </w:p>
        </w:tc>
        <w:tc>
          <w:tcPr>
            <w:tcW w:w="1133" w:type="dxa"/>
          </w:tcPr>
          <w:p w:rsidR="00C701E0" w:rsidRPr="00C615E3" w:rsidRDefault="00C701E0" w:rsidP="00F92FCF">
            <w:pPr>
              <w:rPr>
                <w:rFonts w:ascii="Times New Roman" w:eastAsiaTheme="minorHAnsi" w:hAnsi="Times New Roman"/>
                <w:sz w:val="24"/>
                <w:szCs w:val="24"/>
                <w:lang w:val="kk-KZ"/>
              </w:rPr>
            </w:pPr>
          </w:p>
        </w:tc>
        <w:tc>
          <w:tcPr>
            <w:tcW w:w="1702" w:type="dxa"/>
          </w:tcPr>
          <w:p w:rsidR="00C701E0" w:rsidRPr="00C615E3" w:rsidRDefault="00C701E0" w:rsidP="00F92FCF">
            <w:pPr>
              <w:rPr>
                <w:rFonts w:ascii="Times New Roman" w:eastAsiaTheme="minorHAnsi" w:hAnsi="Times New Roman"/>
                <w:sz w:val="24"/>
                <w:szCs w:val="24"/>
                <w:lang w:val="kk-KZ"/>
              </w:rPr>
            </w:pPr>
          </w:p>
        </w:tc>
      </w:tr>
      <w:tr w:rsidR="00C701E0" w:rsidRPr="00C615E3" w:rsidTr="008E7644">
        <w:tc>
          <w:tcPr>
            <w:tcW w:w="454"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5</w:t>
            </w:r>
          </w:p>
        </w:tc>
        <w:tc>
          <w:tcPr>
            <w:tcW w:w="2631" w:type="dxa"/>
          </w:tcPr>
          <w:p w:rsidR="00C701E0" w:rsidRPr="00C615E3" w:rsidRDefault="00C701E0" w:rsidP="00F92FCF">
            <w:pPr>
              <w:rPr>
                <w:rFonts w:ascii="Times New Roman" w:eastAsiaTheme="minorHAnsi" w:hAnsi="Times New Roman"/>
                <w:sz w:val="24"/>
                <w:szCs w:val="24"/>
                <w:lang w:val="ru-RU"/>
              </w:rPr>
            </w:pPr>
            <w:r w:rsidRPr="00C615E3">
              <w:rPr>
                <w:rFonts w:ascii="Times New Roman" w:hAnsi="Times New Roman"/>
                <w:sz w:val="24"/>
                <w:szCs w:val="24"/>
                <w:lang w:val="ru-RU"/>
              </w:rPr>
              <w:t>/Конденсатор</w:t>
            </w:r>
          </w:p>
        </w:tc>
        <w:tc>
          <w:tcPr>
            <w:tcW w:w="1417" w:type="dxa"/>
          </w:tcPr>
          <w:p w:rsidR="00C701E0" w:rsidRPr="00C615E3" w:rsidRDefault="008E7644" w:rsidP="00F92FCF">
            <w:pPr>
              <w:rPr>
                <w:rFonts w:ascii="Times New Roman" w:eastAsiaTheme="minorHAnsi" w:hAnsi="Times New Roman"/>
                <w:sz w:val="24"/>
                <w:szCs w:val="24"/>
                <w:lang w:val="kk-KZ"/>
              </w:rPr>
            </w:pPr>
            <w:r w:rsidRPr="00C615E3">
              <w:rPr>
                <w:rFonts w:ascii="Times New Roman" w:hAnsi="Times New Roman"/>
                <w:sz w:val="24"/>
                <w:szCs w:val="24"/>
                <w:lang w:val="ru-RU"/>
              </w:rPr>
              <w:t>Сapacitor</w:t>
            </w:r>
          </w:p>
        </w:tc>
        <w:tc>
          <w:tcPr>
            <w:tcW w:w="1985" w:type="dxa"/>
          </w:tcPr>
          <w:p w:rsidR="00C701E0" w:rsidRPr="00C615E3" w:rsidRDefault="00C701E0" w:rsidP="00F92FCF">
            <w:pPr>
              <w:rPr>
                <w:rFonts w:ascii="Times New Roman" w:eastAsiaTheme="minorHAnsi" w:hAnsi="Times New Roman"/>
                <w:sz w:val="24"/>
                <w:szCs w:val="24"/>
                <w:lang w:val="kk-KZ"/>
              </w:rPr>
            </w:pPr>
          </w:p>
        </w:tc>
        <w:tc>
          <w:tcPr>
            <w:tcW w:w="1133" w:type="dxa"/>
          </w:tcPr>
          <w:p w:rsidR="00C701E0" w:rsidRPr="00C615E3" w:rsidRDefault="00C701E0" w:rsidP="00F92FCF">
            <w:pPr>
              <w:rPr>
                <w:rFonts w:ascii="Times New Roman" w:eastAsiaTheme="minorHAnsi" w:hAnsi="Times New Roman"/>
                <w:sz w:val="24"/>
                <w:szCs w:val="24"/>
                <w:lang w:val="kk-KZ"/>
              </w:rPr>
            </w:pPr>
          </w:p>
        </w:tc>
        <w:tc>
          <w:tcPr>
            <w:tcW w:w="1702" w:type="dxa"/>
          </w:tcPr>
          <w:p w:rsidR="00C701E0" w:rsidRPr="00C615E3" w:rsidRDefault="00C701E0" w:rsidP="00F92FCF">
            <w:pPr>
              <w:rPr>
                <w:rFonts w:ascii="Times New Roman" w:eastAsiaTheme="minorHAnsi" w:hAnsi="Times New Roman"/>
                <w:sz w:val="24"/>
                <w:szCs w:val="24"/>
                <w:lang w:val="kk-KZ"/>
              </w:rPr>
            </w:pPr>
          </w:p>
        </w:tc>
      </w:tr>
      <w:tr w:rsidR="00C701E0" w:rsidRPr="00C615E3" w:rsidTr="008E7644">
        <w:tc>
          <w:tcPr>
            <w:tcW w:w="454" w:type="dxa"/>
          </w:tcPr>
          <w:p w:rsidR="00C701E0" w:rsidRPr="00C615E3" w:rsidRDefault="00C701E0"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6</w:t>
            </w:r>
          </w:p>
        </w:tc>
        <w:tc>
          <w:tcPr>
            <w:tcW w:w="2631" w:type="dxa"/>
          </w:tcPr>
          <w:p w:rsidR="00C701E0" w:rsidRPr="00C615E3" w:rsidRDefault="00C701E0" w:rsidP="00C701E0">
            <w:pPr>
              <w:rPr>
                <w:rFonts w:ascii="Times New Roman" w:hAnsi="Times New Roman"/>
                <w:sz w:val="24"/>
                <w:szCs w:val="24"/>
                <w:lang w:val="ru-RU"/>
              </w:rPr>
            </w:pPr>
            <w:r w:rsidRPr="00C615E3">
              <w:rPr>
                <w:rFonts w:ascii="Times New Roman" w:hAnsi="Times New Roman"/>
                <w:sz w:val="24"/>
                <w:szCs w:val="24"/>
                <w:lang w:val="ru-RU"/>
              </w:rPr>
              <w:t>/Ёмкость конденсатора</w:t>
            </w:r>
          </w:p>
        </w:tc>
        <w:tc>
          <w:tcPr>
            <w:tcW w:w="1417" w:type="dxa"/>
          </w:tcPr>
          <w:p w:rsidR="00C701E0" w:rsidRPr="00C615E3" w:rsidRDefault="008E7644" w:rsidP="00F92FCF">
            <w:pPr>
              <w:rPr>
                <w:rFonts w:ascii="Times New Roman" w:eastAsiaTheme="minorHAnsi" w:hAnsi="Times New Roman"/>
                <w:sz w:val="24"/>
                <w:szCs w:val="24"/>
                <w:lang w:val="kk-KZ"/>
              </w:rPr>
            </w:pPr>
            <w:r w:rsidRPr="00C615E3">
              <w:rPr>
                <w:rFonts w:ascii="Times New Roman" w:hAnsi="Times New Roman"/>
                <w:sz w:val="24"/>
                <w:szCs w:val="24"/>
                <w:lang w:val="en-US"/>
              </w:rPr>
              <w:t>Capacitor capacity</w:t>
            </w:r>
          </w:p>
        </w:tc>
        <w:tc>
          <w:tcPr>
            <w:tcW w:w="1985" w:type="dxa"/>
          </w:tcPr>
          <w:p w:rsidR="00C701E0" w:rsidRPr="00C615E3" w:rsidRDefault="00C701E0" w:rsidP="00F92FCF">
            <w:pPr>
              <w:rPr>
                <w:rFonts w:ascii="Times New Roman" w:eastAsiaTheme="minorHAnsi" w:hAnsi="Times New Roman"/>
                <w:sz w:val="24"/>
                <w:szCs w:val="24"/>
                <w:lang w:val="kk-KZ"/>
              </w:rPr>
            </w:pPr>
          </w:p>
        </w:tc>
        <w:tc>
          <w:tcPr>
            <w:tcW w:w="1133" w:type="dxa"/>
          </w:tcPr>
          <w:p w:rsidR="00C701E0" w:rsidRPr="00C615E3" w:rsidRDefault="00C701E0" w:rsidP="00F92FCF">
            <w:pPr>
              <w:rPr>
                <w:rFonts w:ascii="Times New Roman" w:eastAsiaTheme="minorHAnsi" w:hAnsi="Times New Roman"/>
                <w:sz w:val="24"/>
                <w:szCs w:val="24"/>
                <w:lang w:val="kk-KZ"/>
              </w:rPr>
            </w:pPr>
          </w:p>
        </w:tc>
        <w:tc>
          <w:tcPr>
            <w:tcW w:w="1702" w:type="dxa"/>
          </w:tcPr>
          <w:p w:rsidR="00C701E0" w:rsidRPr="00C615E3" w:rsidRDefault="00C701E0" w:rsidP="00F92FCF">
            <w:pPr>
              <w:rPr>
                <w:rFonts w:ascii="Times New Roman" w:eastAsiaTheme="minorHAnsi" w:hAnsi="Times New Roman"/>
                <w:sz w:val="24"/>
                <w:szCs w:val="24"/>
                <w:lang w:val="kk-KZ"/>
              </w:rPr>
            </w:pPr>
          </w:p>
        </w:tc>
      </w:tr>
    </w:tbl>
    <w:p w:rsidR="00CA3EEB" w:rsidRPr="00C615E3" w:rsidRDefault="00CA3EEB" w:rsidP="00CA3EEB">
      <w:pPr>
        <w:rPr>
          <w:rFonts w:ascii="Times New Roman" w:hAnsi="Times New Roman"/>
          <w:sz w:val="24"/>
        </w:rPr>
      </w:pPr>
    </w:p>
    <w:p w:rsidR="00C701E0" w:rsidRPr="00C615E3" w:rsidRDefault="00C701E0" w:rsidP="00CA3EEB">
      <w:pPr>
        <w:rPr>
          <w:rFonts w:ascii="Times New Roman" w:hAnsi="Times New Roman"/>
          <w:sz w:val="24"/>
        </w:rPr>
      </w:pPr>
    </w:p>
    <w:p w:rsidR="00C701E0" w:rsidRPr="00C615E3" w:rsidRDefault="00C701E0" w:rsidP="00CA3EEB">
      <w:pPr>
        <w:rPr>
          <w:rFonts w:ascii="Times New Roman" w:hAnsi="Times New Roman"/>
          <w:sz w:val="24"/>
          <w:lang w:val="kk-KZ"/>
        </w:rPr>
      </w:pPr>
    </w:p>
    <w:tbl>
      <w:tblPr>
        <w:tblStyle w:val="a5"/>
        <w:tblW w:w="9322" w:type="dxa"/>
        <w:tblLayout w:type="fixed"/>
        <w:tblLook w:val="04A0"/>
      </w:tblPr>
      <w:tblGrid>
        <w:gridCol w:w="454"/>
        <w:gridCol w:w="2631"/>
        <w:gridCol w:w="1417"/>
        <w:gridCol w:w="1985"/>
        <w:gridCol w:w="1133"/>
        <w:gridCol w:w="1702"/>
      </w:tblGrid>
      <w:tr w:rsidR="008E7644" w:rsidRPr="00C615E3" w:rsidTr="00F92FCF">
        <w:trPr>
          <w:trHeight w:val="391"/>
        </w:trPr>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w:t>
            </w:r>
          </w:p>
        </w:tc>
        <w:tc>
          <w:tcPr>
            <w:tcW w:w="2631"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values</w:t>
            </w:r>
          </w:p>
        </w:tc>
        <w:tc>
          <w:tcPr>
            <w:tcW w:w="1417" w:type="dxa"/>
          </w:tcPr>
          <w:p w:rsidR="008E7644" w:rsidRPr="00C615E3" w:rsidRDefault="008E7644"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Translat</w:t>
            </w:r>
          </w:p>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formula</w:t>
            </w:r>
          </w:p>
        </w:tc>
        <w:tc>
          <w:tcPr>
            <w:tcW w:w="1133" w:type="dxa"/>
          </w:tcPr>
          <w:p w:rsidR="008E7644" w:rsidRPr="00C615E3" w:rsidRDefault="008E7644" w:rsidP="00F92FCF">
            <w:pPr>
              <w:autoSpaceDE w:val="0"/>
              <w:autoSpaceDN w:val="0"/>
              <w:adjustRightInd w:val="0"/>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Measure</w:t>
            </w:r>
            <w:r w:rsidRPr="00C615E3">
              <w:rPr>
                <w:rFonts w:ascii="Times New Roman" w:eastAsiaTheme="minorHAnsi" w:hAnsi="Times New Roman"/>
                <w:sz w:val="24"/>
                <w:szCs w:val="24"/>
                <w:lang w:val="kk-KZ"/>
              </w:rPr>
              <w:t>-</w:t>
            </w:r>
            <w:r w:rsidRPr="00C615E3">
              <w:rPr>
                <w:rFonts w:ascii="Times New Roman" w:eastAsiaTheme="minorHAnsi" w:hAnsi="Times New Roman"/>
                <w:sz w:val="24"/>
                <w:szCs w:val="24"/>
                <w:lang w:val="en-US"/>
              </w:rPr>
              <w:t>ment unit</w:t>
            </w:r>
          </w:p>
        </w:tc>
        <w:tc>
          <w:tcPr>
            <w:tcW w:w="1702"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Measure-ng tools</w:t>
            </w: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1</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en-US"/>
              </w:rPr>
              <w:t>/</w:t>
            </w:r>
            <w:r w:rsidRPr="00C615E3">
              <w:rPr>
                <w:rFonts w:ascii="Times New Roman" w:eastAsiaTheme="minorHAnsi" w:hAnsi="Times New Roman"/>
                <w:sz w:val="24"/>
                <w:szCs w:val="24"/>
                <w:lang w:val="ru-RU"/>
              </w:rPr>
              <w:t>Сила</w:t>
            </w:r>
          </w:p>
        </w:tc>
        <w:tc>
          <w:tcPr>
            <w:tcW w:w="1417"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Force</w:t>
            </w: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2</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/Масса</w:t>
            </w:r>
          </w:p>
        </w:tc>
        <w:tc>
          <w:tcPr>
            <w:tcW w:w="1417"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Masse</w:t>
            </w: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3</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/Время</w:t>
            </w:r>
          </w:p>
        </w:tc>
        <w:tc>
          <w:tcPr>
            <w:tcW w:w="1417"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Time</w:t>
            </w: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4</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/Индуктивность</w:t>
            </w:r>
          </w:p>
        </w:tc>
        <w:tc>
          <w:tcPr>
            <w:tcW w:w="1417"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Inductance</w:t>
            </w: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5</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hAnsi="Times New Roman"/>
                <w:sz w:val="24"/>
                <w:szCs w:val="24"/>
                <w:lang w:val="ru-RU"/>
              </w:rPr>
              <w:t>/Конденсатор</w:t>
            </w:r>
          </w:p>
        </w:tc>
        <w:tc>
          <w:tcPr>
            <w:tcW w:w="1417"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hAnsi="Times New Roman"/>
                <w:sz w:val="24"/>
                <w:szCs w:val="24"/>
                <w:lang w:val="ru-RU"/>
              </w:rPr>
              <w:t>Сapacitor</w:t>
            </w: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6</w:t>
            </w:r>
          </w:p>
        </w:tc>
        <w:tc>
          <w:tcPr>
            <w:tcW w:w="2631" w:type="dxa"/>
          </w:tcPr>
          <w:p w:rsidR="008E7644" w:rsidRPr="00C615E3" w:rsidRDefault="008E7644" w:rsidP="00F92FCF">
            <w:pPr>
              <w:rPr>
                <w:rFonts w:ascii="Times New Roman" w:hAnsi="Times New Roman"/>
                <w:sz w:val="24"/>
                <w:szCs w:val="24"/>
                <w:lang w:val="ru-RU"/>
              </w:rPr>
            </w:pPr>
            <w:r w:rsidRPr="00C615E3">
              <w:rPr>
                <w:rFonts w:ascii="Times New Roman" w:hAnsi="Times New Roman"/>
                <w:sz w:val="24"/>
                <w:szCs w:val="24"/>
                <w:lang w:val="ru-RU"/>
              </w:rPr>
              <w:t>/Ёмкость конденсатора</w:t>
            </w:r>
          </w:p>
        </w:tc>
        <w:tc>
          <w:tcPr>
            <w:tcW w:w="1417"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hAnsi="Times New Roman"/>
                <w:sz w:val="24"/>
                <w:szCs w:val="24"/>
                <w:lang w:val="en-US"/>
              </w:rPr>
              <w:t>Capacitor capacity</w:t>
            </w: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bl>
    <w:p w:rsidR="009F16C8" w:rsidRPr="00C615E3" w:rsidRDefault="0033531E">
      <w:pPr>
        <w:rPr>
          <w:rFonts w:ascii="Times New Roman" w:hAnsi="Times New Roman"/>
          <w:sz w:val="24"/>
          <w:lang w:val="kk-KZ"/>
        </w:rPr>
      </w:pPr>
      <w:r w:rsidRPr="0033531E">
        <w:rPr>
          <w:rFonts w:ascii="Times New Roman" w:hAnsi="Times New Roman"/>
          <w:noProof/>
          <w:sz w:val="40"/>
          <w:szCs w:val="40"/>
          <w:lang w:val="ru-RU" w:eastAsia="ru-RU"/>
        </w:rPr>
        <w:pict>
          <v:shapetype id="_x0000_t32" coordsize="21600,21600" o:spt="32" o:oned="t" path="m,l21600,21600e" filled="f">
            <v:path arrowok="t" fillok="f" o:connecttype="none"/>
            <o:lock v:ext="edit" shapetype="t"/>
          </v:shapetype>
          <v:shape id="_x0000_s1028" type="#_x0000_t32" style="position:absolute;margin-left:-80.55pt;margin-top:9.55pt;width:589.5pt;height:0;z-index:251660288;mso-position-horizontal-relative:text;mso-position-vertical-relative:text" o:connectortype="straight"/>
        </w:pict>
      </w:r>
    </w:p>
    <w:p w:rsidR="008E7644" w:rsidRPr="00C615E3" w:rsidRDefault="008E7644">
      <w:pPr>
        <w:rPr>
          <w:rFonts w:ascii="Times New Roman" w:hAnsi="Times New Roman"/>
          <w:sz w:val="24"/>
          <w:lang w:val="kk-KZ"/>
        </w:rPr>
      </w:pPr>
    </w:p>
    <w:p w:rsidR="008E7644" w:rsidRPr="00C615E3" w:rsidRDefault="008E7644">
      <w:pPr>
        <w:rPr>
          <w:rFonts w:ascii="Times New Roman" w:hAnsi="Times New Roman"/>
          <w:sz w:val="24"/>
          <w:lang w:val="kk-KZ"/>
        </w:rPr>
      </w:pPr>
    </w:p>
    <w:p w:rsidR="008E7644" w:rsidRPr="00C615E3" w:rsidRDefault="008E7644">
      <w:pPr>
        <w:rPr>
          <w:rFonts w:ascii="Times New Roman" w:hAnsi="Times New Roman"/>
          <w:sz w:val="24"/>
          <w:lang w:val="kk-KZ"/>
        </w:rPr>
      </w:pPr>
    </w:p>
    <w:p w:rsidR="008E7644" w:rsidRPr="00C615E3" w:rsidRDefault="008E7644">
      <w:pPr>
        <w:rPr>
          <w:rFonts w:ascii="Times New Roman" w:hAnsi="Times New Roman"/>
          <w:sz w:val="24"/>
          <w:lang w:val="kk-KZ"/>
        </w:rPr>
      </w:pPr>
    </w:p>
    <w:tbl>
      <w:tblPr>
        <w:tblStyle w:val="a5"/>
        <w:tblW w:w="9322" w:type="dxa"/>
        <w:tblLayout w:type="fixed"/>
        <w:tblLook w:val="04A0"/>
      </w:tblPr>
      <w:tblGrid>
        <w:gridCol w:w="454"/>
        <w:gridCol w:w="2631"/>
        <w:gridCol w:w="1417"/>
        <w:gridCol w:w="1985"/>
        <w:gridCol w:w="1133"/>
        <w:gridCol w:w="1702"/>
      </w:tblGrid>
      <w:tr w:rsidR="008E7644" w:rsidRPr="00C615E3" w:rsidTr="00F92FCF">
        <w:trPr>
          <w:trHeight w:val="391"/>
        </w:trPr>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w:t>
            </w:r>
          </w:p>
        </w:tc>
        <w:tc>
          <w:tcPr>
            <w:tcW w:w="2631"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values</w:t>
            </w:r>
          </w:p>
        </w:tc>
        <w:tc>
          <w:tcPr>
            <w:tcW w:w="1417" w:type="dxa"/>
          </w:tcPr>
          <w:p w:rsidR="008E7644" w:rsidRPr="00C615E3" w:rsidRDefault="008E7644"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Translat</w:t>
            </w:r>
          </w:p>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formula</w:t>
            </w:r>
          </w:p>
        </w:tc>
        <w:tc>
          <w:tcPr>
            <w:tcW w:w="1133" w:type="dxa"/>
          </w:tcPr>
          <w:p w:rsidR="008E7644" w:rsidRPr="00C615E3" w:rsidRDefault="008E7644" w:rsidP="00F92FCF">
            <w:pPr>
              <w:autoSpaceDE w:val="0"/>
              <w:autoSpaceDN w:val="0"/>
              <w:adjustRightInd w:val="0"/>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Measure</w:t>
            </w:r>
            <w:r w:rsidRPr="00C615E3">
              <w:rPr>
                <w:rFonts w:ascii="Times New Roman" w:eastAsiaTheme="minorHAnsi" w:hAnsi="Times New Roman"/>
                <w:sz w:val="24"/>
                <w:szCs w:val="24"/>
                <w:lang w:val="kk-KZ"/>
              </w:rPr>
              <w:t>-</w:t>
            </w:r>
            <w:r w:rsidRPr="00C615E3">
              <w:rPr>
                <w:rFonts w:ascii="Times New Roman" w:eastAsiaTheme="minorHAnsi" w:hAnsi="Times New Roman"/>
                <w:sz w:val="24"/>
                <w:szCs w:val="24"/>
                <w:lang w:val="en-US"/>
              </w:rPr>
              <w:t>ment unit</w:t>
            </w:r>
          </w:p>
        </w:tc>
        <w:tc>
          <w:tcPr>
            <w:tcW w:w="1702"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Measure-ng tools</w:t>
            </w: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1</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en-US"/>
              </w:rPr>
              <w:t>/</w:t>
            </w:r>
            <w:r w:rsidRPr="00C615E3">
              <w:rPr>
                <w:rFonts w:ascii="Times New Roman" w:eastAsiaTheme="minorHAnsi" w:hAnsi="Times New Roman"/>
                <w:sz w:val="24"/>
                <w:szCs w:val="24"/>
                <w:lang w:val="ru-RU"/>
              </w:rPr>
              <w:t>Сила</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2</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/Масса</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3</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/Время</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4</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/Индуктивность</w:t>
            </w:r>
          </w:p>
        </w:tc>
        <w:tc>
          <w:tcPr>
            <w:tcW w:w="1417" w:type="dxa"/>
          </w:tcPr>
          <w:p w:rsidR="008E7644" w:rsidRPr="00C615E3" w:rsidRDefault="008E7644" w:rsidP="00F92FCF">
            <w:pPr>
              <w:rPr>
                <w:rFonts w:ascii="Times New Roman" w:eastAsiaTheme="minorHAnsi" w:hAnsi="Times New Roman"/>
                <w:sz w:val="24"/>
                <w:szCs w:val="24"/>
                <w:lang w:val="kk-KZ"/>
              </w:rPr>
            </w:pPr>
          </w:p>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5</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hAnsi="Times New Roman"/>
                <w:sz w:val="24"/>
                <w:szCs w:val="24"/>
                <w:lang w:val="ru-RU"/>
              </w:rPr>
              <w:t>/Конденсатор</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6</w:t>
            </w:r>
          </w:p>
        </w:tc>
        <w:tc>
          <w:tcPr>
            <w:tcW w:w="2631" w:type="dxa"/>
          </w:tcPr>
          <w:p w:rsidR="008E7644" w:rsidRPr="00C615E3" w:rsidRDefault="008E7644" w:rsidP="00F92FCF">
            <w:pPr>
              <w:rPr>
                <w:rFonts w:ascii="Times New Roman" w:hAnsi="Times New Roman"/>
                <w:sz w:val="24"/>
                <w:szCs w:val="24"/>
                <w:lang w:val="ru-RU"/>
              </w:rPr>
            </w:pPr>
            <w:r w:rsidRPr="00C615E3">
              <w:rPr>
                <w:rFonts w:ascii="Times New Roman" w:hAnsi="Times New Roman"/>
                <w:sz w:val="24"/>
                <w:szCs w:val="24"/>
                <w:lang w:val="ru-RU"/>
              </w:rPr>
              <w:t>/Ёмкость конденсатора</w:t>
            </w:r>
          </w:p>
        </w:tc>
        <w:tc>
          <w:tcPr>
            <w:tcW w:w="1417" w:type="dxa"/>
          </w:tcPr>
          <w:p w:rsidR="008E7644" w:rsidRPr="00C615E3" w:rsidRDefault="008E7644" w:rsidP="00F92FCF">
            <w:pPr>
              <w:rPr>
                <w:rFonts w:ascii="Times New Roman" w:eastAsiaTheme="minorHAnsi" w:hAnsi="Times New Roman"/>
                <w:sz w:val="24"/>
                <w:szCs w:val="24"/>
                <w:lang w:val="kk-KZ"/>
              </w:rPr>
            </w:pPr>
          </w:p>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bl>
    <w:p w:rsidR="008E7644" w:rsidRPr="00C615E3" w:rsidRDefault="008E7644">
      <w:pPr>
        <w:rPr>
          <w:rFonts w:ascii="Times New Roman" w:hAnsi="Times New Roman"/>
          <w:sz w:val="24"/>
          <w:lang w:val="kk-KZ"/>
        </w:rPr>
      </w:pPr>
    </w:p>
    <w:p w:rsidR="008E7644" w:rsidRPr="00C615E3" w:rsidRDefault="008E7644">
      <w:pPr>
        <w:rPr>
          <w:rFonts w:ascii="Times New Roman" w:hAnsi="Times New Roman"/>
          <w:sz w:val="24"/>
          <w:lang w:val="kk-KZ"/>
        </w:rPr>
      </w:pPr>
    </w:p>
    <w:p w:rsidR="008E7644" w:rsidRPr="00C615E3" w:rsidRDefault="0033531E">
      <w:pPr>
        <w:rPr>
          <w:rFonts w:ascii="Times New Roman" w:hAnsi="Times New Roman"/>
          <w:sz w:val="24"/>
          <w:lang w:val="kk-KZ"/>
        </w:rPr>
      </w:pPr>
      <w:r w:rsidRPr="0033531E">
        <w:rPr>
          <w:rFonts w:ascii="Times New Roman" w:hAnsi="Times New Roman"/>
          <w:noProof/>
          <w:sz w:val="40"/>
          <w:szCs w:val="40"/>
          <w:lang w:val="ru-RU" w:eastAsia="ru-RU"/>
        </w:rPr>
        <w:pict>
          <v:shape id="_x0000_s1027" type="#_x0000_t32" style="position:absolute;margin-left:-80.55pt;margin-top:6.55pt;width:589.5pt;height:0;z-index:251659264" o:connectortype="straight"/>
        </w:pict>
      </w:r>
    </w:p>
    <w:p w:rsidR="008E7644" w:rsidRDefault="008E7644">
      <w:pPr>
        <w:rPr>
          <w:rFonts w:ascii="Times New Roman" w:hAnsi="Times New Roman"/>
          <w:sz w:val="24"/>
          <w:lang w:val="kk-KZ"/>
        </w:rPr>
      </w:pPr>
    </w:p>
    <w:p w:rsidR="00BF5339" w:rsidRDefault="00BF5339">
      <w:pPr>
        <w:rPr>
          <w:rFonts w:ascii="Times New Roman" w:hAnsi="Times New Roman"/>
          <w:sz w:val="24"/>
          <w:lang w:val="kk-KZ"/>
        </w:rPr>
      </w:pPr>
    </w:p>
    <w:p w:rsidR="00BF5339" w:rsidRPr="00C615E3" w:rsidRDefault="00BF5339">
      <w:pPr>
        <w:rPr>
          <w:rFonts w:ascii="Times New Roman" w:hAnsi="Times New Roman"/>
          <w:sz w:val="24"/>
          <w:lang w:val="kk-KZ"/>
        </w:rPr>
      </w:pPr>
    </w:p>
    <w:tbl>
      <w:tblPr>
        <w:tblStyle w:val="a5"/>
        <w:tblW w:w="9322" w:type="dxa"/>
        <w:tblLayout w:type="fixed"/>
        <w:tblLook w:val="04A0"/>
      </w:tblPr>
      <w:tblGrid>
        <w:gridCol w:w="454"/>
        <w:gridCol w:w="2631"/>
        <w:gridCol w:w="1417"/>
        <w:gridCol w:w="1985"/>
        <w:gridCol w:w="1133"/>
        <w:gridCol w:w="1702"/>
      </w:tblGrid>
      <w:tr w:rsidR="008E7644" w:rsidRPr="00C615E3" w:rsidTr="00F92FCF">
        <w:trPr>
          <w:trHeight w:val="391"/>
        </w:trPr>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w:t>
            </w:r>
          </w:p>
        </w:tc>
        <w:tc>
          <w:tcPr>
            <w:tcW w:w="2631"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values</w:t>
            </w:r>
          </w:p>
        </w:tc>
        <w:tc>
          <w:tcPr>
            <w:tcW w:w="1417" w:type="dxa"/>
          </w:tcPr>
          <w:p w:rsidR="008E7644" w:rsidRPr="00C615E3" w:rsidRDefault="008E7644"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Translat</w:t>
            </w:r>
          </w:p>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formula</w:t>
            </w:r>
          </w:p>
        </w:tc>
        <w:tc>
          <w:tcPr>
            <w:tcW w:w="1133" w:type="dxa"/>
          </w:tcPr>
          <w:p w:rsidR="008E7644" w:rsidRPr="00C615E3" w:rsidRDefault="008E7644" w:rsidP="00F92FCF">
            <w:pPr>
              <w:autoSpaceDE w:val="0"/>
              <w:autoSpaceDN w:val="0"/>
              <w:adjustRightInd w:val="0"/>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Measure</w:t>
            </w:r>
            <w:r w:rsidRPr="00C615E3">
              <w:rPr>
                <w:rFonts w:ascii="Times New Roman" w:eastAsiaTheme="minorHAnsi" w:hAnsi="Times New Roman"/>
                <w:sz w:val="24"/>
                <w:szCs w:val="24"/>
                <w:lang w:val="kk-KZ"/>
              </w:rPr>
              <w:t>-</w:t>
            </w:r>
            <w:r w:rsidRPr="00C615E3">
              <w:rPr>
                <w:rFonts w:ascii="Times New Roman" w:eastAsiaTheme="minorHAnsi" w:hAnsi="Times New Roman"/>
                <w:sz w:val="24"/>
                <w:szCs w:val="24"/>
                <w:lang w:val="en-US"/>
              </w:rPr>
              <w:t>ment unit</w:t>
            </w:r>
          </w:p>
        </w:tc>
        <w:tc>
          <w:tcPr>
            <w:tcW w:w="1702"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en-US"/>
              </w:rPr>
              <w:t>Measure-ng tools</w:t>
            </w: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1</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en-US"/>
              </w:rPr>
              <w:t>/</w:t>
            </w:r>
            <w:r w:rsidRPr="00C615E3">
              <w:rPr>
                <w:rFonts w:ascii="Times New Roman" w:eastAsiaTheme="minorHAnsi" w:hAnsi="Times New Roman"/>
                <w:sz w:val="24"/>
                <w:szCs w:val="24"/>
                <w:lang w:val="ru-RU"/>
              </w:rPr>
              <w:t>Сила</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2</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/Масса</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3</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/Время</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en-US"/>
              </w:rPr>
            </w:pPr>
            <w:r w:rsidRPr="00C615E3">
              <w:rPr>
                <w:rFonts w:ascii="Times New Roman" w:eastAsiaTheme="minorHAnsi" w:hAnsi="Times New Roman"/>
                <w:sz w:val="24"/>
                <w:szCs w:val="24"/>
                <w:lang w:val="en-US"/>
              </w:rPr>
              <w:t>4</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eastAsiaTheme="minorHAnsi" w:hAnsi="Times New Roman"/>
                <w:sz w:val="24"/>
                <w:szCs w:val="24"/>
                <w:lang w:val="ru-RU"/>
              </w:rPr>
              <w:t>/Индуктивность</w:t>
            </w:r>
          </w:p>
        </w:tc>
        <w:tc>
          <w:tcPr>
            <w:tcW w:w="1417" w:type="dxa"/>
          </w:tcPr>
          <w:p w:rsidR="008E7644" w:rsidRPr="00C615E3" w:rsidRDefault="008E7644" w:rsidP="00F92FCF">
            <w:pPr>
              <w:rPr>
                <w:rFonts w:ascii="Times New Roman" w:eastAsiaTheme="minorHAnsi" w:hAnsi="Times New Roman"/>
                <w:sz w:val="24"/>
                <w:szCs w:val="24"/>
                <w:lang w:val="kk-KZ"/>
              </w:rPr>
            </w:pPr>
          </w:p>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5</w:t>
            </w:r>
          </w:p>
        </w:tc>
        <w:tc>
          <w:tcPr>
            <w:tcW w:w="2631" w:type="dxa"/>
          </w:tcPr>
          <w:p w:rsidR="008E7644" w:rsidRPr="00C615E3" w:rsidRDefault="008E7644" w:rsidP="00F92FCF">
            <w:pPr>
              <w:rPr>
                <w:rFonts w:ascii="Times New Roman" w:eastAsiaTheme="minorHAnsi" w:hAnsi="Times New Roman"/>
                <w:sz w:val="24"/>
                <w:szCs w:val="24"/>
                <w:lang w:val="ru-RU"/>
              </w:rPr>
            </w:pPr>
            <w:r w:rsidRPr="00C615E3">
              <w:rPr>
                <w:rFonts w:ascii="Times New Roman" w:hAnsi="Times New Roman"/>
                <w:sz w:val="24"/>
                <w:szCs w:val="24"/>
                <w:lang w:val="ru-RU"/>
              </w:rPr>
              <w:t>/Конденсатор</w:t>
            </w:r>
          </w:p>
        </w:tc>
        <w:tc>
          <w:tcPr>
            <w:tcW w:w="1417" w:type="dxa"/>
          </w:tcPr>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r w:rsidR="008E7644" w:rsidRPr="00C615E3" w:rsidTr="00F92FCF">
        <w:tc>
          <w:tcPr>
            <w:tcW w:w="454" w:type="dxa"/>
          </w:tcPr>
          <w:p w:rsidR="008E7644" w:rsidRPr="00C615E3" w:rsidRDefault="008E7644" w:rsidP="00F92FCF">
            <w:pPr>
              <w:rPr>
                <w:rFonts w:ascii="Times New Roman" w:eastAsiaTheme="minorHAnsi" w:hAnsi="Times New Roman"/>
                <w:sz w:val="24"/>
                <w:szCs w:val="24"/>
                <w:lang w:val="kk-KZ"/>
              </w:rPr>
            </w:pPr>
            <w:r w:rsidRPr="00C615E3">
              <w:rPr>
                <w:rFonts w:ascii="Times New Roman" w:eastAsiaTheme="minorHAnsi" w:hAnsi="Times New Roman"/>
                <w:sz w:val="24"/>
                <w:szCs w:val="24"/>
                <w:lang w:val="kk-KZ"/>
              </w:rPr>
              <w:t>6</w:t>
            </w:r>
          </w:p>
        </w:tc>
        <w:tc>
          <w:tcPr>
            <w:tcW w:w="2631" w:type="dxa"/>
          </w:tcPr>
          <w:p w:rsidR="008E7644" w:rsidRPr="00C615E3" w:rsidRDefault="008E7644" w:rsidP="00F92FCF">
            <w:pPr>
              <w:rPr>
                <w:rFonts w:ascii="Times New Roman" w:hAnsi="Times New Roman"/>
                <w:sz w:val="24"/>
                <w:szCs w:val="24"/>
                <w:lang w:val="ru-RU"/>
              </w:rPr>
            </w:pPr>
            <w:r w:rsidRPr="00C615E3">
              <w:rPr>
                <w:rFonts w:ascii="Times New Roman" w:hAnsi="Times New Roman"/>
                <w:sz w:val="24"/>
                <w:szCs w:val="24"/>
                <w:lang w:val="ru-RU"/>
              </w:rPr>
              <w:t>/Ёмкость конденсатора</w:t>
            </w:r>
          </w:p>
        </w:tc>
        <w:tc>
          <w:tcPr>
            <w:tcW w:w="1417" w:type="dxa"/>
          </w:tcPr>
          <w:p w:rsidR="008E7644" w:rsidRPr="00C615E3" w:rsidRDefault="008E7644" w:rsidP="00F92FCF">
            <w:pPr>
              <w:rPr>
                <w:rFonts w:ascii="Times New Roman" w:eastAsiaTheme="minorHAnsi" w:hAnsi="Times New Roman"/>
                <w:sz w:val="24"/>
                <w:szCs w:val="24"/>
                <w:lang w:val="kk-KZ"/>
              </w:rPr>
            </w:pPr>
          </w:p>
          <w:p w:rsidR="008E7644" w:rsidRPr="00C615E3" w:rsidRDefault="008E7644" w:rsidP="00F92FCF">
            <w:pPr>
              <w:rPr>
                <w:rFonts w:ascii="Times New Roman" w:eastAsiaTheme="minorHAnsi" w:hAnsi="Times New Roman"/>
                <w:sz w:val="24"/>
                <w:szCs w:val="24"/>
                <w:lang w:val="kk-KZ"/>
              </w:rPr>
            </w:pPr>
          </w:p>
        </w:tc>
        <w:tc>
          <w:tcPr>
            <w:tcW w:w="1985" w:type="dxa"/>
          </w:tcPr>
          <w:p w:rsidR="008E7644" w:rsidRPr="00C615E3" w:rsidRDefault="008E7644" w:rsidP="00F92FCF">
            <w:pPr>
              <w:rPr>
                <w:rFonts w:ascii="Times New Roman" w:eastAsiaTheme="minorHAnsi" w:hAnsi="Times New Roman"/>
                <w:sz w:val="24"/>
                <w:szCs w:val="24"/>
                <w:lang w:val="kk-KZ"/>
              </w:rPr>
            </w:pPr>
          </w:p>
        </w:tc>
        <w:tc>
          <w:tcPr>
            <w:tcW w:w="1133" w:type="dxa"/>
          </w:tcPr>
          <w:p w:rsidR="008E7644" w:rsidRPr="00C615E3" w:rsidRDefault="008E7644" w:rsidP="00F92FCF">
            <w:pPr>
              <w:rPr>
                <w:rFonts w:ascii="Times New Roman" w:eastAsiaTheme="minorHAnsi" w:hAnsi="Times New Roman"/>
                <w:sz w:val="24"/>
                <w:szCs w:val="24"/>
                <w:lang w:val="kk-KZ"/>
              </w:rPr>
            </w:pPr>
          </w:p>
        </w:tc>
        <w:tc>
          <w:tcPr>
            <w:tcW w:w="1702" w:type="dxa"/>
          </w:tcPr>
          <w:p w:rsidR="008E7644" w:rsidRPr="00C615E3" w:rsidRDefault="008E7644" w:rsidP="00F92FCF">
            <w:pPr>
              <w:rPr>
                <w:rFonts w:ascii="Times New Roman" w:eastAsiaTheme="minorHAnsi" w:hAnsi="Times New Roman"/>
                <w:sz w:val="24"/>
                <w:szCs w:val="24"/>
                <w:lang w:val="kk-KZ"/>
              </w:rPr>
            </w:pPr>
          </w:p>
        </w:tc>
      </w:tr>
    </w:tbl>
    <w:p w:rsidR="008E7644" w:rsidRPr="00C615E3" w:rsidRDefault="008E7644">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C615E3" w:rsidRPr="00C615E3" w:rsidRDefault="00C615E3" w:rsidP="00C615E3">
      <w:pPr>
        <w:pStyle w:val="ab"/>
        <w:shd w:val="clear" w:color="auto" w:fill="FFFFFF"/>
        <w:spacing w:before="0" w:beforeAutospacing="0" w:after="135" w:afterAutospacing="0"/>
        <w:rPr>
          <w:color w:val="333333"/>
        </w:rPr>
      </w:pPr>
      <w:r w:rsidRPr="00C615E3">
        <w:rPr>
          <w:rStyle w:val="ac"/>
          <w:rFonts w:eastAsia="Calibri"/>
          <w:color w:val="333333"/>
        </w:rPr>
        <w:t>Задача №1 </w:t>
      </w:r>
    </w:p>
    <w:p w:rsidR="00C615E3" w:rsidRPr="00C615E3" w:rsidRDefault="00C615E3" w:rsidP="00C615E3">
      <w:pPr>
        <w:pStyle w:val="ab"/>
        <w:shd w:val="clear" w:color="auto" w:fill="FFFFFF"/>
        <w:spacing w:before="0" w:beforeAutospacing="0" w:after="135" w:afterAutospacing="0"/>
        <w:rPr>
          <w:color w:val="333333"/>
        </w:rPr>
      </w:pPr>
      <w:r w:rsidRPr="00C615E3">
        <w:rPr>
          <w:color w:val="333333"/>
        </w:rPr>
        <w:t>Колебательный контур содержит конденсатор емкостью 800 пФ и катушку индуктивности индуктивностью 2 мкГн. Каков период собственных колебаний контура?</w:t>
      </w:r>
    </w:p>
    <w:p w:rsidR="00C615E3" w:rsidRPr="00C615E3" w:rsidRDefault="00C615E3" w:rsidP="00C615E3">
      <w:pPr>
        <w:pStyle w:val="ab"/>
        <w:shd w:val="clear" w:color="auto" w:fill="FFFFFF"/>
        <w:spacing w:before="0" w:beforeAutospacing="0" w:after="135" w:afterAutospacing="0"/>
        <w:rPr>
          <w:color w:val="333333"/>
        </w:rPr>
      </w:pPr>
      <w:r w:rsidRPr="00C615E3">
        <w:rPr>
          <w:noProof/>
          <w:color w:val="333333"/>
        </w:rPr>
        <w:drawing>
          <wp:inline distT="0" distB="0" distL="0" distR="0">
            <wp:extent cx="6038850" cy="1552575"/>
            <wp:effectExtent l="19050" t="0" r="0" b="0"/>
            <wp:docPr id="19" name="Рисунок 12" descr="https://urok.1sept.ru/articles/64462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rok.1sept.ru/articles/644624/img3.gif"/>
                    <pic:cNvPicPr>
                      <a:picLocks noChangeAspect="1" noChangeArrowheads="1"/>
                    </pic:cNvPicPr>
                  </pic:nvPicPr>
                  <pic:blipFill>
                    <a:blip r:embed="rId7"/>
                    <a:srcRect/>
                    <a:stretch>
                      <a:fillRect/>
                    </a:stretch>
                  </pic:blipFill>
                  <pic:spPr bwMode="auto">
                    <a:xfrm>
                      <a:off x="0" y="0"/>
                      <a:ext cx="6038850" cy="1552575"/>
                    </a:xfrm>
                    <a:prstGeom prst="rect">
                      <a:avLst/>
                    </a:prstGeom>
                    <a:noFill/>
                    <a:ln w="9525">
                      <a:noFill/>
                      <a:miter lim="800000"/>
                      <a:headEnd/>
                      <a:tailEnd/>
                    </a:ln>
                  </pic:spPr>
                </pic:pic>
              </a:graphicData>
            </a:graphic>
          </wp:inline>
        </w:drawing>
      </w:r>
    </w:p>
    <w:p w:rsidR="003F2DD3" w:rsidRPr="00C615E3" w:rsidRDefault="003F2DD3">
      <w:pPr>
        <w:rPr>
          <w:rFonts w:ascii="Times New Roman" w:hAnsi="Times New Roman"/>
          <w:sz w:val="24"/>
          <w:lang w:val="kk-KZ"/>
        </w:rPr>
      </w:pPr>
    </w:p>
    <w:p w:rsidR="00C615E3" w:rsidRPr="00C615E3" w:rsidRDefault="00C615E3" w:rsidP="00C615E3">
      <w:pPr>
        <w:pStyle w:val="ab"/>
        <w:shd w:val="clear" w:color="auto" w:fill="FFFFFF"/>
        <w:spacing w:before="0" w:beforeAutospacing="0" w:after="135" w:afterAutospacing="0"/>
        <w:rPr>
          <w:color w:val="333333"/>
        </w:rPr>
      </w:pPr>
      <w:r w:rsidRPr="00C615E3">
        <w:rPr>
          <w:rStyle w:val="ac"/>
          <w:rFonts w:eastAsia="Calibri"/>
          <w:color w:val="333333"/>
        </w:rPr>
        <w:t>Задача № 2</w:t>
      </w:r>
      <w:r w:rsidRPr="00C615E3">
        <w:rPr>
          <w:color w:val="333333"/>
        </w:rPr>
        <w:t> </w:t>
      </w:r>
    </w:p>
    <w:p w:rsidR="00C615E3" w:rsidRPr="00C615E3" w:rsidRDefault="00C615E3" w:rsidP="00C615E3">
      <w:pPr>
        <w:pStyle w:val="ab"/>
        <w:shd w:val="clear" w:color="auto" w:fill="FFFFFF"/>
        <w:spacing w:before="0" w:beforeAutospacing="0" w:after="135" w:afterAutospacing="0"/>
        <w:rPr>
          <w:color w:val="333333"/>
        </w:rPr>
      </w:pPr>
      <w:r w:rsidRPr="00C615E3">
        <w:rPr>
          <w:color w:val="333333"/>
        </w:rPr>
        <w:t>Колебательный контур состоит из конденсатора емкостью С и катушки индуктивности индуктивностью L. Как изменится период свободных электромагнитных колебаний в этом контуре, если электроемкость конденсатора и индуктивность катушки увеличить в 3р.</w:t>
      </w:r>
    </w:p>
    <w:p w:rsidR="00C615E3" w:rsidRPr="00C615E3" w:rsidRDefault="00C615E3" w:rsidP="00C615E3">
      <w:pPr>
        <w:pStyle w:val="ab"/>
        <w:shd w:val="clear" w:color="auto" w:fill="FFFFFF"/>
        <w:spacing w:before="0" w:beforeAutospacing="0" w:after="135" w:afterAutospacing="0"/>
        <w:rPr>
          <w:color w:val="333333"/>
        </w:rPr>
      </w:pPr>
      <w:r w:rsidRPr="00C615E3">
        <w:rPr>
          <w:noProof/>
          <w:color w:val="333333"/>
        </w:rPr>
        <w:drawing>
          <wp:inline distT="0" distB="0" distL="0" distR="0">
            <wp:extent cx="4448175" cy="1866900"/>
            <wp:effectExtent l="19050" t="0" r="9525" b="0"/>
            <wp:docPr id="20" name="Рисунок 14" descr="https://urok.1sept.ru/articles/644624/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rok.1sept.ru/articles/644624/img4.gif"/>
                    <pic:cNvPicPr>
                      <a:picLocks noChangeAspect="1" noChangeArrowheads="1"/>
                    </pic:cNvPicPr>
                  </pic:nvPicPr>
                  <pic:blipFill>
                    <a:blip r:embed="rId8"/>
                    <a:srcRect/>
                    <a:stretch>
                      <a:fillRect/>
                    </a:stretch>
                  </pic:blipFill>
                  <pic:spPr bwMode="auto">
                    <a:xfrm>
                      <a:off x="0" y="0"/>
                      <a:ext cx="4448175" cy="1866900"/>
                    </a:xfrm>
                    <a:prstGeom prst="rect">
                      <a:avLst/>
                    </a:prstGeom>
                    <a:noFill/>
                    <a:ln w="9525">
                      <a:noFill/>
                      <a:miter lim="800000"/>
                      <a:headEnd/>
                      <a:tailEnd/>
                    </a:ln>
                  </pic:spPr>
                </pic:pic>
              </a:graphicData>
            </a:graphic>
          </wp:inline>
        </w:drawing>
      </w: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Default="003F2DD3">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Pr="00C615E3" w:rsidRDefault="00224F65">
      <w:pPr>
        <w:rPr>
          <w:rFonts w:ascii="Times New Roman" w:hAnsi="Times New Roman"/>
          <w:sz w:val="24"/>
          <w:lang w:val="kk-KZ"/>
        </w:rPr>
      </w:pPr>
    </w:p>
    <w:p w:rsidR="003F2DD3" w:rsidRPr="00C615E3" w:rsidRDefault="00C615E3">
      <w:pPr>
        <w:rPr>
          <w:rFonts w:ascii="Times New Roman" w:hAnsi="Times New Roman"/>
          <w:sz w:val="24"/>
          <w:lang w:val="kk-KZ"/>
        </w:rPr>
      </w:pPr>
      <w:r w:rsidRPr="00C615E3">
        <w:rPr>
          <w:rFonts w:ascii="Times New Roman" w:hAnsi="Times New Roman"/>
          <w:noProof/>
          <w:sz w:val="24"/>
          <w:lang w:val="ru-RU" w:eastAsia="ru-RU"/>
        </w:rPr>
        <w:drawing>
          <wp:inline distT="0" distB="0" distL="0" distR="0">
            <wp:extent cx="5940425" cy="1527270"/>
            <wp:effectExtent l="19050" t="0" r="3175" b="0"/>
            <wp:docPr id="18" name="Рисунок 10" descr="https://urok.1sept.ru/articles/64462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articles/644624/img3.gif"/>
                    <pic:cNvPicPr>
                      <a:picLocks noChangeAspect="1" noChangeArrowheads="1"/>
                    </pic:cNvPicPr>
                  </pic:nvPicPr>
                  <pic:blipFill>
                    <a:blip r:embed="rId7"/>
                    <a:srcRect/>
                    <a:stretch>
                      <a:fillRect/>
                    </a:stretch>
                  </pic:blipFill>
                  <pic:spPr bwMode="auto">
                    <a:xfrm>
                      <a:off x="0" y="0"/>
                      <a:ext cx="5940425" cy="1527270"/>
                    </a:xfrm>
                    <a:prstGeom prst="rect">
                      <a:avLst/>
                    </a:prstGeom>
                    <a:noFill/>
                    <a:ln w="9525">
                      <a:noFill/>
                      <a:miter lim="800000"/>
                      <a:headEnd/>
                      <a:tailEnd/>
                    </a:ln>
                  </pic:spPr>
                </pic:pic>
              </a:graphicData>
            </a:graphic>
          </wp:inline>
        </w:drawing>
      </w: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tbl>
      <w:tblPr>
        <w:tblW w:w="10490" w:type="dxa"/>
        <w:tblInd w:w="-849" w:type="dxa"/>
        <w:tblCellMar>
          <w:left w:w="0" w:type="dxa"/>
          <w:right w:w="0" w:type="dxa"/>
        </w:tblCellMar>
        <w:tblLook w:val="04A0"/>
      </w:tblPr>
      <w:tblGrid>
        <w:gridCol w:w="5246"/>
        <w:gridCol w:w="5244"/>
      </w:tblGrid>
      <w:tr w:rsidR="00224F65" w:rsidRPr="00224F65" w:rsidTr="00224F65">
        <w:trPr>
          <w:trHeight w:val="945"/>
        </w:trPr>
        <w:tc>
          <w:tcPr>
            <w:tcW w:w="5246"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94A" w:rsidRPr="00224F65" w:rsidRDefault="00224F65" w:rsidP="00224F65">
            <w:pPr>
              <w:rPr>
                <w:rFonts w:ascii="Times New Roman" w:hAnsi="Times New Roman"/>
                <w:sz w:val="24"/>
                <w:lang w:val="ru-RU"/>
              </w:rPr>
            </w:pPr>
            <w:r w:rsidRPr="00224F65">
              <w:rPr>
                <w:rFonts w:ascii="Times New Roman" w:hAnsi="Times New Roman"/>
                <w:b/>
                <w:bCs/>
                <w:sz w:val="24"/>
                <w:lang w:val="ru-RU"/>
              </w:rPr>
              <w:lastRenderedPageBreak/>
              <w:t>Механические колебания</w:t>
            </w:r>
          </w:p>
        </w:tc>
        <w:tc>
          <w:tcPr>
            <w:tcW w:w="5244"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3794A" w:rsidRPr="00224F65" w:rsidRDefault="00224F65" w:rsidP="00224F65">
            <w:pPr>
              <w:rPr>
                <w:rFonts w:ascii="Times New Roman" w:hAnsi="Times New Roman"/>
                <w:sz w:val="24"/>
                <w:lang w:val="ru-RU"/>
              </w:rPr>
            </w:pPr>
            <w:r w:rsidRPr="00224F65">
              <w:rPr>
                <w:rFonts w:ascii="Times New Roman" w:hAnsi="Times New Roman"/>
                <w:b/>
                <w:bCs/>
                <w:sz w:val="24"/>
                <w:lang w:val="ru-RU"/>
              </w:rPr>
              <w:t>Электромагнитные колебания</w:t>
            </w:r>
          </w:p>
        </w:tc>
      </w:tr>
      <w:tr w:rsidR="00224F65" w:rsidRPr="00224F65" w:rsidTr="00224F65">
        <w:trPr>
          <w:trHeight w:val="958"/>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 xml:space="preserve">Координата х / </w:t>
            </w:r>
            <w:r w:rsidRPr="00502499">
              <w:rPr>
                <w:rFonts w:ascii="Times New Roman" w:hAnsi="Times New Roman"/>
                <w:b/>
                <w:bCs/>
                <w:sz w:val="24"/>
                <w:lang w:val="en-US"/>
              </w:rPr>
              <w:t>x coordinate</w:t>
            </w:r>
            <w:r w:rsidRPr="00502499">
              <w:rPr>
                <w:rFonts w:ascii="Times New Roman" w:hAnsi="Times New Roman"/>
                <w:b/>
                <w:bCs/>
                <w:sz w:val="24"/>
                <w:lang w:val="ru-RU"/>
              </w:rPr>
              <w:t xml:space="preserve"> </w:t>
            </w:r>
          </w:p>
          <w:p w:rsidR="00224F65" w:rsidRPr="00224F65" w:rsidRDefault="00224F65" w:rsidP="00224F65">
            <w:pPr>
              <w:rPr>
                <w:rFonts w:ascii="Times New Roman" w:hAnsi="Times New Roman"/>
                <w:sz w:val="24"/>
                <w:lang w:val="ru-RU"/>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 xml:space="preserve">Заряд </w:t>
            </w:r>
            <w:r w:rsidRPr="00502499">
              <w:rPr>
                <w:rFonts w:ascii="Times New Roman" w:hAnsi="Times New Roman"/>
                <w:b/>
                <w:bCs/>
                <w:sz w:val="24"/>
                <w:lang w:val="en-US"/>
              </w:rPr>
              <w:t>– q</w:t>
            </w:r>
            <w:r w:rsidRPr="00502499">
              <w:rPr>
                <w:rFonts w:ascii="Times New Roman" w:hAnsi="Times New Roman"/>
                <w:b/>
                <w:bCs/>
                <w:sz w:val="24"/>
                <w:lang w:val="ru-RU"/>
              </w:rPr>
              <w:t xml:space="preserve"> / </w:t>
            </w:r>
            <w:r w:rsidRPr="00502499">
              <w:rPr>
                <w:rFonts w:ascii="Times New Roman" w:hAnsi="Times New Roman"/>
                <w:b/>
                <w:bCs/>
                <w:sz w:val="24"/>
                <w:lang w:val="en-US"/>
              </w:rPr>
              <w:t>Charge - q</w:t>
            </w:r>
            <w:r w:rsidRPr="00502499">
              <w:rPr>
                <w:rFonts w:ascii="Times New Roman" w:hAnsi="Times New Roman"/>
                <w:b/>
                <w:bCs/>
                <w:sz w:val="24"/>
                <w:lang w:val="ru-RU"/>
              </w:rPr>
              <w:t xml:space="preserve"> </w:t>
            </w:r>
          </w:p>
          <w:p w:rsidR="00224F65" w:rsidRPr="00224F65" w:rsidRDefault="00224F65" w:rsidP="00224F65">
            <w:pPr>
              <w:rPr>
                <w:rFonts w:ascii="Times New Roman" w:hAnsi="Times New Roman"/>
                <w:sz w:val="24"/>
                <w:lang w:val="ru-RU"/>
              </w:rPr>
            </w:pPr>
          </w:p>
        </w:tc>
      </w:tr>
      <w:tr w:rsidR="00224F65" w:rsidRPr="00502499" w:rsidTr="00224F65">
        <w:trPr>
          <w:trHeight w:val="1041"/>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4F65" w:rsidRPr="00224F65" w:rsidRDefault="00502499" w:rsidP="00224F65">
            <w:pPr>
              <w:rPr>
                <w:rFonts w:ascii="Times New Roman" w:hAnsi="Times New Roman"/>
                <w:sz w:val="24"/>
                <w:lang w:val="ru-RU"/>
              </w:rPr>
            </w:pPr>
            <w:r w:rsidRPr="00502499">
              <w:rPr>
                <w:rFonts w:ascii="Times New Roman" w:hAnsi="Times New Roman"/>
                <w:b/>
                <w:bCs/>
                <w:sz w:val="24"/>
              </w:rPr>
              <w:t xml:space="preserve">Скорость </w:t>
            </w:r>
            <w:r w:rsidRPr="00502499">
              <w:rPr>
                <w:rFonts w:ascii="Times New Roman" w:hAnsi="Times New Roman"/>
                <w:b/>
                <w:bCs/>
                <w:sz w:val="24"/>
                <w:lang w:val="en-US"/>
              </w:rPr>
              <w:t>V</w:t>
            </w:r>
            <w:r w:rsidRPr="00502499">
              <w:rPr>
                <w:rFonts w:ascii="Times New Roman" w:hAnsi="Times New Roman"/>
                <w:b/>
                <w:bCs/>
                <w:sz w:val="24"/>
              </w:rPr>
              <w:t xml:space="preserve">х / </w:t>
            </w:r>
            <w:r w:rsidRPr="00502499">
              <w:rPr>
                <w:rFonts w:ascii="Times New Roman" w:hAnsi="Times New Roman"/>
                <w:b/>
                <w:bCs/>
                <w:sz w:val="24"/>
                <w:lang w:val="en-US"/>
              </w:rPr>
              <w:t>Vilociti V</w:t>
            </w:r>
            <w:r w:rsidRPr="00502499">
              <w:rPr>
                <w:rFonts w:ascii="Times New Roman" w:hAnsi="Times New Roman"/>
                <w:b/>
                <w:bCs/>
                <w:sz w:val="24"/>
              </w:rPr>
              <w:t>х</w:t>
            </w: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24F65" w:rsidRPr="00502499" w:rsidRDefault="00502499" w:rsidP="00224F65">
            <w:pPr>
              <w:rPr>
                <w:rFonts w:ascii="Times New Roman" w:hAnsi="Times New Roman"/>
                <w:sz w:val="24"/>
                <w:lang w:val="en-US"/>
              </w:rPr>
            </w:pPr>
            <w:r w:rsidRPr="00502499">
              <w:rPr>
                <w:rFonts w:ascii="Times New Roman" w:hAnsi="Times New Roman"/>
                <w:b/>
                <w:bCs/>
                <w:sz w:val="24"/>
              </w:rPr>
              <w:t>Сила тока</w:t>
            </w:r>
            <w:r w:rsidRPr="00502499">
              <w:rPr>
                <w:rFonts w:ascii="Times New Roman" w:hAnsi="Times New Roman"/>
                <w:b/>
                <w:bCs/>
                <w:sz w:val="24"/>
                <w:lang w:val="en-US"/>
              </w:rPr>
              <w:t xml:space="preserve"> – I / Current strength - I</w:t>
            </w:r>
          </w:p>
        </w:tc>
      </w:tr>
      <w:tr w:rsidR="00224F65" w:rsidRPr="00502499" w:rsidTr="00224F65">
        <w:trPr>
          <w:trHeight w:val="1041"/>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 xml:space="preserve">Масса </w:t>
            </w:r>
            <w:r w:rsidRPr="00502499">
              <w:rPr>
                <w:rFonts w:ascii="Times New Roman" w:hAnsi="Times New Roman"/>
                <w:b/>
                <w:bCs/>
                <w:sz w:val="24"/>
                <w:lang w:val="en-US"/>
              </w:rPr>
              <w:t xml:space="preserve">m / Mass m </w:t>
            </w:r>
          </w:p>
          <w:p w:rsidR="00224F65" w:rsidRPr="00502499" w:rsidRDefault="00224F65" w:rsidP="00224F65">
            <w:pPr>
              <w:rPr>
                <w:rFonts w:ascii="Times New Roman" w:hAnsi="Times New Roman"/>
                <w:sz w:val="24"/>
                <w:lang w:val="en-US"/>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Индуктивность</w:t>
            </w:r>
            <w:r w:rsidRPr="00502499">
              <w:rPr>
                <w:rFonts w:ascii="Times New Roman" w:hAnsi="Times New Roman"/>
                <w:b/>
                <w:bCs/>
                <w:sz w:val="24"/>
                <w:lang w:val="en-US"/>
              </w:rPr>
              <w:t xml:space="preserve"> –</w:t>
            </w:r>
            <w:r w:rsidRPr="00502499">
              <w:rPr>
                <w:rFonts w:ascii="Times New Roman" w:hAnsi="Times New Roman"/>
                <w:b/>
                <w:bCs/>
                <w:sz w:val="24"/>
                <w:lang w:val="ru-RU"/>
              </w:rPr>
              <w:t xml:space="preserve"> </w:t>
            </w:r>
            <w:r w:rsidRPr="00502499">
              <w:rPr>
                <w:rFonts w:ascii="Times New Roman" w:hAnsi="Times New Roman"/>
                <w:b/>
                <w:bCs/>
                <w:sz w:val="24"/>
                <w:lang w:val="en-US"/>
              </w:rPr>
              <w:t xml:space="preserve">L / Inductance - L </w:t>
            </w:r>
          </w:p>
          <w:p w:rsidR="00224F65" w:rsidRPr="00502499" w:rsidRDefault="00224F65" w:rsidP="00224F65">
            <w:pPr>
              <w:rPr>
                <w:rFonts w:ascii="Times New Roman" w:hAnsi="Times New Roman"/>
                <w:sz w:val="24"/>
                <w:lang w:val="en-US"/>
              </w:rPr>
            </w:pPr>
          </w:p>
        </w:tc>
      </w:tr>
      <w:tr w:rsidR="00224F65" w:rsidRPr="00502499" w:rsidTr="00224F65">
        <w:trPr>
          <w:trHeight w:val="1256"/>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 xml:space="preserve">Жёсткость </w:t>
            </w:r>
            <w:r w:rsidRPr="00502499">
              <w:rPr>
                <w:rFonts w:ascii="Times New Roman" w:hAnsi="Times New Roman"/>
                <w:b/>
                <w:bCs/>
                <w:sz w:val="24"/>
                <w:lang w:val="en-US"/>
              </w:rPr>
              <w:t xml:space="preserve">k / Rigidity k </w:t>
            </w:r>
          </w:p>
          <w:p w:rsidR="00224F65" w:rsidRPr="00502499" w:rsidRDefault="00224F65" w:rsidP="00224F65">
            <w:pPr>
              <w:rPr>
                <w:rFonts w:ascii="Times New Roman" w:hAnsi="Times New Roman"/>
                <w:sz w:val="24"/>
                <w:lang w:val="en-US"/>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Величина</w:t>
            </w:r>
            <w:r w:rsidRPr="00502499">
              <w:rPr>
                <w:rFonts w:ascii="Times New Roman" w:hAnsi="Times New Roman"/>
                <w:b/>
                <w:bCs/>
                <w:sz w:val="24"/>
                <w:lang w:val="en-US"/>
              </w:rPr>
              <w:t xml:space="preserve"> -</w:t>
            </w:r>
            <w:r w:rsidRPr="00502499">
              <w:rPr>
                <w:rFonts w:ascii="Times New Roman" w:hAnsi="Times New Roman"/>
                <w:b/>
                <w:bCs/>
                <w:sz w:val="24"/>
                <w:lang w:val="ru-RU"/>
              </w:rPr>
              <w:t xml:space="preserve"> 1</w:t>
            </w:r>
            <w:r w:rsidRPr="00502499">
              <w:rPr>
                <w:rFonts w:ascii="Times New Roman" w:hAnsi="Times New Roman"/>
                <w:b/>
                <w:bCs/>
                <w:sz w:val="24"/>
                <w:lang w:val="en-US"/>
              </w:rPr>
              <w:t>/</w:t>
            </w:r>
            <w:r w:rsidRPr="00502499">
              <w:rPr>
                <w:rFonts w:ascii="Times New Roman" w:hAnsi="Times New Roman"/>
                <w:b/>
                <w:bCs/>
                <w:sz w:val="24"/>
                <w:lang w:val="ru-RU"/>
              </w:rPr>
              <w:t>С</w:t>
            </w:r>
            <w:r w:rsidRPr="00502499">
              <w:rPr>
                <w:rFonts w:ascii="Times New Roman" w:hAnsi="Times New Roman"/>
                <w:b/>
                <w:bCs/>
                <w:sz w:val="24"/>
                <w:lang w:val="en-US"/>
              </w:rPr>
              <w:t xml:space="preserve"> / Value - 1/S</w:t>
            </w:r>
            <w:r w:rsidRPr="00502499">
              <w:rPr>
                <w:rFonts w:ascii="Times New Roman" w:hAnsi="Times New Roman"/>
                <w:b/>
                <w:bCs/>
                <w:sz w:val="24"/>
                <w:lang w:val="ru-RU"/>
              </w:rPr>
              <w:t xml:space="preserve"> </w:t>
            </w:r>
          </w:p>
          <w:p w:rsidR="00224F65" w:rsidRPr="00502499" w:rsidRDefault="00224F65" w:rsidP="00224F65">
            <w:pPr>
              <w:rPr>
                <w:rFonts w:ascii="Times New Roman" w:hAnsi="Times New Roman"/>
                <w:sz w:val="24"/>
                <w:lang w:val="en-US"/>
              </w:rPr>
            </w:pPr>
          </w:p>
        </w:tc>
      </w:tr>
      <w:tr w:rsidR="00224F65" w:rsidRPr="00502499" w:rsidTr="00224F65">
        <w:trPr>
          <w:trHeight w:val="1106"/>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Потенциальная энергия</w:t>
            </w:r>
            <w:r w:rsidRPr="00502499">
              <w:rPr>
                <w:rFonts w:ascii="Times New Roman" w:hAnsi="Times New Roman"/>
                <w:b/>
                <w:bCs/>
                <w:sz w:val="24"/>
                <w:lang w:val="en-US"/>
              </w:rPr>
              <w:t xml:space="preserve"> Potential energy</w:t>
            </w:r>
            <w:r w:rsidRPr="00502499">
              <w:rPr>
                <w:rFonts w:ascii="Times New Roman" w:hAnsi="Times New Roman"/>
                <w:b/>
                <w:bCs/>
                <w:sz w:val="24"/>
                <w:lang w:val="ru-RU"/>
              </w:rPr>
              <w:t xml:space="preserve"> </w:t>
            </w:r>
          </w:p>
          <w:p w:rsidR="00224F65" w:rsidRPr="00502499" w:rsidRDefault="00224F65" w:rsidP="00224F65">
            <w:pPr>
              <w:rPr>
                <w:rFonts w:ascii="Times New Roman" w:hAnsi="Times New Roman"/>
                <w:sz w:val="24"/>
                <w:lang w:val="en-US"/>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Энергия электрического поля конденсатора/</w:t>
            </w:r>
            <w:r w:rsidRPr="00502499">
              <w:rPr>
                <w:rFonts w:ascii="Times New Roman" w:hAnsi="Times New Roman"/>
                <w:b/>
                <w:bCs/>
                <w:sz w:val="24"/>
                <w:lang w:val="en-US"/>
              </w:rPr>
              <w:t>Capacitor</w:t>
            </w:r>
            <w:r w:rsidRPr="00502499">
              <w:rPr>
                <w:rFonts w:ascii="Times New Roman" w:hAnsi="Times New Roman"/>
                <w:b/>
                <w:bCs/>
                <w:sz w:val="24"/>
                <w:lang w:val="ru-RU"/>
              </w:rPr>
              <w:t xml:space="preserve"> </w:t>
            </w:r>
            <w:r w:rsidRPr="00502499">
              <w:rPr>
                <w:rFonts w:ascii="Times New Roman" w:hAnsi="Times New Roman"/>
                <w:b/>
                <w:bCs/>
                <w:sz w:val="24"/>
                <w:lang w:val="en-US"/>
              </w:rPr>
              <w:t>electric</w:t>
            </w:r>
            <w:r w:rsidRPr="00502499">
              <w:rPr>
                <w:rFonts w:ascii="Times New Roman" w:hAnsi="Times New Roman"/>
                <w:b/>
                <w:bCs/>
                <w:sz w:val="24"/>
                <w:lang w:val="ru-RU"/>
              </w:rPr>
              <w:t xml:space="preserve"> </w:t>
            </w:r>
            <w:r w:rsidRPr="00502499">
              <w:rPr>
                <w:rFonts w:ascii="Times New Roman" w:hAnsi="Times New Roman"/>
                <w:b/>
                <w:bCs/>
                <w:sz w:val="24"/>
                <w:lang w:val="en-US"/>
              </w:rPr>
              <w:t>field</w:t>
            </w:r>
            <w:r w:rsidRPr="00502499">
              <w:rPr>
                <w:rFonts w:ascii="Times New Roman" w:hAnsi="Times New Roman"/>
                <w:b/>
                <w:bCs/>
                <w:sz w:val="24"/>
                <w:lang w:val="ru-RU"/>
              </w:rPr>
              <w:t xml:space="preserve"> </w:t>
            </w:r>
            <w:r w:rsidRPr="00502499">
              <w:rPr>
                <w:rFonts w:ascii="Times New Roman" w:hAnsi="Times New Roman"/>
                <w:b/>
                <w:bCs/>
                <w:sz w:val="24"/>
                <w:lang w:val="en-US"/>
              </w:rPr>
              <w:t>energy</w:t>
            </w:r>
            <w:r w:rsidRPr="00502499">
              <w:rPr>
                <w:rFonts w:ascii="Times New Roman" w:hAnsi="Times New Roman"/>
                <w:b/>
                <w:bCs/>
                <w:sz w:val="24"/>
                <w:lang w:val="ru-RU"/>
              </w:rPr>
              <w:t xml:space="preserve"> </w:t>
            </w:r>
          </w:p>
          <w:p w:rsidR="00224F65" w:rsidRPr="00502499" w:rsidRDefault="00224F65" w:rsidP="00224F65">
            <w:pPr>
              <w:rPr>
                <w:rFonts w:ascii="Times New Roman" w:hAnsi="Times New Roman"/>
                <w:sz w:val="24"/>
                <w:lang w:val="ru-RU"/>
              </w:rPr>
            </w:pPr>
          </w:p>
        </w:tc>
      </w:tr>
      <w:tr w:rsidR="00224F65" w:rsidRPr="00502499" w:rsidTr="00224F65">
        <w:trPr>
          <w:trHeight w:val="1123"/>
        </w:trPr>
        <w:tc>
          <w:tcPr>
            <w:tcW w:w="5246"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Кинетическая энергия</w:t>
            </w:r>
            <w:r w:rsidRPr="00502499">
              <w:rPr>
                <w:rFonts w:ascii="Times New Roman" w:hAnsi="Times New Roman"/>
                <w:b/>
                <w:bCs/>
                <w:sz w:val="24"/>
                <w:lang w:val="en-US"/>
              </w:rPr>
              <w:t>/Kinetic energy</w:t>
            </w:r>
            <w:r w:rsidRPr="00502499">
              <w:rPr>
                <w:rFonts w:ascii="Times New Roman" w:hAnsi="Times New Roman"/>
                <w:b/>
                <w:bCs/>
                <w:sz w:val="24"/>
                <w:lang w:val="ru-RU"/>
              </w:rPr>
              <w:t xml:space="preserve"> </w:t>
            </w:r>
          </w:p>
          <w:p w:rsidR="00224F65" w:rsidRPr="00502499" w:rsidRDefault="00224F65" w:rsidP="00224F65">
            <w:pPr>
              <w:rPr>
                <w:rFonts w:ascii="Times New Roman" w:hAnsi="Times New Roman"/>
                <w:sz w:val="24"/>
                <w:lang w:val="ru-RU"/>
              </w:rPr>
            </w:pPr>
          </w:p>
        </w:tc>
        <w:tc>
          <w:tcPr>
            <w:tcW w:w="5244"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502499" w:rsidRPr="00502499" w:rsidRDefault="00502499" w:rsidP="00502499">
            <w:pPr>
              <w:rPr>
                <w:rFonts w:ascii="Times New Roman" w:hAnsi="Times New Roman"/>
                <w:sz w:val="24"/>
                <w:lang w:val="ru-RU"/>
              </w:rPr>
            </w:pPr>
            <w:r w:rsidRPr="00502499">
              <w:rPr>
                <w:rFonts w:ascii="Times New Roman" w:hAnsi="Times New Roman"/>
                <w:b/>
                <w:bCs/>
                <w:sz w:val="24"/>
                <w:lang w:val="ru-RU"/>
              </w:rPr>
              <w:t>Энергия магнитного поля катушки/</w:t>
            </w:r>
            <w:r w:rsidRPr="00502499">
              <w:rPr>
                <w:rFonts w:ascii="Times New Roman" w:hAnsi="Times New Roman"/>
                <w:b/>
                <w:bCs/>
                <w:sz w:val="24"/>
                <w:lang w:val="en-US"/>
              </w:rPr>
              <w:t>Coil</w:t>
            </w:r>
            <w:r w:rsidRPr="00502499">
              <w:rPr>
                <w:rFonts w:ascii="Times New Roman" w:hAnsi="Times New Roman"/>
                <w:b/>
                <w:bCs/>
                <w:sz w:val="24"/>
                <w:lang w:val="ru-RU"/>
              </w:rPr>
              <w:t xml:space="preserve"> </w:t>
            </w:r>
            <w:r w:rsidRPr="00502499">
              <w:rPr>
                <w:rFonts w:ascii="Times New Roman" w:hAnsi="Times New Roman"/>
                <w:b/>
                <w:bCs/>
                <w:sz w:val="24"/>
                <w:lang w:val="en-US"/>
              </w:rPr>
              <w:t>magnetic</w:t>
            </w:r>
            <w:r w:rsidRPr="00502499">
              <w:rPr>
                <w:rFonts w:ascii="Times New Roman" w:hAnsi="Times New Roman"/>
                <w:b/>
                <w:bCs/>
                <w:sz w:val="24"/>
                <w:lang w:val="ru-RU"/>
              </w:rPr>
              <w:t xml:space="preserve"> </w:t>
            </w:r>
            <w:r w:rsidRPr="00502499">
              <w:rPr>
                <w:rFonts w:ascii="Times New Roman" w:hAnsi="Times New Roman"/>
                <w:b/>
                <w:bCs/>
                <w:sz w:val="24"/>
                <w:lang w:val="en-US"/>
              </w:rPr>
              <w:t>field</w:t>
            </w:r>
            <w:r w:rsidRPr="00502499">
              <w:rPr>
                <w:rFonts w:ascii="Times New Roman" w:hAnsi="Times New Roman"/>
                <w:b/>
                <w:bCs/>
                <w:sz w:val="24"/>
                <w:lang w:val="ru-RU"/>
              </w:rPr>
              <w:t xml:space="preserve"> </w:t>
            </w:r>
            <w:r w:rsidRPr="00502499">
              <w:rPr>
                <w:rFonts w:ascii="Times New Roman" w:hAnsi="Times New Roman"/>
                <w:b/>
                <w:bCs/>
                <w:sz w:val="24"/>
                <w:lang w:val="en-US"/>
              </w:rPr>
              <w:t>energy</w:t>
            </w:r>
            <w:r w:rsidRPr="00502499">
              <w:rPr>
                <w:rFonts w:ascii="Times New Roman" w:hAnsi="Times New Roman"/>
                <w:b/>
                <w:bCs/>
                <w:sz w:val="24"/>
                <w:lang w:val="ru-RU"/>
              </w:rPr>
              <w:t xml:space="preserve"> </w:t>
            </w:r>
          </w:p>
          <w:p w:rsidR="00224F65" w:rsidRPr="00502499" w:rsidRDefault="00224F65" w:rsidP="00224F65">
            <w:pPr>
              <w:rPr>
                <w:rFonts w:ascii="Times New Roman" w:hAnsi="Times New Roman"/>
                <w:sz w:val="24"/>
                <w:lang w:val="ru-RU"/>
              </w:rPr>
            </w:pPr>
          </w:p>
        </w:tc>
      </w:tr>
    </w:tbl>
    <w:p w:rsidR="003F2DD3" w:rsidRDefault="003F2DD3">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Default="00B15CFE">
      <w:pPr>
        <w:rPr>
          <w:rFonts w:ascii="Times New Roman" w:hAnsi="Times New Roman"/>
          <w:sz w:val="24"/>
          <w:lang w:val="kk-KZ"/>
        </w:rPr>
      </w:pPr>
    </w:p>
    <w:p w:rsidR="00B15CFE" w:rsidRPr="00C615E3" w:rsidRDefault="00B15CFE">
      <w:pPr>
        <w:rPr>
          <w:rFonts w:ascii="Times New Roman" w:hAnsi="Times New Roman"/>
          <w:sz w:val="24"/>
          <w:lang w:val="kk-KZ"/>
        </w:rPr>
      </w:pPr>
    </w:p>
    <w:p w:rsidR="003F2DD3" w:rsidRPr="00C615E3" w:rsidRDefault="003F2DD3">
      <w:pPr>
        <w:rPr>
          <w:rFonts w:ascii="Times New Roman" w:hAnsi="Times New Roman"/>
          <w:sz w:val="24"/>
          <w:lang w:val="kk-KZ"/>
        </w:rPr>
      </w:pPr>
    </w:p>
    <w:tbl>
      <w:tblPr>
        <w:tblW w:w="10490" w:type="dxa"/>
        <w:tblInd w:w="-849" w:type="dxa"/>
        <w:tblCellMar>
          <w:left w:w="0" w:type="dxa"/>
          <w:right w:w="0" w:type="dxa"/>
        </w:tblCellMar>
        <w:tblLook w:val="04A0"/>
      </w:tblPr>
      <w:tblGrid>
        <w:gridCol w:w="5246"/>
        <w:gridCol w:w="5244"/>
      </w:tblGrid>
      <w:tr w:rsidR="009228E7" w:rsidRPr="00224F65" w:rsidTr="003A704D">
        <w:trPr>
          <w:trHeight w:val="945"/>
        </w:trPr>
        <w:tc>
          <w:tcPr>
            <w:tcW w:w="5246"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28E7" w:rsidRPr="00224F65" w:rsidRDefault="009228E7" w:rsidP="003A704D">
            <w:pPr>
              <w:rPr>
                <w:rFonts w:ascii="Times New Roman" w:hAnsi="Times New Roman"/>
                <w:sz w:val="24"/>
                <w:lang w:val="ru-RU"/>
              </w:rPr>
            </w:pPr>
            <w:r w:rsidRPr="00224F65">
              <w:rPr>
                <w:rFonts w:ascii="Times New Roman" w:hAnsi="Times New Roman"/>
                <w:b/>
                <w:bCs/>
                <w:sz w:val="24"/>
                <w:lang w:val="ru-RU"/>
              </w:rPr>
              <w:lastRenderedPageBreak/>
              <w:t>Механические колебания</w:t>
            </w:r>
          </w:p>
        </w:tc>
        <w:tc>
          <w:tcPr>
            <w:tcW w:w="5244"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9228E7" w:rsidRPr="00224F65" w:rsidRDefault="009228E7" w:rsidP="003A704D">
            <w:pPr>
              <w:rPr>
                <w:rFonts w:ascii="Times New Roman" w:hAnsi="Times New Roman"/>
                <w:sz w:val="24"/>
                <w:lang w:val="ru-RU"/>
              </w:rPr>
            </w:pPr>
            <w:r w:rsidRPr="00224F65">
              <w:rPr>
                <w:rFonts w:ascii="Times New Roman" w:hAnsi="Times New Roman"/>
                <w:b/>
                <w:bCs/>
                <w:sz w:val="24"/>
                <w:lang w:val="ru-RU"/>
              </w:rPr>
              <w:t>Электромагнитные колебания</w:t>
            </w:r>
          </w:p>
        </w:tc>
      </w:tr>
      <w:tr w:rsidR="00B15CFE" w:rsidRPr="00224F65" w:rsidTr="003A704D">
        <w:trPr>
          <w:trHeight w:val="958"/>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CFE" w:rsidRPr="00224F65" w:rsidRDefault="00B15CFE" w:rsidP="003A704D">
            <w:pPr>
              <w:rPr>
                <w:rFonts w:ascii="Times New Roman" w:hAnsi="Times New Roman"/>
                <w:sz w:val="24"/>
                <w:lang w:val="ru-RU"/>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5CFE" w:rsidRPr="00224F65" w:rsidRDefault="00B15CFE" w:rsidP="003A704D">
            <w:pPr>
              <w:rPr>
                <w:rFonts w:ascii="Times New Roman" w:hAnsi="Times New Roman"/>
                <w:sz w:val="24"/>
                <w:lang w:val="ru-RU"/>
              </w:rPr>
            </w:pPr>
          </w:p>
        </w:tc>
      </w:tr>
      <w:tr w:rsidR="00B15CFE" w:rsidRPr="00502499" w:rsidTr="003A704D">
        <w:trPr>
          <w:trHeight w:val="1041"/>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CFE" w:rsidRPr="00224F65" w:rsidRDefault="00B15CFE" w:rsidP="003A704D">
            <w:pPr>
              <w:rPr>
                <w:rFonts w:ascii="Times New Roman" w:hAnsi="Times New Roman"/>
                <w:sz w:val="24"/>
                <w:lang w:val="ru-RU"/>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en-US"/>
              </w:rPr>
            </w:pPr>
          </w:p>
        </w:tc>
      </w:tr>
      <w:tr w:rsidR="00B15CFE" w:rsidRPr="00502499" w:rsidTr="003A704D">
        <w:trPr>
          <w:trHeight w:val="1041"/>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en-US"/>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en-US"/>
              </w:rPr>
            </w:pPr>
          </w:p>
        </w:tc>
      </w:tr>
      <w:tr w:rsidR="00B15CFE" w:rsidRPr="00502499" w:rsidTr="003A704D">
        <w:trPr>
          <w:trHeight w:val="1256"/>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en-US"/>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en-US"/>
              </w:rPr>
            </w:pPr>
          </w:p>
        </w:tc>
      </w:tr>
      <w:tr w:rsidR="00B15CFE" w:rsidRPr="00502499" w:rsidTr="003A704D">
        <w:trPr>
          <w:trHeight w:val="1106"/>
        </w:trPr>
        <w:tc>
          <w:tcPr>
            <w:tcW w:w="524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en-US"/>
              </w:rPr>
            </w:pPr>
          </w:p>
        </w:tc>
        <w:tc>
          <w:tcPr>
            <w:tcW w:w="52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ru-RU"/>
              </w:rPr>
            </w:pPr>
          </w:p>
        </w:tc>
      </w:tr>
      <w:tr w:rsidR="00B15CFE" w:rsidRPr="00502499" w:rsidTr="003A704D">
        <w:trPr>
          <w:trHeight w:val="1123"/>
        </w:trPr>
        <w:tc>
          <w:tcPr>
            <w:tcW w:w="5246"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ru-RU"/>
              </w:rPr>
            </w:pPr>
          </w:p>
        </w:tc>
        <w:tc>
          <w:tcPr>
            <w:tcW w:w="5244"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B15CFE" w:rsidRPr="00502499" w:rsidRDefault="00B15CFE" w:rsidP="003A704D">
            <w:pPr>
              <w:rPr>
                <w:rFonts w:ascii="Times New Roman" w:hAnsi="Times New Roman"/>
                <w:sz w:val="24"/>
                <w:lang w:val="ru-RU"/>
              </w:rPr>
            </w:pPr>
          </w:p>
        </w:tc>
      </w:tr>
    </w:tbl>
    <w:p w:rsidR="003F2DD3" w:rsidRPr="00B15CFE" w:rsidRDefault="003F2DD3">
      <w:pPr>
        <w:rPr>
          <w:rFonts w:ascii="Times New Roman" w:hAnsi="Times New Roman"/>
          <w:sz w:val="24"/>
          <w:lang w:val="ru-RU"/>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Default="003F2DD3">
      <w:pPr>
        <w:rPr>
          <w:rFonts w:ascii="Times New Roman" w:hAnsi="Times New Roman"/>
          <w:sz w:val="24"/>
          <w:lang w:val="kk-KZ"/>
        </w:rPr>
      </w:pPr>
    </w:p>
    <w:p w:rsidR="00B15CFE" w:rsidRDefault="00B15CFE">
      <w:pPr>
        <w:rPr>
          <w:rFonts w:ascii="Times New Roman" w:hAnsi="Times New Roman"/>
          <w:sz w:val="24"/>
          <w:lang w:val="kk-KZ"/>
        </w:rPr>
      </w:pPr>
    </w:p>
    <w:p w:rsidR="00B15CFE" w:rsidRPr="00C615E3" w:rsidRDefault="00B15CFE">
      <w:pPr>
        <w:rPr>
          <w:rFonts w:ascii="Times New Roman" w:hAnsi="Times New Roman"/>
          <w:sz w:val="24"/>
          <w:lang w:val="kk-KZ"/>
        </w:rPr>
      </w:pPr>
    </w:p>
    <w:p w:rsidR="003F2DD3" w:rsidRDefault="003F2DD3">
      <w:pPr>
        <w:rPr>
          <w:rFonts w:ascii="Times New Roman" w:hAnsi="Times New Roman"/>
          <w:sz w:val="24"/>
          <w:lang w:val="kk-KZ"/>
        </w:rPr>
      </w:pPr>
    </w:p>
    <w:p w:rsidR="00BF5339" w:rsidRDefault="00BF5339">
      <w:pPr>
        <w:rPr>
          <w:rFonts w:ascii="Times New Roman" w:hAnsi="Times New Roman"/>
          <w:sz w:val="24"/>
          <w:lang w:val="kk-KZ"/>
        </w:rPr>
      </w:pPr>
    </w:p>
    <w:p w:rsidR="00BF5339" w:rsidRDefault="00BF5339">
      <w:pPr>
        <w:rPr>
          <w:rFonts w:ascii="Times New Roman" w:hAnsi="Times New Roman"/>
          <w:sz w:val="24"/>
          <w:lang w:val="kk-KZ"/>
        </w:rPr>
      </w:pPr>
    </w:p>
    <w:p w:rsidR="00BF5339" w:rsidRDefault="00BF5339">
      <w:pPr>
        <w:rPr>
          <w:rFonts w:ascii="Times New Roman" w:hAnsi="Times New Roman"/>
          <w:sz w:val="24"/>
          <w:lang w:val="kk-KZ"/>
        </w:rPr>
      </w:pPr>
    </w:p>
    <w:p w:rsidR="00BF5339" w:rsidRDefault="00BF5339">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Default="00224F65">
      <w:pPr>
        <w:rPr>
          <w:rFonts w:ascii="Times New Roman" w:hAnsi="Times New Roman"/>
          <w:sz w:val="24"/>
          <w:lang w:val="kk-KZ"/>
        </w:rPr>
      </w:pPr>
    </w:p>
    <w:p w:rsidR="00224F65" w:rsidRPr="00C615E3" w:rsidRDefault="00224F65">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DA4A2F" w:rsidRDefault="00DA4A2F" w:rsidP="00DA4A2F">
      <w:pPr>
        <w:pStyle w:val="a3"/>
        <w:ind w:hanging="720"/>
        <w:rPr>
          <w:rFonts w:ascii="Times New Roman" w:hAnsi="Times New Roman"/>
          <w:b/>
          <w:sz w:val="40"/>
          <w:szCs w:val="40"/>
          <w:lang w:val="ru-RU"/>
        </w:rPr>
      </w:pPr>
      <w:r w:rsidRPr="00DA4A2F">
        <w:rPr>
          <w:rFonts w:ascii="Times New Roman" w:hAnsi="Times New Roman"/>
          <w:b/>
          <w:sz w:val="40"/>
          <w:szCs w:val="40"/>
          <w:lang w:val="kk-KZ"/>
        </w:rPr>
        <w:lastRenderedPageBreak/>
        <w:t>Т</w:t>
      </w:r>
      <w:r w:rsidRPr="00DA4A2F">
        <w:rPr>
          <w:rFonts w:ascii="Times New Roman" w:hAnsi="Times New Roman"/>
          <w:b/>
          <w:sz w:val="40"/>
          <w:szCs w:val="40"/>
          <w:vertAlign w:val="subscript"/>
          <w:lang w:val="ru-RU"/>
        </w:rPr>
        <w:t>[</w:t>
      </w:r>
      <w:r w:rsidRPr="00DA4A2F">
        <w:rPr>
          <w:rFonts w:ascii="Times New Roman" w:hAnsi="Times New Roman"/>
          <w:b/>
          <w:sz w:val="40"/>
          <w:szCs w:val="40"/>
          <w:vertAlign w:val="subscript"/>
          <w:lang w:val="en-US"/>
        </w:rPr>
        <w:t>c</w:t>
      </w:r>
      <w:r w:rsidRPr="00DA4A2F">
        <w:rPr>
          <w:rFonts w:ascii="Times New Roman" w:hAnsi="Times New Roman"/>
          <w:b/>
          <w:sz w:val="40"/>
          <w:szCs w:val="40"/>
          <w:vertAlign w:val="subscript"/>
          <w:lang w:val="ru-RU"/>
        </w:rPr>
        <w:t>]</w:t>
      </w:r>
      <w:r w:rsidRPr="00DA4A2F">
        <w:rPr>
          <w:rFonts w:ascii="Times New Roman" w:hAnsi="Times New Roman"/>
          <w:b/>
          <w:sz w:val="40"/>
          <w:szCs w:val="40"/>
          <w:lang w:val="ru-RU"/>
        </w:rPr>
        <w:t xml:space="preserve"> – </w:t>
      </w:r>
    </w:p>
    <w:p w:rsidR="00DA4A2F" w:rsidRPr="00DA4A2F" w:rsidRDefault="00DA4A2F" w:rsidP="00DA4A2F">
      <w:pPr>
        <w:pStyle w:val="a3"/>
        <w:ind w:hanging="720"/>
        <w:rPr>
          <w:rFonts w:ascii="Times New Roman" w:hAnsi="Times New Roman"/>
          <w:b/>
          <w:sz w:val="40"/>
          <w:szCs w:val="40"/>
          <w:lang w:val="ru-RU"/>
        </w:rPr>
      </w:pPr>
    </w:p>
    <w:p w:rsidR="00DA4A2F" w:rsidRDefault="00DA4A2F" w:rsidP="00DA4A2F">
      <w:pPr>
        <w:pStyle w:val="a3"/>
        <w:ind w:hanging="720"/>
        <w:rPr>
          <w:rFonts w:ascii="Times New Roman" w:hAnsi="Times New Roman"/>
          <w:b/>
          <w:sz w:val="40"/>
          <w:szCs w:val="40"/>
          <w:lang w:val="ru-RU"/>
        </w:rPr>
      </w:pPr>
      <w:r w:rsidRPr="00DA4A2F">
        <w:rPr>
          <w:rFonts w:ascii="Times New Roman" w:hAnsi="Times New Roman"/>
          <w:b/>
          <w:sz w:val="40"/>
          <w:szCs w:val="40"/>
          <w:vertAlign w:val="subscript"/>
          <w:lang w:val="ru-RU"/>
        </w:rPr>
        <w:t>[</w:t>
      </w:r>
      <w:r w:rsidRPr="00DA4A2F">
        <w:rPr>
          <w:rFonts w:ascii="Times New Roman" w:hAnsi="Times New Roman"/>
          <w:sz w:val="40"/>
          <w:szCs w:val="40"/>
          <w:vertAlign w:val="subscript"/>
          <w:lang w:val="ru-RU"/>
        </w:rPr>
        <w:t>Гц</w:t>
      </w:r>
      <w:r w:rsidRPr="00DA4A2F">
        <w:rPr>
          <w:rFonts w:ascii="Times New Roman" w:hAnsi="Times New Roman"/>
          <w:b/>
          <w:sz w:val="40"/>
          <w:szCs w:val="40"/>
          <w:vertAlign w:val="subscript"/>
          <w:lang w:val="ru-RU"/>
        </w:rPr>
        <w:t xml:space="preserve">] </w:t>
      </w:r>
      <w:r w:rsidRPr="00DA4A2F">
        <w:rPr>
          <w:rFonts w:ascii="Times New Roman" w:hAnsi="Times New Roman"/>
          <w:b/>
          <w:sz w:val="40"/>
          <w:szCs w:val="40"/>
          <w:lang w:val="ru-RU"/>
        </w:rPr>
        <w:t xml:space="preserve">– </w:t>
      </w:r>
    </w:p>
    <w:p w:rsidR="00DA4A2F" w:rsidRPr="00DA4A2F" w:rsidRDefault="00DA4A2F" w:rsidP="00DA4A2F">
      <w:pPr>
        <w:pStyle w:val="a3"/>
        <w:ind w:hanging="720"/>
        <w:rPr>
          <w:rFonts w:ascii="Times New Roman" w:hAnsi="Times New Roman"/>
          <w:b/>
          <w:sz w:val="40"/>
          <w:szCs w:val="40"/>
          <w:lang w:val="ru-RU"/>
        </w:rPr>
      </w:pPr>
    </w:p>
    <w:p w:rsidR="00DA4A2F" w:rsidRDefault="00DA4A2F" w:rsidP="00DA4A2F">
      <w:pPr>
        <w:pStyle w:val="a3"/>
        <w:ind w:hanging="720"/>
        <w:rPr>
          <w:rFonts w:ascii="Times New Roman" w:hAnsi="Times New Roman"/>
          <w:b/>
          <w:sz w:val="40"/>
          <w:szCs w:val="40"/>
          <w:vertAlign w:val="subscript"/>
          <w:lang w:val="ru-RU"/>
        </w:rPr>
      </w:pPr>
      <w:r w:rsidRPr="00DA4A2F">
        <w:rPr>
          <w:rFonts w:ascii="Times New Roman" w:hAnsi="Cambria Math"/>
          <w:b/>
          <w:sz w:val="40"/>
          <w:szCs w:val="40"/>
          <w:lang w:val="en-US"/>
        </w:rPr>
        <w:t>ὢ</w:t>
      </w:r>
      <w:r w:rsidRPr="00DA4A2F">
        <w:rPr>
          <w:rFonts w:ascii="Times New Roman" w:hAnsi="Times New Roman"/>
          <w:sz w:val="40"/>
          <w:szCs w:val="40"/>
          <w:vertAlign w:val="subscript"/>
          <w:lang w:val="ru-RU"/>
        </w:rPr>
        <w:t>0</w:t>
      </w:r>
      <w:r w:rsidRPr="00DA4A2F">
        <w:rPr>
          <w:rFonts w:ascii="Times New Roman" w:hAnsi="Times New Roman"/>
          <w:b/>
          <w:sz w:val="40"/>
          <w:szCs w:val="40"/>
          <w:vertAlign w:val="subscript"/>
          <w:lang w:val="ru-RU"/>
        </w:rPr>
        <w:t>[</w:t>
      </w:r>
      <w:r w:rsidRPr="00DA4A2F">
        <w:rPr>
          <w:rFonts w:ascii="Times New Roman" w:hAnsi="Times New Roman"/>
          <w:sz w:val="40"/>
          <w:szCs w:val="40"/>
          <w:vertAlign w:val="subscript"/>
          <w:lang w:val="ru-RU"/>
        </w:rPr>
        <w:t>рад</w:t>
      </w:r>
      <w:r w:rsidRPr="00DA4A2F">
        <w:rPr>
          <w:rFonts w:ascii="Times New Roman" w:hAnsi="Times New Roman"/>
          <w:b/>
          <w:sz w:val="40"/>
          <w:szCs w:val="40"/>
          <w:vertAlign w:val="subscript"/>
          <w:lang w:val="ru-RU"/>
        </w:rPr>
        <w:t>/</w:t>
      </w:r>
      <w:r w:rsidRPr="00DA4A2F">
        <w:rPr>
          <w:rFonts w:ascii="Times New Roman" w:hAnsi="Times New Roman"/>
          <w:sz w:val="40"/>
          <w:szCs w:val="40"/>
          <w:vertAlign w:val="subscript"/>
          <w:lang w:val="ru-RU"/>
        </w:rPr>
        <w:t>с</w:t>
      </w:r>
      <w:r w:rsidRPr="00DA4A2F">
        <w:rPr>
          <w:rFonts w:ascii="Times New Roman" w:hAnsi="Times New Roman"/>
          <w:b/>
          <w:sz w:val="40"/>
          <w:szCs w:val="40"/>
          <w:vertAlign w:val="subscript"/>
          <w:lang w:val="ru-RU"/>
        </w:rPr>
        <w:t xml:space="preserve">] – </w:t>
      </w:r>
    </w:p>
    <w:p w:rsidR="00DA4A2F" w:rsidRPr="00DA4A2F" w:rsidRDefault="00DA4A2F" w:rsidP="00DA4A2F">
      <w:pPr>
        <w:pStyle w:val="a3"/>
        <w:ind w:hanging="720"/>
        <w:rPr>
          <w:rFonts w:ascii="Times New Roman" w:hAnsi="Times New Roman"/>
          <w:b/>
          <w:sz w:val="40"/>
          <w:szCs w:val="40"/>
          <w:vertAlign w:val="subscript"/>
          <w:lang w:val="ru-RU"/>
        </w:rPr>
      </w:pPr>
    </w:p>
    <w:p w:rsidR="00DA4A2F" w:rsidRDefault="00DA4A2F" w:rsidP="00DA4A2F">
      <w:pPr>
        <w:pStyle w:val="a3"/>
        <w:ind w:hanging="720"/>
        <w:rPr>
          <w:rFonts w:ascii="Times New Roman" w:hAnsi="Times New Roman"/>
          <w:sz w:val="40"/>
          <w:szCs w:val="40"/>
          <w:lang w:val="ru-RU"/>
        </w:rPr>
      </w:pPr>
      <w:r w:rsidRPr="00DA4A2F">
        <w:rPr>
          <w:rFonts w:ascii="Times New Roman" w:hAnsi="Cambria Math"/>
          <w:b/>
          <w:sz w:val="40"/>
          <w:szCs w:val="40"/>
          <w:lang w:val="en-US"/>
        </w:rPr>
        <w:t>ὢ</w:t>
      </w:r>
      <w:r w:rsidRPr="00DA4A2F">
        <w:rPr>
          <w:rFonts w:ascii="Times New Roman" w:hAnsi="Times New Roman"/>
          <w:sz w:val="40"/>
          <w:szCs w:val="40"/>
          <w:vertAlign w:val="subscript"/>
          <w:lang w:val="ru-RU"/>
        </w:rPr>
        <w:t>0</w:t>
      </w:r>
      <w:r w:rsidRPr="00DA4A2F">
        <w:rPr>
          <w:rFonts w:ascii="Times New Roman" w:hAnsi="Times New Roman"/>
          <w:b/>
          <w:sz w:val="40"/>
          <w:szCs w:val="40"/>
          <w:lang w:val="ru-RU"/>
        </w:rPr>
        <w:t xml:space="preserve"> </w:t>
      </w:r>
      <w:r w:rsidRPr="00DA4A2F">
        <w:rPr>
          <w:rFonts w:ascii="Times New Roman" w:hAnsi="Times New Roman"/>
          <w:b/>
          <w:sz w:val="40"/>
          <w:szCs w:val="40"/>
          <w:lang w:val="en-US"/>
        </w:rPr>
        <w:t>t</w:t>
      </w:r>
      <w:r w:rsidRPr="00DA4A2F">
        <w:rPr>
          <w:rFonts w:ascii="Times New Roman" w:hAnsi="Times New Roman"/>
          <w:b/>
          <w:sz w:val="40"/>
          <w:szCs w:val="40"/>
          <w:lang w:val="ru-RU"/>
        </w:rPr>
        <w:t xml:space="preserve"> +Ψ</w:t>
      </w:r>
      <w:r w:rsidRPr="00DA4A2F">
        <w:rPr>
          <w:rFonts w:ascii="Times New Roman" w:hAnsi="Times New Roman"/>
          <w:sz w:val="40"/>
          <w:szCs w:val="40"/>
          <w:vertAlign w:val="subscript"/>
          <w:lang w:val="ru-RU"/>
        </w:rPr>
        <w:t xml:space="preserve">0 </w:t>
      </w:r>
      <w:r w:rsidRPr="00DA4A2F">
        <w:rPr>
          <w:rFonts w:ascii="Times New Roman" w:hAnsi="Times New Roman"/>
          <w:sz w:val="40"/>
          <w:szCs w:val="40"/>
          <w:lang w:val="ru-RU"/>
        </w:rPr>
        <w:t xml:space="preserve"> - </w:t>
      </w:r>
    </w:p>
    <w:p w:rsidR="00DA4A2F" w:rsidRPr="00DA4A2F" w:rsidRDefault="00DA4A2F" w:rsidP="00DA4A2F">
      <w:pPr>
        <w:pStyle w:val="a3"/>
        <w:ind w:hanging="720"/>
        <w:rPr>
          <w:rFonts w:ascii="Times New Roman" w:hAnsi="Times New Roman"/>
          <w:sz w:val="40"/>
          <w:szCs w:val="40"/>
          <w:lang w:val="ru-RU"/>
        </w:rPr>
      </w:pPr>
    </w:p>
    <w:p w:rsidR="00DA4A2F" w:rsidRPr="00DA4A2F" w:rsidRDefault="00DA4A2F" w:rsidP="00DA4A2F">
      <w:pPr>
        <w:pStyle w:val="a3"/>
        <w:ind w:hanging="720"/>
        <w:rPr>
          <w:rFonts w:ascii="Times New Roman" w:hAnsi="Times New Roman"/>
          <w:sz w:val="40"/>
          <w:szCs w:val="40"/>
          <w:lang w:val="ru-RU"/>
        </w:rPr>
      </w:pPr>
      <w:r w:rsidRPr="00DA4A2F">
        <w:rPr>
          <w:rFonts w:ascii="Times New Roman" w:hAnsi="Times New Roman"/>
          <w:b/>
          <w:sz w:val="40"/>
          <w:szCs w:val="40"/>
          <w:lang w:val="ru-RU"/>
        </w:rPr>
        <w:t>Ψ</w:t>
      </w:r>
      <w:r w:rsidRPr="00DA4A2F">
        <w:rPr>
          <w:rFonts w:ascii="Times New Roman" w:hAnsi="Times New Roman"/>
          <w:sz w:val="40"/>
          <w:szCs w:val="40"/>
          <w:vertAlign w:val="subscript"/>
          <w:lang w:val="ru-RU"/>
        </w:rPr>
        <w:t>0</w:t>
      </w:r>
      <w:r w:rsidRPr="00DA4A2F">
        <w:rPr>
          <w:rFonts w:ascii="Times New Roman" w:hAnsi="Times New Roman"/>
          <w:sz w:val="40"/>
          <w:szCs w:val="40"/>
          <w:lang w:val="ru-RU"/>
        </w:rPr>
        <w:t xml:space="preserve"> – </w:t>
      </w:r>
    </w:p>
    <w:p w:rsidR="003F2DD3" w:rsidRDefault="003F2DD3">
      <w:pPr>
        <w:rPr>
          <w:rFonts w:ascii="Times New Roman" w:hAnsi="Times New Roman"/>
          <w:sz w:val="40"/>
          <w:szCs w:val="40"/>
          <w:lang w:val="kk-KZ"/>
        </w:rPr>
      </w:pPr>
    </w:p>
    <w:p w:rsidR="00DA4A2F" w:rsidRDefault="00DA4A2F">
      <w:pPr>
        <w:rPr>
          <w:rFonts w:ascii="Times New Roman" w:hAnsi="Times New Roman"/>
          <w:sz w:val="40"/>
          <w:szCs w:val="40"/>
          <w:lang w:val="kk-KZ"/>
        </w:rPr>
      </w:pPr>
    </w:p>
    <w:p w:rsidR="00DA4A2F" w:rsidRDefault="0033531E">
      <w:pPr>
        <w:rPr>
          <w:rFonts w:ascii="Times New Roman" w:hAnsi="Times New Roman"/>
          <w:sz w:val="40"/>
          <w:szCs w:val="40"/>
          <w:lang w:val="kk-KZ"/>
        </w:rPr>
      </w:pPr>
      <w:r>
        <w:rPr>
          <w:rFonts w:ascii="Times New Roman" w:hAnsi="Times New Roman"/>
          <w:noProof/>
          <w:sz w:val="40"/>
          <w:szCs w:val="40"/>
          <w:lang w:val="ru-RU" w:eastAsia="ru-RU"/>
        </w:rPr>
        <w:pict>
          <v:shape id="_x0000_s1026" type="#_x0000_t32" style="position:absolute;margin-left:-82.05pt;margin-top:10.25pt;width:589.5pt;height:0;z-index:251658240" o:connectortype="straight"/>
        </w:pict>
      </w:r>
    </w:p>
    <w:p w:rsidR="00DA4A2F" w:rsidRDefault="00DA4A2F">
      <w:pPr>
        <w:rPr>
          <w:rFonts w:ascii="Times New Roman" w:hAnsi="Times New Roman"/>
          <w:sz w:val="40"/>
          <w:szCs w:val="40"/>
          <w:lang w:val="kk-KZ"/>
        </w:rPr>
      </w:pPr>
    </w:p>
    <w:p w:rsidR="00DA4A2F" w:rsidRPr="00DA4A2F" w:rsidRDefault="00DA4A2F">
      <w:pPr>
        <w:rPr>
          <w:rFonts w:ascii="Times New Roman" w:hAnsi="Times New Roman"/>
          <w:sz w:val="40"/>
          <w:szCs w:val="40"/>
          <w:lang w:val="kk-KZ"/>
        </w:rPr>
      </w:pPr>
    </w:p>
    <w:p w:rsidR="00DA4A2F" w:rsidRPr="00DA4A2F" w:rsidRDefault="00DA4A2F">
      <w:pPr>
        <w:rPr>
          <w:rFonts w:ascii="Times New Roman" w:hAnsi="Times New Roman"/>
          <w:sz w:val="40"/>
          <w:szCs w:val="40"/>
          <w:lang w:val="kk-KZ"/>
        </w:rPr>
      </w:pPr>
    </w:p>
    <w:p w:rsidR="00DA4A2F" w:rsidRDefault="00DA4A2F" w:rsidP="00DA4A2F">
      <w:pPr>
        <w:pStyle w:val="a3"/>
        <w:ind w:hanging="720"/>
        <w:rPr>
          <w:rFonts w:ascii="Times New Roman" w:hAnsi="Times New Roman"/>
          <w:b/>
          <w:sz w:val="40"/>
          <w:szCs w:val="40"/>
          <w:lang w:val="ru-RU"/>
        </w:rPr>
      </w:pPr>
      <w:r w:rsidRPr="00DA4A2F">
        <w:rPr>
          <w:rFonts w:ascii="Times New Roman" w:hAnsi="Times New Roman"/>
          <w:b/>
          <w:sz w:val="40"/>
          <w:szCs w:val="40"/>
          <w:lang w:val="kk-KZ"/>
        </w:rPr>
        <w:t>Т</w:t>
      </w:r>
      <w:r w:rsidRPr="00DA4A2F">
        <w:rPr>
          <w:rFonts w:ascii="Times New Roman" w:hAnsi="Times New Roman"/>
          <w:b/>
          <w:sz w:val="40"/>
          <w:szCs w:val="40"/>
          <w:vertAlign w:val="subscript"/>
          <w:lang w:val="ru-RU"/>
        </w:rPr>
        <w:t>[</w:t>
      </w:r>
      <w:r w:rsidRPr="00DA4A2F">
        <w:rPr>
          <w:rFonts w:ascii="Times New Roman" w:hAnsi="Times New Roman"/>
          <w:b/>
          <w:sz w:val="40"/>
          <w:szCs w:val="40"/>
          <w:vertAlign w:val="subscript"/>
          <w:lang w:val="en-US"/>
        </w:rPr>
        <w:t>c</w:t>
      </w:r>
      <w:r w:rsidRPr="00DA4A2F">
        <w:rPr>
          <w:rFonts w:ascii="Times New Roman" w:hAnsi="Times New Roman"/>
          <w:b/>
          <w:sz w:val="40"/>
          <w:szCs w:val="40"/>
          <w:vertAlign w:val="subscript"/>
          <w:lang w:val="ru-RU"/>
        </w:rPr>
        <w:t>]</w:t>
      </w:r>
      <w:r w:rsidRPr="00DA4A2F">
        <w:rPr>
          <w:rFonts w:ascii="Times New Roman" w:hAnsi="Times New Roman"/>
          <w:b/>
          <w:sz w:val="40"/>
          <w:szCs w:val="40"/>
          <w:lang w:val="ru-RU"/>
        </w:rPr>
        <w:t xml:space="preserve"> – </w:t>
      </w:r>
    </w:p>
    <w:p w:rsidR="00DA4A2F" w:rsidRPr="00DA4A2F" w:rsidRDefault="00DA4A2F" w:rsidP="00DA4A2F">
      <w:pPr>
        <w:pStyle w:val="a3"/>
        <w:ind w:hanging="720"/>
        <w:rPr>
          <w:rFonts w:ascii="Times New Roman" w:hAnsi="Times New Roman"/>
          <w:b/>
          <w:sz w:val="40"/>
          <w:szCs w:val="40"/>
          <w:lang w:val="ru-RU"/>
        </w:rPr>
      </w:pPr>
    </w:p>
    <w:p w:rsidR="00DA4A2F" w:rsidRDefault="00DA4A2F" w:rsidP="00DA4A2F">
      <w:pPr>
        <w:pStyle w:val="a3"/>
        <w:ind w:hanging="720"/>
        <w:rPr>
          <w:rFonts w:ascii="Times New Roman" w:hAnsi="Times New Roman"/>
          <w:b/>
          <w:sz w:val="40"/>
          <w:szCs w:val="40"/>
          <w:lang w:val="ru-RU"/>
        </w:rPr>
      </w:pPr>
      <w:r w:rsidRPr="00DA4A2F">
        <w:rPr>
          <w:rFonts w:ascii="Times New Roman" w:hAnsi="Times New Roman"/>
          <w:b/>
          <w:sz w:val="40"/>
          <w:szCs w:val="40"/>
          <w:vertAlign w:val="subscript"/>
          <w:lang w:val="ru-RU"/>
        </w:rPr>
        <w:t>[</w:t>
      </w:r>
      <w:r w:rsidRPr="00DA4A2F">
        <w:rPr>
          <w:rFonts w:ascii="Times New Roman" w:hAnsi="Times New Roman"/>
          <w:sz w:val="40"/>
          <w:szCs w:val="40"/>
          <w:vertAlign w:val="subscript"/>
          <w:lang w:val="ru-RU"/>
        </w:rPr>
        <w:t>Гц</w:t>
      </w:r>
      <w:r w:rsidRPr="00DA4A2F">
        <w:rPr>
          <w:rFonts w:ascii="Times New Roman" w:hAnsi="Times New Roman"/>
          <w:b/>
          <w:sz w:val="40"/>
          <w:szCs w:val="40"/>
          <w:vertAlign w:val="subscript"/>
          <w:lang w:val="ru-RU"/>
        </w:rPr>
        <w:t xml:space="preserve">] </w:t>
      </w:r>
      <w:r w:rsidRPr="00DA4A2F">
        <w:rPr>
          <w:rFonts w:ascii="Times New Roman" w:hAnsi="Times New Roman"/>
          <w:b/>
          <w:sz w:val="40"/>
          <w:szCs w:val="40"/>
          <w:lang w:val="ru-RU"/>
        </w:rPr>
        <w:t xml:space="preserve">– </w:t>
      </w:r>
    </w:p>
    <w:p w:rsidR="00DA4A2F" w:rsidRPr="00DA4A2F" w:rsidRDefault="00DA4A2F" w:rsidP="00DA4A2F">
      <w:pPr>
        <w:pStyle w:val="a3"/>
        <w:ind w:hanging="720"/>
        <w:rPr>
          <w:rFonts w:ascii="Times New Roman" w:hAnsi="Times New Roman"/>
          <w:b/>
          <w:sz w:val="40"/>
          <w:szCs w:val="40"/>
          <w:lang w:val="ru-RU"/>
        </w:rPr>
      </w:pPr>
    </w:p>
    <w:p w:rsidR="00DA4A2F" w:rsidRDefault="00DA4A2F" w:rsidP="00DA4A2F">
      <w:pPr>
        <w:pStyle w:val="a3"/>
        <w:ind w:hanging="720"/>
        <w:rPr>
          <w:rFonts w:ascii="Times New Roman" w:hAnsi="Times New Roman"/>
          <w:b/>
          <w:sz w:val="40"/>
          <w:szCs w:val="40"/>
          <w:vertAlign w:val="subscript"/>
          <w:lang w:val="ru-RU"/>
        </w:rPr>
      </w:pPr>
      <w:r w:rsidRPr="00DA4A2F">
        <w:rPr>
          <w:rFonts w:ascii="Times New Roman" w:hAnsi="Cambria Math"/>
          <w:b/>
          <w:sz w:val="40"/>
          <w:szCs w:val="40"/>
          <w:lang w:val="en-US"/>
        </w:rPr>
        <w:t>ὢ</w:t>
      </w:r>
      <w:r w:rsidRPr="00DA4A2F">
        <w:rPr>
          <w:rFonts w:ascii="Times New Roman" w:hAnsi="Times New Roman"/>
          <w:sz w:val="40"/>
          <w:szCs w:val="40"/>
          <w:vertAlign w:val="subscript"/>
          <w:lang w:val="ru-RU"/>
        </w:rPr>
        <w:t>0</w:t>
      </w:r>
      <w:r w:rsidRPr="00DA4A2F">
        <w:rPr>
          <w:rFonts w:ascii="Times New Roman" w:hAnsi="Times New Roman"/>
          <w:b/>
          <w:sz w:val="40"/>
          <w:szCs w:val="40"/>
          <w:vertAlign w:val="subscript"/>
          <w:lang w:val="ru-RU"/>
        </w:rPr>
        <w:t>[</w:t>
      </w:r>
      <w:r w:rsidRPr="00DA4A2F">
        <w:rPr>
          <w:rFonts w:ascii="Times New Roman" w:hAnsi="Times New Roman"/>
          <w:sz w:val="40"/>
          <w:szCs w:val="40"/>
          <w:vertAlign w:val="subscript"/>
          <w:lang w:val="ru-RU"/>
        </w:rPr>
        <w:t>рад</w:t>
      </w:r>
      <w:r w:rsidRPr="00DA4A2F">
        <w:rPr>
          <w:rFonts w:ascii="Times New Roman" w:hAnsi="Times New Roman"/>
          <w:b/>
          <w:sz w:val="40"/>
          <w:szCs w:val="40"/>
          <w:vertAlign w:val="subscript"/>
          <w:lang w:val="ru-RU"/>
        </w:rPr>
        <w:t>/</w:t>
      </w:r>
      <w:r w:rsidRPr="00DA4A2F">
        <w:rPr>
          <w:rFonts w:ascii="Times New Roman" w:hAnsi="Times New Roman"/>
          <w:sz w:val="40"/>
          <w:szCs w:val="40"/>
          <w:vertAlign w:val="subscript"/>
          <w:lang w:val="ru-RU"/>
        </w:rPr>
        <w:t>с</w:t>
      </w:r>
      <w:r w:rsidRPr="00DA4A2F">
        <w:rPr>
          <w:rFonts w:ascii="Times New Roman" w:hAnsi="Times New Roman"/>
          <w:b/>
          <w:sz w:val="40"/>
          <w:szCs w:val="40"/>
          <w:vertAlign w:val="subscript"/>
          <w:lang w:val="ru-RU"/>
        </w:rPr>
        <w:t xml:space="preserve">] – </w:t>
      </w:r>
    </w:p>
    <w:p w:rsidR="00DA4A2F" w:rsidRPr="00DA4A2F" w:rsidRDefault="00DA4A2F" w:rsidP="00DA4A2F">
      <w:pPr>
        <w:pStyle w:val="a3"/>
        <w:ind w:hanging="720"/>
        <w:rPr>
          <w:rFonts w:ascii="Times New Roman" w:hAnsi="Times New Roman"/>
          <w:b/>
          <w:sz w:val="40"/>
          <w:szCs w:val="40"/>
          <w:vertAlign w:val="subscript"/>
          <w:lang w:val="ru-RU"/>
        </w:rPr>
      </w:pPr>
    </w:p>
    <w:p w:rsidR="00DA4A2F" w:rsidRDefault="00DA4A2F" w:rsidP="00DA4A2F">
      <w:pPr>
        <w:pStyle w:val="a3"/>
        <w:ind w:hanging="720"/>
        <w:rPr>
          <w:rFonts w:ascii="Times New Roman" w:hAnsi="Times New Roman"/>
          <w:sz w:val="40"/>
          <w:szCs w:val="40"/>
          <w:lang w:val="ru-RU"/>
        </w:rPr>
      </w:pPr>
      <w:r w:rsidRPr="00DA4A2F">
        <w:rPr>
          <w:rFonts w:ascii="Times New Roman" w:hAnsi="Cambria Math"/>
          <w:b/>
          <w:sz w:val="40"/>
          <w:szCs w:val="40"/>
          <w:lang w:val="en-US"/>
        </w:rPr>
        <w:t>ὢ</w:t>
      </w:r>
      <w:r w:rsidRPr="00DA4A2F">
        <w:rPr>
          <w:rFonts w:ascii="Times New Roman" w:hAnsi="Times New Roman"/>
          <w:sz w:val="40"/>
          <w:szCs w:val="40"/>
          <w:vertAlign w:val="subscript"/>
          <w:lang w:val="ru-RU"/>
        </w:rPr>
        <w:t>0</w:t>
      </w:r>
      <w:r w:rsidRPr="00DA4A2F">
        <w:rPr>
          <w:rFonts w:ascii="Times New Roman" w:hAnsi="Times New Roman"/>
          <w:b/>
          <w:sz w:val="40"/>
          <w:szCs w:val="40"/>
          <w:lang w:val="ru-RU"/>
        </w:rPr>
        <w:t xml:space="preserve"> </w:t>
      </w:r>
      <w:r w:rsidRPr="00DA4A2F">
        <w:rPr>
          <w:rFonts w:ascii="Times New Roman" w:hAnsi="Times New Roman"/>
          <w:b/>
          <w:sz w:val="40"/>
          <w:szCs w:val="40"/>
          <w:lang w:val="en-US"/>
        </w:rPr>
        <w:t>t</w:t>
      </w:r>
      <w:r w:rsidRPr="00DA4A2F">
        <w:rPr>
          <w:rFonts w:ascii="Times New Roman" w:hAnsi="Times New Roman"/>
          <w:b/>
          <w:sz w:val="40"/>
          <w:szCs w:val="40"/>
          <w:lang w:val="ru-RU"/>
        </w:rPr>
        <w:t xml:space="preserve"> +Ψ</w:t>
      </w:r>
      <w:r w:rsidRPr="00DA4A2F">
        <w:rPr>
          <w:rFonts w:ascii="Times New Roman" w:hAnsi="Times New Roman"/>
          <w:sz w:val="40"/>
          <w:szCs w:val="40"/>
          <w:vertAlign w:val="subscript"/>
          <w:lang w:val="ru-RU"/>
        </w:rPr>
        <w:t xml:space="preserve">0 </w:t>
      </w:r>
      <w:r w:rsidRPr="00DA4A2F">
        <w:rPr>
          <w:rFonts w:ascii="Times New Roman" w:hAnsi="Times New Roman"/>
          <w:sz w:val="40"/>
          <w:szCs w:val="40"/>
          <w:lang w:val="ru-RU"/>
        </w:rPr>
        <w:t xml:space="preserve"> - </w:t>
      </w:r>
    </w:p>
    <w:p w:rsidR="00DA4A2F" w:rsidRPr="00DA4A2F" w:rsidRDefault="00DA4A2F" w:rsidP="00DA4A2F">
      <w:pPr>
        <w:pStyle w:val="a3"/>
        <w:ind w:hanging="720"/>
        <w:rPr>
          <w:rFonts w:ascii="Times New Roman" w:hAnsi="Times New Roman"/>
          <w:sz w:val="40"/>
          <w:szCs w:val="40"/>
          <w:lang w:val="ru-RU"/>
        </w:rPr>
      </w:pPr>
    </w:p>
    <w:p w:rsidR="00DA4A2F" w:rsidRPr="00DA4A2F" w:rsidRDefault="00DA4A2F" w:rsidP="00DA4A2F">
      <w:pPr>
        <w:pStyle w:val="a3"/>
        <w:ind w:hanging="720"/>
        <w:rPr>
          <w:rFonts w:ascii="Times New Roman" w:hAnsi="Times New Roman"/>
          <w:sz w:val="40"/>
          <w:szCs w:val="40"/>
          <w:lang w:val="ru-RU"/>
        </w:rPr>
      </w:pPr>
      <w:r w:rsidRPr="00DA4A2F">
        <w:rPr>
          <w:rFonts w:ascii="Times New Roman" w:hAnsi="Times New Roman"/>
          <w:b/>
          <w:sz w:val="40"/>
          <w:szCs w:val="40"/>
          <w:lang w:val="ru-RU"/>
        </w:rPr>
        <w:t>Ψ</w:t>
      </w:r>
      <w:r w:rsidRPr="00DA4A2F">
        <w:rPr>
          <w:rFonts w:ascii="Times New Roman" w:hAnsi="Times New Roman"/>
          <w:sz w:val="40"/>
          <w:szCs w:val="40"/>
          <w:vertAlign w:val="subscript"/>
          <w:lang w:val="ru-RU"/>
        </w:rPr>
        <w:t>0</w:t>
      </w:r>
      <w:r w:rsidRPr="00DA4A2F">
        <w:rPr>
          <w:rFonts w:ascii="Times New Roman" w:hAnsi="Times New Roman"/>
          <w:sz w:val="40"/>
          <w:szCs w:val="40"/>
          <w:lang w:val="ru-RU"/>
        </w:rPr>
        <w:t xml:space="preserve"> – </w:t>
      </w:r>
    </w:p>
    <w:p w:rsidR="00DA4A2F" w:rsidRPr="00C615E3" w:rsidRDefault="00DA4A2F">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p w:rsidR="003F2DD3" w:rsidRPr="00C615E3" w:rsidRDefault="003F2DD3">
      <w:pPr>
        <w:rPr>
          <w:rFonts w:ascii="Times New Roman" w:hAnsi="Times New Roman"/>
          <w:sz w:val="24"/>
          <w:lang w:val="kk-KZ"/>
        </w:rPr>
      </w:pPr>
    </w:p>
    <w:sectPr w:rsidR="003F2DD3" w:rsidRPr="00C615E3" w:rsidSect="00BE0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08DA"/>
    <w:multiLevelType w:val="hybridMultilevel"/>
    <w:tmpl w:val="7D34D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16724"/>
    <w:multiLevelType w:val="hybridMultilevel"/>
    <w:tmpl w:val="71844092"/>
    <w:lvl w:ilvl="0" w:tplc="BE3811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F74275"/>
    <w:multiLevelType w:val="hybridMultilevel"/>
    <w:tmpl w:val="71844092"/>
    <w:lvl w:ilvl="0" w:tplc="BE3811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C7D7D"/>
    <w:multiLevelType w:val="hybridMultilevel"/>
    <w:tmpl w:val="F352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D386D"/>
    <w:multiLevelType w:val="hybridMultilevel"/>
    <w:tmpl w:val="663ED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8B608C"/>
    <w:multiLevelType w:val="hybridMultilevel"/>
    <w:tmpl w:val="663ED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8C5DBD"/>
    <w:multiLevelType w:val="hybridMultilevel"/>
    <w:tmpl w:val="2340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3EEB"/>
    <w:rsid w:val="000B1F57"/>
    <w:rsid w:val="000B219F"/>
    <w:rsid w:val="00100733"/>
    <w:rsid w:val="0013794A"/>
    <w:rsid w:val="00224F65"/>
    <w:rsid w:val="0033531E"/>
    <w:rsid w:val="003F2DD3"/>
    <w:rsid w:val="0044062B"/>
    <w:rsid w:val="00502499"/>
    <w:rsid w:val="005D644A"/>
    <w:rsid w:val="0064248D"/>
    <w:rsid w:val="00716EA5"/>
    <w:rsid w:val="007F5E23"/>
    <w:rsid w:val="008065BE"/>
    <w:rsid w:val="008E7644"/>
    <w:rsid w:val="009228E7"/>
    <w:rsid w:val="009F16C8"/>
    <w:rsid w:val="00A03CA9"/>
    <w:rsid w:val="00AA2B27"/>
    <w:rsid w:val="00B15CFE"/>
    <w:rsid w:val="00B1684D"/>
    <w:rsid w:val="00BA1FE0"/>
    <w:rsid w:val="00BE085C"/>
    <w:rsid w:val="00BF5339"/>
    <w:rsid w:val="00C615E3"/>
    <w:rsid w:val="00C701E0"/>
    <w:rsid w:val="00C904A8"/>
    <w:rsid w:val="00CA3EEB"/>
    <w:rsid w:val="00CC1D63"/>
    <w:rsid w:val="00DA4A2F"/>
    <w:rsid w:val="00DD41AF"/>
    <w:rsid w:val="00EA0CE7"/>
    <w:rsid w:val="00F46C41"/>
    <w:rsid w:val="00FF6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9F"/>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3EEB"/>
    <w:pPr>
      <w:widowControl/>
      <w:spacing w:after="200" w:line="276" w:lineRule="auto"/>
      <w:ind w:left="720"/>
      <w:contextualSpacing/>
    </w:pPr>
    <w:rPr>
      <w:rFonts w:ascii="Calibri" w:eastAsia="Calibri" w:hAnsi="Calibri"/>
      <w:szCs w:val="22"/>
    </w:rPr>
  </w:style>
  <w:style w:type="character" w:customStyle="1" w:styleId="a4">
    <w:name w:val="Абзац списка Знак"/>
    <w:link w:val="a3"/>
    <w:uiPriority w:val="34"/>
    <w:locked/>
    <w:rsid w:val="00CA3EEB"/>
    <w:rPr>
      <w:rFonts w:ascii="Calibri" w:eastAsia="Calibri" w:hAnsi="Calibri" w:cs="Times New Roman"/>
      <w:lang w:val="en-GB"/>
    </w:rPr>
  </w:style>
  <w:style w:type="table" w:styleId="a5">
    <w:name w:val="Table Grid"/>
    <w:basedOn w:val="a1"/>
    <w:uiPriority w:val="59"/>
    <w:rsid w:val="00CA3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A3EEB"/>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A3EEB"/>
    <w:rPr>
      <w:color w:val="0000FF"/>
      <w:u w:val="single"/>
    </w:rPr>
  </w:style>
  <w:style w:type="paragraph" w:styleId="a8">
    <w:name w:val="Balloon Text"/>
    <w:basedOn w:val="a"/>
    <w:link w:val="a9"/>
    <w:uiPriority w:val="99"/>
    <w:semiHidden/>
    <w:unhideWhenUsed/>
    <w:rsid w:val="00CA3EE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3EEB"/>
    <w:rPr>
      <w:rFonts w:ascii="Tahoma" w:eastAsia="Times New Roman" w:hAnsi="Tahoma" w:cs="Tahoma"/>
      <w:sz w:val="16"/>
      <w:szCs w:val="16"/>
      <w:lang w:val="en-GB"/>
    </w:rPr>
  </w:style>
  <w:style w:type="character" w:styleId="aa">
    <w:name w:val="Placeholder Text"/>
    <w:basedOn w:val="a0"/>
    <w:uiPriority w:val="99"/>
    <w:semiHidden/>
    <w:rsid w:val="00C904A8"/>
    <w:rPr>
      <w:color w:val="808080"/>
    </w:rPr>
  </w:style>
  <w:style w:type="paragraph" w:styleId="ab">
    <w:name w:val="Normal (Web)"/>
    <w:basedOn w:val="a"/>
    <w:uiPriority w:val="99"/>
    <w:semiHidden/>
    <w:unhideWhenUsed/>
    <w:rsid w:val="00C615E3"/>
    <w:pPr>
      <w:widowControl/>
      <w:spacing w:before="100" w:beforeAutospacing="1" w:after="100" w:afterAutospacing="1" w:line="240" w:lineRule="auto"/>
    </w:pPr>
    <w:rPr>
      <w:rFonts w:ascii="Times New Roman" w:hAnsi="Times New Roman"/>
      <w:sz w:val="24"/>
      <w:lang w:val="ru-RU" w:eastAsia="ru-RU"/>
    </w:rPr>
  </w:style>
  <w:style w:type="character" w:styleId="ac">
    <w:name w:val="Strong"/>
    <w:basedOn w:val="a0"/>
    <w:uiPriority w:val="22"/>
    <w:qFormat/>
    <w:rsid w:val="00C615E3"/>
    <w:rPr>
      <w:b/>
      <w:bCs/>
    </w:rPr>
  </w:style>
</w:styles>
</file>

<file path=word/webSettings.xml><?xml version="1.0" encoding="utf-8"?>
<w:webSettings xmlns:r="http://schemas.openxmlformats.org/officeDocument/2006/relationships" xmlns:w="http://schemas.openxmlformats.org/wordprocessingml/2006/main">
  <w:divs>
    <w:div w:id="131296539">
      <w:bodyDiv w:val="1"/>
      <w:marLeft w:val="0"/>
      <w:marRight w:val="0"/>
      <w:marTop w:val="0"/>
      <w:marBottom w:val="0"/>
      <w:divBdr>
        <w:top w:val="none" w:sz="0" w:space="0" w:color="auto"/>
        <w:left w:val="none" w:sz="0" w:space="0" w:color="auto"/>
        <w:bottom w:val="none" w:sz="0" w:space="0" w:color="auto"/>
        <w:right w:val="none" w:sz="0" w:space="0" w:color="auto"/>
      </w:divBdr>
    </w:div>
    <w:div w:id="290868936">
      <w:bodyDiv w:val="1"/>
      <w:marLeft w:val="0"/>
      <w:marRight w:val="0"/>
      <w:marTop w:val="0"/>
      <w:marBottom w:val="0"/>
      <w:divBdr>
        <w:top w:val="none" w:sz="0" w:space="0" w:color="auto"/>
        <w:left w:val="none" w:sz="0" w:space="0" w:color="auto"/>
        <w:bottom w:val="none" w:sz="0" w:space="0" w:color="auto"/>
        <w:right w:val="none" w:sz="0" w:space="0" w:color="auto"/>
      </w:divBdr>
    </w:div>
    <w:div w:id="427391668">
      <w:bodyDiv w:val="1"/>
      <w:marLeft w:val="0"/>
      <w:marRight w:val="0"/>
      <w:marTop w:val="0"/>
      <w:marBottom w:val="0"/>
      <w:divBdr>
        <w:top w:val="none" w:sz="0" w:space="0" w:color="auto"/>
        <w:left w:val="none" w:sz="0" w:space="0" w:color="auto"/>
        <w:bottom w:val="none" w:sz="0" w:space="0" w:color="auto"/>
        <w:right w:val="none" w:sz="0" w:space="0" w:color="auto"/>
      </w:divBdr>
    </w:div>
    <w:div w:id="485635316">
      <w:bodyDiv w:val="1"/>
      <w:marLeft w:val="0"/>
      <w:marRight w:val="0"/>
      <w:marTop w:val="0"/>
      <w:marBottom w:val="0"/>
      <w:divBdr>
        <w:top w:val="none" w:sz="0" w:space="0" w:color="auto"/>
        <w:left w:val="none" w:sz="0" w:space="0" w:color="auto"/>
        <w:bottom w:val="none" w:sz="0" w:space="0" w:color="auto"/>
        <w:right w:val="none" w:sz="0" w:space="0" w:color="auto"/>
      </w:divBdr>
    </w:div>
    <w:div w:id="594216737">
      <w:bodyDiv w:val="1"/>
      <w:marLeft w:val="0"/>
      <w:marRight w:val="0"/>
      <w:marTop w:val="0"/>
      <w:marBottom w:val="0"/>
      <w:divBdr>
        <w:top w:val="none" w:sz="0" w:space="0" w:color="auto"/>
        <w:left w:val="none" w:sz="0" w:space="0" w:color="auto"/>
        <w:bottom w:val="none" w:sz="0" w:space="0" w:color="auto"/>
        <w:right w:val="none" w:sz="0" w:space="0" w:color="auto"/>
      </w:divBdr>
    </w:div>
    <w:div w:id="720053961">
      <w:bodyDiv w:val="1"/>
      <w:marLeft w:val="0"/>
      <w:marRight w:val="0"/>
      <w:marTop w:val="0"/>
      <w:marBottom w:val="0"/>
      <w:divBdr>
        <w:top w:val="none" w:sz="0" w:space="0" w:color="auto"/>
        <w:left w:val="none" w:sz="0" w:space="0" w:color="auto"/>
        <w:bottom w:val="none" w:sz="0" w:space="0" w:color="auto"/>
        <w:right w:val="none" w:sz="0" w:space="0" w:color="auto"/>
      </w:divBdr>
    </w:div>
    <w:div w:id="933318654">
      <w:bodyDiv w:val="1"/>
      <w:marLeft w:val="0"/>
      <w:marRight w:val="0"/>
      <w:marTop w:val="0"/>
      <w:marBottom w:val="0"/>
      <w:divBdr>
        <w:top w:val="none" w:sz="0" w:space="0" w:color="auto"/>
        <w:left w:val="none" w:sz="0" w:space="0" w:color="auto"/>
        <w:bottom w:val="none" w:sz="0" w:space="0" w:color="auto"/>
        <w:right w:val="none" w:sz="0" w:space="0" w:color="auto"/>
      </w:divBdr>
    </w:div>
    <w:div w:id="954604275">
      <w:bodyDiv w:val="1"/>
      <w:marLeft w:val="0"/>
      <w:marRight w:val="0"/>
      <w:marTop w:val="0"/>
      <w:marBottom w:val="0"/>
      <w:divBdr>
        <w:top w:val="none" w:sz="0" w:space="0" w:color="auto"/>
        <w:left w:val="none" w:sz="0" w:space="0" w:color="auto"/>
        <w:bottom w:val="none" w:sz="0" w:space="0" w:color="auto"/>
        <w:right w:val="none" w:sz="0" w:space="0" w:color="auto"/>
      </w:divBdr>
    </w:div>
    <w:div w:id="1167944429">
      <w:bodyDiv w:val="1"/>
      <w:marLeft w:val="0"/>
      <w:marRight w:val="0"/>
      <w:marTop w:val="0"/>
      <w:marBottom w:val="0"/>
      <w:divBdr>
        <w:top w:val="none" w:sz="0" w:space="0" w:color="auto"/>
        <w:left w:val="none" w:sz="0" w:space="0" w:color="auto"/>
        <w:bottom w:val="none" w:sz="0" w:space="0" w:color="auto"/>
        <w:right w:val="none" w:sz="0" w:space="0" w:color="auto"/>
      </w:divBdr>
    </w:div>
    <w:div w:id="1191139858">
      <w:bodyDiv w:val="1"/>
      <w:marLeft w:val="0"/>
      <w:marRight w:val="0"/>
      <w:marTop w:val="0"/>
      <w:marBottom w:val="0"/>
      <w:divBdr>
        <w:top w:val="none" w:sz="0" w:space="0" w:color="auto"/>
        <w:left w:val="none" w:sz="0" w:space="0" w:color="auto"/>
        <w:bottom w:val="none" w:sz="0" w:space="0" w:color="auto"/>
        <w:right w:val="none" w:sz="0" w:space="0" w:color="auto"/>
      </w:divBdr>
    </w:div>
    <w:div w:id="1362512940">
      <w:bodyDiv w:val="1"/>
      <w:marLeft w:val="0"/>
      <w:marRight w:val="0"/>
      <w:marTop w:val="0"/>
      <w:marBottom w:val="0"/>
      <w:divBdr>
        <w:top w:val="none" w:sz="0" w:space="0" w:color="auto"/>
        <w:left w:val="none" w:sz="0" w:space="0" w:color="auto"/>
        <w:bottom w:val="none" w:sz="0" w:space="0" w:color="auto"/>
        <w:right w:val="none" w:sz="0" w:space="0" w:color="auto"/>
      </w:divBdr>
    </w:div>
    <w:div w:id="1400707768">
      <w:bodyDiv w:val="1"/>
      <w:marLeft w:val="0"/>
      <w:marRight w:val="0"/>
      <w:marTop w:val="0"/>
      <w:marBottom w:val="0"/>
      <w:divBdr>
        <w:top w:val="none" w:sz="0" w:space="0" w:color="auto"/>
        <w:left w:val="none" w:sz="0" w:space="0" w:color="auto"/>
        <w:bottom w:val="none" w:sz="0" w:space="0" w:color="auto"/>
        <w:right w:val="none" w:sz="0" w:space="0" w:color="auto"/>
      </w:divBdr>
    </w:div>
    <w:div w:id="1447389799">
      <w:bodyDiv w:val="1"/>
      <w:marLeft w:val="0"/>
      <w:marRight w:val="0"/>
      <w:marTop w:val="0"/>
      <w:marBottom w:val="0"/>
      <w:divBdr>
        <w:top w:val="none" w:sz="0" w:space="0" w:color="auto"/>
        <w:left w:val="none" w:sz="0" w:space="0" w:color="auto"/>
        <w:bottom w:val="none" w:sz="0" w:space="0" w:color="auto"/>
        <w:right w:val="none" w:sz="0" w:space="0" w:color="auto"/>
      </w:divBdr>
    </w:div>
    <w:div w:id="1578905252">
      <w:bodyDiv w:val="1"/>
      <w:marLeft w:val="0"/>
      <w:marRight w:val="0"/>
      <w:marTop w:val="0"/>
      <w:marBottom w:val="0"/>
      <w:divBdr>
        <w:top w:val="none" w:sz="0" w:space="0" w:color="auto"/>
        <w:left w:val="none" w:sz="0" w:space="0" w:color="auto"/>
        <w:bottom w:val="none" w:sz="0" w:space="0" w:color="auto"/>
        <w:right w:val="none" w:sz="0" w:space="0" w:color="auto"/>
      </w:divBdr>
    </w:div>
    <w:div w:id="16927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док</cp:lastModifiedBy>
  <cp:revision>2</cp:revision>
  <cp:lastPrinted>2022-03-01T02:38:00Z</cp:lastPrinted>
  <dcterms:created xsi:type="dcterms:W3CDTF">2023-02-22T17:36:00Z</dcterms:created>
  <dcterms:modified xsi:type="dcterms:W3CDTF">2023-02-22T17:36:00Z</dcterms:modified>
</cp:coreProperties>
</file>