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64" w:rsidRPr="00077E9F" w:rsidRDefault="00077E9F" w:rsidP="00077E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Совершенство технологий производства </w:t>
      </w:r>
      <w:proofErr w:type="spellStart"/>
      <w:r w:rsidR="005F4F2C" w:rsidRPr="005F4F2C">
        <w:rPr>
          <w:rFonts w:ascii="Times New Roman" w:hAnsi="Times New Roman" w:cs="Times New Roman"/>
          <w:b/>
          <w:sz w:val="28"/>
        </w:rPr>
        <w:t>безглютеновых</w:t>
      </w:r>
      <w:proofErr w:type="spellEnd"/>
      <w:r w:rsidR="005F4F2C" w:rsidRPr="005F4F2C">
        <w:rPr>
          <w:rFonts w:ascii="Times New Roman" w:hAnsi="Times New Roman" w:cs="Times New Roman"/>
          <w:b/>
          <w:sz w:val="28"/>
        </w:rPr>
        <w:t xml:space="preserve"> хлебобулочных изделий</w:t>
      </w:r>
    </w:p>
    <w:p w:rsidR="00AF6A16" w:rsidRDefault="00625F64">
      <w:pPr>
        <w:rPr>
          <w:rFonts w:ascii="Times New Roman" w:hAnsi="Times New Roman" w:cs="Times New Roman"/>
          <w:sz w:val="28"/>
          <w:szCs w:val="28"/>
        </w:rPr>
      </w:pPr>
      <w:r w:rsidRPr="003B0D7D">
        <w:rPr>
          <w:rFonts w:ascii="Times New Roman" w:hAnsi="Times New Roman" w:cs="Times New Roman"/>
          <w:sz w:val="28"/>
          <w:szCs w:val="28"/>
        </w:rPr>
        <w:t xml:space="preserve">На сегодняшний день ученые Республики Казахстан изучают тему непереносимости злакового белка -  </w:t>
      </w:r>
      <w:proofErr w:type="spellStart"/>
      <w:r w:rsidRPr="003B0D7D">
        <w:rPr>
          <w:rFonts w:ascii="Times New Roman" w:hAnsi="Times New Roman" w:cs="Times New Roman"/>
          <w:sz w:val="28"/>
          <w:szCs w:val="28"/>
        </w:rPr>
        <w:t>глютена</w:t>
      </w:r>
      <w:proofErr w:type="spellEnd"/>
      <w:r w:rsidRPr="003B0D7D">
        <w:rPr>
          <w:rFonts w:ascii="Times New Roman" w:hAnsi="Times New Roman" w:cs="Times New Roman"/>
          <w:sz w:val="28"/>
          <w:szCs w:val="28"/>
        </w:rPr>
        <w:t xml:space="preserve">. Возрастает количество людей, у которых выявляется аллергия на употребление продуктов, содержащих </w:t>
      </w:r>
      <w:proofErr w:type="spellStart"/>
      <w:r w:rsidRPr="003B0D7D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Pr="003B0D7D">
        <w:rPr>
          <w:rFonts w:ascii="Times New Roman" w:hAnsi="Times New Roman" w:cs="Times New Roman"/>
          <w:sz w:val="28"/>
          <w:szCs w:val="28"/>
        </w:rPr>
        <w:t xml:space="preserve">. </w:t>
      </w:r>
      <w:r w:rsidR="003B0D7D" w:rsidRPr="003B0D7D">
        <w:rPr>
          <w:rFonts w:ascii="Times New Roman" w:hAnsi="Times New Roman" w:cs="Times New Roman"/>
          <w:sz w:val="28"/>
          <w:szCs w:val="28"/>
        </w:rPr>
        <w:t xml:space="preserve"> </w:t>
      </w:r>
      <w:r w:rsidRPr="003B0D7D">
        <w:rPr>
          <w:rFonts w:ascii="Times New Roman" w:hAnsi="Times New Roman" w:cs="Times New Roman"/>
          <w:sz w:val="28"/>
          <w:szCs w:val="28"/>
        </w:rPr>
        <w:t>Данная аллергия наносит</w:t>
      </w:r>
      <w:r w:rsidR="003B0D7D" w:rsidRPr="003B0D7D">
        <w:rPr>
          <w:rFonts w:ascii="Times New Roman" w:hAnsi="Times New Roman" w:cs="Times New Roman"/>
          <w:sz w:val="28"/>
          <w:szCs w:val="28"/>
        </w:rPr>
        <w:t xml:space="preserve"> существенный </w:t>
      </w:r>
      <w:r w:rsidRPr="003B0D7D">
        <w:rPr>
          <w:rFonts w:ascii="Times New Roman" w:hAnsi="Times New Roman" w:cs="Times New Roman"/>
          <w:sz w:val="28"/>
          <w:szCs w:val="28"/>
        </w:rPr>
        <w:t xml:space="preserve"> вред организму</w:t>
      </w:r>
      <w:r w:rsidR="003B0D7D" w:rsidRPr="003B0D7D">
        <w:rPr>
          <w:rFonts w:ascii="Times New Roman" w:hAnsi="Times New Roman" w:cs="Times New Roman"/>
          <w:sz w:val="28"/>
          <w:szCs w:val="28"/>
        </w:rPr>
        <w:t xml:space="preserve">. </w:t>
      </w:r>
      <w:r w:rsidR="00AF6A16">
        <w:rPr>
          <w:rFonts w:ascii="Times New Roman" w:hAnsi="Times New Roman" w:cs="Times New Roman"/>
          <w:sz w:val="28"/>
          <w:szCs w:val="28"/>
        </w:rPr>
        <w:t xml:space="preserve">Решением данной проблемы является создание  </w:t>
      </w:r>
      <w:proofErr w:type="spellStart"/>
      <w:r w:rsidR="00AF6A16">
        <w:rPr>
          <w:rFonts w:ascii="Times New Roman" w:hAnsi="Times New Roman" w:cs="Times New Roman"/>
          <w:sz w:val="28"/>
          <w:szCs w:val="28"/>
        </w:rPr>
        <w:t>безглютеновой</w:t>
      </w:r>
      <w:proofErr w:type="spellEnd"/>
      <w:r w:rsidR="00AF6A16">
        <w:rPr>
          <w:rFonts w:ascii="Times New Roman" w:hAnsi="Times New Roman" w:cs="Times New Roman"/>
          <w:sz w:val="28"/>
          <w:szCs w:val="28"/>
        </w:rPr>
        <w:t xml:space="preserve"> хлебобулочной  продукции. </w:t>
      </w:r>
      <w:r w:rsidR="001A5C55">
        <w:rPr>
          <w:rFonts w:ascii="Times New Roman" w:hAnsi="Times New Roman" w:cs="Times New Roman"/>
          <w:sz w:val="28"/>
          <w:szCs w:val="28"/>
        </w:rPr>
        <w:t xml:space="preserve">В Казахстане </w:t>
      </w:r>
    </w:p>
    <w:p w:rsidR="005F4F2C" w:rsidRDefault="00AF6A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Безглютеновая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хлебобулочная продукция разрабатывается из таких видов муки, как: рисовая, гречневая, льняная, амарантовая, кукурузная. Каждый вид в своём составе содержит определенное количество витаминов, белков, жиров и углеводов. Наиболее приятные по вкусовым качествам виды муки: кукурузная и льняная. </w:t>
      </w:r>
      <w:proofErr w:type="gramStart"/>
      <w:r w:rsidR="001A5C55">
        <w:rPr>
          <w:rFonts w:ascii="Times New Roman" w:hAnsi="Times New Roman" w:cs="Times New Roman"/>
          <w:sz w:val="28"/>
          <w:szCs w:val="28"/>
        </w:rPr>
        <w:t xml:space="preserve">Хлебобулочные </w:t>
      </w:r>
      <w:proofErr w:type="spellStart"/>
      <w:r w:rsidR="001A5C55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="001A5C55">
        <w:rPr>
          <w:rFonts w:ascii="Times New Roman" w:hAnsi="Times New Roman" w:cs="Times New Roman"/>
          <w:sz w:val="28"/>
          <w:szCs w:val="28"/>
        </w:rPr>
        <w:t xml:space="preserve"> изделия помимо муки, включают в себя следующие ингредиенты: рисовый крахмал, дрожжи,</w:t>
      </w:r>
      <w:r w:rsidR="005F4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F2C">
        <w:rPr>
          <w:rFonts w:ascii="Times New Roman" w:hAnsi="Times New Roman" w:cs="Times New Roman"/>
          <w:sz w:val="28"/>
          <w:szCs w:val="28"/>
        </w:rPr>
        <w:t>псиллиум</w:t>
      </w:r>
      <w:proofErr w:type="spellEnd"/>
      <w:r w:rsidR="005F4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F2C">
        <w:rPr>
          <w:rFonts w:ascii="Times New Roman" w:hAnsi="Times New Roman" w:cs="Times New Roman"/>
          <w:sz w:val="28"/>
          <w:szCs w:val="28"/>
        </w:rPr>
        <w:t>ксантановая</w:t>
      </w:r>
      <w:proofErr w:type="spellEnd"/>
      <w:r w:rsidR="005F4F2C">
        <w:rPr>
          <w:rFonts w:ascii="Times New Roman" w:hAnsi="Times New Roman" w:cs="Times New Roman"/>
          <w:sz w:val="28"/>
          <w:szCs w:val="28"/>
        </w:rPr>
        <w:t xml:space="preserve"> камедь, соевый белок, тыквенные семечки</w:t>
      </w:r>
      <w:r w:rsidR="00077E9F">
        <w:rPr>
          <w:rFonts w:ascii="Times New Roman" w:hAnsi="Times New Roman" w:cs="Times New Roman"/>
          <w:sz w:val="28"/>
          <w:szCs w:val="28"/>
        </w:rPr>
        <w:t>, соль, сахар, молоко, вода</w:t>
      </w:r>
      <w:r w:rsidR="005F4F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4F2C">
        <w:rPr>
          <w:rFonts w:ascii="Times New Roman" w:hAnsi="Times New Roman" w:cs="Times New Roman"/>
          <w:sz w:val="28"/>
          <w:szCs w:val="28"/>
        </w:rPr>
        <w:t xml:space="preserve"> Рисовый крахмал используется для придания нужной консистенции. </w:t>
      </w:r>
      <w:proofErr w:type="spellStart"/>
      <w:r w:rsidR="005F4F2C">
        <w:rPr>
          <w:rFonts w:ascii="Times New Roman" w:hAnsi="Times New Roman" w:cs="Times New Roman"/>
          <w:sz w:val="28"/>
          <w:szCs w:val="28"/>
        </w:rPr>
        <w:t>Псиллиум</w:t>
      </w:r>
      <w:proofErr w:type="spellEnd"/>
      <w:r w:rsidR="005F4F2C">
        <w:rPr>
          <w:rFonts w:ascii="Times New Roman" w:hAnsi="Times New Roman" w:cs="Times New Roman"/>
          <w:sz w:val="28"/>
          <w:szCs w:val="28"/>
        </w:rPr>
        <w:t xml:space="preserve"> используется для придания изделию мягкую пористую структуру. </w:t>
      </w:r>
      <w:proofErr w:type="spellStart"/>
      <w:r w:rsidR="005F4F2C">
        <w:rPr>
          <w:rFonts w:ascii="Times New Roman" w:hAnsi="Times New Roman" w:cs="Times New Roman"/>
          <w:sz w:val="28"/>
          <w:szCs w:val="28"/>
        </w:rPr>
        <w:t>Ксантановая</w:t>
      </w:r>
      <w:proofErr w:type="spellEnd"/>
      <w:r w:rsidR="005F4F2C">
        <w:rPr>
          <w:rFonts w:ascii="Times New Roman" w:hAnsi="Times New Roman" w:cs="Times New Roman"/>
          <w:sz w:val="28"/>
          <w:szCs w:val="28"/>
        </w:rPr>
        <w:t xml:space="preserve"> камедь используется в качестве </w:t>
      </w:r>
      <w:r w:rsidR="00077E9F">
        <w:rPr>
          <w:rFonts w:ascii="Times New Roman" w:hAnsi="Times New Roman" w:cs="Times New Roman"/>
          <w:sz w:val="28"/>
          <w:szCs w:val="28"/>
        </w:rPr>
        <w:t xml:space="preserve">эмульгатора и стабилизатора. Соевый белок необходим для повышения количества белка в продукте. Тыквенные семечки богаты витаминами, минералами и жирными растительными кислотами. Дрожжи используются </w:t>
      </w:r>
      <w:r w:rsidR="00077E9F">
        <w:rPr>
          <w:rFonts w:ascii="Times New Roman" w:hAnsi="Times New Roman" w:cs="Times New Roman"/>
          <w:spacing w:val="2"/>
          <w:sz w:val="28"/>
          <w:szCs w:val="24"/>
        </w:rPr>
        <w:t>п</w:t>
      </w:r>
      <w:r w:rsidR="00077E9F" w:rsidRPr="00077E9F">
        <w:rPr>
          <w:rFonts w:ascii="Times New Roman" w:hAnsi="Times New Roman" w:cs="Times New Roman"/>
          <w:spacing w:val="2"/>
          <w:sz w:val="28"/>
          <w:szCs w:val="24"/>
        </w:rPr>
        <w:t xml:space="preserve">о ГОСТ </w:t>
      </w:r>
      <w:proofErr w:type="gramStart"/>
      <w:r w:rsidR="00077E9F" w:rsidRPr="00077E9F">
        <w:rPr>
          <w:rFonts w:ascii="Times New Roman" w:hAnsi="Times New Roman" w:cs="Times New Roman"/>
          <w:spacing w:val="2"/>
          <w:sz w:val="28"/>
          <w:szCs w:val="24"/>
        </w:rPr>
        <w:t>Р</w:t>
      </w:r>
      <w:proofErr w:type="gramEnd"/>
      <w:r w:rsidR="00077E9F" w:rsidRPr="00077E9F">
        <w:rPr>
          <w:rFonts w:ascii="Times New Roman" w:hAnsi="Times New Roman" w:cs="Times New Roman"/>
          <w:spacing w:val="2"/>
          <w:sz w:val="28"/>
          <w:szCs w:val="24"/>
        </w:rPr>
        <w:t xml:space="preserve"> 54731-2011 «Дрожжи хлебопекарные прессованные. Технические условия»,</w:t>
      </w:r>
    </w:p>
    <w:p w:rsidR="00077E9F" w:rsidRPr="003D4B70" w:rsidRDefault="001A5C55" w:rsidP="00077E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F2C">
        <w:rPr>
          <w:rFonts w:ascii="Times New Roman" w:hAnsi="Times New Roman" w:cs="Times New Roman"/>
          <w:sz w:val="28"/>
          <w:szCs w:val="28"/>
        </w:rPr>
        <w:t>На данные изделия разработана рецептура, проведены органолептические и физико-химические исследования.</w:t>
      </w:r>
      <w:r w:rsidR="00077E9F">
        <w:rPr>
          <w:rFonts w:ascii="Times New Roman" w:hAnsi="Times New Roman" w:cs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Продукт</w:t>
      </w:r>
      <w:r w:rsidR="00077E9F">
        <w:rPr>
          <w:rFonts w:ascii="Times New Roman" w:hAnsi="Times New Roman"/>
          <w:sz w:val="28"/>
          <w:szCs w:val="28"/>
        </w:rPr>
        <w:t xml:space="preserve">  соответствует </w:t>
      </w:r>
      <w:r w:rsidR="00077E9F" w:rsidRPr="003D4B70">
        <w:rPr>
          <w:rFonts w:ascii="Times New Roman" w:hAnsi="Times New Roman"/>
          <w:sz w:val="28"/>
          <w:szCs w:val="28"/>
        </w:rPr>
        <w:t>требованиям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технических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условий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и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и</w:t>
      </w:r>
      <w:r w:rsidR="00077E9F" w:rsidRPr="003D4B70">
        <w:rPr>
          <w:rFonts w:ascii="Times New Roman" w:hAnsi="Times New Roman"/>
          <w:sz w:val="28"/>
          <w:szCs w:val="28"/>
        </w:rPr>
        <w:t>з</w:t>
      </w:r>
      <w:r w:rsidR="00077E9F">
        <w:rPr>
          <w:rFonts w:ascii="Times New Roman" w:hAnsi="Times New Roman"/>
          <w:sz w:val="28"/>
          <w:szCs w:val="28"/>
        </w:rPr>
        <w:t xml:space="preserve">готавливается </w:t>
      </w:r>
      <w:r w:rsidR="00077E9F" w:rsidRPr="003D4B70">
        <w:rPr>
          <w:rFonts w:ascii="Times New Roman" w:hAnsi="Times New Roman"/>
          <w:sz w:val="28"/>
          <w:szCs w:val="28"/>
        </w:rPr>
        <w:t>с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соблюдением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действующих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санитарных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норм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и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правил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по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р</w:t>
      </w:r>
      <w:r w:rsidR="00077E9F" w:rsidRPr="003D4B70">
        <w:rPr>
          <w:rFonts w:ascii="Times New Roman" w:hAnsi="Times New Roman"/>
          <w:sz w:val="28"/>
          <w:szCs w:val="28"/>
        </w:rPr>
        <w:t>е</w:t>
      </w:r>
      <w:r w:rsidR="00077E9F">
        <w:rPr>
          <w:rFonts w:ascii="Times New Roman" w:hAnsi="Times New Roman"/>
          <w:sz w:val="28"/>
          <w:szCs w:val="28"/>
        </w:rPr>
        <w:t>цептуре</w:t>
      </w:r>
      <w:r w:rsidR="00077E9F" w:rsidRPr="003D4B70">
        <w:rPr>
          <w:rFonts w:ascii="Times New Roman" w:hAnsi="Times New Roman"/>
          <w:sz w:val="28"/>
          <w:szCs w:val="28"/>
        </w:rPr>
        <w:t>,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технологической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инструкции,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утвержденным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в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установленном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п</w:t>
      </w:r>
      <w:r w:rsidR="00077E9F" w:rsidRPr="003D4B70">
        <w:rPr>
          <w:rFonts w:ascii="Times New Roman" w:hAnsi="Times New Roman"/>
          <w:sz w:val="28"/>
          <w:szCs w:val="28"/>
        </w:rPr>
        <w:t>о</w:t>
      </w:r>
      <w:r w:rsidR="00077E9F" w:rsidRPr="003D4B70">
        <w:rPr>
          <w:rFonts w:ascii="Times New Roman" w:hAnsi="Times New Roman"/>
          <w:sz w:val="28"/>
          <w:szCs w:val="28"/>
        </w:rPr>
        <w:t>рядке.</w:t>
      </w:r>
      <w:r w:rsidR="00077E9F">
        <w:rPr>
          <w:rFonts w:ascii="Times New Roman" w:hAnsi="Times New Roman"/>
          <w:sz w:val="28"/>
          <w:szCs w:val="28"/>
        </w:rPr>
        <w:t xml:space="preserve"> Новый вид хлебобулочных изделий </w:t>
      </w:r>
      <w:r w:rsidR="00077E9F" w:rsidRPr="00F07066">
        <w:rPr>
          <w:rFonts w:ascii="Times New Roman" w:hAnsi="Times New Roman"/>
          <w:sz w:val="28"/>
          <w:szCs w:val="28"/>
        </w:rPr>
        <w:t>обладает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F07066">
        <w:rPr>
          <w:rFonts w:ascii="Times New Roman" w:hAnsi="Times New Roman"/>
          <w:sz w:val="28"/>
          <w:szCs w:val="28"/>
        </w:rPr>
        <w:t>лечебно-профилактическими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F07066">
        <w:rPr>
          <w:rFonts w:ascii="Times New Roman" w:hAnsi="Times New Roman"/>
          <w:sz w:val="28"/>
          <w:szCs w:val="28"/>
        </w:rPr>
        <w:t>свойствами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F07066">
        <w:rPr>
          <w:rFonts w:ascii="Times New Roman" w:hAnsi="Times New Roman"/>
          <w:sz w:val="28"/>
          <w:szCs w:val="28"/>
        </w:rPr>
        <w:t>и</w:t>
      </w:r>
      <w:r w:rsidR="00077E9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предн</w:t>
      </w:r>
      <w:r w:rsidR="00077E9F" w:rsidRPr="003D4B70">
        <w:rPr>
          <w:rFonts w:ascii="Times New Roman" w:hAnsi="Times New Roman"/>
          <w:sz w:val="28"/>
          <w:szCs w:val="28"/>
        </w:rPr>
        <w:t>а</w:t>
      </w:r>
      <w:r w:rsidR="00077E9F" w:rsidRPr="003D4B70">
        <w:rPr>
          <w:rFonts w:ascii="Times New Roman" w:hAnsi="Times New Roman"/>
          <w:sz w:val="28"/>
          <w:szCs w:val="28"/>
        </w:rPr>
        <w:t>значенный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для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непосредственного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употребления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в</w:t>
      </w:r>
      <w:r w:rsidR="00077E9F">
        <w:rPr>
          <w:rFonts w:ascii="Times New Roman" w:hAnsi="Times New Roman"/>
          <w:sz w:val="28"/>
          <w:szCs w:val="28"/>
        </w:rPr>
        <w:t xml:space="preserve"> </w:t>
      </w:r>
      <w:r w:rsidR="00077E9F" w:rsidRPr="003D4B70">
        <w:rPr>
          <w:rFonts w:ascii="Times New Roman" w:hAnsi="Times New Roman"/>
          <w:sz w:val="28"/>
          <w:szCs w:val="28"/>
        </w:rPr>
        <w:t>пищу.</w:t>
      </w:r>
    </w:p>
    <w:p w:rsidR="00077E9F" w:rsidRPr="003B0D7D" w:rsidRDefault="00077E9F">
      <w:pPr>
        <w:rPr>
          <w:rFonts w:ascii="Times New Roman" w:hAnsi="Times New Roman" w:cs="Times New Roman"/>
          <w:sz w:val="28"/>
          <w:szCs w:val="28"/>
        </w:rPr>
      </w:pPr>
    </w:p>
    <w:sectPr w:rsidR="00077E9F" w:rsidRPr="003B0D7D" w:rsidSect="0028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F64"/>
    <w:rsid w:val="00077E9F"/>
    <w:rsid w:val="001A5C55"/>
    <w:rsid w:val="002802E2"/>
    <w:rsid w:val="003B0D7D"/>
    <w:rsid w:val="005F4F2C"/>
    <w:rsid w:val="00625F64"/>
    <w:rsid w:val="00AE1649"/>
    <w:rsid w:val="00AF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2022-08-24T15:39:00Z</dcterms:created>
  <dcterms:modified xsi:type="dcterms:W3CDTF">2022-08-24T17:12:00Z</dcterms:modified>
</cp:coreProperties>
</file>