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15" w:rsidRPr="00593C67" w:rsidRDefault="00B65B15" w:rsidP="00B65B15">
      <w:pPr>
        <w:rPr>
          <w:b/>
          <w:lang w:val="kk-KZ"/>
        </w:rPr>
      </w:pPr>
    </w:p>
    <w:tbl>
      <w:tblPr>
        <w:tblW w:w="57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2978"/>
        <w:gridCol w:w="429"/>
        <w:gridCol w:w="3118"/>
        <w:gridCol w:w="849"/>
        <w:gridCol w:w="1560"/>
      </w:tblGrid>
      <w:tr w:rsidR="007C3E24" w:rsidRPr="00E25641" w:rsidTr="00882135">
        <w:trPr>
          <w:cantSplit/>
          <w:trHeight w:val="473"/>
        </w:trPr>
        <w:tc>
          <w:tcPr>
            <w:tcW w:w="2236" w:type="pct"/>
            <w:gridSpan w:val="2"/>
          </w:tcPr>
          <w:p w:rsidR="00B65B15" w:rsidRPr="00E25641" w:rsidRDefault="00B65B15" w:rsidP="00E25641">
            <w:pPr>
              <w:pStyle w:val="ad"/>
            </w:pPr>
            <w:bookmarkStart w:id="0" w:name="_Toc479598223"/>
            <w:bookmarkEnd w:id="0"/>
            <w:r w:rsidRPr="00E25641">
              <w:t xml:space="preserve">Раздел долгосрочного плана: </w:t>
            </w:r>
          </w:p>
          <w:p w:rsidR="000F22AC" w:rsidRPr="00E25641" w:rsidRDefault="000F22AC" w:rsidP="00E25641">
            <w:pPr>
              <w:pStyle w:val="ad"/>
              <w:rPr>
                <w:rFonts w:eastAsia="Calibri"/>
                <w:lang w:val="kk-KZ" w:eastAsia="en-US"/>
              </w:rPr>
            </w:pPr>
            <w:r w:rsidRPr="00E25641">
              <w:rPr>
                <w:rFonts w:eastAsia="Calibri"/>
                <w:lang w:val="kk-KZ" w:eastAsia="en-US"/>
              </w:rPr>
              <w:t>Раздел 5. Экономическая география</w:t>
            </w:r>
          </w:p>
          <w:p w:rsidR="00B65B15" w:rsidRPr="00CC6E9C" w:rsidRDefault="000F22AC" w:rsidP="00E25641">
            <w:pPr>
              <w:pStyle w:val="ad"/>
              <w:rPr>
                <w:rFonts w:eastAsia="Calibri"/>
                <w:lang w:val="kk-KZ" w:eastAsia="en-US"/>
              </w:rPr>
            </w:pPr>
            <w:r w:rsidRPr="00E25641">
              <w:rPr>
                <w:rFonts w:eastAsia="Calibri"/>
                <w:lang w:val="kk-KZ" w:eastAsia="en-US"/>
              </w:rPr>
              <w:t>5.1 Природные ресурсы</w:t>
            </w:r>
          </w:p>
        </w:tc>
        <w:tc>
          <w:tcPr>
            <w:tcW w:w="2764" w:type="pct"/>
            <w:gridSpan w:val="4"/>
          </w:tcPr>
          <w:p w:rsidR="00B65B15" w:rsidRPr="00E25641" w:rsidRDefault="00B65B15" w:rsidP="00E25641">
            <w:pPr>
              <w:pStyle w:val="ad"/>
              <w:rPr>
                <w:lang w:val="kk-KZ"/>
              </w:rPr>
            </w:pPr>
            <w:r w:rsidRPr="00E25641">
              <w:t xml:space="preserve">Школа: </w:t>
            </w:r>
            <w:r w:rsidR="00E25641">
              <w:rPr>
                <w:lang w:val="kk-KZ"/>
              </w:rPr>
              <w:t>КГУ «Средняя школа с дошкольным мини-центром имени Д.Конаева»</w:t>
            </w:r>
          </w:p>
        </w:tc>
      </w:tr>
      <w:tr w:rsidR="007C3E24" w:rsidRPr="00E25641" w:rsidTr="00882135">
        <w:trPr>
          <w:cantSplit/>
          <w:trHeight w:val="472"/>
        </w:trPr>
        <w:tc>
          <w:tcPr>
            <w:tcW w:w="2236" w:type="pct"/>
            <w:gridSpan w:val="2"/>
          </w:tcPr>
          <w:p w:rsidR="00B65B15" w:rsidRPr="00E25641" w:rsidRDefault="00B65B15" w:rsidP="00E25641">
            <w:pPr>
              <w:pStyle w:val="ad"/>
            </w:pPr>
            <w:r w:rsidRPr="00E25641">
              <w:t>Дата:</w:t>
            </w:r>
            <w:r w:rsidR="00E25641">
              <w:t xml:space="preserve"> 18.09.2020 </w:t>
            </w:r>
          </w:p>
        </w:tc>
        <w:tc>
          <w:tcPr>
            <w:tcW w:w="2764" w:type="pct"/>
            <w:gridSpan w:val="4"/>
          </w:tcPr>
          <w:p w:rsidR="00B65B15" w:rsidRPr="00E25641" w:rsidRDefault="00B65B15" w:rsidP="008D41EF">
            <w:pPr>
              <w:pStyle w:val="ad"/>
            </w:pPr>
            <w:r w:rsidRPr="00E25641">
              <w:t>ФИО учителя:</w:t>
            </w:r>
            <w:r w:rsidR="00E25641">
              <w:rPr>
                <w:lang w:val="kk-KZ"/>
              </w:rPr>
              <w:t xml:space="preserve"> </w:t>
            </w:r>
            <w:r w:rsidR="008D41EF">
              <w:rPr>
                <w:lang w:val="kk-KZ"/>
              </w:rPr>
              <w:t>Крутовская С.М.</w:t>
            </w:r>
          </w:p>
        </w:tc>
      </w:tr>
      <w:tr w:rsidR="007C3E24" w:rsidRPr="00E25641" w:rsidTr="00882135">
        <w:trPr>
          <w:cantSplit/>
          <w:trHeight w:val="412"/>
        </w:trPr>
        <w:tc>
          <w:tcPr>
            <w:tcW w:w="2236" w:type="pct"/>
            <w:gridSpan w:val="2"/>
          </w:tcPr>
          <w:p w:rsidR="00B65B15" w:rsidRPr="00E25641" w:rsidRDefault="00B65B15" w:rsidP="00E25641">
            <w:pPr>
              <w:pStyle w:val="ad"/>
            </w:pPr>
            <w:r w:rsidRPr="00E25641">
              <w:t xml:space="preserve">Класс: </w:t>
            </w:r>
            <w:r w:rsidR="00A67F07" w:rsidRPr="00E25641">
              <w:t>8</w:t>
            </w:r>
          </w:p>
        </w:tc>
        <w:tc>
          <w:tcPr>
            <w:tcW w:w="2040" w:type="pct"/>
            <w:gridSpan w:val="3"/>
          </w:tcPr>
          <w:p w:rsidR="00B65B15" w:rsidRPr="00E25641" w:rsidRDefault="00B65B15" w:rsidP="00E25641">
            <w:pPr>
              <w:pStyle w:val="ad"/>
            </w:pPr>
            <w:r w:rsidRPr="00E25641">
              <w:t xml:space="preserve">Количество присутствующих: </w:t>
            </w:r>
          </w:p>
        </w:tc>
        <w:tc>
          <w:tcPr>
            <w:tcW w:w="724" w:type="pct"/>
          </w:tcPr>
          <w:p w:rsidR="00B65B15" w:rsidRDefault="00B65B15" w:rsidP="00E25641">
            <w:pPr>
              <w:pStyle w:val="ad"/>
            </w:pPr>
            <w:r w:rsidRPr="00E25641">
              <w:t>отсутствующих:</w:t>
            </w:r>
          </w:p>
          <w:p w:rsidR="00E25641" w:rsidRPr="00E25641" w:rsidRDefault="00E25641" w:rsidP="00E25641">
            <w:pPr>
              <w:pStyle w:val="ad"/>
            </w:pPr>
          </w:p>
        </w:tc>
        <w:bookmarkStart w:id="1" w:name="_GoBack"/>
        <w:bookmarkEnd w:id="1"/>
      </w:tr>
      <w:tr w:rsidR="007C3E24" w:rsidRPr="00E25641" w:rsidTr="00882135">
        <w:trPr>
          <w:cantSplit/>
          <w:trHeight w:val="412"/>
        </w:trPr>
        <w:tc>
          <w:tcPr>
            <w:tcW w:w="854" w:type="pct"/>
          </w:tcPr>
          <w:p w:rsidR="009244D9" w:rsidRPr="00E25641" w:rsidRDefault="009244D9" w:rsidP="00E25641">
            <w:pPr>
              <w:pStyle w:val="ad"/>
            </w:pPr>
            <w:r w:rsidRPr="00E25641">
              <w:t>Тема урока</w:t>
            </w:r>
          </w:p>
        </w:tc>
        <w:tc>
          <w:tcPr>
            <w:tcW w:w="4146" w:type="pct"/>
            <w:gridSpan w:val="5"/>
          </w:tcPr>
          <w:p w:rsidR="009244D9" w:rsidRPr="00E25641" w:rsidRDefault="00DB23B2" w:rsidP="00E25641">
            <w:pPr>
              <w:pStyle w:val="ad"/>
            </w:pPr>
            <w:r w:rsidRPr="00E25641">
              <w:rPr>
                <w:rFonts w:eastAsia="Calibri"/>
                <w:lang w:val="kk-KZ" w:eastAsia="en-US"/>
              </w:rPr>
              <w:t>Природно-ресурсный потенциал регионов мира</w:t>
            </w:r>
          </w:p>
        </w:tc>
      </w:tr>
      <w:tr w:rsidR="007C3E24" w:rsidRPr="00E25641" w:rsidTr="00882135">
        <w:trPr>
          <w:cantSplit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 xml:space="preserve">Цели обучения, которые достигаются на данном уроке </w:t>
            </w:r>
          </w:p>
        </w:tc>
        <w:tc>
          <w:tcPr>
            <w:tcW w:w="4146" w:type="pct"/>
            <w:gridSpan w:val="5"/>
          </w:tcPr>
          <w:p w:rsidR="00834236" w:rsidRPr="00E25641" w:rsidRDefault="00CC4A97" w:rsidP="00E25641">
            <w:pPr>
              <w:pStyle w:val="ad"/>
              <w:rPr>
                <w:lang w:val="kk-KZ"/>
              </w:rPr>
            </w:pPr>
            <w:r w:rsidRPr="00E25641">
              <w:rPr>
                <w:rFonts w:eastAsia="Calibri"/>
                <w:lang w:val="kk-KZ" w:eastAsia="en-US"/>
              </w:rPr>
              <w:t>8.5.1.2 оценивает природно-ресурсный потенциал отдельных регионов мира</w:t>
            </w:r>
          </w:p>
        </w:tc>
      </w:tr>
      <w:tr w:rsidR="007C3E24" w:rsidRPr="00E25641" w:rsidTr="00882135">
        <w:trPr>
          <w:cantSplit/>
          <w:trHeight w:val="603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>Цели урока</w:t>
            </w:r>
          </w:p>
        </w:tc>
        <w:tc>
          <w:tcPr>
            <w:tcW w:w="4146" w:type="pct"/>
            <w:gridSpan w:val="5"/>
          </w:tcPr>
          <w:p w:rsidR="0078749D" w:rsidRPr="00E25641" w:rsidRDefault="004935A9" w:rsidP="00E25641">
            <w:pPr>
              <w:pStyle w:val="ad"/>
              <w:rPr>
                <w:lang w:val="kk-KZ"/>
              </w:rPr>
            </w:pPr>
            <w:r>
              <w:t xml:space="preserve">Аргументируют </w:t>
            </w:r>
            <w:r w:rsidR="00E36CD5" w:rsidRPr="00E25641">
              <w:rPr>
                <w:lang w:val="kk-KZ"/>
              </w:rPr>
              <w:t>природно – ресурсный потенциал отдельных регионов мира.</w:t>
            </w:r>
          </w:p>
        </w:tc>
      </w:tr>
      <w:tr w:rsidR="007C3E24" w:rsidRPr="00E25641" w:rsidTr="00882135">
        <w:trPr>
          <w:cantSplit/>
          <w:trHeight w:val="603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>Критерии оценивания</w:t>
            </w:r>
          </w:p>
        </w:tc>
        <w:tc>
          <w:tcPr>
            <w:tcW w:w="4146" w:type="pct"/>
            <w:gridSpan w:val="5"/>
          </w:tcPr>
          <w:p w:rsidR="00E36CD5" w:rsidRPr="00E25641" w:rsidRDefault="004935A9" w:rsidP="004935A9">
            <w:pPr>
              <w:pStyle w:val="ad"/>
              <w:rPr>
                <w:lang w:val="kk-KZ"/>
              </w:rPr>
            </w:pPr>
            <w:r>
              <w:t xml:space="preserve">Могут аргументировать </w:t>
            </w:r>
            <w:r w:rsidRPr="00E25641">
              <w:rPr>
                <w:lang w:val="kk-KZ"/>
              </w:rPr>
              <w:t>природно – ресурсный потенциал отдельных регионов мира</w:t>
            </w:r>
          </w:p>
        </w:tc>
      </w:tr>
      <w:tr w:rsidR="007C3E24" w:rsidRPr="00E25641" w:rsidTr="00882135">
        <w:trPr>
          <w:cantSplit/>
          <w:trHeight w:val="603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>Языковые цели</w:t>
            </w:r>
          </w:p>
          <w:p w:rsidR="00B65B15" w:rsidRPr="00E25641" w:rsidRDefault="00B65B15" w:rsidP="00E25641">
            <w:pPr>
              <w:pStyle w:val="ad"/>
            </w:pPr>
          </w:p>
        </w:tc>
        <w:tc>
          <w:tcPr>
            <w:tcW w:w="4146" w:type="pct"/>
            <w:gridSpan w:val="5"/>
          </w:tcPr>
          <w:p w:rsidR="003F033D" w:rsidRPr="004935A9" w:rsidRDefault="003F033D" w:rsidP="00E25641">
            <w:pPr>
              <w:pStyle w:val="ad"/>
              <w:rPr>
                <w:i/>
                <w:color w:val="0070C0"/>
                <w:lang w:val="kk-KZ"/>
              </w:rPr>
            </w:pPr>
            <w:r w:rsidRPr="004935A9">
              <w:rPr>
                <w:i/>
                <w:color w:val="0070C0"/>
              </w:rPr>
              <w:t>Лексика и терминология, специфичная для предмета:</w:t>
            </w:r>
          </w:p>
          <w:p w:rsidR="009C6806" w:rsidRPr="00E25641" w:rsidRDefault="005F48E4" w:rsidP="00E25641">
            <w:pPr>
              <w:pStyle w:val="ad"/>
              <w:rPr>
                <w:rFonts w:eastAsia="Calibri"/>
                <w:lang w:val="kk-KZ" w:eastAsia="en-US"/>
              </w:rPr>
            </w:pPr>
            <w:r w:rsidRPr="00E25641">
              <w:rPr>
                <w:rFonts w:eastAsia="Calibri"/>
                <w:lang w:val="kk-KZ" w:eastAsia="en-US"/>
              </w:rPr>
              <w:t xml:space="preserve">Природные ресурсы, </w:t>
            </w:r>
            <w:r w:rsidR="00BF5E0F" w:rsidRPr="00E25641">
              <w:rPr>
                <w:rFonts w:eastAsia="Calibri"/>
                <w:lang w:val="kk-KZ" w:eastAsia="en-US"/>
              </w:rPr>
              <w:t>минеральные ресурсы, исчерпаемые и неисчерпаемые ресурсы, возобновимые и невозобновимы</w:t>
            </w:r>
            <w:r w:rsidR="004C00A2" w:rsidRPr="00E25641">
              <w:rPr>
                <w:rFonts w:eastAsia="Calibri"/>
                <w:lang w:val="kk-KZ" w:eastAsia="en-US"/>
              </w:rPr>
              <w:t>е природные ресурсы, лесные/водные/земельные/биологические/</w:t>
            </w:r>
            <w:r w:rsidR="009C6806" w:rsidRPr="00E25641">
              <w:rPr>
                <w:rFonts w:eastAsia="Calibri"/>
                <w:lang w:val="kk-KZ" w:eastAsia="en-US"/>
              </w:rPr>
              <w:t>агроклиматические ресурсы, запасы, добыча, ресурсообеспеченность.</w:t>
            </w:r>
          </w:p>
          <w:p w:rsidR="004C00A2" w:rsidRPr="004935A9" w:rsidRDefault="003F033D" w:rsidP="00E25641">
            <w:pPr>
              <w:pStyle w:val="ad"/>
              <w:rPr>
                <w:i/>
                <w:color w:val="0070C0"/>
              </w:rPr>
            </w:pPr>
            <w:r w:rsidRPr="004935A9">
              <w:rPr>
                <w:i/>
                <w:color w:val="0070C0"/>
              </w:rPr>
              <w:t>По</w:t>
            </w:r>
            <w:r w:rsidR="00785F0D" w:rsidRPr="004935A9">
              <w:rPr>
                <w:i/>
                <w:color w:val="0070C0"/>
              </w:rPr>
              <w:t>лезные выражения для диалога/</w:t>
            </w:r>
            <w:r w:rsidRPr="004935A9">
              <w:rPr>
                <w:i/>
                <w:color w:val="0070C0"/>
              </w:rPr>
              <w:t>письма:</w:t>
            </w:r>
          </w:p>
          <w:p w:rsidR="00705288" w:rsidRPr="00E25641" w:rsidRDefault="00A5463B" w:rsidP="00E25641">
            <w:pPr>
              <w:pStyle w:val="ad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Природные ресурсы – это возобновляемые и не возобновляемые ресурсы</w:t>
            </w:r>
          </w:p>
          <w:p w:rsidR="004C00A2" w:rsidRPr="00E25641" w:rsidRDefault="00A5463B" w:rsidP="00E25641">
            <w:pPr>
              <w:pStyle w:val="ad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Природные </w:t>
            </w:r>
            <w:r w:rsidR="00FC36D4">
              <w:rPr>
                <w:color w:val="000000" w:themeColor="text1"/>
              </w:rPr>
              <w:t>ресурсы важны</w:t>
            </w:r>
            <w:r>
              <w:rPr>
                <w:color w:val="000000" w:themeColor="text1"/>
              </w:rPr>
              <w:t>, потому что они участвуют в природном обмене веществ</w:t>
            </w:r>
          </w:p>
          <w:p w:rsidR="004C00A2" w:rsidRPr="00E25641" w:rsidRDefault="004C00A2" w:rsidP="00E25641">
            <w:pPr>
              <w:pStyle w:val="ad"/>
              <w:rPr>
                <w:color w:val="000000" w:themeColor="text1"/>
              </w:rPr>
            </w:pPr>
            <w:r w:rsidRPr="00E25641">
              <w:rPr>
                <w:color w:val="000000" w:themeColor="text1"/>
              </w:rPr>
              <w:t>К исчерпаемым</w:t>
            </w:r>
            <w:r w:rsidR="00CC6E9C">
              <w:rPr>
                <w:color w:val="000000" w:themeColor="text1"/>
              </w:rPr>
              <w:t xml:space="preserve"> </w:t>
            </w:r>
            <w:r w:rsidRPr="00E25641">
              <w:rPr>
                <w:color w:val="000000" w:themeColor="text1"/>
              </w:rPr>
              <w:t>/неисчерпаемы</w:t>
            </w:r>
            <w:r w:rsidR="00A5463B">
              <w:rPr>
                <w:color w:val="000000" w:themeColor="text1"/>
              </w:rPr>
              <w:t>м природным ресурсам относятся полезные ископаемы</w:t>
            </w:r>
          </w:p>
          <w:p w:rsidR="006639E7" w:rsidRPr="00E25641" w:rsidRDefault="00A5463B" w:rsidP="00E25641">
            <w:pPr>
              <w:pStyle w:val="ad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моему мнению природные ресурсы </w:t>
            </w:r>
            <w:r w:rsidRPr="00E25641">
              <w:rPr>
                <w:rFonts w:eastAsia="Calibri"/>
                <w:lang w:val="kk-KZ" w:eastAsia="en-US"/>
              </w:rPr>
              <w:t>возобновимые</w:t>
            </w:r>
            <w:r>
              <w:rPr>
                <w:rFonts w:eastAsia="Calibri"/>
                <w:lang w:val="kk-KZ" w:eastAsia="en-US"/>
              </w:rPr>
              <w:t xml:space="preserve"> и не возобновляемые </w:t>
            </w:r>
          </w:p>
          <w:p w:rsidR="004A7332" w:rsidRDefault="00A5463B" w:rsidP="00E25641">
            <w:pPr>
              <w:pStyle w:val="ad"/>
              <w:rPr>
                <w:lang w:val="kk-KZ"/>
              </w:rPr>
            </w:pPr>
            <w:r>
              <w:rPr>
                <w:color w:val="000000" w:themeColor="text1"/>
              </w:rPr>
              <w:t xml:space="preserve">Я считаю, что </w:t>
            </w:r>
            <w:r w:rsidRPr="00E25641">
              <w:rPr>
                <w:lang w:val="kk-KZ"/>
              </w:rPr>
              <w:t>ресурсный потенциал отдельных регионов мира</w:t>
            </w:r>
            <w:r>
              <w:rPr>
                <w:lang w:val="kk-KZ"/>
              </w:rPr>
              <w:t xml:space="preserve"> важен</w:t>
            </w:r>
          </w:p>
          <w:p w:rsidR="004935A9" w:rsidRDefault="004935A9" w:rsidP="00E25641">
            <w:pPr>
              <w:pStyle w:val="ad"/>
              <w:rPr>
                <w:color w:val="0070C0"/>
                <w:lang w:val="kk-KZ"/>
              </w:rPr>
            </w:pPr>
            <w:r w:rsidRPr="004935A9">
              <w:rPr>
                <w:color w:val="0070C0"/>
                <w:lang w:val="kk-KZ"/>
              </w:rPr>
              <w:t>Языковые навыки:</w:t>
            </w:r>
          </w:p>
          <w:p w:rsidR="004935A9" w:rsidRDefault="004935A9" w:rsidP="00E25641">
            <w:pPr>
              <w:pStyle w:val="ad"/>
              <w:rPr>
                <w:lang w:val="kk-KZ"/>
              </w:rPr>
            </w:pPr>
            <w:r>
              <w:rPr>
                <w:color w:val="0070C0"/>
                <w:lang w:val="kk-KZ"/>
              </w:rPr>
              <w:t xml:space="preserve">Чтение </w:t>
            </w:r>
            <w:r w:rsidRPr="004935A9">
              <w:rPr>
                <w:lang w:val="kk-KZ"/>
              </w:rPr>
              <w:t>(</w:t>
            </w:r>
            <w:r>
              <w:rPr>
                <w:lang w:val="kk-KZ"/>
              </w:rPr>
              <w:t>через чтения параграфа в учебнике</w:t>
            </w:r>
            <w:r w:rsidRPr="004935A9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  <w:p w:rsidR="004935A9" w:rsidRDefault="004935A9" w:rsidP="00E25641">
            <w:pPr>
              <w:pStyle w:val="ad"/>
              <w:rPr>
                <w:lang w:val="kk-KZ"/>
              </w:rPr>
            </w:pPr>
            <w:r w:rsidRPr="004935A9">
              <w:rPr>
                <w:color w:val="0070C0"/>
                <w:lang w:val="kk-KZ"/>
              </w:rPr>
              <w:t xml:space="preserve">Аудирование </w:t>
            </w:r>
            <w:r>
              <w:rPr>
                <w:lang w:val="kk-KZ"/>
              </w:rPr>
              <w:t>(через прослушивания защиты постеров других групп ).</w:t>
            </w:r>
          </w:p>
          <w:p w:rsidR="004935A9" w:rsidRDefault="004935A9" w:rsidP="00E25641">
            <w:pPr>
              <w:pStyle w:val="ad"/>
              <w:rPr>
                <w:lang w:val="kk-KZ"/>
              </w:rPr>
            </w:pPr>
            <w:r w:rsidRPr="004935A9">
              <w:rPr>
                <w:color w:val="0070C0"/>
                <w:lang w:val="kk-KZ"/>
              </w:rPr>
              <w:t xml:space="preserve">Письмо </w:t>
            </w:r>
            <w:r>
              <w:rPr>
                <w:lang w:val="kk-KZ"/>
              </w:rPr>
              <w:t>(через оформления постера в своей группе, краткий конспект после выступления других групп).</w:t>
            </w:r>
          </w:p>
          <w:p w:rsidR="004935A9" w:rsidRPr="004935A9" w:rsidRDefault="004935A9" w:rsidP="00E25641">
            <w:pPr>
              <w:pStyle w:val="ad"/>
            </w:pPr>
            <w:r w:rsidRPr="004935A9">
              <w:rPr>
                <w:color w:val="0070C0"/>
                <w:lang w:val="kk-KZ"/>
              </w:rPr>
              <w:t>Говорение</w:t>
            </w:r>
            <w:r>
              <w:rPr>
                <w:color w:val="0070C0"/>
                <w:lang w:val="kk-KZ"/>
              </w:rPr>
              <w:t xml:space="preserve"> </w:t>
            </w:r>
            <w:r w:rsidRPr="004935A9">
              <w:rPr>
                <w:lang w:val="kk-KZ"/>
              </w:rPr>
              <w:t>(</w:t>
            </w:r>
            <w:r>
              <w:rPr>
                <w:lang w:val="kk-KZ"/>
              </w:rPr>
              <w:t>через защиту постеров, через умение задовать и отвечать на вопросы</w:t>
            </w:r>
            <w:r w:rsidRPr="004935A9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</w:tc>
      </w:tr>
      <w:tr w:rsidR="007C3E24" w:rsidRPr="00E25641" w:rsidTr="00882135">
        <w:trPr>
          <w:cantSplit/>
          <w:trHeight w:val="603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 xml:space="preserve">Привитие ценностей </w:t>
            </w:r>
          </w:p>
          <w:p w:rsidR="00B65B15" w:rsidRPr="00E25641" w:rsidRDefault="00B65B15" w:rsidP="00E25641">
            <w:pPr>
              <w:pStyle w:val="ad"/>
            </w:pPr>
          </w:p>
          <w:p w:rsidR="00B65B15" w:rsidRPr="00E25641" w:rsidRDefault="00B65B15" w:rsidP="00E25641">
            <w:pPr>
              <w:pStyle w:val="ad"/>
            </w:pPr>
          </w:p>
        </w:tc>
        <w:tc>
          <w:tcPr>
            <w:tcW w:w="4146" w:type="pct"/>
            <w:gridSpan w:val="5"/>
          </w:tcPr>
          <w:p w:rsidR="00075A8A" w:rsidRDefault="0049097D" w:rsidP="00E25641">
            <w:pPr>
              <w:pStyle w:val="ad"/>
            </w:pPr>
            <w:r w:rsidRPr="0049097D">
              <w:rPr>
                <w:color w:val="0070C0"/>
              </w:rPr>
              <w:t>Взаимоуважение</w:t>
            </w:r>
            <w:r>
              <w:t xml:space="preserve"> (через умение работать в группе- находить компромисс, слушать презентации других групп)</w:t>
            </w:r>
          </w:p>
          <w:p w:rsidR="0049097D" w:rsidRPr="00E25641" w:rsidRDefault="0049097D" w:rsidP="00E25641">
            <w:pPr>
              <w:pStyle w:val="ad"/>
            </w:pPr>
            <w:r w:rsidRPr="0049097D">
              <w:rPr>
                <w:color w:val="0070C0"/>
              </w:rPr>
              <w:t>Сотрудничество</w:t>
            </w:r>
            <w:r>
              <w:rPr>
                <w:color w:val="0070C0"/>
              </w:rPr>
              <w:t xml:space="preserve"> </w:t>
            </w:r>
            <w:r w:rsidRPr="0049097D">
              <w:t>(через совместную защиту и оформления постера)</w:t>
            </w:r>
          </w:p>
        </w:tc>
      </w:tr>
      <w:tr w:rsidR="007C3E24" w:rsidRPr="00E25641" w:rsidTr="00882135">
        <w:trPr>
          <w:cantSplit/>
          <w:trHeight w:val="665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>Межпредметные связи</w:t>
            </w:r>
          </w:p>
        </w:tc>
        <w:tc>
          <w:tcPr>
            <w:tcW w:w="4146" w:type="pct"/>
            <w:gridSpan w:val="5"/>
            <w:shd w:val="clear" w:color="auto" w:fill="auto"/>
          </w:tcPr>
          <w:p w:rsidR="005405A7" w:rsidRPr="00E25641" w:rsidRDefault="0051321C" w:rsidP="00E25641">
            <w:pPr>
              <w:pStyle w:val="ad"/>
              <w:rPr>
                <w:color w:val="FF0000"/>
              </w:rPr>
            </w:pPr>
            <w:r>
              <w:rPr>
                <w:color w:val="000000" w:themeColor="text1"/>
              </w:rPr>
              <w:t>Математика,</w:t>
            </w:r>
            <w:r w:rsidR="00882135">
              <w:rPr>
                <w:color w:val="000000" w:themeColor="text1"/>
              </w:rPr>
              <w:t xml:space="preserve"> биология, экология.</w:t>
            </w:r>
          </w:p>
        </w:tc>
      </w:tr>
      <w:tr w:rsidR="007C3E24" w:rsidRPr="00E25641" w:rsidTr="00882135">
        <w:trPr>
          <w:cantSplit/>
          <w:trHeight w:val="1233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>Предварительные знания</w:t>
            </w:r>
          </w:p>
          <w:p w:rsidR="00B65B15" w:rsidRPr="00E25641" w:rsidRDefault="00B65B15" w:rsidP="00E25641">
            <w:pPr>
              <w:pStyle w:val="ad"/>
            </w:pPr>
          </w:p>
        </w:tc>
        <w:tc>
          <w:tcPr>
            <w:tcW w:w="4146" w:type="pct"/>
            <w:gridSpan w:val="5"/>
          </w:tcPr>
          <w:p w:rsidR="0051321C" w:rsidRDefault="0051321C" w:rsidP="0049097D">
            <w:pPr>
              <w:pStyle w:val="ad"/>
              <w:rPr>
                <w:lang w:val="kk-KZ"/>
              </w:rPr>
            </w:pPr>
            <w:r w:rsidRPr="0051321C">
              <w:rPr>
                <w:lang w:val="kk-KZ"/>
              </w:rPr>
              <w:t>7.5.1.1 - классифицирует природные ресурсы</w:t>
            </w:r>
          </w:p>
          <w:p w:rsidR="0051321C" w:rsidRDefault="0051321C" w:rsidP="0049097D">
            <w:pPr>
              <w:pStyle w:val="ad"/>
              <w:rPr>
                <w:lang w:val="kk-KZ"/>
              </w:rPr>
            </w:pPr>
            <w:r w:rsidRPr="0051321C">
              <w:rPr>
                <w:lang w:val="kk-KZ"/>
              </w:rPr>
              <w:t>7.5.1.2 - с дополнительным охватом местного компонента анализирует закономерности распространения природных ресурсов</w:t>
            </w:r>
          </w:p>
          <w:p w:rsidR="0051321C" w:rsidRDefault="0051321C" w:rsidP="0049097D">
            <w:pPr>
              <w:pStyle w:val="ad"/>
              <w:rPr>
                <w:lang w:val="kk-KZ"/>
              </w:rPr>
            </w:pPr>
            <w:r w:rsidRPr="0051321C">
              <w:rPr>
                <w:lang w:val="kk-KZ"/>
              </w:rPr>
              <w:t>7.5.1.3 - показывает места концентрации природных ресурсов на карте</w:t>
            </w:r>
          </w:p>
          <w:p w:rsidR="0051321C" w:rsidRPr="0051321C" w:rsidRDefault="0051321C" w:rsidP="0049097D">
            <w:pPr>
              <w:pStyle w:val="ad"/>
              <w:rPr>
                <w:lang w:val="kk-KZ"/>
              </w:rPr>
            </w:pPr>
            <w:r w:rsidRPr="0051321C">
              <w:rPr>
                <w:lang w:val="kk-KZ"/>
              </w:rPr>
              <w:t>7.5.1.4 - с дополнительным охватом местного компонента анализирует проблемы, связанные с освоением природных ресурсов, и предлагает пути их решения</w:t>
            </w:r>
          </w:p>
          <w:p w:rsidR="00B65B15" w:rsidRDefault="0049097D" w:rsidP="0049097D">
            <w:pPr>
              <w:pStyle w:val="ad"/>
              <w:rPr>
                <w:rFonts w:eastAsia="Calibri"/>
                <w:lang w:val="kk-KZ" w:eastAsia="en-US"/>
              </w:rPr>
            </w:pPr>
            <w:r w:rsidRPr="0049097D">
              <w:rPr>
                <w:rFonts w:eastAsia="Calibri"/>
                <w:lang w:val="kk-KZ" w:eastAsia="en-US"/>
              </w:rPr>
              <w:t>8.5.1.1 - производит экономическую и экологическую оценку природных ресурсов</w:t>
            </w:r>
          </w:p>
          <w:p w:rsidR="0051321C" w:rsidRPr="00E25641" w:rsidRDefault="0051321C" w:rsidP="0049097D">
            <w:pPr>
              <w:pStyle w:val="ad"/>
              <w:rPr>
                <w:color w:val="0D0D0D" w:themeColor="text1" w:themeTint="F2"/>
                <w:lang w:val="kk-KZ"/>
              </w:rPr>
            </w:pPr>
          </w:p>
        </w:tc>
      </w:tr>
      <w:tr w:rsidR="00882135" w:rsidRPr="00E25641" w:rsidTr="00882135">
        <w:trPr>
          <w:cantSplit/>
          <w:trHeight w:val="408"/>
        </w:trPr>
        <w:tc>
          <w:tcPr>
            <w:tcW w:w="854" w:type="pct"/>
          </w:tcPr>
          <w:p w:rsidR="00882135" w:rsidRPr="00E25641" w:rsidRDefault="00882135" w:rsidP="00E25641">
            <w:pPr>
              <w:pStyle w:val="ad"/>
            </w:pPr>
          </w:p>
        </w:tc>
        <w:tc>
          <w:tcPr>
            <w:tcW w:w="4146" w:type="pct"/>
            <w:gridSpan w:val="5"/>
          </w:tcPr>
          <w:p w:rsidR="00882135" w:rsidRPr="0051321C" w:rsidRDefault="00882135" w:rsidP="0049097D">
            <w:pPr>
              <w:pStyle w:val="ad"/>
              <w:rPr>
                <w:lang w:val="kk-KZ"/>
              </w:rPr>
            </w:pPr>
          </w:p>
        </w:tc>
      </w:tr>
      <w:tr w:rsidR="007C3E24" w:rsidRPr="00E25641" w:rsidTr="00882135">
        <w:trPr>
          <w:trHeight w:val="368"/>
        </w:trPr>
        <w:tc>
          <w:tcPr>
            <w:tcW w:w="5000" w:type="pct"/>
            <w:gridSpan w:val="6"/>
          </w:tcPr>
          <w:p w:rsidR="00B65B15" w:rsidRPr="00E25641" w:rsidRDefault="00B65B15" w:rsidP="00E25641">
            <w:pPr>
              <w:pStyle w:val="ad"/>
            </w:pPr>
            <w:r w:rsidRPr="00E25641">
              <w:lastRenderedPageBreak/>
              <w:t>Ход урока</w:t>
            </w:r>
          </w:p>
        </w:tc>
      </w:tr>
      <w:tr w:rsidR="007C3E24" w:rsidRPr="00E25641" w:rsidTr="00882135">
        <w:trPr>
          <w:trHeight w:val="528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t>Запланированные этапы урока</w:t>
            </w:r>
          </w:p>
        </w:tc>
        <w:tc>
          <w:tcPr>
            <w:tcW w:w="3422" w:type="pct"/>
            <w:gridSpan w:val="4"/>
          </w:tcPr>
          <w:p w:rsidR="00B65B15" w:rsidRPr="00E25641" w:rsidRDefault="00B65B15" w:rsidP="00E25641">
            <w:pPr>
              <w:pStyle w:val="ad"/>
            </w:pPr>
            <w:r w:rsidRPr="00E25641">
              <w:t>Запланированная деятельность на уроке</w:t>
            </w:r>
            <w:r w:rsidRPr="00E25641" w:rsidDel="00D14C01">
              <w:t xml:space="preserve"> </w:t>
            </w:r>
          </w:p>
          <w:p w:rsidR="00B65B15" w:rsidRPr="00E25641" w:rsidRDefault="00B65B15" w:rsidP="00E25641">
            <w:pPr>
              <w:pStyle w:val="ad"/>
            </w:pPr>
          </w:p>
        </w:tc>
        <w:tc>
          <w:tcPr>
            <w:tcW w:w="724" w:type="pct"/>
          </w:tcPr>
          <w:p w:rsidR="00B65B15" w:rsidRPr="00E25641" w:rsidRDefault="00B65B15" w:rsidP="00E25641">
            <w:pPr>
              <w:pStyle w:val="ad"/>
            </w:pPr>
            <w:r w:rsidRPr="00E25641">
              <w:t>Ресурсы</w:t>
            </w:r>
          </w:p>
        </w:tc>
      </w:tr>
      <w:tr w:rsidR="007C3E24" w:rsidRPr="00E25641" w:rsidTr="00882135">
        <w:trPr>
          <w:trHeight w:val="973"/>
        </w:trPr>
        <w:tc>
          <w:tcPr>
            <w:tcW w:w="854" w:type="pct"/>
          </w:tcPr>
          <w:p w:rsidR="00B65B15" w:rsidRPr="00E25641" w:rsidRDefault="00B65B15" w:rsidP="0094473F">
            <w:pPr>
              <w:pStyle w:val="ad"/>
              <w:jc w:val="center"/>
            </w:pPr>
            <w:r w:rsidRPr="00E25641">
              <w:t>Начало урока</w:t>
            </w:r>
          </w:p>
          <w:p w:rsidR="00C75D93" w:rsidRPr="00E25641" w:rsidRDefault="00802F28" w:rsidP="0094473F">
            <w:pPr>
              <w:pStyle w:val="ad"/>
              <w:jc w:val="center"/>
              <w:rPr>
                <w:lang w:val="kk-KZ"/>
              </w:rPr>
            </w:pPr>
            <w:r w:rsidRPr="00E25641">
              <w:rPr>
                <w:lang w:val="kk-KZ"/>
              </w:rPr>
              <w:t>5</w:t>
            </w:r>
            <w:r w:rsidR="002415FB" w:rsidRPr="00E25641">
              <w:rPr>
                <w:lang w:val="kk-KZ"/>
              </w:rPr>
              <w:t xml:space="preserve"> мин</w:t>
            </w:r>
          </w:p>
          <w:p w:rsidR="001B539D" w:rsidRPr="00E25641" w:rsidRDefault="001B539D" w:rsidP="00E25641">
            <w:pPr>
              <w:pStyle w:val="ad"/>
            </w:pPr>
          </w:p>
          <w:p w:rsidR="001B539D" w:rsidRPr="00E25641" w:rsidRDefault="001B539D" w:rsidP="00E25641">
            <w:pPr>
              <w:pStyle w:val="ad"/>
            </w:pPr>
          </w:p>
          <w:p w:rsidR="001B539D" w:rsidRPr="00E25641" w:rsidRDefault="001B539D" w:rsidP="00E25641">
            <w:pPr>
              <w:pStyle w:val="ad"/>
            </w:pPr>
          </w:p>
          <w:p w:rsidR="001B539D" w:rsidRPr="00E25641" w:rsidRDefault="001B539D" w:rsidP="00E25641">
            <w:pPr>
              <w:pStyle w:val="ad"/>
            </w:pPr>
          </w:p>
          <w:p w:rsidR="001B539D" w:rsidRPr="00E25641" w:rsidRDefault="001B539D" w:rsidP="00E25641">
            <w:pPr>
              <w:pStyle w:val="ad"/>
            </w:pPr>
          </w:p>
          <w:p w:rsidR="001B539D" w:rsidRPr="00E25641" w:rsidRDefault="001B539D" w:rsidP="00E25641">
            <w:pPr>
              <w:pStyle w:val="ad"/>
            </w:pPr>
          </w:p>
          <w:p w:rsidR="001B539D" w:rsidRPr="00E25641" w:rsidRDefault="001B539D" w:rsidP="00E25641">
            <w:pPr>
              <w:pStyle w:val="ad"/>
            </w:pPr>
          </w:p>
          <w:p w:rsidR="00344224" w:rsidRPr="00E25641" w:rsidRDefault="00344224" w:rsidP="00C073F0">
            <w:pPr>
              <w:pStyle w:val="ad"/>
              <w:rPr>
                <w:lang w:val="kk-KZ"/>
              </w:rPr>
            </w:pPr>
          </w:p>
        </w:tc>
        <w:tc>
          <w:tcPr>
            <w:tcW w:w="3422" w:type="pct"/>
            <w:gridSpan w:val="4"/>
          </w:tcPr>
          <w:p w:rsidR="0094473F" w:rsidRPr="0094473F" w:rsidRDefault="0094473F" w:rsidP="0094473F">
            <w:pPr>
              <w:widowControl w:val="0"/>
              <w:jc w:val="both"/>
              <w:rPr>
                <w:b/>
                <w:color w:val="0070C0"/>
                <w:lang w:eastAsia="en-US"/>
              </w:rPr>
            </w:pPr>
            <w:r w:rsidRPr="0094473F">
              <w:rPr>
                <w:b/>
                <w:color w:val="0070C0"/>
                <w:lang w:eastAsia="en-US"/>
              </w:rPr>
              <w:t>Организационный момент.</w:t>
            </w:r>
          </w:p>
          <w:p w:rsidR="0094473F" w:rsidRDefault="0094473F" w:rsidP="0094473F">
            <w:pPr>
              <w:widowControl w:val="0"/>
              <w:jc w:val="both"/>
              <w:rPr>
                <w:lang w:eastAsia="en-US"/>
              </w:rPr>
            </w:pPr>
            <w:r w:rsidRPr="0094473F">
              <w:rPr>
                <w:lang w:eastAsia="en-US"/>
              </w:rPr>
              <w:t>Приветствие учащихся.</w:t>
            </w:r>
          </w:p>
          <w:p w:rsidR="0094473F" w:rsidRPr="0094473F" w:rsidRDefault="0094473F" w:rsidP="0094473F">
            <w:pPr>
              <w:widowControl w:val="0"/>
              <w:jc w:val="both"/>
              <w:rPr>
                <w:lang w:eastAsia="en-US"/>
              </w:rPr>
            </w:pPr>
            <w:r w:rsidRPr="0094473F">
              <w:rPr>
                <w:color w:val="0070C0"/>
                <w:lang w:eastAsia="en-US"/>
              </w:rPr>
              <w:t>Психологический настрой на уроке:</w:t>
            </w:r>
            <w:r w:rsidRPr="0094473F">
              <w:rPr>
                <w:b/>
                <w:color w:val="0070C0"/>
                <w:lang w:eastAsia="en-US"/>
              </w:rPr>
              <w:t xml:space="preserve"> «Желаю тебе добра!»</w:t>
            </w:r>
          </w:p>
          <w:p w:rsidR="0094473F" w:rsidRDefault="0094473F" w:rsidP="00E25641">
            <w:pPr>
              <w:pStyle w:val="ad"/>
            </w:pPr>
            <w:r>
              <w:t xml:space="preserve">(ученики поворачиваются лицом к своему соседу по парте и говорят </w:t>
            </w:r>
            <w:r w:rsidRPr="0094473F">
              <w:t xml:space="preserve">я </w:t>
            </w:r>
            <w:r w:rsidR="005D328F" w:rsidRPr="0094473F">
              <w:rPr>
                <w:lang w:eastAsia="en-US"/>
              </w:rPr>
              <w:t>желаю</w:t>
            </w:r>
            <w:r w:rsidRPr="0094473F">
              <w:rPr>
                <w:lang w:eastAsia="en-US"/>
              </w:rPr>
              <w:t xml:space="preserve"> тебе добра! </w:t>
            </w:r>
            <w:r>
              <w:rPr>
                <w:lang w:eastAsia="en-US"/>
              </w:rPr>
              <w:t>Е</w:t>
            </w:r>
            <w:r w:rsidRPr="0094473F">
              <w:rPr>
                <w:lang w:eastAsia="en-US"/>
              </w:rPr>
              <w:t>сли будет сложно я помогу тебе</w:t>
            </w:r>
            <w:r>
              <w:rPr>
                <w:lang w:eastAsia="en-US"/>
              </w:rPr>
              <w:t>.</w:t>
            </w:r>
            <w:r w:rsidRPr="0094473F">
              <w:t>)</w:t>
            </w:r>
          </w:p>
          <w:p w:rsidR="00FC36D4" w:rsidRDefault="00FC36D4" w:rsidP="00E25641">
            <w:pPr>
              <w:pStyle w:val="ad"/>
            </w:pPr>
          </w:p>
          <w:p w:rsidR="00856EF3" w:rsidRDefault="00C073F0" w:rsidP="00C073F0">
            <w:pPr>
              <w:widowControl w:val="0"/>
              <w:jc w:val="both"/>
              <w:rPr>
                <w:b/>
                <w:color w:val="0070C0"/>
                <w:lang w:eastAsia="en-US"/>
              </w:rPr>
            </w:pPr>
            <w:r w:rsidRPr="00C073F0">
              <w:rPr>
                <w:b/>
                <w:color w:val="0070C0"/>
                <w:lang w:eastAsia="en-US"/>
              </w:rPr>
              <w:t xml:space="preserve">Деление на группы </w:t>
            </w:r>
            <w:r>
              <w:rPr>
                <w:b/>
                <w:color w:val="0070C0"/>
                <w:lang w:eastAsia="en-US"/>
              </w:rPr>
              <w:t xml:space="preserve">метод </w:t>
            </w:r>
            <w:r w:rsidRPr="00C073F0">
              <w:rPr>
                <w:b/>
                <w:color w:val="0070C0"/>
                <w:lang w:eastAsia="en-US"/>
              </w:rPr>
              <w:t>«Мозаика»</w:t>
            </w:r>
            <w:r>
              <w:rPr>
                <w:b/>
                <w:color w:val="0070C0"/>
                <w:lang w:eastAsia="en-US"/>
              </w:rPr>
              <w:t>.</w:t>
            </w:r>
          </w:p>
          <w:p w:rsidR="00856EF3" w:rsidRPr="00C073F0" w:rsidRDefault="00856EF3" w:rsidP="00C073F0">
            <w:pPr>
              <w:widowControl w:val="0"/>
              <w:jc w:val="both"/>
              <w:rPr>
                <w:b/>
                <w:lang w:eastAsia="en-US"/>
              </w:rPr>
            </w:pPr>
            <w:r w:rsidRPr="00856EF3">
              <w:rPr>
                <w:b/>
                <w:lang w:eastAsia="en-US"/>
              </w:rPr>
              <w:t xml:space="preserve"> (Каждый ученик берет один пазл и собирают картинку так формируется 4 </w:t>
            </w:r>
            <w:r w:rsidR="005D328F" w:rsidRPr="00856EF3">
              <w:rPr>
                <w:b/>
                <w:lang w:eastAsia="en-US"/>
              </w:rPr>
              <w:t>группы)</w:t>
            </w:r>
          </w:p>
          <w:p w:rsidR="00856EF3" w:rsidRDefault="00856EF3" w:rsidP="00E25641">
            <w:pPr>
              <w:pStyle w:val="ad"/>
            </w:pPr>
            <w:r>
              <w:t>1.</w:t>
            </w:r>
            <w:r w:rsidR="005D328F">
              <w:t>группа минеральные</w:t>
            </w:r>
            <w:r w:rsidR="00F57C1A">
              <w:t xml:space="preserve"> ресурсы</w:t>
            </w:r>
          </w:p>
          <w:p w:rsidR="00F57C1A" w:rsidRDefault="00F57C1A" w:rsidP="00E25641">
            <w:pPr>
              <w:pStyle w:val="ad"/>
            </w:pPr>
            <w:r>
              <w:t>2. группа земельные ресурсы</w:t>
            </w:r>
          </w:p>
          <w:p w:rsidR="00F57C1A" w:rsidRDefault="00F57C1A" w:rsidP="00E25641">
            <w:pPr>
              <w:pStyle w:val="ad"/>
            </w:pPr>
            <w:r>
              <w:t>3. группа водные ресурсы</w:t>
            </w:r>
          </w:p>
          <w:p w:rsidR="00F57C1A" w:rsidRDefault="00F57C1A" w:rsidP="00E25641">
            <w:pPr>
              <w:pStyle w:val="ad"/>
            </w:pPr>
            <w:r>
              <w:t>4. группа биологические ресурсы</w:t>
            </w:r>
          </w:p>
          <w:p w:rsidR="00F50E58" w:rsidRPr="00E25641" w:rsidRDefault="00F50E58" w:rsidP="003B044C">
            <w:pPr>
              <w:pStyle w:val="ad"/>
              <w:rPr>
                <w:lang w:val="kk-KZ"/>
              </w:rPr>
            </w:pPr>
          </w:p>
        </w:tc>
        <w:tc>
          <w:tcPr>
            <w:tcW w:w="724" w:type="pct"/>
          </w:tcPr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C07595" w:rsidRPr="00E25641" w:rsidRDefault="00C07595" w:rsidP="00E25641">
            <w:pPr>
              <w:pStyle w:val="ad"/>
              <w:rPr>
                <w:lang w:val="kk-KZ"/>
              </w:rPr>
            </w:pPr>
          </w:p>
          <w:p w:rsidR="00B65B15" w:rsidRPr="00E25641" w:rsidRDefault="00B65B15" w:rsidP="00E25641">
            <w:pPr>
              <w:pStyle w:val="ad"/>
              <w:rPr>
                <w:lang w:val="kk-KZ"/>
              </w:rPr>
            </w:pPr>
          </w:p>
        </w:tc>
      </w:tr>
      <w:tr w:rsidR="007C3E24" w:rsidRPr="00E25641" w:rsidTr="00882135">
        <w:trPr>
          <w:trHeight w:val="1587"/>
        </w:trPr>
        <w:tc>
          <w:tcPr>
            <w:tcW w:w="854" w:type="pct"/>
          </w:tcPr>
          <w:p w:rsidR="00B65B15" w:rsidRPr="00F57C1A" w:rsidRDefault="00B65B15" w:rsidP="00F57C1A">
            <w:pPr>
              <w:pStyle w:val="ad"/>
              <w:jc w:val="center"/>
            </w:pPr>
            <w:r w:rsidRPr="00E25641">
              <w:t xml:space="preserve">Середина </w:t>
            </w:r>
            <w:r w:rsidRPr="00F57C1A">
              <w:t>урока</w:t>
            </w:r>
          </w:p>
          <w:p w:rsidR="004349C9" w:rsidRPr="00F57C1A" w:rsidRDefault="004349C9" w:rsidP="00F57C1A">
            <w:pPr>
              <w:pStyle w:val="ad"/>
              <w:jc w:val="center"/>
            </w:pPr>
          </w:p>
          <w:p w:rsidR="005C410A" w:rsidRPr="00F57C1A" w:rsidRDefault="00E605FA" w:rsidP="00F57C1A">
            <w:pPr>
              <w:pStyle w:val="ad"/>
              <w:jc w:val="center"/>
            </w:pPr>
            <w:r>
              <w:t>4мин.</w:t>
            </w:r>
          </w:p>
          <w:p w:rsidR="00802F28" w:rsidRPr="00F57C1A" w:rsidRDefault="00802F28" w:rsidP="00E25641">
            <w:pPr>
              <w:pStyle w:val="ad"/>
              <w:rPr>
                <w:color w:val="0070C0"/>
              </w:rPr>
            </w:pPr>
          </w:p>
          <w:p w:rsidR="00802F28" w:rsidRPr="00F57C1A" w:rsidRDefault="00802F28" w:rsidP="00E25641">
            <w:pPr>
              <w:pStyle w:val="ad"/>
              <w:rPr>
                <w:color w:val="0070C0"/>
              </w:rPr>
            </w:pPr>
          </w:p>
          <w:p w:rsidR="00802F28" w:rsidRPr="00F57C1A" w:rsidRDefault="00802F28" w:rsidP="00E25641">
            <w:pPr>
              <w:pStyle w:val="ad"/>
              <w:rPr>
                <w:color w:val="0070C0"/>
              </w:rPr>
            </w:pPr>
          </w:p>
          <w:p w:rsidR="008A1499" w:rsidRPr="00F57C1A" w:rsidRDefault="008A1499" w:rsidP="00E25641">
            <w:pPr>
              <w:pStyle w:val="ad"/>
              <w:rPr>
                <w:color w:val="0070C0"/>
                <w:lang w:val="kk-KZ"/>
              </w:rPr>
            </w:pPr>
          </w:p>
          <w:p w:rsidR="008A1499" w:rsidRPr="00E25641" w:rsidRDefault="008A1499" w:rsidP="00E25641">
            <w:pPr>
              <w:pStyle w:val="ad"/>
              <w:rPr>
                <w:lang w:val="kk-KZ"/>
              </w:rPr>
            </w:pPr>
          </w:p>
          <w:p w:rsidR="008A1499" w:rsidRPr="00E25641" w:rsidRDefault="008A1499" w:rsidP="00E25641">
            <w:pPr>
              <w:pStyle w:val="ad"/>
              <w:rPr>
                <w:lang w:val="kk-KZ"/>
              </w:rPr>
            </w:pPr>
          </w:p>
          <w:p w:rsidR="008A1499" w:rsidRPr="00E25641" w:rsidRDefault="008A1499" w:rsidP="00E25641">
            <w:pPr>
              <w:pStyle w:val="ad"/>
              <w:rPr>
                <w:lang w:val="kk-KZ"/>
              </w:rPr>
            </w:pPr>
          </w:p>
          <w:p w:rsidR="008A1499" w:rsidRPr="00E25641" w:rsidRDefault="008A1499" w:rsidP="00E25641">
            <w:pPr>
              <w:pStyle w:val="ad"/>
              <w:rPr>
                <w:lang w:val="kk-KZ"/>
              </w:rPr>
            </w:pPr>
          </w:p>
          <w:p w:rsidR="00802F28" w:rsidRPr="00E25641" w:rsidRDefault="00802F28" w:rsidP="00E25641">
            <w:pPr>
              <w:pStyle w:val="ad"/>
              <w:rPr>
                <w:lang w:val="kk-KZ"/>
              </w:rPr>
            </w:pPr>
          </w:p>
          <w:p w:rsidR="00433556" w:rsidRPr="00E25641" w:rsidRDefault="00433556" w:rsidP="00E25641">
            <w:pPr>
              <w:pStyle w:val="ad"/>
            </w:pPr>
          </w:p>
          <w:p w:rsidR="00433556" w:rsidRPr="00E25641" w:rsidRDefault="00433556" w:rsidP="00E25641">
            <w:pPr>
              <w:pStyle w:val="ad"/>
            </w:pPr>
          </w:p>
          <w:p w:rsidR="00433556" w:rsidRPr="00E25641" w:rsidRDefault="00433556" w:rsidP="00E25641">
            <w:pPr>
              <w:pStyle w:val="ad"/>
            </w:pPr>
          </w:p>
          <w:p w:rsidR="00433556" w:rsidRPr="00E25641" w:rsidRDefault="00433556" w:rsidP="00E25641">
            <w:pPr>
              <w:pStyle w:val="ad"/>
            </w:pPr>
          </w:p>
          <w:p w:rsidR="002D6348" w:rsidRPr="00E25641" w:rsidRDefault="002D6348" w:rsidP="00E25641">
            <w:pPr>
              <w:pStyle w:val="ad"/>
            </w:pPr>
          </w:p>
          <w:p w:rsidR="002D6348" w:rsidRPr="00E25641" w:rsidRDefault="00E605FA" w:rsidP="00E25641">
            <w:pPr>
              <w:pStyle w:val="ad"/>
            </w:pPr>
            <w:r>
              <w:t>21 мин.</w:t>
            </w:r>
          </w:p>
          <w:p w:rsidR="006D2587" w:rsidRPr="00E25641" w:rsidRDefault="006D2587" w:rsidP="00E25641">
            <w:pPr>
              <w:pStyle w:val="ad"/>
            </w:pPr>
          </w:p>
          <w:p w:rsidR="006D2587" w:rsidRPr="00E25641" w:rsidRDefault="006D2587" w:rsidP="00E25641">
            <w:pPr>
              <w:pStyle w:val="ad"/>
            </w:pPr>
          </w:p>
          <w:p w:rsidR="00913031" w:rsidRPr="00E25641" w:rsidRDefault="00913031" w:rsidP="00E25641">
            <w:pPr>
              <w:pStyle w:val="ad"/>
            </w:pPr>
          </w:p>
          <w:p w:rsidR="00913031" w:rsidRPr="00E25641" w:rsidRDefault="00913031" w:rsidP="00E25641">
            <w:pPr>
              <w:pStyle w:val="ad"/>
            </w:pPr>
          </w:p>
          <w:p w:rsidR="006D2587" w:rsidRPr="00E25641" w:rsidRDefault="006D2587" w:rsidP="00E25641">
            <w:pPr>
              <w:pStyle w:val="ad"/>
            </w:pPr>
          </w:p>
          <w:p w:rsidR="006D2587" w:rsidRPr="00E25641" w:rsidRDefault="006D2587" w:rsidP="00E25641">
            <w:pPr>
              <w:pStyle w:val="ad"/>
            </w:pPr>
          </w:p>
          <w:p w:rsidR="00034529" w:rsidRPr="00E25641" w:rsidRDefault="00034529" w:rsidP="00E25641">
            <w:pPr>
              <w:pStyle w:val="ad"/>
            </w:pPr>
          </w:p>
          <w:p w:rsidR="00034529" w:rsidRPr="00E25641" w:rsidRDefault="00034529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5C410A" w:rsidRPr="00E25641" w:rsidRDefault="005C410A" w:rsidP="00E25641">
            <w:pPr>
              <w:pStyle w:val="ad"/>
            </w:pPr>
          </w:p>
          <w:p w:rsidR="00D65589" w:rsidRPr="00E25641" w:rsidRDefault="00D65589" w:rsidP="00E25641">
            <w:pPr>
              <w:pStyle w:val="ad"/>
            </w:pPr>
          </w:p>
          <w:p w:rsidR="00D505B6" w:rsidRPr="00E25641" w:rsidRDefault="00D505B6" w:rsidP="00E25641">
            <w:pPr>
              <w:pStyle w:val="ad"/>
            </w:pPr>
          </w:p>
          <w:p w:rsidR="005B655D" w:rsidRPr="00E25641" w:rsidRDefault="005B655D" w:rsidP="00E25641">
            <w:pPr>
              <w:pStyle w:val="ad"/>
            </w:pPr>
          </w:p>
          <w:p w:rsidR="00AF491F" w:rsidRPr="00E25641" w:rsidRDefault="00AF491F" w:rsidP="00E25641">
            <w:pPr>
              <w:pStyle w:val="ad"/>
            </w:pPr>
          </w:p>
          <w:p w:rsidR="00AF491F" w:rsidRPr="00E25641" w:rsidRDefault="00AF491F" w:rsidP="00E25641">
            <w:pPr>
              <w:pStyle w:val="ad"/>
            </w:pPr>
          </w:p>
          <w:p w:rsidR="00AF491F" w:rsidRPr="00E25641" w:rsidRDefault="00AF491F" w:rsidP="00E25641">
            <w:pPr>
              <w:pStyle w:val="ad"/>
            </w:pPr>
          </w:p>
          <w:p w:rsidR="00AF491F" w:rsidRPr="00E25641" w:rsidRDefault="00AF491F" w:rsidP="00E25641">
            <w:pPr>
              <w:pStyle w:val="ad"/>
            </w:pPr>
          </w:p>
          <w:p w:rsidR="00AF491F" w:rsidRPr="00E25641" w:rsidRDefault="00AF491F" w:rsidP="00E25641">
            <w:pPr>
              <w:pStyle w:val="ad"/>
            </w:pPr>
          </w:p>
          <w:p w:rsidR="00AF491F" w:rsidRPr="00E25641" w:rsidRDefault="00AF491F" w:rsidP="00E25641">
            <w:pPr>
              <w:pStyle w:val="ad"/>
            </w:pPr>
          </w:p>
          <w:p w:rsidR="00E122C4" w:rsidRPr="00E25641" w:rsidRDefault="00E122C4" w:rsidP="00E25641">
            <w:pPr>
              <w:pStyle w:val="ad"/>
            </w:pPr>
          </w:p>
          <w:p w:rsidR="00034529" w:rsidRPr="00E25641" w:rsidRDefault="00034529" w:rsidP="00E25641">
            <w:pPr>
              <w:pStyle w:val="ad"/>
            </w:pPr>
          </w:p>
          <w:p w:rsidR="00770A94" w:rsidRPr="00E25641" w:rsidRDefault="00770A94" w:rsidP="00264C26">
            <w:pPr>
              <w:pStyle w:val="ad"/>
            </w:pPr>
          </w:p>
        </w:tc>
        <w:tc>
          <w:tcPr>
            <w:tcW w:w="3422" w:type="pct"/>
            <w:gridSpan w:val="4"/>
          </w:tcPr>
          <w:p w:rsidR="0094473F" w:rsidRPr="0094473F" w:rsidRDefault="0094473F" w:rsidP="0094473F">
            <w:pPr>
              <w:pStyle w:val="ad"/>
              <w:rPr>
                <w:color w:val="0070C0"/>
              </w:rPr>
            </w:pPr>
            <w:r w:rsidRPr="0094473F">
              <w:rPr>
                <w:color w:val="0070C0"/>
              </w:rPr>
              <w:lastRenderedPageBreak/>
              <w:t>Вызов: метод «Ассоциации»</w:t>
            </w:r>
            <w:r w:rsidR="00267BF9">
              <w:rPr>
                <w:color w:val="0070C0"/>
              </w:rPr>
              <w:t xml:space="preserve"> (Индивидуальная работа)</w:t>
            </w:r>
          </w:p>
          <w:p w:rsidR="0094473F" w:rsidRDefault="0094473F" w:rsidP="00992565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4473F" w:rsidRDefault="00856EF3" w:rsidP="00992565">
            <w:pPr>
              <w:shd w:val="clear" w:color="auto" w:fill="FFFFFF"/>
              <w:rPr>
                <w:b/>
                <w:bCs/>
                <w:color w:val="000000"/>
              </w:rPr>
            </w:pPr>
            <w:r w:rsidRPr="0036438C">
              <w:rPr>
                <w:noProof/>
              </w:rPr>
              <w:drawing>
                <wp:inline distT="0" distB="0" distL="0" distR="0" wp14:anchorId="2AEB6252" wp14:editId="23279C70">
                  <wp:extent cx="3491865" cy="1981200"/>
                  <wp:effectExtent l="0" t="0" r="0" b="0"/>
                  <wp:docPr id="1" name="Рисунок 1" descr="C:\Users\Владимир\Desktop\3333333333333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\Desktop\333333333333333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b="7861"/>
                          <a:stretch/>
                        </pic:blipFill>
                        <pic:spPr bwMode="auto">
                          <a:xfrm>
                            <a:off x="0" y="0"/>
                            <a:ext cx="3496666" cy="198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473F" w:rsidRPr="00F57C1A" w:rsidRDefault="0094473F" w:rsidP="00856EF3">
            <w:pPr>
              <w:pStyle w:val="ad"/>
              <w:rPr>
                <w:color w:val="0070C0"/>
              </w:rPr>
            </w:pPr>
            <w:r w:rsidRPr="00E25641">
              <w:t>Учащиеся по иллюстрациям</w:t>
            </w:r>
            <w:r w:rsidR="00856EF3">
              <w:t xml:space="preserve"> и направлению </w:t>
            </w:r>
            <w:r w:rsidR="00F57C1A">
              <w:t xml:space="preserve">учителя </w:t>
            </w:r>
            <w:r w:rsidR="00F57C1A" w:rsidRPr="00E25641">
              <w:t>определяют</w:t>
            </w:r>
            <w:r w:rsidRPr="00E25641">
              <w:t xml:space="preserve"> </w:t>
            </w:r>
            <w:r>
              <w:t xml:space="preserve">тему </w:t>
            </w:r>
            <w:r w:rsidRPr="00F57C1A">
              <w:t>урока</w:t>
            </w:r>
            <w:r w:rsidR="00856EF3">
              <w:t xml:space="preserve">: </w:t>
            </w:r>
            <w:r w:rsidR="00856EF3" w:rsidRPr="00F57C1A">
              <w:rPr>
                <w:rFonts w:eastAsia="Calibri"/>
                <w:color w:val="0070C0"/>
                <w:lang w:val="kk-KZ" w:eastAsia="en-US"/>
              </w:rPr>
              <w:t>Природно-ресурсный потенциал регионов мира.</w:t>
            </w:r>
          </w:p>
          <w:p w:rsidR="0094473F" w:rsidRDefault="0094473F" w:rsidP="00992565">
            <w:pPr>
              <w:shd w:val="clear" w:color="auto" w:fill="FFFFFF"/>
              <w:rPr>
                <w:b/>
                <w:bCs/>
                <w:color w:val="0070C0"/>
              </w:rPr>
            </w:pPr>
          </w:p>
          <w:p w:rsidR="00F57C1A" w:rsidRDefault="00F57C1A" w:rsidP="00F57C1A">
            <w:pPr>
              <w:shd w:val="clear" w:color="auto" w:fill="FFFFFF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Изучение нового материала урока</w:t>
            </w:r>
          </w:p>
          <w:p w:rsidR="00F57C1A" w:rsidRDefault="00F57C1A" w:rsidP="00992565">
            <w:pPr>
              <w:shd w:val="clear" w:color="auto" w:fill="FFFFFF"/>
              <w:rPr>
                <w:b/>
                <w:bCs/>
                <w:color w:val="0070C0"/>
              </w:rPr>
            </w:pPr>
          </w:p>
          <w:p w:rsidR="00F57C1A" w:rsidRDefault="00066A33" w:rsidP="00992565">
            <w:pPr>
              <w:shd w:val="clear" w:color="auto" w:fill="FFFFFF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1.задание. метод «Зигзаг» (Групповая работа)</w:t>
            </w:r>
          </w:p>
          <w:p w:rsidR="00F57C1A" w:rsidRDefault="00066A33" w:rsidP="0099256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Текст параграфа изначально делится учителем на 4 части.</w:t>
            </w:r>
          </w:p>
          <w:p w:rsidR="005B1053" w:rsidRDefault="005B1053" w:rsidP="0099256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Используя текст параграфа на стр188-191 группы должны прочитать и обсудить прочитанное:</w:t>
            </w:r>
          </w:p>
          <w:p w:rsidR="005B1053" w:rsidRDefault="005B1053" w:rsidP="0099256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5B1053" w:rsidRDefault="005B1053" w:rsidP="0099256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5B1053">
              <w:rPr>
                <w:color w:val="0070C0"/>
                <w:shd w:val="clear" w:color="auto" w:fill="FFFFFF"/>
              </w:rPr>
              <w:t xml:space="preserve">1группа </w:t>
            </w:r>
            <w:r>
              <w:rPr>
                <w:color w:val="000000"/>
                <w:shd w:val="clear" w:color="auto" w:fill="FFFFFF"/>
              </w:rPr>
              <w:t>аргументируют размещение минеральных ресурсов</w:t>
            </w:r>
            <w:r w:rsidR="00E605FA">
              <w:rPr>
                <w:color w:val="000000"/>
                <w:shd w:val="clear" w:color="auto" w:fill="FFFFFF"/>
              </w:rPr>
              <w:t xml:space="preserve"> </w:t>
            </w:r>
            <w:r w:rsidR="00E605FA" w:rsidRPr="00E25641">
              <w:rPr>
                <w:lang w:val="kk-KZ"/>
              </w:rPr>
              <w:t>отдельных регионов мира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B1053" w:rsidRPr="005B1053" w:rsidRDefault="005B1053" w:rsidP="00992565">
            <w:pPr>
              <w:shd w:val="clear" w:color="auto" w:fill="FFFFFF"/>
              <w:rPr>
                <w:color w:val="0070C0"/>
                <w:shd w:val="clear" w:color="auto" w:fill="FFFFFF"/>
              </w:rPr>
            </w:pPr>
            <w:r w:rsidRPr="005B1053">
              <w:rPr>
                <w:color w:val="0070C0"/>
                <w:shd w:val="clear" w:color="auto" w:fill="FFFFFF"/>
              </w:rPr>
              <w:t>2 группа</w:t>
            </w:r>
            <w:r>
              <w:rPr>
                <w:color w:val="0070C0"/>
                <w:shd w:val="clear" w:color="auto" w:fill="FFFFFF"/>
              </w:rPr>
              <w:t xml:space="preserve"> </w:t>
            </w:r>
            <w:r w:rsidRPr="005B1053">
              <w:rPr>
                <w:shd w:val="clear" w:color="auto" w:fill="FFFFFF"/>
              </w:rPr>
              <w:t>аргументируют размещение земельных ресурсов</w:t>
            </w:r>
            <w:r w:rsidR="00E605FA" w:rsidRPr="00E25641">
              <w:rPr>
                <w:lang w:val="kk-KZ"/>
              </w:rPr>
              <w:t xml:space="preserve"> отдельных регионов мира</w:t>
            </w:r>
            <w:r>
              <w:rPr>
                <w:shd w:val="clear" w:color="auto" w:fill="FFFFFF"/>
              </w:rPr>
              <w:t>.</w:t>
            </w:r>
          </w:p>
          <w:p w:rsidR="005B1053" w:rsidRDefault="005B1053" w:rsidP="00992565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3 </w:t>
            </w:r>
            <w:r w:rsidRPr="005B1053">
              <w:rPr>
                <w:color w:val="0070C0"/>
                <w:shd w:val="clear" w:color="auto" w:fill="FFFFFF"/>
              </w:rPr>
              <w:t>группа</w:t>
            </w:r>
            <w:r>
              <w:rPr>
                <w:color w:val="0070C0"/>
                <w:shd w:val="clear" w:color="auto" w:fill="FFFFFF"/>
              </w:rPr>
              <w:t xml:space="preserve"> </w:t>
            </w:r>
            <w:r w:rsidRPr="005B1053">
              <w:rPr>
                <w:shd w:val="clear" w:color="auto" w:fill="FFFFFF"/>
              </w:rPr>
              <w:t>аргументируют размещение водных ресурсов</w:t>
            </w:r>
            <w:r w:rsidR="00E605FA" w:rsidRPr="00E25641">
              <w:rPr>
                <w:lang w:val="kk-KZ"/>
              </w:rPr>
              <w:t xml:space="preserve"> отдельных регионов мира</w:t>
            </w:r>
            <w:r>
              <w:rPr>
                <w:shd w:val="clear" w:color="auto" w:fill="FFFFFF"/>
              </w:rPr>
              <w:t>.</w:t>
            </w:r>
          </w:p>
          <w:p w:rsidR="005B1053" w:rsidRDefault="005B1053" w:rsidP="00992565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>4</w:t>
            </w:r>
            <w:r w:rsidRPr="005B1053">
              <w:rPr>
                <w:color w:val="0070C0"/>
                <w:shd w:val="clear" w:color="auto" w:fill="FFFFFF"/>
              </w:rPr>
              <w:t xml:space="preserve"> группа</w:t>
            </w:r>
            <w:r>
              <w:rPr>
                <w:color w:val="0070C0"/>
                <w:shd w:val="clear" w:color="auto" w:fill="FFFFFF"/>
              </w:rPr>
              <w:t xml:space="preserve"> </w:t>
            </w:r>
            <w:r w:rsidRPr="008A7325">
              <w:rPr>
                <w:shd w:val="clear" w:color="auto" w:fill="FFFFFF"/>
              </w:rPr>
              <w:t xml:space="preserve">аргументируют </w:t>
            </w:r>
            <w:r w:rsidR="008A7325" w:rsidRPr="008A7325">
              <w:rPr>
                <w:shd w:val="clear" w:color="auto" w:fill="FFFFFF"/>
              </w:rPr>
              <w:t>размещение биологических ресурсов</w:t>
            </w:r>
            <w:r w:rsidR="00E605FA" w:rsidRPr="00E25641">
              <w:rPr>
                <w:lang w:val="kk-KZ"/>
              </w:rPr>
              <w:t xml:space="preserve"> отдельных регионов мира</w:t>
            </w:r>
          </w:p>
          <w:p w:rsidR="008A7325" w:rsidRDefault="008A7325" w:rsidP="00992565">
            <w:pPr>
              <w:shd w:val="clear" w:color="auto" w:fill="FFFFFF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Дескриптор к заданию:</w:t>
            </w:r>
          </w:p>
          <w:p w:rsidR="008A7325" w:rsidRDefault="008A7325" w:rsidP="00992565">
            <w:pPr>
              <w:shd w:val="clear" w:color="auto" w:fill="FFFFFF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1. </w:t>
            </w:r>
            <w:r w:rsidRPr="008A7325">
              <w:rPr>
                <w:bCs/>
              </w:rPr>
              <w:t>читают параграф на стр. 188-191</w:t>
            </w:r>
          </w:p>
          <w:p w:rsidR="008A7325" w:rsidRDefault="008A7325" w:rsidP="008A7325">
            <w:pPr>
              <w:shd w:val="clear" w:color="auto" w:fill="FFFFFF"/>
              <w:rPr>
                <w:shd w:val="clear" w:color="auto" w:fill="FFFFFF"/>
              </w:rPr>
            </w:pPr>
            <w:r w:rsidRPr="008A7325">
              <w:rPr>
                <w:b/>
                <w:color w:val="0070C0"/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.Каждая группа должна рассмотреть и раскрыть свой вопрос:</w:t>
            </w:r>
          </w:p>
          <w:p w:rsidR="00E605FA" w:rsidRDefault="00E605FA" w:rsidP="008A7325">
            <w:pPr>
              <w:shd w:val="clear" w:color="auto" w:fill="FFFFFF"/>
              <w:rPr>
                <w:shd w:val="clear" w:color="auto" w:fill="FFFFFF"/>
              </w:rPr>
            </w:pPr>
          </w:p>
          <w:p w:rsidR="00E605FA" w:rsidRDefault="008A7325" w:rsidP="00E605FA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5B1053">
              <w:rPr>
                <w:color w:val="0070C0"/>
                <w:shd w:val="clear" w:color="auto" w:fill="FFFFFF"/>
              </w:rPr>
              <w:t xml:space="preserve"> </w:t>
            </w:r>
            <w:r w:rsidR="00E605FA" w:rsidRPr="005B1053">
              <w:rPr>
                <w:color w:val="0070C0"/>
                <w:shd w:val="clear" w:color="auto" w:fill="FFFFFF"/>
              </w:rPr>
              <w:t xml:space="preserve">1группа </w:t>
            </w:r>
            <w:r w:rsidR="00E605FA">
              <w:rPr>
                <w:color w:val="000000"/>
                <w:shd w:val="clear" w:color="auto" w:fill="FFFFFF"/>
              </w:rPr>
              <w:t xml:space="preserve">аргументируют размещение минеральных ресурсов </w:t>
            </w:r>
            <w:r w:rsidR="00E605FA" w:rsidRPr="00E25641">
              <w:rPr>
                <w:lang w:val="kk-KZ"/>
              </w:rPr>
              <w:t>отдельных регионов мира</w:t>
            </w:r>
            <w:r w:rsidR="00E605FA">
              <w:rPr>
                <w:color w:val="000000"/>
                <w:shd w:val="clear" w:color="auto" w:fill="FFFFFF"/>
              </w:rPr>
              <w:t>.</w:t>
            </w:r>
          </w:p>
          <w:p w:rsidR="00E605FA" w:rsidRPr="005B1053" w:rsidRDefault="00E605FA" w:rsidP="00E605FA">
            <w:pPr>
              <w:shd w:val="clear" w:color="auto" w:fill="FFFFFF"/>
              <w:rPr>
                <w:color w:val="0070C0"/>
                <w:shd w:val="clear" w:color="auto" w:fill="FFFFFF"/>
              </w:rPr>
            </w:pPr>
            <w:r w:rsidRPr="005B1053">
              <w:rPr>
                <w:color w:val="0070C0"/>
                <w:shd w:val="clear" w:color="auto" w:fill="FFFFFF"/>
              </w:rPr>
              <w:lastRenderedPageBreak/>
              <w:t>2 группа</w:t>
            </w:r>
            <w:r>
              <w:rPr>
                <w:color w:val="0070C0"/>
                <w:shd w:val="clear" w:color="auto" w:fill="FFFFFF"/>
              </w:rPr>
              <w:t xml:space="preserve"> </w:t>
            </w:r>
            <w:r w:rsidRPr="005B1053">
              <w:rPr>
                <w:shd w:val="clear" w:color="auto" w:fill="FFFFFF"/>
              </w:rPr>
              <w:t>аргументируют размещение земельных ресурсов</w:t>
            </w:r>
            <w:r w:rsidRPr="00E25641">
              <w:rPr>
                <w:lang w:val="kk-KZ"/>
              </w:rPr>
              <w:t xml:space="preserve"> отдельных регионов мира</w:t>
            </w:r>
            <w:r>
              <w:rPr>
                <w:shd w:val="clear" w:color="auto" w:fill="FFFFFF"/>
              </w:rPr>
              <w:t>.</w:t>
            </w:r>
          </w:p>
          <w:p w:rsidR="00E605FA" w:rsidRDefault="00E605FA" w:rsidP="00E605FA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 xml:space="preserve">3 </w:t>
            </w:r>
            <w:r w:rsidRPr="005B1053">
              <w:rPr>
                <w:color w:val="0070C0"/>
                <w:shd w:val="clear" w:color="auto" w:fill="FFFFFF"/>
              </w:rPr>
              <w:t>группа</w:t>
            </w:r>
            <w:r>
              <w:rPr>
                <w:color w:val="0070C0"/>
                <w:shd w:val="clear" w:color="auto" w:fill="FFFFFF"/>
              </w:rPr>
              <w:t xml:space="preserve"> </w:t>
            </w:r>
            <w:r w:rsidRPr="005B1053">
              <w:rPr>
                <w:shd w:val="clear" w:color="auto" w:fill="FFFFFF"/>
              </w:rPr>
              <w:t>аргументируют размещение водных ресурсов</w:t>
            </w:r>
            <w:r w:rsidRPr="00E25641">
              <w:rPr>
                <w:lang w:val="kk-KZ"/>
              </w:rPr>
              <w:t xml:space="preserve"> отдельных регионов мира</w:t>
            </w:r>
            <w:r>
              <w:rPr>
                <w:shd w:val="clear" w:color="auto" w:fill="FFFFFF"/>
              </w:rPr>
              <w:t>.</w:t>
            </w:r>
          </w:p>
          <w:p w:rsidR="00E605FA" w:rsidRDefault="00E605FA" w:rsidP="00E605FA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color w:val="0070C0"/>
                <w:shd w:val="clear" w:color="auto" w:fill="FFFFFF"/>
              </w:rPr>
              <w:t>4</w:t>
            </w:r>
            <w:r w:rsidRPr="005B1053">
              <w:rPr>
                <w:color w:val="0070C0"/>
                <w:shd w:val="clear" w:color="auto" w:fill="FFFFFF"/>
              </w:rPr>
              <w:t xml:space="preserve"> группа</w:t>
            </w:r>
            <w:r>
              <w:rPr>
                <w:color w:val="0070C0"/>
                <w:shd w:val="clear" w:color="auto" w:fill="FFFFFF"/>
              </w:rPr>
              <w:t xml:space="preserve"> </w:t>
            </w:r>
            <w:r w:rsidRPr="008A7325">
              <w:rPr>
                <w:shd w:val="clear" w:color="auto" w:fill="FFFFFF"/>
              </w:rPr>
              <w:t>аргументируют размещение биологических ресурсов</w:t>
            </w:r>
            <w:r w:rsidRPr="00E25641">
              <w:rPr>
                <w:lang w:val="kk-KZ"/>
              </w:rPr>
              <w:t xml:space="preserve"> отдельных регионов мира</w:t>
            </w:r>
          </w:p>
          <w:p w:rsidR="008A7325" w:rsidRDefault="008A7325" w:rsidP="00E605FA">
            <w:pPr>
              <w:shd w:val="clear" w:color="auto" w:fill="FFFFFF"/>
              <w:rPr>
                <w:shd w:val="clear" w:color="auto" w:fill="FFFFFF"/>
              </w:rPr>
            </w:pPr>
          </w:p>
          <w:p w:rsidR="008A7325" w:rsidRDefault="008A7325" w:rsidP="00992565">
            <w:pPr>
              <w:shd w:val="clear" w:color="auto" w:fill="FFFFFF"/>
              <w:rPr>
                <w:bCs/>
              </w:rPr>
            </w:pPr>
            <w:r w:rsidRPr="008A7325">
              <w:rPr>
                <w:b/>
                <w:bCs/>
                <w:color w:val="0070C0"/>
              </w:rPr>
              <w:t>3</w:t>
            </w:r>
            <w:r w:rsidRPr="008A7325">
              <w:rPr>
                <w:bCs/>
                <w:color w:val="0070C0"/>
              </w:rPr>
              <w:t>.</w:t>
            </w:r>
            <w:r w:rsidRPr="008A7325">
              <w:rPr>
                <w:bCs/>
              </w:rPr>
              <w:t>состовляют вопросы по своей теме для других групп</w:t>
            </w:r>
          </w:p>
          <w:p w:rsidR="008A7325" w:rsidRDefault="008A7325" w:rsidP="00992565">
            <w:pPr>
              <w:shd w:val="clear" w:color="auto" w:fill="FFFFFF"/>
              <w:rPr>
                <w:b/>
                <w:bCs/>
              </w:rPr>
            </w:pPr>
            <w:r w:rsidRPr="008A7325">
              <w:rPr>
                <w:b/>
                <w:bCs/>
                <w:color w:val="0070C0"/>
              </w:rPr>
              <w:t>4.</w:t>
            </w:r>
            <w:r>
              <w:rPr>
                <w:b/>
                <w:bCs/>
                <w:color w:val="0070C0"/>
              </w:rPr>
              <w:t xml:space="preserve"> </w:t>
            </w:r>
            <w:r w:rsidRPr="008A7325">
              <w:rPr>
                <w:bCs/>
              </w:rPr>
              <w:t>оформляют и раскрывают свой вопрос на постере</w:t>
            </w:r>
            <w:r w:rsidRPr="008A7325">
              <w:rPr>
                <w:b/>
                <w:bCs/>
              </w:rPr>
              <w:t xml:space="preserve"> </w:t>
            </w:r>
          </w:p>
          <w:p w:rsidR="008A7325" w:rsidRDefault="000666CC" w:rsidP="0099256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Ученики, </w:t>
            </w:r>
            <w:r w:rsidRPr="00144A75">
              <w:rPr>
                <w:bCs/>
              </w:rPr>
              <w:t>выполнив</w:t>
            </w:r>
            <w:r w:rsidR="00144A75">
              <w:rPr>
                <w:bCs/>
              </w:rPr>
              <w:t xml:space="preserve"> свои задания, переходят в другие группы по зигзагу и аргументируют свое задание. Задают </w:t>
            </w:r>
            <w:r>
              <w:rPr>
                <w:bCs/>
              </w:rPr>
              <w:t>вопросы по</w:t>
            </w:r>
            <w:r w:rsidR="00144A75">
              <w:rPr>
                <w:bCs/>
              </w:rPr>
              <w:t xml:space="preserve"> своей теме и слушают выступления, отвечают на вопросы других групп, происходит взаимооценивание групп по дескрипторам.</w:t>
            </w:r>
          </w:p>
          <w:p w:rsidR="00267BF9" w:rsidRDefault="00267BF9" w:rsidP="00992565">
            <w:pPr>
              <w:shd w:val="clear" w:color="auto" w:fill="FFFFFF"/>
              <w:rPr>
                <w:bCs/>
              </w:rPr>
            </w:pPr>
          </w:p>
          <w:p w:rsidR="00267BF9" w:rsidRPr="00144A75" w:rsidRDefault="00144A75" w:rsidP="00267BF9">
            <w:pPr>
              <w:shd w:val="clear" w:color="auto" w:fill="FFFFFF"/>
              <w:jc w:val="center"/>
              <w:rPr>
                <w:bCs/>
                <w:color w:val="0070C0"/>
              </w:rPr>
            </w:pPr>
            <w:r w:rsidRPr="00144A75">
              <w:rPr>
                <w:bCs/>
                <w:color w:val="0070C0"/>
              </w:rPr>
              <w:t>Формативное оценивание групп по дескрипторам</w:t>
            </w:r>
          </w:p>
          <w:tbl>
            <w:tblPr>
              <w:tblStyle w:val="a4"/>
              <w:tblW w:w="6840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4536"/>
              <w:gridCol w:w="851"/>
            </w:tblGrid>
            <w:tr w:rsidR="00144A75" w:rsidTr="00882135">
              <w:tc>
                <w:tcPr>
                  <w:tcW w:w="1453" w:type="dxa"/>
                </w:tcPr>
                <w:p w:rsidR="00144A75" w:rsidRDefault="00144A75" w:rsidP="009925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Критерии успеха</w:t>
                  </w:r>
                </w:p>
              </w:tc>
              <w:tc>
                <w:tcPr>
                  <w:tcW w:w="4536" w:type="dxa"/>
                </w:tcPr>
                <w:p w:rsidR="00144A75" w:rsidRDefault="00E605FA" w:rsidP="009925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дескрипторы</w:t>
                  </w:r>
                </w:p>
              </w:tc>
              <w:tc>
                <w:tcPr>
                  <w:tcW w:w="851" w:type="dxa"/>
                </w:tcPr>
                <w:p w:rsidR="00144A75" w:rsidRDefault="00E605FA" w:rsidP="009925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«Да», «нет» </w:t>
                  </w:r>
                </w:p>
              </w:tc>
            </w:tr>
            <w:tr w:rsidR="00E605FA" w:rsidTr="00882135">
              <w:trPr>
                <w:trHeight w:val="2449"/>
              </w:trPr>
              <w:tc>
                <w:tcPr>
                  <w:tcW w:w="1453" w:type="dxa"/>
                  <w:vMerge w:val="restart"/>
                </w:tcPr>
                <w:p w:rsidR="00E605FA" w:rsidRPr="00267BF9" w:rsidRDefault="00E605FA" w:rsidP="009925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BF9">
                    <w:rPr>
                      <w:sz w:val="20"/>
                      <w:szCs w:val="20"/>
                    </w:rPr>
                    <w:t xml:space="preserve">Могут аргументировать </w:t>
                  </w:r>
                  <w:r w:rsidRPr="00267BF9">
                    <w:rPr>
                      <w:sz w:val="20"/>
                      <w:szCs w:val="20"/>
                      <w:lang w:val="kk-KZ"/>
                    </w:rPr>
                    <w:t>природно – ресурсный потенциал отдельных регионов мира</w:t>
                  </w:r>
                </w:p>
              </w:tc>
              <w:tc>
                <w:tcPr>
                  <w:tcW w:w="4536" w:type="dxa"/>
                </w:tcPr>
                <w:p w:rsidR="00E605FA" w:rsidRPr="00267BF9" w:rsidRDefault="00E605FA" w:rsidP="0099256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BF9">
                    <w:rPr>
                      <w:b/>
                      <w:bCs/>
                      <w:sz w:val="20"/>
                      <w:szCs w:val="20"/>
                    </w:rPr>
                    <w:t>Смогли ли аргументировать, раскрыть свою тему:</w:t>
                  </w:r>
                </w:p>
                <w:p w:rsidR="00E605FA" w:rsidRPr="00267BF9" w:rsidRDefault="00E605FA" w:rsidP="00E605FA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267BF9">
                    <w:rPr>
                      <w:color w:val="0070C0"/>
                      <w:sz w:val="20"/>
                      <w:szCs w:val="20"/>
                      <w:shd w:val="clear" w:color="auto" w:fill="FFFFFF"/>
                    </w:rPr>
                    <w:t xml:space="preserve">1группа </w:t>
                  </w:r>
                  <w:r w:rsidRPr="00267BF9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аргументируют размещение минеральных ресурсов </w:t>
                  </w:r>
                  <w:r w:rsidRPr="00267BF9">
                    <w:rPr>
                      <w:sz w:val="20"/>
                      <w:szCs w:val="20"/>
                      <w:lang w:val="kk-KZ"/>
                    </w:rPr>
                    <w:t>отдельных регионов мира</w:t>
                  </w:r>
                  <w:r w:rsidRPr="00267BF9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E605FA" w:rsidRPr="00267BF9" w:rsidRDefault="00E605FA" w:rsidP="00E605FA">
                  <w:pPr>
                    <w:shd w:val="clear" w:color="auto" w:fill="FFFFFF"/>
                    <w:rPr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  <w:r w:rsidRPr="00267BF9">
                    <w:rPr>
                      <w:color w:val="0070C0"/>
                      <w:sz w:val="20"/>
                      <w:szCs w:val="20"/>
                      <w:shd w:val="clear" w:color="auto" w:fill="FFFFFF"/>
                    </w:rPr>
                    <w:t xml:space="preserve">2 группа </w:t>
                  </w:r>
                  <w:r w:rsidRPr="00267BF9">
                    <w:rPr>
                      <w:sz w:val="20"/>
                      <w:szCs w:val="20"/>
                      <w:shd w:val="clear" w:color="auto" w:fill="FFFFFF"/>
                    </w:rPr>
                    <w:t>аргументируют размещение земельных ресурсов</w:t>
                  </w:r>
                  <w:r w:rsidRPr="00267BF9">
                    <w:rPr>
                      <w:sz w:val="20"/>
                      <w:szCs w:val="20"/>
                      <w:lang w:val="kk-KZ"/>
                    </w:rPr>
                    <w:t xml:space="preserve"> отдельных регионов мира</w:t>
                  </w:r>
                  <w:r w:rsidRPr="00267BF9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E605FA" w:rsidRPr="00267BF9" w:rsidRDefault="00E605FA" w:rsidP="00E605FA">
                  <w:pPr>
                    <w:shd w:val="clear" w:color="auto" w:fill="FFFFFF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267BF9">
                    <w:rPr>
                      <w:color w:val="0070C0"/>
                      <w:sz w:val="20"/>
                      <w:szCs w:val="20"/>
                      <w:shd w:val="clear" w:color="auto" w:fill="FFFFFF"/>
                    </w:rPr>
                    <w:t xml:space="preserve">3 группа </w:t>
                  </w:r>
                  <w:r w:rsidRPr="00267BF9">
                    <w:rPr>
                      <w:sz w:val="20"/>
                      <w:szCs w:val="20"/>
                      <w:shd w:val="clear" w:color="auto" w:fill="FFFFFF"/>
                    </w:rPr>
                    <w:t>аргументируют размещение водных ресурсов</w:t>
                  </w:r>
                  <w:r w:rsidRPr="00267BF9">
                    <w:rPr>
                      <w:sz w:val="20"/>
                      <w:szCs w:val="20"/>
                      <w:lang w:val="kk-KZ"/>
                    </w:rPr>
                    <w:t xml:space="preserve"> отдельных регионов мира</w:t>
                  </w:r>
                  <w:r w:rsidRPr="00267BF9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E605FA" w:rsidRPr="00267BF9" w:rsidRDefault="00E605FA" w:rsidP="00267BF9">
                  <w:pPr>
                    <w:shd w:val="clear" w:color="auto" w:fill="FFFFFF"/>
                    <w:rPr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267BF9">
                    <w:rPr>
                      <w:color w:val="0070C0"/>
                      <w:sz w:val="20"/>
                      <w:szCs w:val="20"/>
                      <w:shd w:val="clear" w:color="auto" w:fill="FFFFFF"/>
                    </w:rPr>
                    <w:t xml:space="preserve">4 группа </w:t>
                  </w:r>
                  <w:r w:rsidRPr="00267BF9">
                    <w:rPr>
                      <w:sz w:val="20"/>
                      <w:szCs w:val="20"/>
                      <w:shd w:val="clear" w:color="auto" w:fill="FFFFFF"/>
                    </w:rPr>
                    <w:t>аргументируют размещение биологических ресурсов</w:t>
                  </w:r>
                  <w:r w:rsidRPr="00267BF9">
                    <w:rPr>
                      <w:sz w:val="20"/>
                      <w:szCs w:val="20"/>
                      <w:lang w:val="kk-KZ"/>
                    </w:rPr>
                    <w:t xml:space="preserve"> отдельных регионов мира</w:t>
                  </w:r>
                </w:p>
              </w:tc>
              <w:tc>
                <w:tcPr>
                  <w:tcW w:w="851" w:type="dxa"/>
                </w:tcPr>
                <w:p w:rsidR="00E605FA" w:rsidRDefault="00E605FA" w:rsidP="00992565">
                  <w:pPr>
                    <w:rPr>
                      <w:b/>
                      <w:bCs/>
                    </w:rPr>
                  </w:pPr>
                </w:p>
              </w:tc>
            </w:tr>
            <w:tr w:rsidR="00E605FA" w:rsidTr="00882135">
              <w:tc>
                <w:tcPr>
                  <w:tcW w:w="1453" w:type="dxa"/>
                  <w:vMerge/>
                </w:tcPr>
                <w:p w:rsidR="00E605FA" w:rsidRPr="00267BF9" w:rsidRDefault="00E605FA" w:rsidP="0099256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E605FA" w:rsidRPr="00267BF9" w:rsidRDefault="00E605FA" w:rsidP="00992565">
                  <w:pPr>
                    <w:rPr>
                      <w:bCs/>
                      <w:sz w:val="20"/>
                      <w:szCs w:val="20"/>
                    </w:rPr>
                  </w:pPr>
                  <w:r w:rsidRPr="00267BF9">
                    <w:rPr>
                      <w:bCs/>
                      <w:sz w:val="20"/>
                      <w:szCs w:val="20"/>
                    </w:rPr>
                    <w:t xml:space="preserve">Составление вопросов по теме и </w:t>
                  </w:r>
                  <w:r w:rsidR="00267BF9" w:rsidRPr="00267BF9">
                    <w:rPr>
                      <w:bCs/>
                      <w:sz w:val="20"/>
                      <w:szCs w:val="20"/>
                    </w:rPr>
                    <w:t>правильность</w:t>
                  </w:r>
                  <w:r w:rsidRPr="00267BF9">
                    <w:rPr>
                      <w:bCs/>
                      <w:sz w:val="20"/>
                      <w:szCs w:val="20"/>
                    </w:rPr>
                    <w:t xml:space="preserve"> ответов на </w:t>
                  </w:r>
                  <w:r w:rsidR="00267BF9" w:rsidRPr="00267BF9">
                    <w:rPr>
                      <w:bCs/>
                      <w:sz w:val="20"/>
                      <w:szCs w:val="20"/>
                    </w:rPr>
                    <w:t>задаваемые</w:t>
                  </w:r>
                  <w:r w:rsidRPr="00267BF9">
                    <w:rPr>
                      <w:bCs/>
                      <w:sz w:val="20"/>
                      <w:szCs w:val="20"/>
                    </w:rPr>
                    <w:t xml:space="preserve"> им вопросы</w:t>
                  </w:r>
                  <w:r w:rsidR="00267BF9" w:rsidRPr="00267BF9">
                    <w:rPr>
                      <w:bCs/>
                      <w:sz w:val="20"/>
                      <w:szCs w:val="20"/>
                    </w:rPr>
                    <w:t xml:space="preserve"> другими группами</w:t>
                  </w:r>
                </w:p>
              </w:tc>
              <w:tc>
                <w:tcPr>
                  <w:tcW w:w="851" w:type="dxa"/>
                </w:tcPr>
                <w:p w:rsidR="00E605FA" w:rsidRDefault="00E605FA" w:rsidP="00992565">
                  <w:pPr>
                    <w:rPr>
                      <w:b/>
                      <w:bCs/>
                    </w:rPr>
                  </w:pPr>
                </w:p>
              </w:tc>
            </w:tr>
            <w:tr w:rsidR="00267BF9" w:rsidTr="00882135">
              <w:tc>
                <w:tcPr>
                  <w:tcW w:w="1453" w:type="dxa"/>
                </w:tcPr>
                <w:p w:rsidR="00267BF9" w:rsidRPr="00267BF9" w:rsidRDefault="00267BF9" w:rsidP="0099256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267BF9" w:rsidRPr="00267BF9" w:rsidRDefault="00267BF9" w:rsidP="00992565">
                  <w:pPr>
                    <w:rPr>
                      <w:bCs/>
                      <w:sz w:val="20"/>
                      <w:szCs w:val="20"/>
                    </w:rPr>
                  </w:pPr>
                  <w:r w:rsidRPr="00267BF9">
                    <w:rPr>
                      <w:bCs/>
                      <w:sz w:val="20"/>
                      <w:szCs w:val="20"/>
                    </w:rPr>
                    <w:t>Раскрытие темы на постере при помощи опорных слов или др.</w:t>
                  </w:r>
                </w:p>
              </w:tc>
              <w:tc>
                <w:tcPr>
                  <w:tcW w:w="851" w:type="dxa"/>
                </w:tcPr>
                <w:p w:rsidR="00267BF9" w:rsidRDefault="00267BF9" w:rsidP="0099256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A7325" w:rsidRPr="00E76E03" w:rsidRDefault="008A7325" w:rsidP="00992565">
            <w:pPr>
              <w:shd w:val="clear" w:color="auto" w:fill="FFFFFF"/>
              <w:rPr>
                <w:bCs/>
              </w:rPr>
            </w:pPr>
          </w:p>
          <w:p w:rsidR="008A7325" w:rsidRDefault="00267BF9" w:rsidP="00992565">
            <w:pPr>
              <w:shd w:val="clear" w:color="auto" w:fill="FFFFFF"/>
              <w:rPr>
                <w:b/>
                <w:bCs/>
              </w:rPr>
            </w:pPr>
            <w:r w:rsidRPr="00267BF9">
              <w:rPr>
                <w:b/>
                <w:bCs/>
                <w:color w:val="0070C0"/>
              </w:rPr>
              <w:t xml:space="preserve">Обратная связь учителя: </w:t>
            </w:r>
            <w:r>
              <w:rPr>
                <w:b/>
                <w:bCs/>
              </w:rPr>
              <w:t xml:space="preserve">обобщение данного задания. </w:t>
            </w:r>
          </w:p>
          <w:p w:rsidR="008A7325" w:rsidRPr="00E76E03" w:rsidRDefault="00E76E03" w:rsidP="00E76E03">
            <w:pPr>
              <w:shd w:val="clear" w:color="auto" w:fill="FFFFFF"/>
              <w:jc w:val="center"/>
              <w:rPr>
                <w:b/>
                <w:bCs/>
                <w:color w:val="0070C0"/>
              </w:rPr>
            </w:pPr>
            <w:r w:rsidRPr="00E76E03">
              <w:rPr>
                <w:b/>
                <w:bCs/>
                <w:color w:val="0070C0"/>
              </w:rPr>
              <w:t>Закрепление</w:t>
            </w:r>
          </w:p>
          <w:p w:rsidR="00267BF9" w:rsidRDefault="00267BF9" w:rsidP="00992565">
            <w:pPr>
              <w:shd w:val="clear" w:color="auto" w:fill="FFFFFF"/>
              <w:rPr>
                <w:b/>
                <w:bCs/>
              </w:rPr>
            </w:pPr>
          </w:p>
          <w:p w:rsidR="00267BF9" w:rsidRPr="00267BF9" w:rsidRDefault="00267BF9" w:rsidP="00267BF9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267BF9">
              <w:rPr>
                <w:b/>
                <w:bCs/>
                <w:color w:val="0070C0"/>
                <w:lang w:eastAsia="en-US"/>
              </w:rPr>
              <w:t xml:space="preserve">Задание 2. </w:t>
            </w:r>
            <w:r w:rsidRPr="00267BF9">
              <w:rPr>
                <w:b/>
                <w:bCs/>
                <w:lang w:eastAsia="en-US"/>
              </w:rPr>
              <w:t>Прием «Дополни предложения»</w:t>
            </w:r>
            <w:r>
              <w:rPr>
                <w:b/>
                <w:bCs/>
                <w:lang w:eastAsia="en-US"/>
              </w:rPr>
              <w:t xml:space="preserve"> (Парная работа)</w:t>
            </w:r>
          </w:p>
          <w:p w:rsidR="00267BF9" w:rsidRPr="00267BF9" w:rsidRDefault="00E76E03" w:rsidP="00E76E0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Дескриптор к заданию</w:t>
            </w:r>
          </w:p>
          <w:p w:rsidR="00267BF9" w:rsidRDefault="00E76E03" w:rsidP="00267BF9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 w:rsidR="00A82D6F" w:rsidRPr="00267BF9">
              <w:rPr>
                <w:bCs/>
                <w:lang w:eastAsia="en-US"/>
              </w:rPr>
              <w:t xml:space="preserve">Учащиеся </w:t>
            </w:r>
            <w:r w:rsidR="00A82D6F">
              <w:rPr>
                <w:bCs/>
                <w:lang w:eastAsia="en-US"/>
              </w:rPr>
              <w:t>в</w:t>
            </w:r>
            <w:r w:rsidR="00267BF9">
              <w:rPr>
                <w:bCs/>
                <w:lang w:eastAsia="en-US"/>
              </w:rPr>
              <w:t xml:space="preserve"> паре </w:t>
            </w:r>
            <w:r w:rsidR="00267BF9" w:rsidRPr="00267BF9">
              <w:rPr>
                <w:bCs/>
                <w:lang w:eastAsia="en-US"/>
              </w:rPr>
              <w:t xml:space="preserve">выполняют </w:t>
            </w:r>
            <w:r w:rsidR="00A82D6F">
              <w:rPr>
                <w:bCs/>
                <w:lang w:eastAsia="en-US"/>
              </w:rPr>
              <w:t xml:space="preserve">географический </w:t>
            </w:r>
            <w:r w:rsidR="00A82D6F" w:rsidRPr="00267BF9">
              <w:rPr>
                <w:bCs/>
                <w:lang w:eastAsia="en-US"/>
              </w:rPr>
              <w:t>диктант</w:t>
            </w:r>
            <w:r w:rsidR="00267BF9" w:rsidRPr="00267BF9">
              <w:rPr>
                <w:bCs/>
                <w:lang w:eastAsia="en-US"/>
              </w:rPr>
              <w:t>, дописав ответы.</w:t>
            </w:r>
          </w:p>
          <w:p w:rsidR="00E76E03" w:rsidRDefault="00E76E03" w:rsidP="00267BF9">
            <w:pPr>
              <w:widowControl w:val="0"/>
              <w:jc w:val="both"/>
              <w:rPr>
                <w:bCs/>
                <w:lang w:eastAsia="en-US"/>
              </w:rPr>
            </w:pPr>
          </w:p>
          <w:p w:rsidR="00267BF9" w:rsidRDefault="00267BF9" w:rsidP="00267BF9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1.Природные ресурсы являются неразрывной частью ………</w:t>
            </w:r>
          </w:p>
          <w:p w:rsidR="00267BF9" w:rsidRDefault="00267BF9" w:rsidP="00267BF9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2.Размещение полезных ископаемых</w:t>
            </w:r>
            <w:r w:rsidR="00A82D6F">
              <w:rPr>
                <w:bCs/>
                <w:lang w:eastAsia="en-US"/>
              </w:rPr>
              <w:t xml:space="preserve"> тесно связано…………расположением территории.</w:t>
            </w:r>
          </w:p>
          <w:p w:rsidR="00A82D6F" w:rsidRDefault="00A82D6F" w:rsidP="00267BF9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3.Ежегодно из земных недр добывают примерно………разнообразного сырья и топлива</w:t>
            </w:r>
          </w:p>
          <w:p w:rsidR="00A82D6F" w:rsidRPr="00267BF9" w:rsidRDefault="00A82D6F" w:rsidP="00267BF9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4.По запасам топливно-энергетических ресурсов лидируют страна…….</w:t>
            </w:r>
          </w:p>
          <w:p w:rsidR="00267BF9" w:rsidRPr="00A82D6F" w:rsidRDefault="00A82D6F" w:rsidP="00992565">
            <w:pPr>
              <w:shd w:val="clear" w:color="auto" w:fill="FFFFFF"/>
              <w:rPr>
                <w:bCs/>
              </w:rPr>
            </w:pPr>
            <w:r w:rsidRPr="00A82D6F">
              <w:rPr>
                <w:bCs/>
              </w:rPr>
              <w:t>5.Запасами сырья для черной металлургии богаты страны………</w:t>
            </w:r>
          </w:p>
          <w:p w:rsidR="008A7325" w:rsidRDefault="00A82D6F" w:rsidP="00992565">
            <w:pPr>
              <w:shd w:val="clear" w:color="auto" w:fill="FFFFFF"/>
              <w:rPr>
                <w:bCs/>
              </w:rPr>
            </w:pPr>
            <w:r w:rsidRPr="00A82D6F">
              <w:rPr>
                <w:bCs/>
              </w:rPr>
              <w:t>6.</w:t>
            </w:r>
            <w:r>
              <w:rPr>
                <w:bCs/>
              </w:rPr>
              <w:t>Казахстан богат земельными ресурсами Площадь пахотных земель составляет………, пастбищ и лугов…….</w:t>
            </w:r>
          </w:p>
          <w:p w:rsidR="00A82D6F" w:rsidRDefault="00A82D6F" w:rsidP="0099256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7.Страны наиболее обеспеченные водами рек ……..</w:t>
            </w:r>
          </w:p>
          <w:p w:rsidR="00A82D6F" w:rsidRDefault="00A82D6F" w:rsidP="0099256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8.В Казахстане имеется </w:t>
            </w:r>
            <w:r w:rsidR="00E76E03">
              <w:rPr>
                <w:bCs/>
              </w:rPr>
              <w:t>более</w:t>
            </w:r>
            <w:r>
              <w:rPr>
                <w:bCs/>
              </w:rPr>
              <w:t>……….. рек.</w:t>
            </w:r>
          </w:p>
          <w:p w:rsidR="00A82D6F" w:rsidRDefault="00A82D6F" w:rsidP="0099256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9.Показатель </w:t>
            </w:r>
            <w:r w:rsidR="00E76E03">
              <w:rPr>
                <w:bCs/>
              </w:rPr>
              <w:t>лесистости в</w:t>
            </w:r>
            <w:r>
              <w:rPr>
                <w:bCs/>
              </w:rPr>
              <w:t xml:space="preserve"> мире составляет около…….В южной Америки данный показатель равен…….</w:t>
            </w:r>
          </w:p>
          <w:p w:rsidR="00E76E03" w:rsidRDefault="00E76E03" w:rsidP="0099256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lastRenderedPageBreak/>
              <w:t>10.Ресерсообеспеченность стран мира определяется величиной запасов…… и уровнем их освоения.</w:t>
            </w:r>
          </w:p>
          <w:p w:rsidR="00E76E03" w:rsidRPr="00A82D6F" w:rsidRDefault="00E76E03" w:rsidP="00992565">
            <w:pPr>
              <w:shd w:val="clear" w:color="auto" w:fill="FFFFFF"/>
              <w:rPr>
                <w:bCs/>
              </w:rPr>
            </w:pPr>
          </w:p>
          <w:p w:rsidR="00E76E03" w:rsidRDefault="00E76E03" w:rsidP="00E76E03">
            <w:pPr>
              <w:widowControl w:val="0"/>
              <w:jc w:val="both"/>
              <w:rPr>
                <w:bCs/>
              </w:rPr>
            </w:pPr>
            <w:r w:rsidRPr="00144A75">
              <w:rPr>
                <w:bCs/>
                <w:color w:val="0070C0"/>
              </w:rPr>
              <w:t>Формативное оценивание</w:t>
            </w:r>
            <w:r w:rsidRPr="00E76E03">
              <w:rPr>
                <w:b/>
                <w:bCs/>
              </w:rPr>
              <w:t xml:space="preserve"> </w:t>
            </w:r>
            <w:r>
              <w:rPr>
                <w:bCs/>
              </w:rPr>
              <w:t>взаимопроверка</w:t>
            </w:r>
            <w:r w:rsidRPr="00E76E03">
              <w:rPr>
                <w:bCs/>
              </w:rPr>
              <w:t xml:space="preserve"> по готовому шаблону правильных ответов.</w:t>
            </w:r>
          </w:p>
          <w:p w:rsidR="00E76E03" w:rsidRPr="00E76E03" w:rsidRDefault="00E76E03" w:rsidP="00E76E03">
            <w:pPr>
              <w:widowControl w:val="0"/>
              <w:jc w:val="both"/>
              <w:rPr>
                <w:bCs/>
                <w:lang w:eastAsia="en-US"/>
              </w:rPr>
            </w:pPr>
          </w:p>
          <w:p w:rsidR="00E76E03" w:rsidRDefault="00E76E03" w:rsidP="00E76E03">
            <w:pPr>
              <w:shd w:val="clear" w:color="auto" w:fill="FFFFFF"/>
              <w:rPr>
                <w:b/>
                <w:bCs/>
              </w:rPr>
            </w:pPr>
            <w:r w:rsidRPr="00267BF9">
              <w:rPr>
                <w:b/>
                <w:bCs/>
                <w:color w:val="0070C0"/>
              </w:rPr>
              <w:t xml:space="preserve">Обратная связь учителя: </w:t>
            </w:r>
            <w:r>
              <w:rPr>
                <w:b/>
                <w:bCs/>
              </w:rPr>
              <w:t xml:space="preserve">обобщение данного задания. </w:t>
            </w:r>
          </w:p>
          <w:p w:rsidR="00F3340F" w:rsidRPr="00E76E03" w:rsidRDefault="00F3340F" w:rsidP="00267BF9">
            <w:pPr>
              <w:shd w:val="clear" w:color="auto" w:fill="FFFFFF"/>
              <w:rPr>
                <w:bCs/>
              </w:rPr>
            </w:pPr>
          </w:p>
        </w:tc>
        <w:tc>
          <w:tcPr>
            <w:tcW w:w="724" w:type="pct"/>
          </w:tcPr>
          <w:p w:rsidR="00795A6B" w:rsidRPr="00856EF3" w:rsidRDefault="00795A6B" w:rsidP="00E25641">
            <w:pPr>
              <w:pStyle w:val="ad"/>
              <w:rPr>
                <w:sz w:val="16"/>
                <w:szCs w:val="16"/>
                <w:lang w:val="kk-KZ"/>
              </w:rPr>
            </w:pPr>
          </w:p>
          <w:p w:rsidR="00856EF3" w:rsidRDefault="00856EF3" w:rsidP="00E25641">
            <w:pPr>
              <w:pStyle w:val="ad"/>
              <w:rPr>
                <w:sz w:val="16"/>
                <w:szCs w:val="16"/>
                <w:lang w:val="kk-KZ"/>
              </w:rPr>
            </w:pPr>
          </w:p>
          <w:p w:rsidR="00856EF3" w:rsidRDefault="00856EF3" w:rsidP="00E25641">
            <w:pPr>
              <w:pStyle w:val="ad"/>
              <w:rPr>
                <w:sz w:val="16"/>
                <w:szCs w:val="16"/>
                <w:lang w:val="kk-KZ"/>
              </w:rPr>
            </w:pPr>
          </w:p>
          <w:p w:rsidR="0070693D" w:rsidRPr="00856EF3" w:rsidRDefault="00856EF3" w:rsidP="00E25641">
            <w:pPr>
              <w:pStyle w:val="ad"/>
              <w:rPr>
                <w:sz w:val="16"/>
                <w:szCs w:val="16"/>
                <w:lang w:val="kk-KZ"/>
              </w:rPr>
            </w:pPr>
            <w:r w:rsidRPr="00856EF3">
              <w:rPr>
                <w:sz w:val="16"/>
                <w:szCs w:val="16"/>
                <w:lang w:val="kk-KZ"/>
              </w:rPr>
              <w:t>https://www.google.com/url?sa=i&amp;url=https%3A%2F%2Fkopilkaurokov.ru%2Fokruzhayushchiy-mir%2Fpresentacii%2Fprirodnye_bogatstva_i_trud_liudei_osnova_ekonomiki_1&amp;psig=AOvVaw2-5SMSPMSy-hIABshSQt2R&amp;ust=1600335980184000&amp;source=images&amp;cd=vfe&amp;ved=2ahUKEwiOzp2esu3rAhWR6aYKHcMWCJ4Qr4kDegQIARAW</w:t>
            </w:r>
          </w:p>
          <w:p w:rsidR="0045749B" w:rsidRPr="00E25641" w:rsidRDefault="0045749B" w:rsidP="00E25641">
            <w:pPr>
              <w:pStyle w:val="ad"/>
              <w:rPr>
                <w:lang w:val="kk-KZ"/>
              </w:rPr>
            </w:pPr>
          </w:p>
          <w:p w:rsidR="0045749B" w:rsidRPr="00E25641" w:rsidRDefault="0045749B" w:rsidP="00E25641">
            <w:pPr>
              <w:pStyle w:val="ad"/>
              <w:rPr>
                <w:lang w:val="kk-KZ"/>
              </w:rPr>
            </w:pPr>
          </w:p>
          <w:p w:rsidR="00034529" w:rsidRPr="00E25641" w:rsidRDefault="00034529" w:rsidP="00E25641">
            <w:pPr>
              <w:pStyle w:val="ad"/>
              <w:rPr>
                <w:lang w:val="kk-KZ"/>
              </w:rPr>
            </w:pPr>
          </w:p>
          <w:p w:rsidR="00034529" w:rsidRPr="00E25641" w:rsidRDefault="00034529" w:rsidP="00E25641">
            <w:pPr>
              <w:pStyle w:val="ad"/>
              <w:rPr>
                <w:lang w:val="kk-KZ"/>
              </w:rPr>
            </w:pPr>
          </w:p>
          <w:p w:rsidR="00034529" w:rsidRPr="00E25641" w:rsidRDefault="00034529" w:rsidP="00E25641">
            <w:pPr>
              <w:pStyle w:val="ad"/>
              <w:rPr>
                <w:lang w:val="kk-KZ"/>
              </w:rPr>
            </w:pPr>
          </w:p>
          <w:p w:rsidR="00882135" w:rsidRDefault="00882135" w:rsidP="00E25641">
            <w:pPr>
              <w:pStyle w:val="ad"/>
              <w:rPr>
                <w:lang w:val="kk-KZ"/>
              </w:rPr>
            </w:pPr>
          </w:p>
          <w:p w:rsidR="003561E2" w:rsidRDefault="008A7325" w:rsidP="00E25641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Учебние географии 8 класс</w:t>
            </w:r>
          </w:p>
          <w:p w:rsidR="008A7325" w:rsidRDefault="008A7325" w:rsidP="00E25641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Алматы «Мектеп»</w:t>
            </w:r>
          </w:p>
          <w:p w:rsidR="008A7325" w:rsidRPr="00E25641" w:rsidRDefault="008A7325" w:rsidP="00E25641">
            <w:pPr>
              <w:pStyle w:val="ad"/>
              <w:rPr>
                <w:lang w:val="kk-KZ"/>
              </w:rPr>
            </w:pPr>
            <w:r>
              <w:rPr>
                <w:lang w:val="kk-KZ"/>
              </w:rPr>
              <w:t>2018</w:t>
            </w: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3561E2" w:rsidRPr="00E25641" w:rsidRDefault="003561E2" w:rsidP="00E25641">
            <w:pPr>
              <w:pStyle w:val="ad"/>
              <w:rPr>
                <w:lang w:val="kk-KZ"/>
              </w:rPr>
            </w:pPr>
          </w:p>
          <w:p w:rsidR="00264C26" w:rsidRPr="00E25641" w:rsidRDefault="00264C26" w:rsidP="00E25641">
            <w:pPr>
              <w:pStyle w:val="ad"/>
              <w:rPr>
                <w:lang w:val="kk-KZ"/>
              </w:rPr>
            </w:pPr>
          </w:p>
        </w:tc>
      </w:tr>
      <w:tr w:rsidR="007C3E24" w:rsidRPr="00E25641" w:rsidTr="00882135">
        <w:trPr>
          <w:trHeight w:val="1496"/>
        </w:trPr>
        <w:tc>
          <w:tcPr>
            <w:tcW w:w="854" w:type="pct"/>
          </w:tcPr>
          <w:p w:rsidR="00B65B15" w:rsidRPr="00E25641" w:rsidRDefault="00B65B15" w:rsidP="00E25641">
            <w:pPr>
              <w:pStyle w:val="ad"/>
            </w:pPr>
            <w:r w:rsidRPr="00E25641">
              <w:lastRenderedPageBreak/>
              <w:t>Конец урока</w:t>
            </w:r>
          </w:p>
          <w:p w:rsidR="00B65B15" w:rsidRPr="00E25641" w:rsidRDefault="00264C26" w:rsidP="00E25641">
            <w:pPr>
              <w:pStyle w:val="ad"/>
            </w:pPr>
            <w:r>
              <w:rPr>
                <w:lang w:val="kk-KZ"/>
              </w:rPr>
              <w:t>5 минут</w:t>
            </w:r>
          </w:p>
        </w:tc>
        <w:tc>
          <w:tcPr>
            <w:tcW w:w="3422" w:type="pct"/>
            <w:gridSpan w:val="4"/>
          </w:tcPr>
          <w:p w:rsidR="006C13E6" w:rsidRPr="00572CCA" w:rsidRDefault="0056087F" w:rsidP="00E25641">
            <w:pPr>
              <w:pStyle w:val="ad"/>
              <w:rPr>
                <w:b/>
                <w:color w:val="0070C0"/>
                <w:lang w:val="kk-KZ"/>
              </w:rPr>
            </w:pPr>
            <w:r w:rsidRPr="00572CCA">
              <w:rPr>
                <w:b/>
                <w:color w:val="0070C0"/>
                <w:lang w:val="kk-KZ"/>
              </w:rPr>
              <w:t>Рефлексия</w:t>
            </w:r>
            <w:r w:rsidR="00E450FC" w:rsidRPr="00572CCA">
              <w:rPr>
                <w:b/>
                <w:color w:val="0070C0"/>
                <w:lang w:val="kk-KZ"/>
              </w:rPr>
              <w:t>.</w:t>
            </w:r>
            <w:r w:rsidR="00572CCA" w:rsidRPr="00572CCA">
              <w:rPr>
                <w:b/>
                <w:color w:val="0070C0"/>
                <w:lang w:val="kk-KZ"/>
              </w:rPr>
              <w:t xml:space="preserve"> Метод «Лесенка Успеха»</w:t>
            </w:r>
          </w:p>
          <w:p w:rsidR="002B0BB4" w:rsidRPr="00572CCA" w:rsidRDefault="008B09AD" w:rsidP="00E25641">
            <w:pPr>
              <w:pStyle w:val="ad"/>
              <w:rPr>
                <w:bCs/>
              </w:rPr>
            </w:pPr>
            <w:r w:rsidRPr="00572CCA">
              <w:rPr>
                <w:bCs/>
              </w:rPr>
              <w:t xml:space="preserve">- </w:t>
            </w:r>
            <w:r w:rsidR="00572CCA" w:rsidRPr="00572CCA">
              <w:rPr>
                <w:color w:val="333333"/>
              </w:rPr>
              <w:t>учащиеся оценивают свою деятельность на уроке</w:t>
            </w:r>
          </w:p>
          <w:p w:rsidR="00572CCA" w:rsidRDefault="00D418BB" w:rsidP="00E25641">
            <w:pPr>
              <w:pStyle w:val="ad"/>
              <w:rPr>
                <w:b/>
                <w:bCs/>
              </w:rPr>
            </w:pPr>
            <w:r w:rsidRPr="00D418BB">
              <w:rPr>
                <w:b/>
                <w:bCs/>
              </w:rPr>
              <w:t>Домашнее задание</w:t>
            </w:r>
            <w:r>
              <w:rPr>
                <w:b/>
                <w:bCs/>
              </w:rPr>
              <w:t>:</w:t>
            </w:r>
          </w:p>
          <w:p w:rsidR="00572CCA" w:rsidRDefault="00572CCA" w:rsidP="00E25641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Всем: прочитать параграф 40</w:t>
            </w:r>
          </w:p>
          <w:p w:rsidR="00572CCA" w:rsidRDefault="00572CCA" w:rsidP="00E25641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По Выбору</w:t>
            </w:r>
            <w:r w:rsidR="00D62B53">
              <w:rPr>
                <w:b/>
                <w:bCs/>
              </w:rPr>
              <w:t>:</w:t>
            </w:r>
          </w:p>
          <w:p w:rsidR="00463E1B" w:rsidRPr="00D62B53" w:rsidRDefault="00D62B53" w:rsidP="00E25641">
            <w:pPr>
              <w:pStyle w:val="ad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="00D418BB" w:rsidRPr="00D62B53">
              <w:rPr>
                <w:bCs/>
              </w:rPr>
              <w:t>подготовить сообщение о природные ресурсы Казахстана</w:t>
            </w:r>
          </w:p>
          <w:p w:rsidR="00D62B53" w:rsidRPr="00D62B53" w:rsidRDefault="00D62B53" w:rsidP="00E25641">
            <w:pPr>
              <w:pStyle w:val="ad"/>
              <w:rPr>
                <w:bCs/>
              </w:rPr>
            </w:pPr>
            <w:r w:rsidRPr="00D62B53">
              <w:rPr>
                <w:bCs/>
              </w:rPr>
              <w:t xml:space="preserve">- </w:t>
            </w:r>
            <w:r>
              <w:rPr>
                <w:bCs/>
              </w:rPr>
              <w:t>п</w:t>
            </w:r>
            <w:r w:rsidRPr="00D62B53">
              <w:rPr>
                <w:bCs/>
              </w:rPr>
              <w:t>одготовить презентацию по теме</w:t>
            </w:r>
          </w:p>
          <w:p w:rsidR="00463E1B" w:rsidRDefault="00D62B53" w:rsidP="00E25641">
            <w:pPr>
              <w:pStyle w:val="ad"/>
              <w:rPr>
                <w:bCs/>
              </w:rPr>
            </w:pPr>
            <w:r>
              <w:rPr>
                <w:bCs/>
              </w:rPr>
              <w:t>- Используя дополнительные источники информации, подготовить сообщение на тему «Природные ресурсы моего края»</w:t>
            </w:r>
          </w:p>
          <w:p w:rsidR="00D62B53" w:rsidRPr="00D418BB" w:rsidRDefault="00D62B53" w:rsidP="00E25641">
            <w:pPr>
              <w:pStyle w:val="ad"/>
              <w:rPr>
                <w:bCs/>
              </w:rPr>
            </w:pPr>
            <w:r>
              <w:rPr>
                <w:bCs/>
              </w:rPr>
              <w:t xml:space="preserve">- составить толстые и тонкие вопросы по </w:t>
            </w:r>
            <w:r w:rsidR="00F47CA2">
              <w:rPr>
                <w:bCs/>
              </w:rPr>
              <w:t>параграфу</w:t>
            </w:r>
            <w:r>
              <w:rPr>
                <w:bCs/>
              </w:rPr>
              <w:t>.</w:t>
            </w:r>
          </w:p>
        </w:tc>
        <w:tc>
          <w:tcPr>
            <w:tcW w:w="724" w:type="pct"/>
          </w:tcPr>
          <w:p w:rsidR="00B65B15" w:rsidRPr="00E25641" w:rsidRDefault="00572CCA" w:rsidP="00E25641">
            <w:pPr>
              <w:pStyle w:val="ad"/>
              <w:rPr>
                <w:lang w:val="kk-KZ"/>
              </w:rPr>
            </w:pPr>
            <w:r w:rsidRPr="00572CCA">
              <w:rPr>
                <w:noProof/>
              </w:rPr>
              <w:drawing>
                <wp:inline distT="0" distB="0" distL="0" distR="0">
                  <wp:extent cx="1018749" cy="990600"/>
                  <wp:effectExtent l="0" t="0" r="0" b="0"/>
                  <wp:docPr id="4" name="Рисунок 4" descr="C:\Users\Владимир\Desktop\92392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имир\Desktop\923921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809" cy="101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8B0" w:rsidRPr="00E25641" w:rsidTr="00882135">
        <w:tc>
          <w:tcPr>
            <w:tcW w:w="2435" w:type="pct"/>
            <w:gridSpan w:val="3"/>
          </w:tcPr>
          <w:p w:rsidR="00B65B15" w:rsidRPr="00E25641" w:rsidRDefault="00B65B15" w:rsidP="00E25641">
            <w:pPr>
              <w:pStyle w:val="ad"/>
            </w:pPr>
            <w:r w:rsidRPr="00E25641"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47" w:type="pct"/>
          </w:tcPr>
          <w:p w:rsidR="00B65B15" w:rsidRPr="00E25641" w:rsidRDefault="00B65B15" w:rsidP="00E25641">
            <w:pPr>
              <w:pStyle w:val="ad"/>
            </w:pPr>
            <w:r w:rsidRPr="00E25641"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18" w:type="pct"/>
            <w:gridSpan w:val="2"/>
          </w:tcPr>
          <w:p w:rsidR="00B65B15" w:rsidRPr="00E25641" w:rsidRDefault="00B65B15" w:rsidP="00E25641">
            <w:pPr>
              <w:pStyle w:val="ad"/>
            </w:pPr>
            <w:r w:rsidRPr="00E25641">
              <w:t>Здоровье и соблюдение техники безопасности</w:t>
            </w:r>
            <w:r w:rsidRPr="00E25641">
              <w:br/>
            </w:r>
            <w:r w:rsidRPr="00E25641">
              <w:br/>
            </w:r>
          </w:p>
        </w:tc>
      </w:tr>
      <w:tr w:rsidR="000708B0" w:rsidRPr="00E25641" w:rsidTr="00882135">
        <w:trPr>
          <w:trHeight w:val="896"/>
        </w:trPr>
        <w:tc>
          <w:tcPr>
            <w:tcW w:w="2435" w:type="pct"/>
            <w:gridSpan w:val="3"/>
          </w:tcPr>
          <w:p w:rsidR="004E78C0" w:rsidRDefault="00D62B53" w:rsidP="00D62B53">
            <w:pPr>
              <w:pStyle w:val="ad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1.Задания (каждой группе донно свое индивидуальное задание)</w:t>
            </w:r>
          </w:p>
          <w:p w:rsidR="00D62B53" w:rsidRDefault="00D62B53" w:rsidP="00D62B53">
            <w:pPr>
              <w:pStyle w:val="ad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2.Группирование (деление класса на группы метод «Мозаика», работа в группах метод «Зигзаг</w:t>
            </w:r>
            <w:r w:rsidR="000666CC">
              <w:rPr>
                <w:bCs/>
                <w:color w:val="000000" w:themeColor="text1"/>
                <w:sz w:val="22"/>
              </w:rPr>
              <w:t>»)</w:t>
            </w:r>
          </w:p>
          <w:p w:rsidR="00D62B53" w:rsidRDefault="00D62B53" w:rsidP="00D62B53">
            <w:pPr>
              <w:pStyle w:val="ad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3.Диалог (в процессе работы в группе через обсуждение и защиты своей работы)</w:t>
            </w:r>
          </w:p>
          <w:p w:rsidR="00D62B53" w:rsidRDefault="00D62B53" w:rsidP="00D62B53">
            <w:pPr>
              <w:pStyle w:val="ad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4.Домашняя работа (Предоставляется несколько вариантов учитывая интересы учащихся)</w:t>
            </w:r>
          </w:p>
          <w:p w:rsidR="00D62B53" w:rsidRDefault="00D62B53" w:rsidP="00D62B53">
            <w:pPr>
              <w:pStyle w:val="ad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5.Поддержка (Поддержка в группе, поддержка </w:t>
            </w:r>
            <w:r w:rsidR="000666CC">
              <w:rPr>
                <w:bCs/>
                <w:color w:val="000000" w:themeColor="text1"/>
                <w:sz w:val="22"/>
              </w:rPr>
              <w:t>учителя)</w:t>
            </w:r>
          </w:p>
          <w:p w:rsidR="00D62B53" w:rsidRPr="00CC6E9C" w:rsidRDefault="00D62B53" w:rsidP="00D62B53">
            <w:pPr>
              <w:pStyle w:val="ad"/>
              <w:rPr>
                <w:bCs/>
                <w:i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 Ресурсы (</w:t>
            </w:r>
            <w:r w:rsidR="00882135">
              <w:rPr>
                <w:bCs/>
                <w:color w:val="000000" w:themeColor="text1"/>
                <w:sz w:val="22"/>
              </w:rPr>
              <w:t>дополнительные интернет ресурсы и ресурсы учебника</w:t>
            </w:r>
            <w:r>
              <w:rPr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447" w:type="pct"/>
          </w:tcPr>
          <w:p w:rsidR="00D418BB" w:rsidRPr="00E25641" w:rsidRDefault="00D418BB" w:rsidP="00AB7D54">
            <w:pPr>
              <w:pStyle w:val="ad"/>
              <w:rPr>
                <w:color w:val="000000"/>
                <w:spacing w:val="2"/>
              </w:rPr>
            </w:pPr>
          </w:p>
        </w:tc>
        <w:tc>
          <w:tcPr>
            <w:tcW w:w="1118" w:type="pct"/>
            <w:gridSpan w:val="2"/>
          </w:tcPr>
          <w:p w:rsidR="00B65B15" w:rsidRPr="00E25641" w:rsidRDefault="00B65B15" w:rsidP="00E25641">
            <w:pPr>
              <w:pStyle w:val="ad"/>
              <w:rPr>
                <w:bCs/>
                <w:i/>
              </w:rPr>
            </w:pPr>
          </w:p>
        </w:tc>
      </w:tr>
    </w:tbl>
    <w:p w:rsidR="00B65B15" w:rsidRPr="00874DCE" w:rsidRDefault="00B65B15" w:rsidP="00B65B1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874DCE">
        <w:rPr>
          <w:rFonts w:ascii="Times New Roman" w:hAnsi="Times New Roman"/>
          <w:sz w:val="24"/>
          <w:szCs w:val="24"/>
          <w:lang w:val="ru-RU"/>
        </w:rPr>
        <w:tab/>
      </w:r>
    </w:p>
    <w:p w:rsidR="0000182F" w:rsidRDefault="0000182F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p w:rsidR="00AC3DA6" w:rsidRDefault="00AC3DA6"/>
    <w:sectPr w:rsidR="00AC3DA6" w:rsidSect="00E256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5A" w:rsidRDefault="0048565A" w:rsidP="00584A54">
      <w:r>
        <w:separator/>
      </w:r>
    </w:p>
  </w:endnote>
  <w:endnote w:type="continuationSeparator" w:id="0">
    <w:p w:rsidR="0048565A" w:rsidRDefault="0048565A" w:rsidP="005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5A" w:rsidRDefault="0048565A" w:rsidP="00584A54">
      <w:r>
        <w:separator/>
      </w:r>
    </w:p>
  </w:footnote>
  <w:footnote w:type="continuationSeparator" w:id="0">
    <w:p w:rsidR="0048565A" w:rsidRDefault="0048565A" w:rsidP="0058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EE2"/>
    <w:multiLevelType w:val="hybridMultilevel"/>
    <w:tmpl w:val="360CC0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9EE"/>
    <w:multiLevelType w:val="multilevel"/>
    <w:tmpl w:val="62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D9"/>
    <w:multiLevelType w:val="multilevel"/>
    <w:tmpl w:val="9FF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A1457"/>
    <w:multiLevelType w:val="hybridMultilevel"/>
    <w:tmpl w:val="D15C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4F8"/>
    <w:multiLevelType w:val="hybridMultilevel"/>
    <w:tmpl w:val="4DB471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50AAA"/>
    <w:multiLevelType w:val="hybridMultilevel"/>
    <w:tmpl w:val="8ADA3304"/>
    <w:lvl w:ilvl="0" w:tplc="8F506F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6E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2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28A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AF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41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6D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AC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E5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59FD"/>
    <w:multiLevelType w:val="multilevel"/>
    <w:tmpl w:val="F51E25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9DE276D"/>
    <w:multiLevelType w:val="hybridMultilevel"/>
    <w:tmpl w:val="69E03D4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D63434"/>
    <w:multiLevelType w:val="hybridMultilevel"/>
    <w:tmpl w:val="B372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21F8"/>
    <w:multiLevelType w:val="hybridMultilevel"/>
    <w:tmpl w:val="B268AB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D84B2B"/>
    <w:multiLevelType w:val="hybridMultilevel"/>
    <w:tmpl w:val="E8580E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A56D4"/>
    <w:multiLevelType w:val="hybridMultilevel"/>
    <w:tmpl w:val="8674B34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74503"/>
    <w:multiLevelType w:val="hybridMultilevel"/>
    <w:tmpl w:val="7E6C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00C93"/>
    <w:multiLevelType w:val="multilevel"/>
    <w:tmpl w:val="4CD2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5604B"/>
    <w:multiLevelType w:val="hybridMultilevel"/>
    <w:tmpl w:val="C930B008"/>
    <w:lvl w:ilvl="0" w:tplc="200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DC60DA"/>
    <w:multiLevelType w:val="hybridMultilevel"/>
    <w:tmpl w:val="1EFAC3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3"/>
    <w:rsid w:val="00000C4F"/>
    <w:rsid w:val="0000182F"/>
    <w:rsid w:val="00002324"/>
    <w:rsid w:val="00003639"/>
    <w:rsid w:val="000066A2"/>
    <w:rsid w:val="0000795E"/>
    <w:rsid w:val="000218D1"/>
    <w:rsid w:val="0002740D"/>
    <w:rsid w:val="00032605"/>
    <w:rsid w:val="00032C9B"/>
    <w:rsid w:val="000336AB"/>
    <w:rsid w:val="00034529"/>
    <w:rsid w:val="00035FE5"/>
    <w:rsid w:val="00036C0C"/>
    <w:rsid w:val="000375BC"/>
    <w:rsid w:val="0004066D"/>
    <w:rsid w:val="00042E4F"/>
    <w:rsid w:val="00045AEB"/>
    <w:rsid w:val="00046033"/>
    <w:rsid w:val="000470E0"/>
    <w:rsid w:val="00047729"/>
    <w:rsid w:val="000537FE"/>
    <w:rsid w:val="00056265"/>
    <w:rsid w:val="000576AE"/>
    <w:rsid w:val="00060783"/>
    <w:rsid w:val="000624FA"/>
    <w:rsid w:val="0006548E"/>
    <w:rsid w:val="000666CC"/>
    <w:rsid w:val="00066A33"/>
    <w:rsid w:val="000708B0"/>
    <w:rsid w:val="000733AB"/>
    <w:rsid w:val="000750AB"/>
    <w:rsid w:val="00075A8A"/>
    <w:rsid w:val="00077E92"/>
    <w:rsid w:val="00084CA7"/>
    <w:rsid w:val="0008601B"/>
    <w:rsid w:val="00091CBD"/>
    <w:rsid w:val="00092755"/>
    <w:rsid w:val="0009294E"/>
    <w:rsid w:val="00094740"/>
    <w:rsid w:val="00094ED3"/>
    <w:rsid w:val="00095426"/>
    <w:rsid w:val="00097BE9"/>
    <w:rsid w:val="000A34B2"/>
    <w:rsid w:val="000B1587"/>
    <w:rsid w:val="000B1FCE"/>
    <w:rsid w:val="000B39E0"/>
    <w:rsid w:val="000B3D79"/>
    <w:rsid w:val="000B5AEF"/>
    <w:rsid w:val="000C154F"/>
    <w:rsid w:val="000C780A"/>
    <w:rsid w:val="000D0AF9"/>
    <w:rsid w:val="000D167E"/>
    <w:rsid w:val="000D1B0D"/>
    <w:rsid w:val="000D42EF"/>
    <w:rsid w:val="000D6C27"/>
    <w:rsid w:val="000E0020"/>
    <w:rsid w:val="000E10BE"/>
    <w:rsid w:val="000E178A"/>
    <w:rsid w:val="000E525C"/>
    <w:rsid w:val="000F057A"/>
    <w:rsid w:val="000F22AC"/>
    <w:rsid w:val="000F3DC7"/>
    <w:rsid w:val="000F6C3D"/>
    <w:rsid w:val="001011F4"/>
    <w:rsid w:val="001036BE"/>
    <w:rsid w:val="00104A72"/>
    <w:rsid w:val="00110DF5"/>
    <w:rsid w:val="00111E98"/>
    <w:rsid w:val="001154C5"/>
    <w:rsid w:val="00124945"/>
    <w:rsid w:val="00132E37"/>
    <w:rsid w:val="00135169"/>
    <w:rsid w:val="001404FD"/>
    <w:rsid w:val="00143CEC"/>
    <w:rsid w:val="00144A75"/>
    <w:rsid w:val="00146A57"/>
    <w:rsid w:val="00146B8D"/>
    <w:rsid w:val="001474CE"/>
    <w:rsid w:val="00150D53"/>
    <w:rsid w:val="00152C91"/>
    <w:rsid w:val="00153AA2"/>
    <w:rsid w:val="00156E8F"/>
    <w:rsid w:val="00160B0A"/>
    <w:rsid w:val="00160E5F"/>
    <w:rsid w:val="00163EF2"/>
    <w:rsid w:val="001640CB"/>
    <w:rsid w:val="001646B0"/>
    <w:rsid w:val="00164CB9"/>
    <w:rsid w:val="0016551B"/>
    <w:rsid w:val="00165DB4"/>
    <w:rsid w:val="001676E0"/>
    <w:rsid w:val="00170358"/>
    <w:rsid w:val="00171809"/>
    <w:rsid w:val="00171D8F"/>
    <w:rsid w:val="00172F40"/>
    <w:rsid w:val="00183FC4"/>
    <w:rsid w:val="00191E60"/>
    <w:rsid w:val="00192776"/>
    <w:rsid w:val="00193561"/>
    <w:rsid w:val="00195CE5"/>
    <w:rsid w:val="001A32CF"/>
    <w:rsid w:val="001A4383"/>
    <w:rsid w:val="001B539D"/>
    <w:rsid w:val="001B5CA6"/>
    <w:rsid w:val="001B6918"/>
    <w:rsid w:val="001C0D14"/>
    <w:rsid w:val="001C3423"/>
    <w:rsid w:val="001C3593"/>
    <w:rsid w:val="001C6DFC"/>
    <w:rsid w:val="001D1C97"/>
    <w:rsid w:val="001D4815"/>
    <w:rsid w:val="001D78CB"/>
    <w:rsid w:val="001E2FE4"/>
    <w:rsid w:val="001E4E38"/>
    <w:rsid w:val="001F239D"/>
    <w:rsid w:val="001F4039"/>
    <w:rsid w:val="001F4380"/>
    <w:rsid w:val="001F48D5"/>
    <w:rsid w:val="001F6290"/>
    <w:rsid w:val="002014B1"/>
    <w:rsid w:val="0020167F"/>
    <w:rsid w:val="00202922"/>
    <w:rsid w:val="0020358F"/>
    <w:rsid w:val="0021073E"/>
    <w:rsid w:val="00211BA3"/>
    <w:rsid w:val="00213AF9"/>
    <w:rsid w:val="00214B2F"/>
    <w:rsid w:val="0021533A"/>
    <w:rsid w:val="002160C2"/>
    <w:rsid w:val="0022008D"/>
    <w:rsid w:val="0022088D"/>
    <w:rsid w:val="00220B86"/>
    <w:rsid w:val="0022384D"/>
    <w:rsid w:val="00225E82"/>
    <w:rsid w:val="00232912"/>
    <w:rsid w:val="002359B9"/>
    <w:rsid w:val="00237015"/>
    <w:rsid w:val="00240877"/>
    <w:rsid w:val="0024102A"/>
    <w:rsid w:val="002415FB"/>
    <w:rsid w:val="00241E01"/>
    <w:rsid w:val="00244286"/>
    <w:rsid w:val="0024598F"/>
    <w:rsid w:val="00247991"/>
    <w:rsid w:val="00257256"/>
    <w:rsid w:val="00257E73"/>
    <w:rsid w:val="00262BE0"/>
    <w:rsid w:val="00263DD4"/>
    <w:rsid w:val="00264C26"/>
    <w:rsid w:val="00267659"/>
    <w:rsid w:val="00267BF9"/>
    <w:rsid w:val="00271541"/>
    <w:rsid w:val="0028022F"/>
    <w:rsid w:val="00280B50"/>
    <w:rsid w:val="00282E3C"/>
    <w:rsid w:val="00283845"/>
    <w:rsid w:val="00287F14"/>
    <w:rsid w:val="00291FE5"/>
    <w:rsid w:val="0029533C"/>
    <w:rsid w:val="00295397"/>
    <w:rsid w:val="002A0465"/>
    <w:rsid w:val="002A0EB4"/>
    <w:rsid w:val="002A22C1"/>
    <w:rsid w:val="002A667F"/>
    <w:rsid w:val="002A7788"/>
    <w:rsid w:val="002B0BB4"/>
    <w:rsid w:val="002B3A6B"/>
    <w:rsid w:val="002B7875"/>
    <w:rsid w:val="002D6186"/>
    <w:rsid w:val="002D6348"/>
    <w:rsid w:val="002E1742"/>
    <w:rsid w:val="002E4A42"/>
    <w:rsid w:val="002E52A8"/>
    <w:rsid w:val="002F3A1D"/>
    <w:rsid w:val="002F3E6B"/>
    <w:rsid w:val="00302644"/>
    <w:rsid w:val="0030328B"/>
    <w:rsid w:val="00307829"/>
    <w:rsid w:val="00310C8B"/>
    <w:rsid w:val="003210E0"/>
    <w:rsid w:val="0032336C"/>
    <w:rsid w:val="00323B28"/>
    <w:rsid w:val="00323C4A"/>
    <w:rsid w:val="003324E5"/>
    <w:rsid w:val="00340E28"/>
    <w:rsid w:val="00344224"/>
    <w:rsid w:val="00345B73"/>
    <w:rsid w:val="00347AB7"/>
    <w:rsid w:val="003561E2"/>
    <w:rsid w:val="00356322"/>
    <w:rsid w:val="00361F10"/>
    <w:rsid w:val="00363B5D"/>
    <w:rsid w:val="00367B6E"/>
    <w:rsid w:val="0037060A"/>
    <w:rsid w:val="00370EBB"/>
    <w:rsid w:val="00377B30"/>
    <w:rsid w:val="00382252"/>
    <w:rsid w:val="00383C5D"/>
    <w:rsid w:val="003843E5"/>
    <w:rsid w:val="003933A4"/>
    <w:rsid w:val="003938E2"/>
    <w:rsid w:val="00395A9B"/>
    <w:rsid w:val="00397A03"/>
    <w:rsid w:val="00397AA3"/>
    <w:rsid w:val="003A36A9"/>
    <w:rsid w:val="003B044C"/>
    <w:rsid w:val="003B4F3E"/>
    <w:rsid w:val="003B5771"/>
    <w:rsid w:val="003C2F64"/>
    <w:rsid w:val="003C430B"/>
    <w:rsid w:val="003C5D57"/>
    <w:rsid w:val="003C6A19"/>
    <w:rsid w:val="003C6F22"/>
    <w:rsid w:val="003D00F3"/>
    <w:rsid w:val="003D03EE"/>
    <w:rsid w:val="003D0A10"/>
    <w:rsid w:val="003D3A9F"/>
    <w:rsid w:val="003D4816"/>
    <w:rsid w:val="003E1023"/>
    <w:rsid w:val="003E50CF"/>
    <w:rsid w:val="003E6629"/>
    <w:rsid w:val="003E7689"/>
    <w:rsid w:val="003F033D"/>
    <w:rsid w:val="003F55A3"/>
    <w:rsid w:val="003F75EB"/>
    <w:rsid w:val="00400297"/>
    <w:rsid w:val="00406E81"/>
    <w:rsid w:val="00413DDD"/>
    <w:rsid w:val="004140F9"/>
    <w:rsid w:val="00422C8F"/>
    <w:rsid w:val="00423329"/>
    <w:rsid w:val="00424BE6"/>
    <w:rsid w:val="00427BA1"/>
    <w:rsid w:val="004318CF"/>
    <w:rsid w:val="004325B5"/>
    <w:rsid w:val="00433556"/>
    <w:rsid w:val="004338B2"/>
    <w:rsid w:val="004349C9"/>
    <w:rsid w:val="00434BFA"/>
    <w:rsid w:val="004351C5"/>
    <w:rsid w:val="004366F6"/>
    <w:rsid w:val="00437E45"/>
    <w:rsid w:val="004406A4"/>
    <w:rsid w:val="0044303D"/>
    <w:rsid w:val="00450B2C"/>
    <w:rsid w:val="00450F72"/>
    <w:rsid w:val="004534F1"/>
    <w:rsid w:val="00454306"/>
    <w:rsid w:val="0045749B"/>
    <w:rsid w:val="00457F65"/>
    <w:rsid w:val="00460988"/>
    <w:rsid w:val="00462133"/>
    <w:rsid w:val="00463E1B"/>
    <w:rsid w:val="00472241"/>
    <w:rsid w:val="004732C7"/>
    <w:rsid w:val="0047486F"/>
    <w:rsid w:val="00477BC4"/>
    <w:rsid w:val="004805CF"/>
    <w:rsid w:val="004813B0"/>
    <w:rsid w:val="00483807"/>
    <w:rsid w:val="00484D9C"/>
    <w:rsid w:val="0048565A"/>
    <w:rsid w:val="004900C7"/>
    <w:rsid w:val="004905C4"/>
    <w:rsid w:val="0049097D"/>
    <w:rsid w:val="004935A9"/>
    <w:rsid w:val="004A05F2"/>
    <w:rsid w:val="004A08EF"/>
    <w:rsid w:val="004A6C31"/>
    <w:rsid w:val="004A7332"/>
    <w:rsid w:val="004B5313"/>
    <w:rsid w:val="004B5FA6"/>
    <w:rsid w:val="004B7223"/>
    <w:rsid w:val="004C00A2"/>
    <w:rsid w:val="004C04B9"/>
    <w:rsid w:val="004C2727"/>
    <w:rsid w:val="004C5612"/>
    <w:rsid w:val="004D0A95"/>
    <w:rsid w:val="004E1758"/>
    <w:rsid w:val="004E78C0"/>
    <w:rsid w:val="004F17D6"/>
    <w:rsid w:val="004F512C"/>
    <w:rsid w:val="004F63C2"/>
    <w:rsid w:val="004F744B"/>
    <w:rsid w:val="0050192F"/>
    <w:rsid w:val="00503211"/>
    <w:rsid w:val="00504571"/>
    <w:rsid w:val="005058BF"/>
    <w:rsid w:val="00506E43"/>
    <w:rsid w:val="00511723"/>
    <w:rsid w:val="00511E09"/>
    <w:rsid w:val="00512F68"/>
    <w:rsid w:val="0051321C"/>
    <w:rsid w:val="0051389B"/>
    <w:rsid w:val="00513D6A"/>
    <w:rsid w:val="005144D0"/>
    <w:rsid w:val="00515C13"/>
    <w:rsid w:val="00517335"/>
    <w:rsid w:val="0052008C"/>
    <w:rsid w:val="00521BA7"/>
    <w:rsid w:val="00521FD9"/>
    <w:rsid w:val="005224E6"/>
    <w:rsid w:val="00523055"/>
    <w:rsid w:val="005261AD"/>
    <w:rsid w:val="0052634B"/>
    <w:rsid w:val="0052637C"/>
    <w:rsid w:val="00532367"/>
    <w:rsid w:val="005405A7"/>
    <w:rsid w:val="00541032"/>
    <w:rsid w:val="00542CDA"/>
    <w:rsid w:val="00543058"/>
    <w:rsid w:val="00546D7F"/>
    <w:rsid w:val="00547101"/>
    <w:rsid w:val="005530D6"/>
    <w:rsid w:val="005531C7"/>
    <w:rsid w:val="005533B6"/>
    <w:rsid w:val="005546CE"/>
    <w:rsid w:val="00555B1B"/>
    <w:rsid w:val="0056087F"/>
    <w:rsid w:val="00563CA7"/>
    <w:rsid w:val="00563E19"/>
    <w:rsid w:val="00572B50"/>
    <w:rsid w:val="00572CCA"/>
    <w:rsid w:val="00573654"/>
    <w:rsid w:val="00575EE9"/>
    <w:rsid w:val="00577016"/>
    <w:rsid w:val="00577931"/>
    <w:rsid w:val="00583EBC"/>
    <w:rsid w:val="0058446C"/>
    <w:rsid w:val="00584A54"/>
    <w:rsid w:val="00591883"/>
    <w:rsid w:val="00591C04"/>
    <w:rsid w:val="00591FE9"/>
    <w:rsid w:val="00593BE3"/>
    <w:rsid w:val="00593C67"/>
    <w:rsid w:val="005958ED"/>
    <w:rsid w:val="0059639C"/>
    <w:rsid w:val="005A0E1C"/>
    <w:rsid w:val="005A18BA"/>
    <w:rsid w:val="005A39D8"/>
    <w:rsid w:val="005A5E1A"/>
    <w:rsid w:val="005A744F"/>
    <w:rsid w:val="005A78BE"/>
    <w:rsid w:val="005B043E"/>
    <w:rsid w:val="005B1053"/>
    <w:rsid w:val="005B2707"/>
    <w:rsid w:val="005B28B7"/>
    <w:rsid w:val="005B36F3"/>
    <w:rsid w:val="005B44AC"/>
    <w:rsid w:val="005B5BA8"/>
    <w:rsid w:val="005B655D"/>
    <w:rsid w:val="005C14D5"/>
    <w:rsid w:val="005C2371"/>
    <w:rsid w:val="005C410A"/>
    <w:rsid w:val="005C6470"/>
    <w:rsid w:val="005D328F"/>
    <w:rsid w:val="005D3C6E"/>
    <w:rsid w:val="005D42DA"/>
    <w:rsid w:val="005E1635"/>
    <w:rsid w:val="005E4D4D"/>
    <w:rsid w:val="005E75AA"/>
    <w:rsid w:val="005F2D46"/>
    <w:rsid w:val="005F3DFB"/>
    <w:rsid w:val="005F48E4"/>
    <w:rsid w:val="005F67E9"/>
    <w:rsid w:val="00601D97"/>
    <w:rsid w:val="00605287"/>
    <w:rsid w:val="006124FF"/>
    <w:rsid w:val="00616FC8"/>
    <w:rsid w:val="0062214A"/>
    <w:rsid w:val="00623233"/>
    <w:rsid w:val="0063106C"/>
    <w:rsid w:val="0063231F"/>
    <w:rsid w:val="006403E9"/>
    <w:rsid w:val="00646065"/>
    <w:rsid w:val="006469A1"/>
    <w:rsid w:val="00655219"/>
    <w:rsid w:val="006553AB"/>
    <w:rsid w:val="006604ED"/>
    <w:rsid w:val="006639E7"/>
    <w:rsid w:val="00664645"/>
    <w:rsid w:val="00665D9C"/>
    <w:rsid w:val="0067326D"/>
    <w:rsid w:val="00673781"/>
    <w:rsid w:val="00681FB3"/>
    <w:rsid w:val="006836FF"/>
    <w:rsid w:val="006868AD"/>
    <w:rsid w:val="00686E1E"/>
    <w:rsid w:val="00687F3B"/>
    <w:rsid w:val="00690821"/>
    <w:rsid w:val="006908EF"/>
    <w:rsid w:val="00690DBA"/>
    <w:rsid w:val="00693978"/>
    <w:rsid w:val="00694BAC"/>
    <w:rsid w:val="00696CAD"/>
    <w:rsid w:val="00697BDE"/>
    <w:rsid w:val="006A0671"/>
    <w:rsid w:val="006A0F09"/>
    <w:rsid w:val="006A2299"/>
    <w:rsid w:val="006A305F"/>
    <w:rsid w:val="006A437E"/>
    <w:rsid w:val="006A5272"/>
    <w:rsid w:val="006A543D"/>
    <w:rsid w:val="006A6E67"/>
    <w:rsid w:val="006B0420"/>
    <w:rsid w:val="006B40BD"/>
    <w:rsid w:val="006B4530"/>
    <w:rsid w:val="006B4C35"/>
    <w:rsid w:val="006B4DED"/>
    <w:rsid w:val="006C13E6"/>
    <w:rsid w:val="006C421A"/>
    <w:rsid w:val="006D04F6"/>
    <w:rsid w:val="006D2587"/>
    <w:rsid w:val="006D265B"/>
    <w:rsid w:val="006D28A3"/>
    <w:rsid w:val="006D3358"/>
    <w:rsid w:val="006D5F61"/>
    <w:rsid w:val="006E029A"/>
    <w:rsid w:val="006E2E53"/>
    <w:rsid w:val="006F3DE5"/>
    <w:rsid w:val="006F447F"/>
    <w:rsid w:val="006F6F5A"/>
    <w:rsid w:val="00702DFE"/>
    <w:rsid w:val="00704A70"/>
    <w:rsid w:val="0070516C"/>
    <w:rsid w:val="00705288"/>
    <w:rsid w:val="00706175"/>
    <w:rsid w:val="0070693D"/>
    <w:rsid w:val="007069B7"/>
    <w:rsid w:val="0071009F"/>
    <w:rsid w:val="0071459B"/>
    <w:rsid w:val="00716811"/>
    <w:rsid w:val="00725ABD"/>
    <w:rsid w:val="00726EA1"/>
    <w:rsid w:val="00727B2F"/>
    <w:rsid w:val="007327DC"/>
    <w:rsid w:val="007409FB"/>
    <w:rsid w:val="007412E6"/>
    <w:rsid w:val="0074231A"/>
    <w:rsid w:val="007432A0"/>
    <w:rsid w:val="00761C7D"/>
    <w:rsid w:val="007657C2"/>
    <w:rsid w:val="007659EA"/>
    <w:rsid w:val="00766B02"/>
    <w:rsid w:val="007703A1"/>
    <w:rsid w:val="00770A94"/>
    <w:rsid w:val="007750CB"/>
    <w:rsid w:val="007769BC"/>
    <w:rsid w:val="00782352"/>
    <w:rsid w:val="00785F0D"/>
    <w:rsid w:val="0078749D"/>
    <w:rsid w:val="00790022"/>
    <w:rsid w:val="00791AA3"/>
    <w:rsid w:val="00791DD3"/>
    <w:rsid w:val="00795A6B"/>
    <w:rsid w:val="007A2FC5"/>
    <w:rsid w:val="007A328A"/>
    <w:rsid w:val="007B7F71"/>
    <w:rsid w:val="007C1388"/>
    <w:rsid w:val="007C2282"/>
    <w:rsid w:val="007C3E24"/>
    <w:rsid w:val="007D1E22"/>
    <w:rsid w:val="007D2BB4"/>
    <w:rsid w:val="007D3678"/>
    <w:rsid w:val="007E0AB8"/>
    <w:rsid w:val="007E0B1C"/>
    <w:rsid w:val="007E4359"/>
    <w:rsid w:val="007E45D6"/>
    <w:rsid w:val="007F0A3D"/>
    <w:rsid w:val="007F10B3"/>
    <w:rsid w:val="007F1515"/>
    <w:rsid w:val="00802F28"/>
    <w:rsid w:val="008044D5"/>
    <w:rsid w:val="00806790"/>
    <w:rsid w:val="008068B5"/>
    <w:rsid w:val="00817077"/>
    <w:rsid w:val="00820815"/>
    <w:rsid w:val="00821B61"/>
    <w:rsid w:val="00823BF0"/>
    <w:rsid w:val="00826159"/>
    <w:rsid w:val="008328EB"/>
    <w:rsid w:val="00832FFC"/>
    <w:rsid w:val="00834236"/>
    <w:rsid w:val="00837C10"/>
    <w:rsid w:val="008423D0"/>
    <w:rsid w:val="00842FEE"/>
    <w:rsid w:val="00846AE0"/>
    <w:rsid w:val="00846F70"/>
    <w:rsid w:val="008508A3"/>
    <w:rsid w:val="0085411E"/>
    <w:rsid w:val="008569D5"/>
    <w:rsid w:val="00856EF3"/>
    <w:rsid w:val="00861E79"/>
    <w:rsid w:val="00862359"/>
    <w:rsid w:val="00863BFA"/>
    <w:rsid w:val="00864238"/>
    <w:rsid w:val="00864B69"/>
    <w:rsid w:val="00876957"/>
    <w:rsid w:val="00876EF2"/>
    <w:rsid w:val="00880261"/>
    <w:rsid w:val="00882135"/>
    <w:rsid w:val="00896ED8"/>
    <w:rsid w:val="00897543"/>
    <w:rsid w:val="00897D27"/>
    <w:rsid w:val="008A0BE2"/>
    <w:rsid w:val="008A1499"/>
    <w:rsid w:val="008A5745"/>
    <w:rsid w:val="008A72F1"/>
    <w:rsid w:val="008A7325"/>
    <w:rsid w:val="008A7D6C"/>
    <w:rsid w:val="008B003F"/>
    <w:rsid w:val="008B09AD"/>
    <w:rsid w:val="008B32F5"/>
    <w:rsid w:val="008B688F"/>
    <w:rsid w:val="008B710E"/>
    <w:rsid w:val="008C2F54"/>
    <w:rsid w:val="008D237F"/>
    <w:rsid w:val="008D3A1B"/>
    <w:rsid w:val="008D41EF"/>
    <w:rsid w:val="008D4ED3"/>
    <w:rsid w:val="008D62A4"/>
    <w:rsid w:val="008E1702"/>
    <w:rsid w:val="008E2E73"/>
    <w:rsid w:val="008E4049"/>
    <w:rsid w:val="008E5D97"/>
    <w:rsid w:val="008E649E"/>
    <w:rsid w:val="008F064D"/>
    <w:rsid w:val="008F1C84"/>
    <w:rsid w:val="008F2BAB"/>
    <w:rsid w:val="008F3F50"/>
    <w:rsid w:val="00901FAC"/>
    <w:rsid w:val="00902E48"/>
    <w:rsid w:val="00903068"/>
    <w:rsid w:val="009070A6"/>
    <w:rsid w:val="00910A50"/>
    <w:rsid w:val="0091214D"/>
    <w:rsid w:val="009126E5"/>
    <w:rsid w:val="00913031"/>
    <w:rsid w:val="009139F5"/>
    <w:rsid w:val="009244D9"/>
    <w:rsid w:val="00930A5D"/>
    <w:rsid w:val="00935CB1"/>
    <w:rsid w:val="0094007F"/>
    <w:rsid w:val="00940F1C"/>
    <w:rsid w:val="0094473F"/>
    <w:rsid w:val="00945AD4"/>
    <w:rsid w:val="00946FC6"/>
    <w:rsid w:val="00950B11"/>
    <w:rsid w:val="00952EE6"/>
    <w:rsid w:val="00956118"/>
    <w:rsid w:val="00957DD8"/>
    <w:rsid w:val="00960E78"/>
    <w:rsid w:val="00961EC3"/>
    <w:rsid w:val="00966B54"/>
    <w:rsid w:val="00970DFD"/>
    <w:rsid w:val="00977D38"/>
    <w:rsid w:val="0098420C"/>
    <w:rsid w:val="009867F1"/>
    <w:rsid w:val="009924C7"/>
    <w:rsid w:val="00992565"/>
    <w:rsid w:val="0099794E"/>
    <w:rsid w:val="009B0946"/>
    <w:rsid w:val="009B0DE3"/>
    <w:rsid w:val="009B393F"/>
    <w:rsid w:val="009B52F6"/>
    <w:rsid w:val="009B74E3"/>
    <w:rsid w:val="009C24AB"/>
    <w:rsid w:val="009C6806"/>
    <w:rsid w:val="009C7C64"/>
    <w:rsid w:val="009D086F"/>
    <w:rsid w:val="009D1539"/>
    <w:rsid w:val="009D521C"/>
    <w:rsid w:val="009D6FE2"/>
    <w:rsid w:val="009D7A68"/>
    <w:rsid w:val="009E1262"/>
    <w:rsid w:val="009E4061"/>
    <w:rsid w:val="009F23E5"/>
    <w:rsid w:val="009F3064"/>
    <w:rsid w:val="009F4558"/>
    <w:rsid w:val="009F4585"/>
    <w:rsid w:val="009F7F6F"/>
    <w:rsid w:val="00A02D6C"/>
    <w:rsid w:val="00A02E68"/>
    <w:rsid w:val="00A03710"/>
    <w:rsid w:val="00A04D6F"/>
    <w:rsid w:val="00A13856"/>
    <w:rsid w:val="00A15911"/>
    <w:rsid w:val="00A26AFF"/>
    <w:rsid w:val="00A3111B"/>
    <w:rsid w:val="00A3316E"/>
    <w:rsid w:val="00A34363"/>
    <w:rsid w:val="00A3640A"/>
    <w:rsid w:val="00A41BBC"/>
    <w:rsid w:val="00A430E3"/>
    <w:rsid w:val="00A5029F"/>
    <w:rsid w:val="00A53035"/>
    <w:rsid w:val="00A53F38"/>
    <w:rsid w:val="00A5463B"/>
    <w:rsid w:val="00A5599F"/>
    <w:rsid w:val="00A63906"/>
    <w:rsid w:val="00A64DF7"/>
    <w:rsid w:val="00A65651"/>
    <w:rsid w:val="00A66128"/>
    <w:rsid w:val="00A67F07"/>
    <w:rsid w:val="00A71083"/>
    <w:rsid w:val="00A737D3"/>
    <w:rsid w:val="00A77584"/>
    <w:rsid w:val="00A81253"/>
    <w:rsid w:val="00A82D6F"/>
    <w:rsid w:val="00A8392B"/>
    <w:rsid w:val="00A8654E"/>
    <w:rsid w:val="00A86AC1"/>
    <w:rsid w:val="00A91DB0"/>
    <w:rsid w:val="00A95C09"/>
    <w:rsid w:val="00AA218D"/>
    <w:rsid w:val="00AA6CEC"/>
    <w:rsid w:val="00AA7060"/>
    <w:rsid w:val="00AB3E5C"/>
    <w:rsid w:val="00AB4973"/>
    <w:rsid w:val="00AB5CC1"/>
    <w:rsid w:val="00AB5F41"/>
    <w:rsid w:val="00AB7D54"/>
    <w:rsid w:val="00AC1DD8"/>
    <w:rsid w:val="00AC2907"/>
    <w:rsid w:val="00AC3147"/>
    <w:rsid w:val="00AC3322"/>
    <w:rsid w:val="00AC3DA6"/>
    <w:rsid w:val="00AD49BA"/>
    <w:rsid w:val="00AD5A49"/>
    <w:rsid w:val="00AD77E9"/>
    <w:rsid w:val="00AE03A7"/>
    <w:rsid w:val="00AE2322"/>
    <w:rsid w:val="00AE3DFC"/>
    <w:rsid w:val="00AE527A"/>
    <w:rsid w:val="00AE57D7"/>
    <w:rsid w:val="00AF0B28"/>
    <w:rsid w:val="00AF2855"/>
    <w:rsid w:val="00AF2D1F"/>
    <w:rsid w:val="00AF491F"/>
    <w:rsid w:val="00AF5955"/>
    <w:rsid w:val="00AF6ABB"/>
    <w:rsid w:val="00B0040F"/>
    <w:rsid w:val="00B02526"/>
    <w:rsid w:val="00B04811"/>
    <w:rsid w:val="00B05777"/>
    <w:rsid w:val="00B10D9D"/>
    <w:rsid w:val="00B115C8"/>
    <w:rsid w:val="00B139FB"/>
    <w:rsid w:val="00B2199D"/>
    <w:rsid w:val="00B236BC"/>
    <w:rsid w:val="00B25811"/>
    <w:rsid w:val="00B31B30"/>
    <w:rsid w:val="00B3221D"/>
    <w:rsid w:val="00B332E5"/>
    <w:rsid w:val="00B341B8"/>
    <w:rsid w:val="00B34A50"/>
    <w:rsid w:val="00B4153A"/>
    <w:rsid w:val="00B444F0"/>
    <w:rsid w:val="00B50137"/>
    <w:rsid w:val="00B52924"/>
    <w:rsid w:val="00B534DF"/>
    <w:rsid w:val="00B5373F"/>
    <w:rsid w:val="00B55D42"/>
    <w:rsid w:val="00B60175"/>
    <w:rsid w:val="00B6045E"/>
    <w:rsid w:val="00B63126"/>
    <w:rsid w:val="00B65B15"/>
    <w:rsid w:val="00B743A5"/>
    <w:rsid w:val="00B758E3"/>
    <w:rsid w:val="00B76A1E"/>
    <w:rsid w:val="00B8572F"/>
    <w:rsid w:val="00B91CA5"/>
    <w:rsid w:val="00B93700"/>
    <w:rsid w:val="00B93CF1"/>
    <w:rsid w:val="00B945BE"/>
    <w:rsid w:val="00B96628"/>
    <w:rsid w:val="00B97719"/>
    <w:rsid w:val="00BB1B05"/>
    <w:rsid w:val="00BB5457"/>
    <w:rsid w:val="00BB5856"/>
    <w:rsid w:val="00BB6C26"/>
    <w:rsid w:val="00BB75B9"/>
    <w:rsid w:val="00BC033E"/>
    <w:rsid w:val="00BC0D01"/>
    <w:rsid w:val="00BC3A7D"/>
    <w:rsid w:val="00BD0FF3"/>
    <w:rsid w:val="00BD2801"/>
    <w:rsid w:val="00BD3797"/>
    <w:rsid w:val="00BD48E7"/>
    <w:rsid w:val="00BE0711"/>
    <w:rsid w:val="00BE1844"/>
    <w:rsid w:val="00BE1F18"/>
    <w:rsid w:val="00BE390F"/>
    <w:rsid w:val="00BE40C6"/>
    <w:rsid w:val="00BF1599"/>
    <w:rsid w:val="00BF4868"/>
    <w:rsid w:val="00BF5939"/>
    <w:rsid w:val="00BF5E0F"/>
    <w:rsid w:val="00C01493"/>
    <w:rsid w:val="00C04754"/>
    <w:rsid w:val="00C073F0"/>
    <w:rsid w:val="00C07595"/>
    <w:rsid w:val="00C10115"/>
    <w:rsid w:val="00C1030F"/>
    <w:rsid w:val="00C13723"/>
    <w:rsid w:val="00C13EA8"/>
    <w:rsid w:val="00C13FEF"/>
    <w:rsid w:val="00C159A5"/>
    <w:rsid w:val="00C2122D"/>
    <w:rsid w:val="00C223DA"/>
    <w:rsid w:val="00C224BA"/>
    <w:rsid w:val="00C23518"/>
    <w:rsid w:val="00C32106"/>
    <w:rsid w:val="00C331A4"/>
    <w:rsid w:val="00C33AD6"/>
    <w:rsid w:val="00C366A0"/>
    <w:rsid w:val="00C44B66"/>
    <w:rsid w:val="00C53D1F"/>
    <w:rsid w:val="00C54B82"/>
    <w:rsid w:val="00C55E0E"/>
    <w:rsid w:val="00C6305F"/>
    <w:rsid w:val="00C67455"/>
    <w:rsid w:val="00C729E6"/>
    <w:rsid w:val="00C74CB1"/>
    <w:rsid w:val="00C75D93"/>
    <w:rsid w:val="00C90E91"/>
    <w:rsid w:val="00C94563"/>
    <w:rsid w:val="00C947B2"/>
    <w:rsid w:val="00C95B50"/>
    <w:rsid w:val="00CA02A3"/>
    <w:rsid w:val="00CA47A4"/>
    <w:rsid w:val="00CB5C9C"/>
    <w:rsid w:val="00CB6387"/>
    <w:rsid w:val="00CB750A"/>
    <w:rsid w:val="00CC04BD"/>
    <w:rsid w:val="00CC2C1D"/>
    <w:rsid w:val="00CC3099"/>
    <w:rsid w:val="00CC4A97"/>
    <w:rsid w:val="00CC6E36"/>
    <w:rsid w:val="00CC6E9C"/>
    <w:rsid w:val="00CD6BA2"/>
    <w:rsid w:val="00CE168C"/>
    <w:rsid w:val="00CE1801"/>
    <w:rsid w:val="00CF103C"/>
    <w:rsid w:val="00CF28E6"/>
    <w:rsid w:val="00CF5172"/>
    <w:rsid w:val="00CF5AC8"/>
    <w:rsid w:val="00CF63FC"/>
    <w:rsid w:val="00D0509F"/>
    <w:rsid w:val="00D0798A"/>
    <w:rsid w:val="00D07B19"/>
    <w:rsid w:val="00D20F37"/>
    <w:rsid w:val="00D23976"/>
    <w:rsid w:val="00D23F6E"/>
    <w:rsid w:val="00D25D50"/>
    <w:rsid w:val="00D25DF1"/>
    <w:rsid w:val="00D26CBA"/>
    <w:rsid w:val="00D2721D"/>
    <w:rsid w:val="00D32823"/>
    <w:rsid w:val="00D33E86"/>
    <w:rsid w:val="00D3585B"/>
    <w:rsid w:val="00D37433"/>
    <w:rsid w:val="00D418BB"/>
    <w:rsid w:val="00D4198A"/>
    <w:rsid w:val="00D471FA"/>
    <w:rsid w:val="00D505B6"/>
    <w:rsid w:val="00D5088C"/>
    <w:rsid w:val="00D54D43"/>
    <w:rsid w:val="00D55236"/>
    <w:rsid w:val="00D55897"/>
    <w:rsid w:val="00D60651"/>
    <w:rsid w:val="00D61C3A"/>
    <w:rsid w:val="00D62B53"/>
    <w:rsid w:val="00D64EFB"/>
    <w:rsid w:val="00D65589"/>
    <w:rsid w:val="00D705F8"/>
    <w:rsid w:val="00D73040"/>
    <w:rsid w:val="00D77394"/>
    <w:rsid w:val="00D80F23"/>
    <w:rsid w:val="00D8422C"/>
    <w:rsid w:val="00D848FD"/>
    <w:rsid w:val="00D8762D"/>
    <w:rsid w:val="00D9530C"/>
    <w:rsid w:val="00D95EA8"/>
    <w:rsid w:val="00D95FAA"/>
    <w:rsid w:val="00DA153B"/>
    <w:rsid w:val="00DA225F"/>
    <w:rsid w:val="00DA346D"/>
    <w:rsid w:val="00DA3A2F"/>
    <w:rsid w:val="00DA6A03"/>
    <w:rsid w:val="00DB23B2"/>
    <w:rsid w:val="00DB2746"/>
    <w:rsid w:val="00DB4A5E"/>
    <w:rsid w:val="00DB7D1B"/>
    <w:rsid w:val="00DC0168"/>
    <w:rsid w:val="00DC4B33"/>
    <w:rsid w:val="00DC7FEF"/>
    <w:rsid w:val="00DD0923"/>
    <w:rsid w:val="00DD7762"/>
    <w:rsid w:val="00DE0E27"/>
    <w:rsid w:val="00DE29DB"/>
    <w:rsid w:val="00DE4752"/>
    <w:rsid w:val="00DE5D09"/>
    <w:rsid w:val="00E038F6"/>
    <w:rsid w:val="00E11175"/>
    <w:rsid w:val="00E11753"/>
    <w:rsid w:val="00E11DD9"/>
    <w:rsid w:val="00E122C4"/>
    <w:rsid w:val="00E155BF"/>
    <w:rsid w:val="00E15D06"/>
    <w:rsid w:val="00E1600D"/>
    <w:rsid w:val="00E20D92"/>
    <w:rsid w:val="00E217D1"/>
    <w:rsid w:val="00E23AD0"/>
    <w:rsid w:val="00E23F98"/>
    <w:rsid w:val="00E244C9"/>
    <w:rsid w:val="00E25641"/>
    <w:rsid w:val="00E2596B"/>
    <w:rsid w:val="00E26F06"/>
    <w:rsid w:val="00E36CD5"/>
    <w:rsid w:val="00E3752C"/>
    <w:rsid w:val="00E43DC3"/>
    <w:rsid w:val="00E44DD2"/>
    <w:rsid w:val="00E450FC"/>
    <w:rsid w:val="00E46798"/>
    <w:rsid w:val="00E50A70"/>
    <w:rsid w:val="00E533B2"/>
    <w:rsid w:val="00E56103"/>
    <w:rsid w:val="00E568BA"/>
    <w:rsid w:val="00E605FA"/>
    <w:rsid w:val="00E63540"/>
    <w:rsid w:val="00E70502"/>
    <w:rsid w:val="00E72256"/>
    <w:rsid w:val="00E76E03"/>
    <w:rsid w:val="00E77ED6"/>
    <w:rsid w:val="00E81E7F"/>
    <w:rsid w:val="00E82118"/>
    <w:rsid w:val="00E91445"/>
    <w:rsid w:val="00E92444"/>
    <w:rsid w:val="00E9330F"/>
    <w:rsid w:val="00E95346"/>
    <w:rsid w:val="00E95F9F"/>
    <w:rsid w:val="00EA2420"/>
    <w:rsid w:val="00EA7E16"/>
    <w:rsid w:val="00EC1F34"/>
    <w:rsid w:val="00EC2038"/>
    <w:rsid w:val="00EC41C8"/>
    <w:rsid w:val="00EC6A7D"/>
    <w:rsid w:val="00ED175E"/>
    <w:rsid w:val="00ED1BB6"/>
    <w:rsid w:val="00ED1DCF"/>
    <w:rsid w:val="00ED314A"/>
    <w:rsid w:val="00ED35E9"/>
    <w:rsid w:val="00ED7058"/>
    <w:rsid w:val="00EE41E0"/>
    <w:rsid w:val="00EE5EA7"/>
    <w:rsid w:val="00EE6946"/>
    <w:rsid w:val="00EF0139"/>
    <w:rsid w:val="00EF02A7"/>
    <w:rsid w:val="00EF2FAD"/>
    <w:rsid w:val="00EF5B40"/>
    <w:rsid w:val="00EF73BF"/>
    <w:rsid w:val="00EF74ED"/>
    <w:rsid w:val="00F019D4"/>
    <w:rsid w:val="00F02EA9"/>
    <w:rsid w:val="00F04336"/>
    <w:rsid w:val="00F0596C"/>
    <w:rsid w:val="00F07ADF"/>
    <w:rsid w:val="00F107C2"/>
    <w:rsid w:val="00F11F0D"/>
    <w:rsid w:val="00F12A5C"/>
    <w:rsid w:val="00F16FAD"/>
    <w:rsid w:val="00F175C6"/>
    <w:rsid w:val="00F226C7"/>
    <w:rsid w:val="00F22C37"/>
    <w:rsid w:val="00F22CFA"/>
    <w:rsid w:val="00F27AF2"/>
    <w:rsid w:val="00F3216E"/>
    <w:rsid w:val="00F3340F"/>
    <w:rsid w:val="00F36CD4"/>
    <w:rsid w:val="00F44509"/>
    <w:rsid w:val="00F47CA2"/>
    <w:rsid w:val="00F50E58"/>
    <w:rsid w:val="00F523A4"/>
    <w:rsid w:val="00F55BAF"/>
    <w:rsid w:val="00F5615B"/>
    <w:rsid w:val="00F57C1A"/>
    <w:rsid w:val="00F601EC"/>
    <w:rsid w:val="00F60935"/>
    <w:rsid w:val="00F61040"/>
    <w:rsid w:val="00F62890"/>
    <w:rsid w:val="00F74646"/>
    <w:rsid w:val="00F81765"/>
    <w:rsid w:val="00F82BFE"/>
    <w:rsid w:val="00F87DD6"/>
    <w:rsid w:val="00F90C4B"/>
    <w:rsid w:val="00F92A64"/>
    <w:rsid w:val="00F9525C"/>
    <w:rsid w:val="00FA2780"/>
    <w:rsid w:val="00FB0832"/>
    <w:rsid w:val="00FB1178"/>
    <w:rsid w:val="00FB2602"/>
    <w:rsid w:val="00FB2C22"/>
    <w:rsid w:val="00FC003F"/>
    <w:rsid w:val="00FC36D4"/>
    <w:rsid w:val="00FC7F47"/>
    <w:rsid w:val="00FD3103"/>
    <w:rsid w:val="00FD3204"/>
    <w:rsid w:val="00FD3F0B"/>
    <w:rsid w:val="00FD5D57"/>
    <w:rsid w:val="00FE42BB"/>
    <w:rsid w:val="00FE777F"/>
    <w:rsid w:val="00FF074B"/>
    <w:rsid w:val="00FF544C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E0455"/>
  <w15:chartTrackingRefBased/>
  <w15:docId w15:val="{CB4D1A18-07D0-436E-9339-31FB6CE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F74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B65B15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locked/>
    <w:rsid w:val="00B65B15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B65B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10DF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6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087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1600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1600D"/>
    <w:rPr>
      <w:b/>
      <w:bCs/>
    </w:rPr>
  </w:style>
  <w:style w:type="paragraph" w:styleId="a8">
    <w:name w:val="footer"/>
    <w:basedOn w:val="a"/>
    <w:link w:val="a9"/>
    <w:uiPriority w:val="99"/>
    <w:unhideWhenUsed/>
    <w:rsid w:val="00834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4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477BC4"/>
  </w:style>
  <w:style w:type="paragraph" w:styleId="aa">
    <w:name w:val="header"/>
    <w:basedOn w:val="a"/>
    <w:link w:val="ab"/>
    <w:uiPriority w:val="99"/>
    <w:unhideWhenUsed/>
    <w:rsid w:val="00584A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4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ешілмеген сілтеме1"/>
    <w:basedOn w:val="a0"/>
    <w:uiPriority w:val="99"/>
    <w:semiHidden/>
    <w:unhideWhenUsed/>
    <w:rsid w:val="009E4061"/>
    <w:rPr>
      <w:color w:val="605E5C"/>
      <w:shd w:val="clear" w:color="auto" w:fill="E1DFDD"/>
    </w:rPr>
  </w:style>
  <w:style w:type="paragraph" w:customStyle="1" w:styleId="li3">
    <w:name w:val="li3"/>
    <w:basedOn w:val="a"/>
    <w:rsid w:val="00A3436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F74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5D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nowrap">
    <w:name w:val="nowrap"/>
    <w:basedOn w:val="a0"/>
    <w:rsid w:val="00593C67"/>
  </w:style>
  <w:style w:type="character" w:customStyle="1" w:styleId="flagicon">
    <w:name w:val="flagicon"/>
    <w:basedOn w:val="a0"/>
    <w:rsid w:val="00593C67"/>
  </w:style>
  <w:style w:type="character" w:customStyle="1" w:styleId="wrap">
    <w:name w:val="wrap"/>
    <w:basedOn w:val="a0"/>
    <w:rsid w:val="00593C67"/>
  </w:style>
  <w:style w:type="character" w:styleId="ac">
    <w:name w:val="FollowedHyperlink"/>
    <w:basedOn w:val="a0"/>
    <w:uiPriority w:val="99"/>
    <w:semiHidden/>
    <w:unhideWhenUsed/>
    <w:rsid w:val="005C410A"/>
    <w:rPr>
      <w:color w:val="954F72" w:themeColor="followedHyperlink"/>
      <w:u w:val="single"/>
    </w:rPr>
  </w:style>
  <w:style w:type="character" w:customStyle="1" w:styleId="21">
    <w:name w:val="Шешілмеген сілтеме2"/>
    <w:basedOn w:val="a0"/>
    <w:uiPriority w:val="99"/>
    <w:semiHidden/>
    <w:unhideWhenUsed/>
    <w:rsid w:val="00C729E6"/>
    <w:rPr>
      <w:color w:val="605E5C"/>
      <w:shd w:val="clear" w:color="auto" w:fill="E1DFDD"/>
    </w:rPr>
  </w:style>
  <w:style w:type="character" w:customStyle="1" w:styleId="3">
    <w:name w:val="Шешілмеген сілтеме3"/>
    <w:basedOn w:val="a0"/>
    <w:uiPriority w:val="99"/>
    <w:semiHidden/>
    <w:unhideWhenUsed/>
    <w:rsid w:val="00AC2907"/>
    <w:rPr>
      <w:color w:val="605E5C"/>
      <w:shd w:val="clear" w:color="auto" w:fill="E1DFDD"/>
    </w:rPr>
  </w:style>
  <w:style w:type="character" w:customStyle="1" w:styleId="41">
    <w:name w:val="Шешілмеген сілтеме4"/>
    <w:basedOn w:val="a0"/>
    <w:uiPriority w:val="99"/>
    <w:semiHidden/>
    <w:unhideWhenUsed/>
    <w:rsid w:val="00DC4B33"/>
    <w:rPr>
      <w:color w:val="605E5C"/>
      <w:shd w:val="clear" w:color="auto" w:fill="E1DFDD"/>
    </w:rPr>
  </w:style>
  <w:style w:type="character" w:customStyle="1" w:styleId="5">
    <w:name w:val="Шешілмеген сілтеме5"/>
    <w:basedOn w:val="a0"/>
    <w:uiPriority w:val="99"/>
    <w:semiHidden/>
    <w:unhideWhenUsed/>
    <w:rsid w:val="003C430B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E2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4C2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4C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Владимир</cp:lastModifiedBy>
  <cp:revision>7</cp:revision>
  <cp:lastPrinted>2020-09-15T17:03:00Z</cp:lastPrinted>
  <dcterms:created xsi:type="dcterms:W3CDTF">2020-09-16T09:25:00Z</dcterms:created>
  <dcterms:modified xsi:type="dcterms:W3CDTF">2021-02-21T17:03:00Z</dcterms:modified>
</cp:coreProperties>
</file>