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462" w:rsidRPr="009414F7" w:rsidRDefault="00C87462" w:rsidP="009414F7">
      <w:pP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val="en-US" w:eastAsia="ru-RU"/>
        </w:rPr>
      </w:pPr>
    </w:p>
    <w:p w:rsidR="00C87462" w:rsidRPr="004B446C" w:rsidRDefault="00C87462" w:rsidP="00C87462">
      <w:pPr>
        <w:ind w:left="360"/>
        <w:contextualSpacing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</w:pPr>
      <w:r w:rsidRPr="004B446C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t xml:space="preserve">КРАТКОСРОЧНОЕ ПЛАНИЕРОВАНИЕ УРОКА </w:t>
      </w:r>
    </w:p>
    <w:p w:rsidR="00734FEE" w:rsidRPr="004B446C" w:rsidRDefault="00734FEE" w:rsidP="00734F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4478" w:type="dxa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6114"/>
        <w:gridCol w:w="3800"/>
        <w:gridCol w:w="4564"/>
      </w:tblGrid>
      <w:tr w:rsidR="00C87462" w:rsidRPr="004B446C" w:rsidTr="00895746">
        <w:trPr>
          <w:trHeight w:val="30"/>
        </w:trPr>
        <w:tc>
          <w:tcPr>
            <w:tcW w:w="61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7462" w:rsidRPr="004B446C" w:rsidRDefault="00C87462" w:rsidP="00895746">
            <w:pPr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</w:t>
            </w:r>
          </w:p>
        </w:tc>
        <w:tc>
          <w:tcPr>
            <w:tcW w:w="836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7462" w:rsidRPr="004B446C" w:rsidRDefault="00C87462" w:rsidP="00347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46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10.3А Клеточный цикл</w:t>
            </w:r>
          </w:p>
        </w:tc>
      </w:tr>
      <w:tr w:rsidR="00C87462" w:rsidRPr="004B446C" w:rsidTr="00895746">
        <w:trPr>
          <w:trHeight w:val="613"/>
        </w:trPr>
        <w:tc>
          <w:tcPr>
            <w:tcW w:w="61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7462" w:rsidRPr="004B446C" w:rsidRDefault="00C87462" w:rsidP="00895746">
            <w:pPr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ФИО педагога</w:t>
            </w:r>
          </w:p>
        </w:tc>
        <w:tc>
          <w:tcPr>
            <w:tcW w:w="836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7462" w:rsidRPr="004B446C" w:rsidRDefault="00C87462" w:rsidP="0034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Лопухина Елена Сагадуллаевна</w:t>
            </w:r>
          </w:p>
        </w:tc>
      </w:tr>
      <w:tr w:rsidR="00045F79" w:rsidRPr="004B446C" w:rsidTr="00895746">
        <w:trPr>
          <w:trHeight w:val="30"/>
        </w:trPr>
        <w:tc>
          <w:tcPr>
            <w:tcW w:w="61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5F79" w:rsidRPr="004B446C" w:rsidRDefault="00045F79" w:rsidP="00895746">
            <w:pPr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Дата: </w:t>
            </w:r>
          </w:p>
        </w:tc>
        <w:tc>
          <w:tcPr>
            <w:tcW w:w="836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5F79" w:rsidRPr="004B446C" w:rsidRDefault="00045F79" w:rsidP="00895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5F79" w:rsidRPr="004B446C" w:rsidTr="00895746">
        <w:trPr>
          <w:trHeight w:val="30"/>
        </w:trPr>
        <w:tc>
          <w:tcPr>
            <w:tcW w:w="61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5F79" w:rsidRPr="004B446C" w:rsidRDefault="00045F79" w:rsidP="00895746">
            <w:pPr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Класс: 8</w:t>
            </w:r>
          </w:p>
        </w:tc>
        <w:tc>
          <w:tcPr>
            <w:tcW w:w="38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5F79" w:rsidRPr="004B446C" w:rsidRDefault="00045F79" w:rsidP="00895746">
            <w:pPr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B4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Количество присутствующих: </w:t>
            </w:r>
          </w:p>
        </w:tc>
        <w:tc>
          <w:tcPr>
            <w:tcW w:w="45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5F79" w:rsidRPr="004B446C" w:rsidRDefault="00045F79" w:rsidP="00895746">
            <w:pPr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B4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отсутствующих:</w:t>
            </w:r>
            <w:r w:rsidRPr="004B4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</w:p>
        </w:tc>
      </w:tr>
      <w:tr w:rsidR="00C87462" w:rsidRPr="004B446C" w:rsidTr="00895746">
        <w:trPr>
          <w:trHeight w:val="30"/>
        </w:trPr>
        <w:tc>
          <w:tcPr>
            <w:tcW w:w="61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7462" w:rsidRPr="004B446C" w:rsidRDefault="00C87462" w:rsidP="00895746">
            <w:pPr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836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7462" w:rsidRPr="004B446C" w:rsidRDefault="00C87462" w:rsidP="00347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46C">
              <w:rPr>
                <w:rFonts w:ascii="Times New Roman" w:eastAsia="Times New Roman" w:hAnsi="Times New Roman" w:cs="Times New Roman"/>
                <w:sz w:val="28"/>
                <w:szCs w:val="28"/>
              </w:rPr>
              <w:t>Митоз. Процессы, происходящие в клетке в различные фазы митоза.</w:t>
            </w:r>
          </w:p>
        </w:tc>
      </w:tr>
      <w:tr w:rsidR="00C87462" w:rsidRPr="004B446C" w:rsidTr="00895746">
        <w:trPr>
          <w:trHeight w:val="30"/>
        </w:trPr>
        <w:tc>
          <w:tcPr>
            <w:tcW w:w="61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7462" w:rsidRPr="004B446C" w:rsidRDefault="00C87462" w:rsidP="00895746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Цели обучения в соответствии </w:t>
            </w:r>
            <w:r w:rsidRPr="004B4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4B4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учебной программой</w:t>
            </w:r>
          </w:p>
        </w:tc>
        <w:tc>
          <w:tcPr>
            <w:tcW w:w="836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7462" w:rsidRPr="004B446C" w:rsidRDefault="00C87462" w:rsidP="0034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46C">
              <w:rPr>
                <w:rFonts w:ascii="Times New Roman" w:hAnsi="Times New Roman" w:cs="Times New Roman"/>
                <w:sz w:val="28"/>
                <w:szCs w:val="28"/>
              </w:rPr>
              <w:t>10.2.2.1 исследовать фазы митоза с помощью готовых микропрепаратов</w:t>
            </w:r>
          </w:p>
        </w:tc>
      </w:tr>
      <w:tr w:rsidR="00C87462" w:rsidRPr="004B446C" w:rsidTr="00895746">
        <w:trPr>
          <w:trHeight w:val="30"/>
        </w:trPr>
        <w:tc>
          <w:tcPr>
            <w:tcW w:w="61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7462" w:rsidRPr="004B446C" w:rsidRDefault="00C87462" w:rsidP="00895746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4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Цели урока</w:t>
            </w:r>
          </w:p>
        </w:tc>
        <w:tc>
          <w:tcPr>
            <w:tcW w:w="836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4D4E" w:rsidRDefault="009F7932" w:rsidP="00A84D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исследовать</w:t>
            </w:r>
            <w:r w:rsidR="00C87462" w:rsidRPr="004B446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4 фазы митоза</w:t>
            </w:r>
            <w:r w:rsidR="00A84D4E">
              <w:rPr>
                <w:rFonts w:ascii="Times New Roman" w:hAnsi="Times New Roman" w:cs="Times New Roman"/>
                <w:sz w:val="28"/>
                <w:szCs w:val="28"/>
              </w:rPr>
              <w:t xml:space="preserve"> по изображению и </w:t>
            </w:r>
          </w:p>
          <w:p w:rsidR="00C87462" w:rsidRPr="004B446C" w:rsidRDefault="00A84D4E" w:rsidP="00A84D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характеризова</w:t>
            </w:r>
            <w:r w:rsidR="00C87462" w:rsidRPr="004B446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C87462" w:rsidRPr="004B446C">
              <w:rPr>
                <w:rFonts w:ascii="Times New Roman" w:hAnsi="Times New Roman" w:cs="Times New Roman"/>
                <w:sz w:val="28"/>
                <w:szCs w:val="28"/>
              </w:rPr>
              <w:t xml:space="preserve"> процессы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87462" w:rsidRPr="004B446C">
              <w:rPr>
                <w:rFonts w:ascii="Times New Roman" w:hAnsi="Times New Roman" w:cs="Times New Roman"/>
                <w:sz w:val="28"/>
                <w:szCs w:val="28"/>
              </w:rPr>
              <w:t xml:space="preserve"> происходящие в них, используя текст учебника и дополнительный материал.</w:t>
            </w:r>
          </w:p>
        </w:tc>
      </w:tr>
    </w:tbl>
    <w:p w:rsidR="00045F79" w:rsidRPr="004B446C" w:rsidRDefault="00045F79" w:rsidP="00045F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урока</w:t>
      </w:r>
    </w:p>
    <w:tbl>
      <w:tblPr>
        <w:tblStyle w:val="GridTableLight"/>
        <w:tblW w:w="16160" w:type="dxa"/>
        <w:tblInd w:w="-714" w:type="dxa"/>
        <w:tblLayout w:type="fixed"/>
        <w:tblLook w:val="04A0"/>
      </w:tblPr>
      <w:tblGrid>
        <w:gridCol w:w="1300"/>
        <w:gridCol w:w="9190"/>
        <w:gridCol w:w="2403"/>
        <w:gridCol w:w="1283"/>
        <w:gridCol w:w="1984"/>
      </w:tblGrid>
      <w:tr w:rsidR="00045F79" w:rsidRPr="004B446C" w:rsidTr="00895746">
        <w:trPr>
          <w:trHeight w:val="598"/>
        </w:trPr>
        <w:tc>
          <w:tcPr>
            <w:tcW w:w="13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5F79" w:rsidRPr="004B446C" w:rsidRDefault="00045F79" w:rsidP="00895746">
            <w:pPr>
              <w:ind w:left="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Этап урока/ Время</w:t>
            </w:r>
          </w:p>
        </w:tc>
        <w:tc>
          <w:tcPr>
            <w:tcW w:w="91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5F79" w:rsidRPr="004B446C" w:rsidRDefault="00045F79" w:rsidP="00895746">
            <w:pPr>
              <w:ind w:left="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Действия педагога</w:t>
            </w:r>
          </w:p>
        </w:tc>
        <w:tc>
          <w:tcPr>
            <w:tcW w:w="24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5F79" w:rsidRPr="004B446C" w:rsidRDefault="00045F79" w:rsidP="00895746">
            <w:pPr>
              <w:ind w:left="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Действия ученика</w:t>
            </w:r>
          </w:p>
        </w:tc>
        <w:tc>
          <w:tcPr>
            <w:tcW w:w="1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5F79" w:rsidRPr="004B446C" w:rsidRDefault="00045F79" w:rsidP="00895746">
            <w:pPr>
              <w:ind w:left="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Оценивание</w:t>
            </w:r>
          </w:p>
        </w:tc>
        <w:tc>
          <w:tcPr>
            <w:tcW w:w="19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45F79" w:rsidRPr="004B446C" w:rsidRDefault="00045F79" w:rsidP="00895746">
            <w:pPr>
              <w:ind w:left="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Ресурсы</w:t>
            </w:r>
          </w:p>
        </w:tc>
      </w:tr>
      <w:tr w:rsidR="004B446C" w:rsidRPr="004B446C" w:rsidTr="00895746">
        <w:trPr>
          <w:trHeight w:val="598"/>
        </w:trPr>
        <w:tc>
          <w:tcPr>
            <w:tcW w:w="13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B446C" w:rsidRPr="004B446C" w:rsidRDefault="004B446C" w:rsidP="00C874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Начало урока</w:t>
            </w:r>
          </w:p>
          <w:p w:rsidR="004B446C" w:rsidRPr="004B446C" w:rsidRDefault="004B446C" w:rsidP="00C87462">
            <w:pPr>
              <w:ind w:left="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4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мин</w:t>
            </w:r>
          </w:p>
        </w:tc>
        <w:tc>
          <w:tcPr>
            <w:tcW w:w="91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B446C" w:rsidRPr="004B446C" w:rsidRDefault="004B446C" w:rsidP="00C87462">
            <w:pPr>
              <w:pStyle w:val="a4"/>
              <w:shd w:val="clear" w:color="auto" w:fill="FFFFFF"/>
              <w:spacing w:before="0" w:beforeAutospacing="0" w:after="0" w:afterAutospacing="0" w:line="247" w:lineRule="atLeast"/>
              <w:jc w:val="both"/>
              <w:rPr>
                <w:color w:val="181818"/>
                <w:sz w:val="28"/>
                <w:szCs w:val="28"/>
                <w:shd w:val="clear" w:color="auto" w:fill="FFFFFF"/>
              </w:rPr>
            </w:pPr>
            <w:r w:rsidRPr="004B446C">
              <w:rPr>
                <w:color w:val="181818"/>
                <w:sz w:val="28"/>
                <w:szCs w:val="28"/>
                <w:shd w:val="clear" w:color="auto" w:fill="FFFFFF"/>
              </w:rPr>
              <w:t xml:space="preserve">Добрый день, ребята! </w:t>
            </w:r>
          </w:p>
          <w:p w:rsidR="004B446C" w:rsidRPr="004B446C" w:rsidRDefault="004B446C" w:rsidP="00C87462">
            <w:pPr>
              <w:pStyle w:val="a4"/>
              <w:shd w:val="clear" w:color="auto" w:fill="FFFFFF"/>
              <w:spacing w:before="0" w:beforeAutospacing="0" w:after="0" w:afterAutospacing="0" w:line="247" w:lineRule="atLeast"/>
              <w:jc w:val="both"/>
              <w:rPr>
                <w:b/>
                <w:sz w:val="28"/>
                <w:szCs w:val="28"/>
              </w:rPr>
            </w:pPr>
            <w:r w:rsidRPr="004B446C">
              <w:rPr>
                <w:sz w:val="28"/>
                <w:szCs w:val="28"/>
              </w:rPr>
              <w:t>Учитель создает благоприятную атмосферу на уроке.</w:t>
            </w:r>
          </w:p>
          <w:p w:rsidR="004B446C" w:rsidRPr="004B446C" w:rsidRDefault="004B446C" w:rsidP="00C87462">
            <w:pPr>
              <w:pStyle w:val="a4"/>
              <w:shd w:val="clear" w:color="auto" w:fill="FFFFFF"/>
              <w:spacing w:before="0" w:beforeAutospacing="0" w:after="0" w:afterAutospacing="0" w:line="247" w:lineRule="atLeast"/>
              <w:jc w:val="both"/>
              <w:rPr>
                <w:i/>
                <w:sz w:val="28"/>
                <w:szCs w:val="28"/>
              </w:rPr>
            </w:pPr>
            <w:r w:rsidRPr="004B446C">
              <w:rPr>
                <w:b/>
                <w:sz w:val="28"/>
                <w:szCs w:val="28"/>
              </w:rPr>
              <w:t>Организационный момент</w:t>
            </w:r>
            <w:r w:rsidRPr="004B446C">
              <w:rPr>
                <w:i/>
                <w:sz w:val="28"/>
                <w:szCs w:val="28"/>
              </w:rPr>
              <w:t xml:space="preserve">. </w:t>
            </w:r>
          </w:p>
          <w:p w:rsidR="004B446C" w:rsidRPr="004B446C" w:rsidRDefault="004B446C" w:rsidP="00C87462">
            <w:pPr>
              <w:pStyle w:val="a4"/>
              <w:shd w:val="clear" w:color="auto" w:fill="FFFFFF"/>
              <w:spacing w:before="0" w:beforeAutospacing="0" w:after="0" w:afterAutospacing="0" w:line="247" w:lineRule="atLeast"/>
              <w:jc w:val="both"/>
              <w:rPr>
                <w:b/>
                <w:sz w:val="28"/>
                <w:szCs w:val="28"/>
              </w:rPr>
            </w:pPr>
            <w:r w:rsidRPr="004B446C">
              <w:rPr>
                <w:b/>
                <w:sz w:val="28"/>
                <w:szCs w:val="28"/>
              </w:rPr>
              <w:t>Приветствие «Пожелание»</w:t>
            </w:r>
          </w:p>
          <w:p w:rsidR="004B446C" w:rsidRPr="004B446C" w:rsidRDefault="004B446C" w:rsidP="00C87462">
            <w:pPr>
              <w:pStyle w:val="a4"/>
              <w:shd w:val="clear" w:color="auto" w:fill="FFFFFF"/>
              <w:spacing w:before="0" w:beforeAutospacing="0" w:after="0" w:afterAutospacing="0" w:line="247" w:lineRule="atLeast"/>
              <w:jc w:val="both"/>
              <w:rPr>
                <w:sz w:val="28"/>
                <w:szCs w:val="28"/>
              </w:rPr>
            </w:pPr>
            <w:r w:rsidRPr="004B446C">
              <w:rPr>
                <w:b/>
                <w:sz w:val="28"/>
                <w:szCs w:val="28"/>
              </w:rPr>
              <w:t>Цель:</w:t>
            </w:r>
            <w:r w:rsidRPr="004B446C">
              <w:rPr>
                <w:sz w:val="28"/>
                <w:szCs w:val="28"/>
              </w:rPr>
              <w:t xml:space="preserve"> создать благоприятный психологический настрой.</w:t>
            </w:r>
          </w:p>
          <w:p w:rsidR="004B446C" w:rsidRPr="004B446C" w:rsidRDefault="004B446C" w:rsidP="00C87462">
            <w:pPr>
              <w:pStyle w:val="TableParagraph"/>
              <w:ind w:left="106" w:right="85"/>
              <w:rPr>
                <w:sz w:val="28"/>
                <w:szCs w:val="28"/>
                <w:lang w:val="ru-RU"/>
              </w:rPr>
            </w:pPr>
            <w:r w:rsidRPr="004B446C">
              <w:rPr>
                <w:sz w:val="28"/>
                <w:szCs w:val="28"/>
                <w:lang w:val="ru-RU"/>
              </w:rPr>
              <w:t xml:space="preserve"> (Этот прием  способствует  снятию  эмоционального напряжения, сплочению коллектива учащихся, а также помогает  учителю  провести  первичную  диагностику эмоционального настроения класса.)</w:t>
            </w:r>
          </w:p>
          <w:p w:rsidR="004B446C" w:rsidRPr="004B446C" w:rsidRDefault="004B446C" w:rsidP="00C87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4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Учитель: </w:t>
            </w:r>
          </w:p>
          <w:p w:rsidR="004B446C" w:rsidRPr="004B446C" w:rsidRDefault="004B446C" w:rsidP="00C87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46C">
              <w:rPr>
                <w:rFonts w:ascii="Times New Roman" w:hAnsi="Times New Roman" w:cs="Times New Roman"/>
                <w:sz w:val="28"/>
                <w:szCs w:val="28"/>
              </w:rPr>
              <w:t xml:space="preserve">Стадия вызова: Что лежит в основе роста организма? Регенерации? </w:t>
            </w:r>
          </w:p>
          <w:p w:rsidR="004B446C" w:rsidRPr="004B446C" w:rsidRDefault="004B446C" w:rsidP="00C87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46C">
              <w:rPr>
                <w:rFonts w:ascii="Times New Roman" w:hAnsi="Times New Roman" w:cs="Times New Roman"/>
                <w:sz w:val="28"/>
                <w:szCs w:val="28"/>
              </w:rPr>
              <w:t>Что вы можете сказать о них? (Ответы учащихся)</w:t>
            </w:r>
          </w:p>
          <w:p w:rsidR="004B446C" w:rsidRPr="004B446C" w:rsidRDefault="004B446C" w:rsidP="00C87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4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дальнейшей работы  прошу вас выбрать карточку.</w:t>
            </w:r>
          </w:p>
          <w:p w:rsidR="004B446C" w:rsidRPr="004B446C" w:rsidRDefault="004B446C" w:rsidP="00C87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46C">
              <w:rPr>
                <w:rFonts w:ascii="Times New Roman" w:hAnsi="Times New Roman" w:cs="Times New Roman"/>
                <w:sz w:val="28"/>
                <w:szCs w:val="28"/>
              </w:rPr>
              <w:t xml:space="preserve">Объединение учащихся в группы, используя прием </w:t>
            </w:r>
            <w:r w:rsidRPr="004B446C">
              <w:rPr>
                <w:rFonts w:ascii="Times New Roman" w:hAnsi="Times New Roman" w:cs="Times New Roman"/>
                <w:b/>
                <w:sz w:val="28"/>
                <w:szCs w:val="28"/>
              </w:rPr>
              <w:t>«Жребий»,</w:t>
            </w:r>
            <w:r w:rsidRPr="004B446C">
              <w:rPr>
                <w:rFonts w:ascii="Times New Roman" w:hAnsi="Times New Roman" w:cs="Times New Roman"/>
                <w:sz w:val="28"/>
                <w:szCs w:val="28"/>
              </w:rPr>
              <w:t xml:space="preserve"> в корзине находятся названия периода интерфазы.</w:t>
            </w:r>
          </w:p>
          <w:p w:rsidR="004B446C" w:rsidRPr="004B446C" w:rsidRDefault="004B446C" w:rsidP="00C87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46C">
              <w:rPr>
                <w:rFonts w:ascii="Times New Roman" w:hAnsi="Times New Roman" w:cs="Times New Roman"/>
                <w:sz w:val="28"/>
                <w:szCs w:val="28"/>
              </w:rPr>
              <w:t xml:space="preserve">Проблемный вопрос: Как вы думаете, что нам предстоит изучить на уроке?  </w:t>
            </w:r>
          </w:p>
          <w:p w:rsidR="004B446C" w:rsidRPr="004B446C" w:rsidRDefault="004B446C" w:rsidP="00C87462">
            <w:pPr>
              <w:ind w:left="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446C">
              <w:rPr>
                <w:rFonts w:ascii="Times New Roman" w:hAnsi="Times New Roman" w:cs="Times New Roman"/>
                <w:sz w:val="28"/>
                <w:szCs w:val="28"/>
              </w:rPr>
              <w:t>Определяем ЗБР и ожидаемые результаты.</w:t>
            </w:r>
          </w:p>
        </w:tc>
        <w:tc>
          <w:tcPr>
            <w:tcW w:w="24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B446C" w:rsidRPr="004B446C" w:rsidRDefault="004B446C" w:rsidP="003476E9">
            <w:pPr>
              <w:ind w:left="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4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учащиеся высказывают пожелание друг другу</w:t>
            </w:r>
            <w:r w:rsidRPr="004B446C">
              <w:rPr>
                <w:rFonts w:ascii="Times New Roman" w:hAnsi="Times New Roman" w:cs="Times New Roman"/>
                <w:sz w:val="28"/>
                <w:szCs w:val="28"/>
              </w:rPr>
              <w:t xml:space="preserve"> на предстоящий урок.</w:t>
            </w:r>
          </w:p>
          <w:p w:rsidR="004B446C" w:rsidRPr="004B446C" w:rsidRDefault="004B446C" w:rsidP="003476E9">
            <w:pPr>
              <w:ind w:left="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B446C" w:rsidRPr="004B446C" w:rsidRDefault="004B446C" w:rsidP="003476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46C">
              <w:rPr>
                <w:rFonts w:ascii="Times New Roman" w:hAnsi="Times New Roman" w:cs="Times New Roman"/>
                <w:sz w:val="28"/>
                <w:szCs w:val="28"/>
              </w:rPr>
              <w:t>ожидаемый ответ: фазы клеточного цикла.</w:t>
            </w:r>
          </w:p>
          <w:p w:rsidR="004B446C" w:rsidRPr="004B446C" w:rsidRDefault="004B446C" w:rsidP="00F2424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B446C" w:rsidRPr="004B446C" w:rsidRDefault="004B446C" w:rsidP="003476E9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4B446C">
              <w:rPr>
                <w:sz w:val="28"/>
                <w:szCs w:val="28"/>
              </w:rPr>
              <w:lastRenderedPageBreak/>
              <w:t>учащиеся формулируют тему и цель урока.</w:t>
            </w:r>
          </w:p>
          <w:p w:rsidR="004B446C" w:rsidRPr="004B446C" w:rsidRDefault="004B446C" w:rsidP="003476E9">
            <w:pPr>
              <w:ind w:left="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B446C" w:rsidRPr="004B446C" w:rsidRDefault="004B446C" w:rsidP="003476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4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«Устная похвала»</w:t>
            </w:r>
          </w:p>
          <w:p w:rsidR="004B446C" w:rsidRPr="004B446C" w:rsidRDefault="004B446C" w:rsidP="003476E9">
            <w:pPr>
              <w:ind w:left="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B446C" w:rsidRPr="00A84D4E" w:rsidRDefault="00A84D4E" w:rsidP="00A84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D4E">
              <w:rPr>
                <w:rFonts w:ascii="Times New Roman" w:hAnsi="Times New Roman"/>
                <w:sz w:val="28"/>
                <w:szCs w:val="28"/>
              </w:rPr>
              <w:t xml:space="preserve">Прием «Жребий» </w:t>
            </w:r>
            <w:hyperlink r:id="rId5" w:history="1">
              <w:r w:rsidRPr="00A84D4E">
                <w:rPr>
                  <w:rStyle w:val="a8"/>
                  <w:rFonts w:ascii="Times New Roman" w:hAnsi="Times New Roman"/>
                  <w:sz w:val="28"/>
                  <w:szCs w:val="28"/>
                </w:rPr>
                <w:t>https://infourok.ru/backOffice/balance?tab=course_bonus&amp;utm_source=infourok&amp;utm_medium=popup_dwn&amp;utm_campaign=bonus&amp;ut</w:t>
              </w:r>
              <w:r w:rsidRPr="00A84D4E">
                <w:rPr>
                  <w:rStyle w:val="a8"/>
                  <w:rFonts w:ascii="Times New Roman" w:hAnsi="Times New Roman"/>
                  <w:sz w:val="28"/>
                  <w:szCs w:val="28"/>
                </w:rPr>
                <w:lastRenderedPageBreak/>
                <w:t>m_content=tab</w:t>
              </w:r>
            </w:hyperlink>
            <w:r w:rsidRPr="00A84D4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B446C" w:rsidRPr="004B446C" w:rsidRDefault="004B446C" w:rsidP="003476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46C" w:rsidRPr="004B446C" w:rsidRDefault="004B446C" w:rsidP="003476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B446C" w:rsidRPr="004B446C" w:rsidTr="00895746">
        <w:trPr>
          <w:trHeight w:val="598"/>
        </w:trPr>
        <w:tc>
          <w:tcPr>
            <w:tcW w:w="13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B446C" w:rsidRPr="004B446C" w:rsidRDefault="004B446C" w:rsidP="00C874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Середина урока </w:t>
            </w:r>
          </w:p>
          <w:p w:rsidR="004B446C" w:rsidRPr="004B446C" w:rsidRDefault="004B446C" w:rsidP="00C87462">
            <w:pPr>
              <w:ind w:left="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4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мин</w:t>
            </w:r>
          </w:p>
        </w:tc>
        <w:tc>
          <w:tcPr>
            <w:tcW w:w="91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B446C" w:rsidRPr="004B446C" w:rsidRDefault="004B446C" w:rsidP="004B446C">
            <w:pPr>
              <w:ind w:left="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44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Групповая работа: </w:t>
            </w:r>
            <w:r w:rsidRPr="004B446C">
              <w:rPr>
                <w:rFonts w:ascii="Times New Roman" w:hAnsi="Times New Roman" w:cs="Times New Roman"/>
                <w:sz w:val="28"/>
                <w:szCs w:val="28"/>
              </w:rPr>
              <w:t>1гр. - Пресинтетический период,  2гр.- Синтетический период, 3гр. - Постсинтетический период.</w:t>
            </w:r>
          </w:p>
          <w:p w:rsidR="004B446C" w:rsidRPr="004B446C" w:rsidRDefault="004B446C" w:rsidP="004B44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446C">
              <w:rPr>
                <w:rFonts w:ascii="Times New Roman" w:hAnsi="Times New Roman" w:cs="Times New Roman"/>
                <w:b/>
                <w:sz w:val="28"/>
                <w:szCs w:val="28"/>
              </w:rPr>
              <w:t>Задание:</w:t>
            </w:r>
          </w:p>
          <w:p w:rsidR="004B446C" w:rsidRPr="004B446C" w:rsidRDefault="004B446C" w:rsidP="004B4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46C">
              <w:rPr>
                <w:rFonts w:ascii="Times New Roman" w:hAnsi="Times New Roman" w:cs="Times New Roman"/>
                <w:sz w:val="28"/>
                <w:szCs w:val="28"/>
              </w:rPr>
              <w:t>1.Ознакомиться с новой информацией из различных источников;</w:t>
            </w:r>
          </w:p>
          <w:p w:rsidR="004B446C" w:rsidRPr="004B446C" w:rsidRDefault="004B446C" w:rsidP="004B4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46C">
              <w:rPr>
                <w:rFonts w:ascii="Times New Roman" w:hAnsi="Times New Roman" w:cs="Times New Roman"/>
                <w:sz w:val="28"/>
                <w:szCs w:val="28"/>
              </w:rPr>
              <w:t>2. Оформить постер;</w:t>
            </w:r>
          </w:p>
          <w:p w:rsidR="004B446C" w:rsidRPr="004B446C" w:rsidRDefault="004B446C" w:rsidP="004B4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46C">
              <w:rPr>
                <w:rFonts w:ascii="Times New Roman" w:hAnsi="Times New Roman" w:cs="Times New Roman"/>
                <w:sz w:val="28"/>
                <w:szCs w:val="28"/>
              </w:rPr>
              <w:t>3.Презентовать работу.</w:t>
            </w:r>
          </w:p>
          <w:p w:rsidR="004B446C" w:rsidRPr="004B446C" w:rsidRDefault="004B446C" w:rsidP="004B4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4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Прием «Думай-обсуждай-делись». </w:t>
            </w:r>
            <w:r w:rsidRPr="004B446C">
              <w:rPr>
                <w:rFonts w:ascii="Times New Roman" w:hAnsi="Times New Roman" w:cs="Times New Roman"/>
                <w:sz w:val="28"/>
                <w:szCs w:val="28"/>
              </w:rPr>
              <w:t xml:space="preserve">Каждая группа работает с определенным источником информации.1гр - учебник Биологии параграф 61 стр.4, </w:t>
            </w:r>
          </w:p>
          <w:p w:rsidR="004B446C" w:rsidRPr="004B446C" w:rsidRDefault="004B446C" w:rsidP="004B4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46C">
              <w:rPr>
                <w:rFonts w:ascii="Times New Roman" w:hAnsi="Times New Roman" w:cs="Times New Roman"/>
                <w:sz w:val="28"/>
                <w:szCs w:val="28"/>
              </w:rPr>
              <w:t xml:space="preserve">2гр-раздаточный материал, </w:t>
            </w:r>
          </w:p>
          <w:p w:rsidR="004B446C" w:rsidRPr="004B446C" w:rsidRDefault="004B446C" w:rsidP="004B4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46C">
              <w:rPr>
                <w:rFonts w:ascii="Times New Roman" w:hAnsi="Times New Roman" w:cs="Times New Roman"/>
                <w:sz w:val="28"/>
                <w:szCs w:val="28"/>
              </w:rPr>
              <w:t>3г</w:t>
            </w:r>
            <w:proofErr w:type="gramStart"/>
            <w:r w:rsidRPr="004B446C">
              <w:rPr>
                <w:rFonts w:ascii="Times New Roman" w:hAnsi="Times New Roman" w:cs="Times New Roman"/>
                <w:sz w:val="28"/>
                <w:szCs w:val="28"/>
              </w:rPr>
              <w:t>р-</w:t>
            </w:r>
            <w:proofErr w:type="gramEnd"/>
            <w:r w:rsidRPr="004B446C">
              <w:rPr>
                <w:rFonts w:ascii="Times New Roman" w:hAnsi="Times New Roman" w:cs="Times New Roman"/>
                <w:sz w:val="28"/>
                <w:szCs w:val="28"/>
              </w:rPr>
              <w:t xml:space="preserve"> интернет ресурсы. </w:t>
            </w:r>
          </w:p>
          <w:p w:rsidR="004B446C" w:rsidRPr="004B446C" w:rsidRDefault="004B446C" w:rsidP="004B44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446C">
              <w:rPr>
                <w:rFonts w:ascii="Times New Roman" w:hAnsi="Times New Roman" w:cs="Times New Roman"/>
                <w:sz w:val="28"/>
                <w:szCs w:val="28"/>
              </w:rPr>
              <w:t>(Дифференциация по ресурсам, источнику информации)</w:t>
            </w:r>
          </w:p>
          <w:p w:rsidR="004B446C" w:rsidRPr="004B446C" w:rsidRDefault="004B446C" w:rsidP="004B44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376"/>
              <w:gridCol w:w="2694"/>
            </w:tblGrid>
            <w:tr w:rsidR="004B446C" w:rsidRPr="004B446C" w:rsidTr="003476E9">
              <w:tc>
                <w:tcPr>
                  <w:tcW w:w="2376" w:type="dxa"/>
                </w:tcPr>
                <w:p w:rsidR="004B446C" w:rsidRPr="004B446C" w:rsidRDefault="004B446C" w:rsidP="003476E9">
                  <w:pPr>
                    <w:spacing w:after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B446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Критерии оценивания</w:t>
                  </w:r>
                </w:p>
              </w:tc>
              <w:tc>
                <w:tcPr>
                  <w:tcW w:w="2694" w:type="dxa"/>
                </w:tcPr>
                <w:p w:rsidR="004B446C" w:rsidRPr="004B446C" w:rsidRDefault="004B446C" w:rsidP="003476E9">
                  <w:pPr>
                    <w:spacing w:after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B446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Дескрипторы</w:t>
                  </w:r>
                </w:p>
              </w:tc>
            </w:tr>
            <w:tr w:rsidR="004B446C" w:rsidRPr="004B446C" w:rsidTr="003476E9">
              <w:trPr>
                <w:trHeight w:val="444"/>
              </w:trPr>
              <w:tc>
                <w:tcPr>
                  <w:tcW w:w="2376" w:type="dxa"/>
                  <w:vMerge w:val="restart"/>
                </w:tcPr>
                <w:p w:rsidR="004B446C" w:rsidRPr="004B446C" w:rsidRDefault="004B446C" w:rsidP="003476E9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4B446C" w:rsidRPr="004B446C" w:rsidRDefault="004B446C" w:rsidP="003476E9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B44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Знает составляющие жизненного цикла клетки</w:t>
                  </w:r>
                </w:p>
              </w:tc>
              <w:tc>
                <w:tcPr>
                  <w:tcW w:w="2694" w:type="dxa"/>
                </w:tcPr>
                <w:p w:rsidR="004B446C" w:rsidRPr="004B446C" w:rsidRDefault="004B446C" w:rsidP="003476E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B44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Называет периоды интерфазы</w:t>
                  </w:r>
                </w:p>
              </w:tc>
            </w:tr>
            <w:tr w:rsidR="004B446C" w:rsidRPr="004B446C" w:rsidTr="003476E9">
              <w:trPr>
                <w:trHeight w:val="710"/>
              </w:trPr>
              <w:tc>
                <w:tcPr>
                  <w:tcW w:w="2376" w:type="dxa"/>
                  <w:vMerge/>
                </w:tcPr>
                <w:p w:rsidR="004B446C" w:rsidRPr="004B446C" w:rsidRDefault="004B446C" w:rsidP="003476E9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694" w:type="dxa"/>
                </w:tcPr>
                <w:p w:rsidR="004B446C" w:rsidRPr="004B446C" w:rsidRDefault="004B446C" w:rsidP="003476E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B44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Находит составляющие жизненного цикла клетки</w:t>
                  </w:r>
                </w:p>
              </w:tc>
            </w:tr>
            <w:tr w:rsidR="004B446C" w:rsidRPr="004B446C" w:rsidTr="003476E9">
              <w:tc>
                <w:tcPr>
                  <w:tcW w:w="2376" w:type="dxa"/>
                  <w:vMerge/>
                </w:tcPr>
                <w:p w:rsidR="004B446C" w:rsidRPr="004B446C" w:rsidRDefault="004B446C" w:rsidP="003476E9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694" w:type="dxa"/>
                </w:tcPr>
                <w:p w:rsidR="004B446C" w:rsidRPr="004B446C" w:rsidRDefault="004B446C" w:rsidP="003476E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B44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Представляет информацию на постере</w:t>
                  </w:r>
                </w:p>
              </w:tc>
            </w:tr>
            <w:tr w:rsidR="004B446C" w:rsidRPr="004B446C" w:rsidTr="003476E9">
              <w:tc>
                <w:tcPr>
                  <w:tcW w:w="2376" w:type="dxa"/>
                  <w:vMerge/>
                </w:tcPr>
                <w:p w:rsidR="004B446C" w:rsidRPr="004B446C" w:rsidRDefault="004B446C" w:rsidP="003476E9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694" w:type="dxa"/>
                </w:tcPr>
                <w:p w:rsidR="004B446C" w:rsidRPr="004B446C" w:rsidRDefault="004B446C" w:rsidP="003476E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B44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Презентует работу</w:t>
                  </w:r>
                </w:p>
              </w:tc>
            </w:tr>
          </w:tbl>
          <w:p w:rsidR="004B446C" w:rsidRPr="004B446C" w:rsidRDefault="004B446C" w:rsidP="004B44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B446C" w:rsidRPr="004B446C" w:rsidRDefault="004B446C" w:rsidP="004B4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46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Учитель: </w:t>
            </w:r>
            <w:r w:rsidRPr="004B446C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Митоз = деление ядра (кариокинез) + деление цитоплазм</w:t>
            </w:r>
            <w:proofErr w:type="gramStart"/>
            <w:r w:rsidRPr="004B446C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ы(</w:t>
            </w:r>
            <w:proofErr w:type="gramEnd"/>
            <w:r w:rsidRPr="004B446C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цитокинез)</w:t>
            </w:r>
          </w:p>
          <w:p w:rsidR="004B446C" w:rsidRDefault="004B446C" w:rsidP="004B4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46C">
              <w:rPr>
                <w:rFonts w:ascii="Times New Roman" w:hAnsi="Times New Roman" w:cs="Times New Roman"/>
                <w:sz w:val="28"/>
                <w:szCs w:val="28"/>
              </w:rPr>
              <w:t>Впервые митоз у растений наблюдал И.Д. Чистяков в 1874 г., а детально процесс был описан немецким ботаником Э.Страсбургером (1877) и немецк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им зоологом В. Флемингом (1882)</w:t>
            </w:r>
          </w:p>
          <w:p w:rsidR="004B446C" w:rsidRPr="004B446C" w:rsidRDefault="004B446C" w:rsidP="004B44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46C" w:rsidRPr="004B446C" w:rsidRDefault="004B446C" w:rsidP="004B4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46C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2</w:t>
            </w:r>
            <w:r w:rsidRPr="004B446C">
              <w:rPr>
                <w:rFonts w:ascii="Times New Roman" w:hAnsi="Times New Roman" w:cs="Times New Roman"/>
                <w:sz w:val="28"/>
                <w:szCs w:val="28"/>
              </w:rPr>
              <w:t>. Просмотрите  видеофрагмент «Митоз - фазы митоза». Заполни таблицу по шаблону расположенную на доске, указывая правильную последовательность  фаз.  Перед  просмотром видеофрагмента  учитель дает инструкцию к заданию.</w:t>
            </w:r>
          </w:p>
          <w:p w:rsidR="004B446C" w:rsidRPr="004B446C" w:rsidRDefault="004B446C" w:rsidP="004B446C">
            <w:pPr>
              <w:pStyle w:val="a5"/>
              <w:ind w:left="60"/>
              <w:jc w:val="both"/>
              <w:rPr>
                <w:b/>
                <w:sz w:val="28"/>
                <w:szCs w:val="28"/>
              </w:rPr>
            </w:pPr>
            <w:r w:rsidRPr="004B446C">
              <w:rPr>
                <w:b/>
                <w:sz w:val="28"/>
                <w:szCs w:val="28"/>
              </w:rPr>
              <w:t xml:space="preserve">Активный метод обучения «Жокей и лошадь» </w:t>
            </w:r>
          </w:p>
          <w:p w:rsidR="00205306" w:rsidRDefault="004B446C" w:rsidP="004B446C">
            <w:pPr>
              <w:pStyle w:val="a5"/>
              <w:ind w:left="311"/>
              <w:jc w:val="both"/>
              <w:rPr>
                <w:sz w:val="28"/>
                <w:szCs w:val="28"/>
              </w:rPr>
            </w:pPr>
            <w:r w:rsidRPr="004B446C">
              <w:rPr>
                <w:sz w:val="28"/>
                <w:szCs w:val="28"/>
              </w:rPr>
              <w:t>Объединение учащихся в 2 группы</w:t>
            </w:r>
            <w:r w:rsidR="0017102C">
              <w:rPr>
                <w:sz w:val="28"/>
                <w:szCs w:val="28"/>
              </w:rPr>
              <w:t>,</w:t>
            </w:r>
            <w:r w:rsidRPr="004B446C">
              <w:rPr>
                <w:sz w:val="28"/>
                <w:szCs w:val="28"/>
              </w:rPr>
              <w:t xml:space="preserve"> используя прием «Мозаика»: </w:t>
            </w:r>
          </w:p>
          <w:p w:rsidR="004B446C" w:rsidRPr="004B446C" w:rsidRDefault="004B446C" w:rsidP="004B446C">
            <w:pPr>
              <w:pStyle w:val="a5"/>
              <w:ind w:left="311"/>
              <w:jc w:val="both"/>
              <w:rPr>
                <w:sz w:val="28"/>
                <w:szCs w:val="28"/>
              </w:rPr>
            </w:pPr>
            <w:r w:rsidRPr="004B446C">
              <w:rPr>
                <w:sz w:val="28"/>
                <w:szCs w:val="28"/>
              </w:rPr>
              <w:t>1 группа – «жокеев» получают карточки с названием и изображением фазы митоза, 2 группа –  «лошадей» с  событиями фаз.</w:t>
            </w:r>
          </w:p>
          <w:p w:rsidR="004B446C" w:rsidRPr="004B446C" w:rsidRDefault="004B446C" w:rsidP="004B446C">
            <w:pPr>
              <w:pStyle w:val="a5"/>
              <w:ind w:left="311"/>
              <w:jc w:val="both"/>
              <w:rPr>
                <w:sz w:val="28"/>
                <w:szCs w:val="28"/>
              </w:rPr>
            </w:pPr>
            <w:r w:rsidRPr="004B446C">
              <w:rPr>
                <w:sz w:val="28"/>
                <w:szCs w:val="28"/>
              </w:rPr>
              <w:t xml:space="preserve">Каждый «жокей» должен найти свою «лошадь».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518"/>
              <w:gridCol w:w="2835"/>
            </w:tblGrid>
            <w:tr w:rsidR="004B446C" w:rsidRPr="004B446C" w:rsidTr="003476E9">
              <w:tc>
                <w:tcPr>
                  <w:tcW w:w="2518" w:type="dxa"/>
                </w:tcPr>
                <w:p w:rsidR="004B446C" w:rsidRPr="004B446C" w:rsidRDefault="004B446C" w:rsidP="004B446C">
                  <w:pPr>
                    <w:spacing w:after="0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4B446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Критерии оценивания</w:t>
                  </w:r>
                </w:p>
              </w:tc>
              <w:tc>
                <w:tcPr>
                  <w:tcW w:w="2835" w:type="dxa"/>
                </w:tcPr>
                <w:p w:rsidR="004B446C" w:rsidRPr="004B446C" w:rsidRDefault="004B446C" w:rsidP="004B446C">
                  <w:pPr>
                    <w:spacing w:after="0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4B446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Дескрипторы</w:t>
                  </w:r>
                </w:p>
              </w:tc>
            </w:tr>
            <w:tr w:rsidR="004B446C" w:rsidRPr="004B446C" w:rsidTr="003476E9">
              <w:tc>
                <w:tcPr>
                  <w:tcW w:w="2518" w:type="dxa"/>
                </w:tcPr>
                <w:p w:rsidR="004B446C" w:rsidRPr="004B446C" w:rsidRDefault="007605A2" w:rsidP="004B446C">
                  <w:pPr>
                    <w:spacing w:after="0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В</w:t>
                  </w:r>
                  <w:r w:rsidR="004B446C">
                    <w:rPr>
                      <w:rFonts w:ascii="Times New Roman" w:hAnsi="Times New Roman"/>
                      <w:sz w:val="28"/>
                      <w:szCs w:val="28"/>
                    </w:rPr>
                    <w:t>ыявляют</w:t>
                  </w:r>
                  <w:r w:rsidR="004B446C" w:rsidRPr="004B446C">
                    <w:rPr>
                      <w:rFonts w:ascii="Times New Roman" w:hAnsi="Times New Roman"/>
                      <w:sz w:val="28"/>
                      <w:szCs w:val="28"/>
                    </w:rPr>
                    <w:t xml:space="preserve"> стадии митоза по изображению</w:t>
                  </w:r>
                </w:p>
              </w:tc>
              <w:tc>
                <w:tcPr>
                  <w:tcW w:w="2835" w:type="dxa"/>
                </w:tcPr>
                <w:p w:rsidR="004B446C" w:rsidRPr="004B446C" w:rsidRDefault="004B446C" w:rsidP="004B446C">
                  <w:pPr>
                    <w:spacing w:after="0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4B446C">
                    <w:rPr>
                      <w:rFonts w:ascii="Times New Roman" w:hAnsi="Times New Roman"/>
                      <w:sz w:val="28"/>
                      <w:szCs w:val="28"/>
                    </w:rPr>
                    <w:t>Делает выбор стадий митоза по изображению</w:t>
                  </w:r>
                </w:p>
              </w:tc>
            </w:tr>
            <w:tr w:rsidR="004B446C" w:rsidRPr="004B446C" w:rsidTr="003476E9">
              <w:trPr>
                <w:trHeight w:val="1025"/>
              </w:trPr>
              <w:tc>
                <w:tcPr>
                  <w:tcW w:w="2518" w:type="dxa"/>
                  <w:vMerge w:val="restart"/>
                </w:tcPr>
                <w:p w:rsidR="004B446C" w:rsidRPr="004B446C" w:rsidRDefault="004B446C" w:rsidP="004B446C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4B446C" w:rsidRPr="004B446C" w:rsidRDefault="007605A2" w:rsidP="004B446C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Х</w:t>
                  </w:r>
                  <w:r w:rsidR="004B446C" w:rsidRPr="004B446C">
                    <w:rPr>
                      <w:rFonts w:ascii="Times New Roman" w:hAnsi="Times New Roman"/>
                      <w:sz w:val="28"/>
                      <w:szCs w:val="28"/>
                    </w:rPr>
                    <w:t>арактеризует  процессы, происходящие в фазах митоза</w:t>
                  </w:r>
                </w:p>
              </w:tc>
              <w:tc>
                <w:tcPr>
                  <w:tcW w:w="2835" w:type="dxa"/>
                </w:tcPr>
                <w:p w:rsidR="004B446C" w:rsidRPr="004B446C" w:rsidRDefault="004B446C" w:rsidP="004B446C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B446C">
                    <w:rPr>
                      <w:rFonts w:ascii="Times New Roman" w:hAnsi="Times New Roman"/>
                      <w:sz w:val="28"/>
                      <w:szCs w:val="28"/>
                    </w:rPr>
                    <w:t>Анализирует и сравнивает процессы, происходящие в фазах митоза</w:t>
                  </w:r>
                </w:p>
              </w:tc>
            </w:tr>
            <w:tr w:rsidR="004B446C" w:rsidRPr="004B446C" w:rsidTr="003476E9">
              <w:tc>
                <w:tcPr>
                  <w:tcW w:w="2518" w:type="dxa"/>
                  <w:vMerge/>
                </w:tcPr>
                <w:p w:rsidR="004B446C" w:rsidRPr="004B446C" w:rsidRDefault="004B446C" w:rsidP="004B446C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35" w:type="dxa"/>
                </w:tcPr>
                <w:p w:rsidR="004B446C" w:rsidRPr="004B446C" w:rsidRDefault="004B446C" w:rsidP="004B446C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B446C">
                    <w:rPr>
                      <w:rFonts w:ascii="Times New Roman" w:hAnsi="Times New Roman"/>
                      <w:sz w:val="28"/>
                      <w:szCs w:val="28"/>
                    </w:rPr>
                    <w:t xml:space="preserve">Заполняет таблицу, указывая правильную последовательность </w:t>
                  </w:r>
                  <w:r w:rsidRPr="004B446C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фаз митоза</w:t>
                  </w:r>
                </w:p>
              </w:tc>
            </w:tr>
          </w:tbl>
          <w:p w:rsidR="004B446C" w:rsidRPr="004B446C" w:rsidRDefault="004B446C" w:rsidP="004B446C">
            <w:pPr>
              <w:pStyle w:val="a5"/>
              <w:ind w:left="0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4B446C" w:rsidRPr="004B446C" w:rsidRDefault="004B446C" w:rsidP="004B446C">
            <w:pPr>
              <w:pStyle w:val="a5"/>
              <w:ind w:left="0"/>
              <w:rPr>
                <w:sz w:val="28"/>
                <w:szCs w:val="28"/>
              </w:rPr>
            </w:pPr>
            <w:r w:rsidRPr="004B446C">
              <w:rPr>
                <w:b/>
                <w:sz w:val="28"/>
                <w:szCs w:val="28"/>
              </w:rPr>
              <w:t>Задание 3.</w:t>
            </w:r>
            <w:r w:rsidRPr="004B446C">
              <w:rPr>
                <w:sz w:val="28"/>
                <w:szCs w:val="28"/>
              </w:rPr>
              <w:t xml:space="preserve">  Рефлексия знаний: с целью оценки собственных знаний и понимания материала </w:t>
            </w:r>
            <w:r w:rsidRPr="004B446C">
              <w:rPr>
                <w:b/>
                <w:bCs/>
                <w:spacing w:val="4"/>
                <w:sz w:val="28"/>
                <w:szCs w:val="28"/>
              </w:rPr>
              <w:t>«Верно ли утверждение?»  (да</w:t>
            </w:r>
            <w:proofErr w:type="gramStart"/>
            <w:r w:rsidRPr="004B446C">
              <w:rPr>
                <w:b/>
                <w:bCs/>
                <w:spacing w:val="4"/>
                <w:sz w:val="28"/>
                <w:szCs w:val="28"/>
              </w:rPr>
              <w:t xml:space="preserve"> +,</w:t>
            </w:r>
            <w:proofErr w:type="gramEnd"/>
            <w:r w:rsidRPr="004B446C">
              <w:rPr>
                <w:b/>
                <w:bCs/>
                <w:spacing w:val="4"/>
                <w:sz w:val="28"/>
                <w:szCs w:val="28"/>
              </w:rPr>
              <w:t>нет -)</w:t>
            </w:r>
          </w:p>
          <w:p w:rsidR="004B446C" w:rsidRPr="004B446C" w:rsidRDefault="004B446C" w:rsidP="004B446C">
            <w:pPr>
              <w:pStyle w:val="a5"/>
              <w:widowControl/>
              <w:numPr>
                <w:ilvl w:val="0"/>
                <w:numId w:val="7"/>
              </w:numPr>
              <w:shd w:val="clear" w:color="auto" w:fill="FFFFFF"/>
              <w:ind w:left="567" w:hanging="283"/>
              <w:rPr>
                <w:bCs/>
                <w:spacing w:val="4"/>
                <w:sz w:val="28"/>
                <w:szCs w:val="28"/>
              </w:rPr>
            </w:pPr>
            <w:r w:rsidRPr="004B446C">
              <w:rPr>
                <w:bCs/>
                <w:spacing w:val="4"/>
                <w:sz w:val="28"/>
                <w:szCs w:val="28"/>
              </w:rPr>
              <w:t xml:space="preserve">Соматические клетки – это клетки тела. </w:t>
            </w:r>
          </w:p>
          <w:p w:rsidR="004B446C" w:rsidRPr="004B446C" w:rsidRDefault="004B446C" w:rsidP="004B446C">
            <w:pPr>
              <w:pStyle w:val="a5"/>
              <w:widowControl/>
              <w:numPr>
                <w:ilvl w:val="0"/>
                <w:numId w:val="7"/>
              </w:numPr>
              <w:shd w:val="clear" w:color="auto" w:fill="FFFFFF"/>
              <w:ind w:left="567" w:hanging="283"/>
              <w:rPr>
                <w:bCs/>
                <w:spacing w:val="4"/>
                <w:sz w:val="28"/>
                <w:szCs w:val="28"/>
              </w:rPr>
            </w:pPr>
            <w:r w:rsidRPr="004B446C">
              <w:rPr>
                <w:bCs/>
                <w:spacing w:val="4"/>
                <w:sz w:val="28"/>
                <w:szCs w:val="28"/>
              </w:rPr>
              <w:t xml:space="preserve">В клетках тела одинарный набор хромосом. </w:t>
            </w:r>
          </w:p>
          <w:p w:rsidR="004B446C" w:rsidRPr="004B446C" w:rsidRDefault="004B446C" w:rsidP="004B446C">
            <w:pPr>
              <w:pStyle w:val="a5"/>
              <w:widowControl/>
              <w:numPr>
                <w:ilvl w:val="0"/>
                <w:numId w:val="7"/>
              </w:numPr>
              <w:shd w:val="clear" w:color="auto" w:fill="FFFFFF"/>
              <w:ind w:left="567" w:hanging="283"/>
              <w:rPr>
                <w:bCs/>
                <w:spacing w:val="4"/>
                <w:sz w:val="28"/>
                <w:szCs w:val="28"/>
              </w:rPr>
            </w:pPr>
            <w:r w:rsidRPr="004B446C">
              <w:rPr>
                <w:bCs/>
                <w:spacing w:val="4"/>
                <w:sz w:val="28"/>
                <w:szCs w:val="28"/>
              </w:rPr>
              <w:t xml:space="preserve">В профазе митоза происходит кроссинговер. </w:t>
            </w:r>
          </w:p>
          <w:p w:rsidR="004B446C" w:rsidRPr="004B446C" w:rsidRDefault="004B446C" w:rsidP="004B446C">
            <w:pPr>
              <w:pStyle w:val="a5"/>
              <w:widowControl/>
              <w:numPr>
                <w:ilvl w:val="0"/>
                <w:numId w:val="7"/>
              </w:numPr>
              <w:shd w:val="clear" w:color="auto" w:fill="FFFFFF"/>
              <w:ind w:left="567" w:hanging="283"/>
              <w:rPr>
                <w:bCs/>
                <w:spacing w:val="4"/>
                <w:sz w:val="28"/>
                <w:szCs w:val="28"/>
              </w:rPr>
            </w:pPr>
            <w:r w:rsidRPr="004B446C">
              <w:rPr>
                <w:bCs/>
                <w:spacing w:val="4"/>
                <w:sz w:val="28"/>
                <w:szCs w:val="28"/>
              </w:rPr>
              <w:t xml:space="preserve">В метафазе хромосомы располагаются в экваториальной плоскости клетки.  </w:t>
            </w:r>
          </w:p>
          <w:p w:rsidR="004B446C" w:rsidRPr="004B446C" w:rsidRDefault="004B446C" w:rsidP="004B446C">
            <w:pPr>
              <w:pStyle w:val="a5"/>
              <w:widowControl/>
              <w:numPr>
                <w:ilvl w:val="0"/>
                <w:numId w:val="7"/>
              </w:numPr>
              <w:shd w:val="clear" w:color="auto" w:fill="FFFFFF"/>
              <w:ind w:left="567" w:hanging="283"/>
              <w:rPr>
                <w:bCs/>
                <w:spacing w:val="4"/>
                <w:sz w:val="28"/>
                <w:szCs w:val="28"/>
              </w:rPr>
            </w:pPr>
            <w:r w:rsidRPr="004B446C">
              <w:rPr>
                <w:bCs/>
                <w:spacing w:val="4"/>
                <w:sz w:val="28"/>
                <w:szCs w:val="28"/>
              </w:rPr>
              <w:t>Биологическое значение митоза заключается в образование гамет.</w:t>
            </w:r>
          </w:p>
          <w:p w:rsidR="004B446C" w:rsidRPr="004B446C" w:rsidRDefault="004B446C" w:rsidP="004B446C">
            <w:pPr>
              <w:pStyle w:val="a5"/>
              <w:widowControl/>
              <w:numPr>
                <w:ilvl w:val="0"/>
                <w:numId w:val="7"/>
              </w:numPr>
              <w:shd w:val="clear" w:color="auto" w:fill="FFFFFF"/>
              <w:ind w:left="284" w:firstLine="0"/>
              <w:rPr>
                <w:bCs/>
                <w:spacing w:val="4"/>
                <w:sz w:val="28"/>
                <w:szCs w:val="28"/>
              </w:rPr>
            </w:pPr>
            <w:r w:rsidRPr="004B446C">
              <w:rPr>
                <w:bCs/>
                <w:spacing w:val="4"/>
                <w:sz w:val="28"/>
                <w:szCs w:val="28"/>
              </w:rPr>
              <w:t>При митозе образуются 4 клетки.</w:t>
            </w:r>
          </w:p>
          <w:p w:rsidR="004B446C" w:rsidRPr="004B446C" w:rsidRDefault="004B446C" w:rsidP="004B446C">
            <w:pPr>
              <w:pStyle w:val="a5"/>
              <w:widowControl/>
              <w:numPr>
                <w:ilvl w:val="0"/>
                <w:numId w:val="7"/>
              </w:numPr>
              <w:shd w:val="clear" w:color="auto" w:fill="FFFFFF"/>
              <w:ind w:left="284" w:firstLine="0"/>
              <w:rPr>
                <w:bCs/>
                <w:spacing w:val="4"/>
                <w:sz w:val="28"/>
                <w:szCs w:val="28"/>
              </w:rPr>
            </w:pPr>
            <w:r w:rsidRPr="004B446C">
              <w:rPr>
                <w:bCs/>
                <w:spacing w:val="4"/>
                <w:sz w:val="28"/>
                <w:szCs w:val="28"/>
              </w:rPr>
              <w:t xml:space="preserve">В анафазе митоза за счет взаимодействия центромеры и трубочек веретена деления к полюсам поровну расходятся гомологичные хромосомы. </w:t>
            </w:r>
          </w:p>
          <w:p w:rsidR="004B446C" w:rsidRPr="004B446C" w:rsidRDefault="004B446C" w:rsidP="004B446C">
            <w:pPr>
              <w:pStyle w:val="a5"/>
              <w:widowControl/>
              <w:numPr>
                <w:ilvl w:val="0"/>
                <w:numId w:val="7"/>
              </w:numPr>
              <w:shd w:val="clear" w:color="auto" w:fill="FFFFFF"/>
              <w:ind w:left="284" w:firstLine="0"/>
              <w:rPr>
                <w:bCs/>
                <w:spacing w:val="4"/>
                <w:sz w:val="28"/>
                <w:szCs w:val="28"/>
              </w:rPr>
            </w:pPr>
            <w:r w:rsidRPr="004B446C">
              <w:rPr>
                <w:bCs/>
                <w:spacing w:val="4"/>
                <w:sz w:val="28"/>
                <w:szCs w:val="28"/>
              </w:rPr>
              <w:t>Биологическое значение митоза состоит в поддержании постоянства числа хромосом в клеточных поколениях.</w:t>
            </w:r>
          </w:p>
          <w:p w:rsidR="004B446C" w:rsidRPr="004B446C" w:rsidRDefault="004B446C" w:rsidP="004B446C">
            <w:pPr>
              <w:pStyle w:val="a5"/>
              <w:widowControl/>
              <w:numPr>
                <w:ilvl w:val="0"/>
                <w:numId w:val="7"/>
              </w:numPr>
              <w:shd w:val="clear" w:color="auto" w:fill="FFFFFF"/>
              <w:ind w:left="284" w:firstLine="0"/>
              <w:rPr>
                <w:bCs/>
                <w:spacing w:val="4"/>
                <w:sz w:val="28"/>
                <w:szCs w:val="28"/>
              </w:rPr>
            </w:pPr>
            <w:r w:rsidRPr="004B446C">
              <w:rPr>
                <w:bCs/>
                <w:spacing w:val="4"/>
                <w:sz w:val="28"/>
                <w:szCs w:val="28"/>
              </w:rPr>
              <w:t>При митозе образуются клетки с гаплоидным набором хромосом.</w:t>
            </w:r>
          </w:p>
          <w:p w:rsidR="004B446C" w:rsidRPr="004B446C" w:rsidRDefault="004B446C" w:rsidP="004B446C">
            <w:pPr>
              <w:pStyle w:val="a5"/>
              <w:widowControl/>
              <w:numPr>
                <w:ilvl w:val="0"/>
                <w:numId w:val="7"/>
              </w:numPr>
              <w:shd w:val="clear" w:color="auto" w:fill="FFFFFF"/>
              <w:ind w:left="284" w:firstLine="0"/>
              <w:rPr>
                <w:bCs/>
                <w:spacing w:val="4"/>
                <w:sz w:val="28"/>
                <w:szCs w:val="28"/>
              </w:rPr>
            </w:pPr>
            <w:r w:rsidRPr="004B446C">
              <w:rPr>
                <w:bCs/>
                <w:spacing w:val="4"/>
                <w:sz w:val="28"/>
                <w:szCs w:val="28"/>
              </w:rPr>
              <w:t>Митоз лежит в основе регенерации клеток и тканей, в основе роста.</w:t>
            </w:r>
          </w:p>
          <w:p w:rsidR="004B446C" w:rsidRPr="004B446C" w:rsidRDefault="004B446C" w:rsidP="004B446C">
            <w:pP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518"/>
              <w:gridCol w:w="2835"/>
            </w:tblGrid>
            <w:tr w:rsidR="004B446C" w:rsidRPr="004B446C" w:rsidTr="003476E9">
              <w:tc>
                <w:tcPr>
                  <w:tcW w:w="2518" w:type="dxa"/>
                </w:tcPr>
                <w:p w:rsidR="004B446C" w:rsidRPr="004B446C" w:rsidRDefault="004B446C" w:rsidP="004B446C">
                  <w:pPr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4B446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Критерии оценивания</w:t>
                  </w:r>
                </w:p>
              </w:tc>
              <w:tc>
                <w:tcPr>
                  <w:tcW w:w="2835" w:type="dxa"/>
                </w:tcPr>
                <w:p w:rsidR="004B446C" w:rsidRPr="004B446C" w:rsidRDefault="004B446C" w:rsidP="004B446C">
                  <w:pPr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4B446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Дескрипторы</w:t>
                  </w:r>
                </w:p>
              </w:tc>
            </w:tr>
            <w:tr w:rsidR="004B446C" w:rsidRPr="004B446C" w:rsidTr="003476E9">
              <w:tc>
                <w:tcPr>
                  <w:tcW w:w="2518" w:type="dxa"/>
                </w:tcPr>
                <w:p w:rsidR="004B446C" w:rsidRPr="004B446C" w:rsidRDefault="004B446C" w:rsidP="004B446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B446C">
                    <w:rPr>
                      <w:rFonts w:ascii="Times New Roman" w:hAnsi="Times New Roman"/>
                      <w:sz w:val="28"/>
                      <w:szCs w:val="28"/>
                    </w:rPr>
                    <w:t>Характеризует  процессы, происходящие в фазах митоза</w:t>
                  </w:r>
                </w:p>
              </w:tc>
              <w:tc>
                <w:tcPr>
                  <w:tcW w:w="2835" w:type="dxa"/>
                </w:tcPr>
                <w:p w:rsidR="004B446C" w:rsidRPr="004B446C" w:rsidRDefault="004B446C" w:rsidP="004B446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B446C">
                    <w:rPr>
                      <w:rFonts w:ascii="Times New Roman" w:hAnsi="Times New Roman"/>
                      <w:sz w:val="28"/>
                      <w:szCs w:val="28"/>
                    </w:rPr>
                    <w:t>Выбирает верное/неверное утверждение</w:t>
                  </w:r>
                </w:p>
              </w:tc>
            </w:tr>
          </w:tbl>
          <w:p w:rsidR="004B446C" w:rsidRPr="004B446C" w:rsidRDefault="004B446C" w:rsidP="004B446C">
            <w:pP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  <w:p w:rsidR="004B446C" w:rsidRPr="004B446C" w:rsidRDefault="004B446C" w:rsidP="004B446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B446C">
              <w:rPr>
                <w:rFonts w:ascii="Times New Roman" w:hAnsi="Times New Roman"/>
                <w:b/>
                <w:sz w:val="28"/>
                <w:szCs w:val="28"/>
              </w:rPr>
              <w:t>Задание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4</w:t>
            </w:r>
            <w:r w:rsidRPr="004B446C">
              <w:rPr>
                <w:rFonts w:ascii="Times New Roman" w:hAnsi="Times New Roman"/>
                <w:b/>
                <w:sz w:val="28"/>
                <w:szCs w:val="28"/>
              </w:rPr>
              <w:t xml:space="preserve"> на закрепление.</w:t>
            </w:r>
            <w:r w:rsidR="00072D1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4B446C">
              <w:rPr>
                <w:rFonts w:ascii="Times New Roman" w:hAnsi="Times New Roman"/>
                <w:sz w:val="28"/>
                <w:szCs w:val="28"/>
              </w:rPr>
              <w:t>Дифференциация по заданию (для учеников с высокой мотивацией)</w:t>
            </w:r>
            <w:r w:rsidRPr="004B446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4B446C" w:rsidRPr="004B446C" w:rsidRDefault="004B446C" w:rsidP="004B446C">
            <w:pPr>
              <w:rPr>
                <w:rFonts w:ascii="Times New Roman" w:hAnsi="Times New Roman"/>
                <w:sz w:val="28"/>
                <w:szCs w:val="28"/>
              </w:rPr>
            </w:pPr>
            <w:r w:rsidRPr="004B446C">
              <w:rPr>
                <w:rFonts w:ascii="Times New Roman" w:hAnsi="Times New Roman"/>
                <w:sz w:val="28"/>
                <w:szCs w:val="28"/>
              </w:rPr>
              <w:lastRenderedPageBreak/>
              <w:t>Заполни пропущенное слово</w:t>
            </w:r>
            <w:proofErr w:type="gramStart"/>
            <w:r w:rsidRPr="004B446C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4B446C">
              <w:rPr>
                <w:rFonts w:ascii="Times New Roman" w:hAnsi="Times New Roman"/>
                <w:sz w:val="28"/>
                <w:szCs w:val="28"/>
              </w:rPr>
              <w:t xml:space="preserve">  ( </w:t>
            </w:r>
            <w:proofErr w:type="gramStart"/>
            <w:r w:rsidRPr="004B446C"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End"/>
            <w:r w:rsidRPr="004B446C">
              <w:rPr>
                <w:rFonts w:ascii="Times New Roman" w:hAnsi="Times New Roman"/>
                <w:sz w:val="28"/>
                <w:szCs w:val="28"/>
              </w:rPr>
              <w:t>ля учеников с высокой мотивацией)</w:t>
            </w:r>
          </w:p>
          <w:p w:rsidR="004B446C" w:rsidRPr="004B446C" w:rsidRDefault="004B446C" w:rsidP="004B446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B446C">
              <w:rPr>
                <w:rFonts w:ascii="Times New Roman" w:hAnsi="Times New Roman"/>
                <w:sz w:val="28"/>
                <w:szCs w:val="28"/>
              </w:rPr>
              <w:t xml:space="preserve"> Заполни пропущенное слово из нижеперечисленных</w:t>
            </w:r>
            <w:proofErr w:type="gramStart"/>
            <w:r w:rsidRPr="004B446C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4B446C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gramStart"/>
            <w:r w:rsidRPr="004B446C"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End"/>
            <w:r w:rsidRPr="004B446C">
              <w:rPr>
                <w:rFonts w:ascii="Times New Roman" w:hAnsi="Times New Roman"/>
                <w:sz w:val="28"/>
                <w:szCs w:val="28"/>
              </w:rPr>
              <w:t>ля учеников со средней мотивацией)</w:t>
            </w:r>
          </w:p>
          <w:p w:rsidR="004B446C" w:rsidRPr="004B446C" w:rsidRDefault="004B446C" w:rsidP="004B446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B446C">
              <w:rPr>
                <w:rFonts w:ascii="Times New Roman" w:hAnsi="Times New Roman"/>
                <w:b/>
                <w:sz w:val="28"/>
                <w:szCs w:val="28"/>
              </w:rPr>
              <w:t>Стихотворение.</w:t>
            </w:r>
          </w:p>
          <w:p w:rsidR="004B446C" w:rsidRPr="004B446C" w:rsidRDefault="004B446C" w:rsidP="004B446C">
            <w:pPr>
              <w:rPr>
                <w:rFonts w:ascii="Times New Roman" w:hAnsi="Times New Roman"/>
                <w:sz w:val="28"/>
                <w:szCs w:val="28"/>
              </w:rPr>
            </w:pPr>
            <w:r w:rsidRPr="004B446C">
              <w:rPr>
                <w:rFonts w:ascii="Times New Roman" w:hAnsi="Times New Roman"/>
                <w:sz w:val="28"/>
                <w:szCs w:val="28"/>
              </w:rPr>
              <w:t>Цикл жизни клетки - _______ и ________,</w:t>
            </w:r>
          </w:p>
          <w:p w:rsidR="004B446C" w:rsidRPr="004B446C" w:rsidRDefault="004B446C" w:rsidP="004B446C">
            <w:pPr>
              <w:rPr>
                <w:rFonts w:ascii="Times New Roman" w:hAnsi="Times New Roman"/>
                <w:sz w:val="28"/>
                <w:szCs w:val="28"/>
              </w:rPr>
            </w:pPr>
            <w:r w:rsidRPr="004B446C">
              <w:rPr>
                <w:rFonts w:ascii="Times New Roman" w:hAnsi="Times New Roman"/>
                <w:sz w:val="28"/>
                <w:szCs w:val="28"/>
              </w:rPr>
              <w:t>А как он протекает? – это главный вопрос.</w:t>
            </w:r>
          </w:p>
          <w:p w:rsidR="004B446C" w:rsidRPr="004B446C" w:rsidRDefault="004B446C" w:rsidP="004B446C">
            <w:pPr>
              <w:rPr>
                <w:rFonts w:ascii="Times New Roman" w:hAnsi="Times New Roman"/>
                <w:sz w:val="28"/>
                <w:szCs w:val="28"/>
              </w:rPr>
            </w:pPr>
            <w:r w:rsidRPr="004B446C">
              <w:rPr>
                <w:rFonts w:ascii="Times New Roman" w:hAnsi="Times New Roman"/>
                <w:sz w:val="28"/>
                <w:szCs w:val="28"/>
              </w:rPr>
              <w:t>Об этом не скажешь ведь в двух словах,</w:t>
            </w:r>
          </w:p>
          <w:p w:rsidR="004B446C" w:rsidRPr="004B446C" w:rsidRDefault="004B446C" w:rsidP="004B446C">
            <w:pPr>
              <w:rPr>
                <w:rFonts w:ascii="Times New Roman" w:hAnsi="Times New Roman"/>
                <w:sz w:val="28"/>
                <w:szCs w:val="28"/>
              </w:rPr>
            </w:pPr>
            <w:r w:rsidRPr="004B446C">
              <w:rPr>
                <w:rFonts w:ascii="Times New Roman" w:hAnsi="Times New Roman"/>
                <w:sz w:val="28"/>
                <w:szCs w:val="28"/>
              </w:rPr>
              <w:t>Процесс жизни клетки рассмотрим в стихах.</w:t>
            </w:r>
          </w:p>
          <w:p w:rsidR="004B446C" w:rsidRPr="004B446C" w:rsidRDefault="004B446C" w:rsidP="004B446C">
            <w:pPr>
              <w:rPr>
                <w:rFonts w:ascii="Times New Roman" w:hAnsi="Times New Roman"/>
                <w:sz w:val="28"/>
                <w:szCs w:val="28"/>
              </w:rPr>
            </w:pPr>
            <w:r w:rsidRPr="004B446C">
              <w:rPr>
                <w:rFonts w:ascii="Times New Roman" w:hAnsi="Times New Roman"/>
                <w:sz w:val="28"/>
                <w:szCs w:val="28"/>
              </w:rPr>
              <w:t>__________ длится дольше, чем само деление,</w:t>
            </w:r>
          </w:p>
          <w:p w:rsidR="004B446C" w:rsidRPr="004B446C" w:rsidRDefault="004B446C" w:rsidP="004B446C">
            <w:pPr>
              <w:rPr>
                <w:rFonts w:ascii="Times New Roman" w:hAnsi="Times New Roman"/>
                <w:sz w:val="28"/>
                <w:szCs w:val="28"/>
              </w:rPr>
            </w:pPr>
            <w:r w:rsidRPr="004B446C">
              <w:rPr>
                <w:rFonts w:ascii="Times New Roman" w:hAnsi="Times New Roman"/>
                <w:sz w:val="28"/>
                <w:szCs w:val="28"/>
              </w:rPr>
              <w:t>Очень быстро происходит ДНК удвоение.</w:t>
            </w:r>
          </w:p>
          <w:p w:rsidR="004B446C" w:rsidRPr="004B446C" w:rsidRDefault="004B446C" w:rsidP="004B446C">
            <w:pPr>
              <w:rPr>
                <w:rFonts w:ascii="Times New Roman" w:hAnsi="Times New Roman"/>
                <w:sz w:val="28"/>
                <w:szCs w:val="28"/>
              </w:rPr>
            </w:pPr>
            <w:r w:rsidRPr="004B446C">
              <w:rPr>
                <w:rFonts w:ascii="Times New Roman" w:hAnsi="Times New Roman"/>
                <w:sz w:val="28"/>
                <w:szCs w:val="28"/>
              </w:rPr>
              <w:t>Клетка растет, образует органоиды и элементы.</w:t>
            </w:r>
          </w:p>
          <w:p w:rsidR="004B446C" w:rsidRPr="004B446C" w:rsidRDefault="004B446C" w:rsidP="004B446C">
            <w:pPr>
              <w:rPr>
                <w:rFonts w:ascii="Times New Roman" w:hAnsi="Times New Roman"/>
                <w:sz w:val="28"/>
                <w:szCs w:val="28"/>
              </w:rPr>
            </w:pPr>
            <w:r w:rsidRPr="004B446C">
              <w:rPr>
                <w:rFonts w:ascii="Times New Roman" w:hAnsi="Times New Roman"/>
                <w:sz w:val="28"/>
                <w:szCs w:val="28"/>
              </w:rPr>
              <w:t>Хромосомы укорачиваются, утолщаются,</w:t>
            </w:r>
          </w:p>
          <w:p w:rsidR="004B446C" w:rsidRPr="004B446C" w:rsidRDefault="004B446C" w:rsidP="004B446C">
            <w:pPr>
              <w:rPr>
                <w:rFonts w:ascii="Times New Roman" w:hAnsi="Times New Roman"/>
                <w:sz w:val="28"/>
                <w:szCs w:val="28"/>
              </w:rPr>
            </w:pPr>
            <w:r w:rsidRPr="004B446C">
              <w:rPr>
                <w:rFonts w:ascii="Times New Roman" w:hAnsi="Times New Roman"/>
                <w:sz w:val="28"/>
                <w:szCs w:val="28"/>
              </w:rPr>
              <w:t>В компактные формы превращаются.</w:t>
            </w:r>
          </w:p>
          <w:p w:rsidR="004B446C" w:rsidRPr="004B446C" w:rsidRDefault="004B446C" w:rsidP="004B446C">
            <w:pPr>
              <w:rPr>
                <w:rFonts w:ascii="Times New Roman" w:hAnsi="Times New Roman"/>
                <w:sz w:val="28"/>
                <w:szCs w:val="28"/>
              </w:rPr>
            </w:pPr>
            <w:r w:rsidRPr="004B446C">
              <w:rPr>
                <w:rFonts w:ascii="Times New Roman" w:hAnsi="Times New Roman"/>
                <w:sz w:val="28"/>
                <w:szCs w:val="28"/>
              </w:rPr>
              <w:t xml:space="preserve">И затем без промедления – </w:t>
            </w:r>
          </w:p>
          <w:p w:rsidR="004B446C" w:rsidRPr="004B446C" w:rsidRDefault="004B446C" w:rsidP="004B446C">
            <w:pPr>
              <w:rPr>
                <w:rFonts w:ascii="Times New Roman" w:hAnsi="Times New Roman"/>
                <w:sz w:val="28"/>
                <w:szCs w:val="28"/>
              </w:rPr>
            </w:pPr>
            <w:r w:rsidRPr="004B446C">
              <w:rPr>
                <w:rFonts w:ascii="Times New Roman" w:hAnsi="Times New Roman"/>
                <w:sz w:val="28"/>
                <w:szCs w:val="28"/>
              </w:rPr>
              <w:t>Появляются нити веретена деления.</w:t>
            </w:r>
          </w:p>
          <w:p w:rsidR="004B446C" w:rsidRPr="004B446C" w:rsidRDefault="004B446C" w:rsidP="004B446C">
            <w:pPr>
              <w:rPr>
                <w:rFonts w:ascii="Times New Roman" w:hAnsi="Times New Roman"/>
                <w:sz w:val="28"/>
                <w:szCs w:val="28"/>
              </w:rPr>
            </w:pPr>
            <w:r w:rsidRPr="004B446C">
              <w:rPr>
                <w:rFonts w:ascii="Times New Roman" w:hAnsi="Times New Roman"/>
                <w:sz w:val="28"/>
                <w:szCs w:val="28"/>
              </w:rPr>
              <w:t>И первая фаза митоза -___________.</w:t>
            </w:r>
          </w:p>
          <w:p w:rsidR="004B446C" w:rsidRPr="004B446C" w:rsidRDefault="004B446C" w:rsidP="004B446C">
            <w:pPr>
              <w:rPr>
                <w:rFonts w:ascii="Times New Roman" w:hAnsi="Times New Roman"/>
                <w:sz w:val="28"/>
                <w:szCs w:val="28"/>
              </w:rPr>
            </w:pPr>
            <w:r w:rsidRPr="004B446C">
              <w:rPr>
                <w:rFonts w:ascii="Times New Roman" w:hAnsi="Times New Roman"/>
                <w:sz w:val="28"/>
                <w:szCs w:val="28"/>
              </w:rPr>
              <w:t>Исчезло ядрышко и ядерная оболочка,</w:t>
            </w:r>
          </w:p>
          <w:p w:rsidR="004B446C" w:rsidRPr="004B446C" w:rsidRDefault="004B446C" w:rsidP="004B446C">
            <w:pPr>
              <w:rPr>
                <w:rFonts w:ascii="Times New Roman" w:hAnsi="Times New Roman"/>
                <w:sz w:val="28"/>
                <w:szCs w:val="28"/>
              </w:rPr>
            </w:pPr>
            <w:r w:rsidRPr="004B446C">
              <w:rPr>
                <w:rFonts w:ascii="Times New Roman" w:hAnsi="Times New Roman"/>
                <w:sz w:val="28"/>
                <w:szCs w:val="28"/>
              </w:rPr>
              <w:t>Но на этом рано еще ставить точку.</w:t>
            </w:r>
          </w:p>
          <w:p w:rsidR="004B446C" w:rsidRPr="004B446C" w:rsidRDefault="004B446C" w:rsidP="004B446C">
            <w:pPr>
              <w:rPr>
                <w:rFonts w:ascii="Times New Roman" w:hAnsi="Times New Roman"/>
                <w:sz w:val="28"/>
                <w:szCs w:val="28"/>
              </w:rPr>
            </w:pPr>
            <w:r w:rsidRPr="004B446C">
              <w:rPr>
                <w:rFonts w:ascii="Times New Roman" w:hAnsi="Times New Roman"/>
                <w:sz w:val="28"/>
                <w:szCs w:val="28"/>
              </w:rPr>
              <w:t>Хромосомы укорачиваются, утолщаются,</w:t>
            </w:r>
          </w:p>
          <w:p w:rsidR="004B446C" w:rsidRPr="004B446C" w:rsidRDefault="004B446C" w:rsidP="004B446C">
            <w:pPr>
              <w:rPr>
                <w:rFonts w:ascii="Times New Roman" w:hAnsi="Times New Roman"/>
                <w:sz w:val="28"/>
                <w:szCs w:val="28"/>
              </w:rPr>
            </w:pPr>
            <w:r w:rsidRPr="004B446C">
              <w:rPr>
                <w:rFonts w:ascii="Times New Roman" w:hAnsi="Times New Roman"/>
                <w:sz w:val="28"/>
                <w:szCs w:val="28"/>
              </w:rPr>
              <w:t>В компактные формы превращаются.</w:t>
            </w:r>
          </w:p>
          <w:p w:rsidR="004B446C" w:rsidRPr="004B446C" w:rsidRDefault="004B446C" w:rsidP="004B446C">
            <w:pPr>
              <w:rPr>
                <w:rFonts w:ascii="Times New Roman" w:hAnsi="Times New Roman"/>
                <w:sz w:val="28"/>
                <w:szCs w:val="28"/>
              </w:rPr>
            </w:pPr>
            <w:r w:rsidRPr="004B446C">
              <w:rPr>
                <w:rFonts w:ascii="Times New Roman" w:hAnsi="Times New Roman"/>
                <w:sz w:val="28"/>
                <w:szCs w:val="28"/>
              </w:rPr>
              <w:t xml:space="preserve">И затем без промедления – </w:t>
            </w:r>
          </w:p>
          <w:p w:rsidR="004B446C" w:rsidRPr="004B446C" w:rsidRDefault="004B446C" w:rsidP="004B446C">
            <w:pPr>
              <w:rPr>
                <w:rFonts w:ascii="Times New Roman" w:hAnsi="Times New Roman"/>
                <w:sz w:val="28"/>
                <w:szCs w:val="28"/>
              </w:rPr>
            </w:pPr>
            <w:r w:rsidRPr="004B446C">
              <w:rPr>
                <w:rFonts w:ascii="Times New Roman" w:hAnsi="Times New Roman"/>
                <w:sz w:val="28"/>
                <w:szCs w:val="28"/>
              </w:rPr>
              <w:t>Появляются нити веретена деления.</w:t>
            </w:r>
          </w:p>
          <w:p w:rsidR="004B446C" w:rsidRPr="004B446C" w:rsidRDefault="004B446C" w:rsidP="004B446C">
            <w:pPr>
              <w:rPr>
                <w:rFonts w:ascii="Times New Roman" w:hAnsi="Times New Roman"/>
                <w:sz w:val="28"/>
                <w:szCs w:val="28"/>
              </w:rPr>
            </w:pPr>
            <w:r w:rsidRPr="004B446C">
              <w:rPr>
                <w:rFonts w:ascii="Times New Roman" w:hAnsi="Times New Roman"/>
                <w:sz w:val="28"/>
                <w:szCs w:val="28"/>
              </w:rPr>
              <w:t>Мама – солнышко наше, тепло, доброта.</w:t>
            </w:r>
          </w:p>
          <w:p w:rsidR="004B446C" w:rsidRPr="004B446C" w:rsidRDefault="004B446C" w:rsidP="004B446C">
            <w:pPr>
              <w:rPr>
                <w:rFonts w:ascii="Times New Roman" w:hAnsi="Times New Roman"/>
                <w:sz w:val="28"/>
                <w:szCs w:val="28"/>
              </w:rPr>
            </w:pPr>
            <w:r w:rsidRPr="004B446C">
              <w:rPr>
                <w:rFonts w:ascii="Times New Roman" w:hAnsi="Times New Roman"/>
                <w:sz w:val="28"/>
                <w:szCs w:val="28"/>
              </w:rPr>
              <w:t>________ - вторая фаза митоза всегда.</w:t>
            </w:r>
          </w:p>
          <w:p w:rsidR="004B446C" w:rsidRPr="004B446C" w:rsidRDefault="004B446C" w:rsidP="004B446C">
            <w:pPr>
              <w:rPr>
                <w:rFonts w:ascii="Times New Roman" w:hAnsi="Times New Roman"/>
                <w:sz w:val="28"/>
                <w:szCs w:val="28"/>
              </w:rPr>
            </w:pPr>
            <w:r w:rsidRPr="004B446C">
              <w:rPr>
                <w:rFonts w:ascii="Times New Roman" w:hAnsi="Times New Roman"/>
                <w:sz w:val="28"/>
                <w:szCs w:val="28"/>
              </w:rPr>
              <w:t>Дети для мамы равны без дозатора,</w:t>
            </w:r>
          </w:p>
          <w:p w:rsidR="004B446C" w:rsidRPr="004B446C" w:rsidRDefault="004B446C" w:rsidP="004B446C">
            <w:pPr>
              <w:rPr>
                <w:rFonts w:ascii="Times New Roman" w:hAnsi="Times New Roman"/>
                <w:sz w:val="28"/>
                <w:szCs w:val="28"/>
              </w:rPr>
            </w:pPr>
            <w:r w:rsidRPr="004B446C">
              <w:rPr>
                <w:rFonts w:ascii="Times New Roman" w:hAnsi="Times New Roman"/>
                <w:sz w:val="28"/>
                <w:szCs w:val="28"/>
              </w:rPr>
              <w:t>Хромосомы лежат в области экватора.</w:t>
            </w:r>
          </w:p>
          <w:p w:rsidR="004B446C" w:rsidRPr="004B446C" w:rsidRDefault="004B446C" w:rsidP="004B446C">
            <w:pPr>
              <w:rPr>
                <w:rFonts w:ascii="Times New Roman" w:hAnsi="Times New Roman"/>
                <w:sz w:val="28"/>
                <w:szCs w:val="28"/>
              </w:rPr>
            </w:pPr>
            <w:r w:rsidRPr="004B446C">
              <w:rPr>
                <w:rFonts w:ascii="Times New Roman" w:hAnsi="Times New Roman"/>
                <w:sz w:val="28"/>
                <w:szCs w:val="28"/>
              </w:rPr>
              <w:t>Дочь – Аня в семье – просто принцесса.</w:t>
            </w:r>
          </w:p>
          <w:p w:rsidR="004B446C" w:rsidRPr="004B446C" w:rsidRDefault="004B446C" w:rsidP="004B446C">
            <w:pPr>
              <w:rPr>
                <w:rFonts w:ascii="Times New Roman" w:hAnsi="Times New Roman"/>
                <w:sz w:val="28"/>
                <w:szCs w:val="28"/>
              </w:rPr>
            </w:pPr>
            <w:r w:rsidRPr="004B446C">
              <w:rPr>
                <w:rFonts w:ascii="Times New Roman" w:hAnsi="Times New Roman"/>
                <w:sz w:val="28"/>
                <w:szCs w:val="28"/>
              </w:rPr>
              <w:t xml:space="preserve"> ________ - третья фаза процесса.</w:t>
            </w:r>
          </w:p>
          <w:p w:rsidR="004B446C" w:rsidRPr="004B446C" w:rsidRDefault="004B446C" w:rsidP="004B446C">
            <w:pPr>
              <w:rPr>
                <w:rFonts w:ascii="Times New Roman" w:hAnsi="Times New Roman"/>
                <w:sz w:val="28"/>
                <w:szCs w:val="28"/>
              </w:rPr>
            </w:pPr>
            <w:r w:rsidRPr="004B446C">
              <w:rPr>
                <w:rFonts w:ascii="Times New Roman" w:hAnsi="Times New Roman"/>
                <w:sz w:val="28"/>
                <w:szCs w:val="28"/>
              </w:rPr>
              <w:t>Убедиться в этом ты можешь сам –</w:t>
            </w:r>
          </w:p>
          <w:p w:rsidR="004B446C" w:rsidRPr="004B446C" w:rsidRDefault="004B446C" w:rsidP="004B446C">
            <w:pPr>
              <w:rPr>
                <w:rFonts w:ascii="Times New Roman" w:hAnsi="Times New Roman"/>
                <w:sz w:val="28"/>
                <w:szCs w:val="28"/>
              </w:rPr>
            </w:pPr>
            <w:r w:rsidRPr="004B446C">
              <w:rPr>
                <w:rFonts w:ascii="Times New Roman" w:hAnsi="Times New Roman"/>
                <w:sz w:val="28"/>
                <w:szCs w:val="28"/>
              </w:rPr>
              <w:t>Нити веретена деления оттягивают хроматиды к различным полюсам.</w:t>
            </w:r>
          </w:p>
          <w:p w:rsidR="004B446C" w:rsidRPr="004B446C" w:rsidRDefault="004B446C" w:rsidP="004B446C">
            <w:pPr>
              <w:rPr>
                <w:rFonts w:ascii="Times New Roman" w:hAnsi="Times New Roman"/>
                <w:sz w:val="28"/>
                <w:szCs w:val="28"/>
              </w:rPr>
            </w:pPr>
            <w:r w:rsidRPr="004B446C">
              <w:rPr>
                <w:rFonts w:ascii="Times New Roman" w:hAnsi="Times New Roman"/>
                <w:sz w:val="28"/>
                <w:szCs w:val="28"/>
              </w:rPr>
              <w:t>Сынок в семье Толя – ну, как по заказу.</w:t>
            </w:r>
          </w:p>
          <w:p w:rsidR="004B446C" w:rsidRPr="004B446C" w:rsidRDefault="004B446C" w:rsidP="004B446C">
            <w:pPr>
              <w:rPr>
                <w:rFonts w:ascii="Times New Roman" w:hAnsi="Times New Roman"/>
                <w:sz w:val="28"/>
                <w:szCs w:val="28"/>
              </w:rPr>
            </w:pPr>
            <w:r w:rsidRPr="004B446C">
              <w:rPr>
                <w:rFonts w:ascii="Times New Roman" w:hAnsi="Times New Roman"/>
                <w:sz w:val="28"/>
                <w:szCs w:val="28"/>
              </w:rPr>
              <w:lastRenderedPageBreak/>
              <w:t>Четвертая фаза митоза - ____________.</w:t>
            </w:r>
          </w:p>
          <w:p w:rsidR="004B446C" w:rsidRPr="004B446C" w:rsidRDefault="004B446C" w:rsidP="004B446C">
            <w:pPr>
              <w:rPr>
                <w:rFonts w:ascii="Times New Roman" w:hAnsi="Times New Roman"/>
                <w:sz w:val="28"/>
                <w:szCs w:val="28"/>
              </w:rPr>
            </w:pPr>
            <w:r w:rsidRPr="004B446C">
              <w:rPr>
                <w:rFonts w:ascii="Times New Roman" w:hAnsi="Times New Roman"/>
                <w:sz w:val="28"/>
                <w:szCs w:val="28"/>
              </w:rPr>
              <w:t>Хромосомы раскручиваются,</w:t>
            </w:r>
          </w:p>
          <w:p w:rsidR="004B446C" w:rsidRPr="004B446C" w:rsidRDefault="004B446C" w:rsidP="004B446C">
            <w:pPr>
              <w:rPr>
                <w:rFonts w:ascii="Times New Roman" w:hAnsi="Times New Roman"/>
                <w:sz w:val="28"/>
                <w:szCs w:val="28"/>
              </w:rPr>
            </w:pPr>
            <w:r w:rsidRPr="004B446C">
              <w:rPr>
                <w:rFonts w:ascii="Times New Roman" w:hAnsi="Times New Roman"/>
                <w:sz w:val="28"/>
                <w:szCs w:val="28"/>
              </w:rPr>
              <w:t xml:space="preserve">У них выход один- </w:t>
            </w:r>
          </w:p>
          <w:p w:rsidR="004B446C" w:rsidRPr="004B446C" w:rsidRDefault="004B446C" w:rsidP="004B446C">
            <w:pPr>
              <w:rPr>
                <w:rFonts w:ascii="Times New Roman" w:hAnsi="Times New Roman"/>
                <w:sz w:val="28"/>
                <w:szCs w:val="28"/>
              </w:rPr>
            </w:pPr>
            <w:r w:rsidRPr="004B446C">
              <w:rPr>
                <w:rFonts w:ascii="Times New Roman" w:hAnsi="Times New Roman"/>
                <w:sz w:val="28"/>
                <w:szCs w:val="28"/>
              </w:rPr>
              <w:t>Снова превратиться в хроматин.</w:t>
            </w:r>
          </w:p>
          <w:p w:rsidR="004B446C" w:rsidRPr="004B446C" w:rsidRDefault="004B446C" w:rsidP="004B446C">
            <w:pPr>
              <w:rPr>
                <w:rFonts w:ascii="Times New Roman" w:hAnsi="Times New Roman"/>
                <w:sz w:val="28"/>
                <w:szCs w:val="28"/>
              </w:rPr>
            </w:pPr>
            <w:r w:rsidRPr="004B446C">
              <w:rPr>
                <w:rFonts w:ascii="Times New Roman" w:hAnsi="Times New Roman"/>
                <w:sz w:val="28"/>
                <w:szCs w:val="28"/>
              </w:rPr>
              <w:t>После деления цитоплазмы и органоидов клетки,</w:t>
            </w:r>
          </w:p>
          <w:p w:rsidR="004B446C" w:rsidRPr="004B446C" w:rsidRDefault="004B446C" w:rsidP="004B446C">
            <w:pPr>
              <w:rPr>
                <w:rFonts w:ascii="Times New Roman" w:hAnsi="Times New Roman"/>
                <w:sz w:val="28"/>
                <w:szCs w:val="28"/>
              </w:rPr>
            </w:pPr>
            <w:r w:rsidRPr="004B446C">
              <w:rPr>
                <w:rFonts w:ascii="Times New Roman" w:hAnsi="Times New Roman"/>
                <w:sz w:val="28"/>
                <w:szCs w:val="28"/>
              </w:rPr>
              <w:t>Появляются две прелестные чудные детки.</w:t>
            </w:r>
          </w:p>
          <w:p w:rsidR="004B446C" w:rsidRPr="004B446C" w:rsidRDefault="004B446C" w:rsidP="004B446C">
            <w:pPr>
              <w:rPr>
                <w:rFonts w:ascii="Times New Roman" w:hAnsi="Times New Roman"/>
                <w:sz w:val="28"/>
                <w:szCs w:val="28"/>
              </w:rPr>
            </w:pPr>
            <w:r w:rsidRPr="004B446C">
              <w:rPr>
                <w:rFonts w:ascii="Times New Roman" w:hAnsi="Times New Roman"/>
                <w:sz w:val="28"/>
                <w:szCs w:val="28"/>
              </w:rPr>
              <w:t xml:space="preserve">Имеют диплоидный набор дочерние клетки </w:t>
            </w:r>
          </w:p>
          <w:p w:rsidR="004B446C" w:rsidRPr="004B446C" w:rsidRDefault="004B446C" w:rsidP="004B446C">
            <w:pPr>
              <w:rPr>
                <w:rFonts w:ascii="Times New Roman" w:hAnsi="Times New Roman"/>
                <w:sz w:val="28"/>
                <w:szCs w:val="28"/>
              </w:rPr>
            </w:pPr>
            <w:r w:rsidRPr="004B446C">
              <w:rPr>
                <w:rFonts w:ascii="Times New Roman" w:hAnsi="Times New Roman"/>
                <w:sz w:val="28"/>
                <w:szCs w:val="28"/>
              </w:rPr>
              <w:t>И в точности похожи на материнскую клетку!</w:t>
            </w:r>
          </w:p>
          <w:p w:rsidR="004B446C" w:rsidRPr="004B446C" w:rsidRDefault="004B446C" w:rsidP="004B446C">
            <w:pP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4B446C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(телофаза</w:t>
            </w:r>
            <w:proofErr w:type="gramStart"/>
            <w:r w:rsidRPr="004B446C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.</w:t>
            </w:r>
            <w:proofErr w:type="gramEnd"/>
            <w:r w:rsidRPr="004B446C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gramStart"/>
            <w:r w:rsidRPr="004B446C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м</w:t>
            </w:r>
            <w:proofErr w:type="gramEnd"/>
            <w:r w:rsidRPr="004B446C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итоз, анафаза, профаза, интерфаза, метафаза)</w:t>
            </w:r>
          </w:p>
          <w:p w:rsidR="004B446C" w:rsidRPr="004B446C" w:rsidRDefault="004B446C" w:rsidP="004B446C">
            <w:pP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4B446C">
              <w:rPr>
                <w:rFonts w:ascii="Times New Roman" w:hAnsi="Times New Roman"/>
                <w:sz w:val="28"/>
                <w:szCs w:val="28"/>
              </w:rPr>
              <w:t>Дифференциация по заданию (для учеников с низкой мотивацией)</w:t>
            </w:r>
            <w:r w:rsidRPr="004B446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4B446C">
              <w:rPr>
                <w:rFonts w:ascii="Times New Roman" w:hAnsi="Times New Roman"/>
                <w:sz w:val="28"/>
                <w:szCs w:val="28"/>
              </w:rPr>
              <w:t>Выполните задания используя</w:t>
            </w:r>
            <w:proofErr w:type="gramEnd"/>
            <w:r w:rsidRPr="004B446C">
              <w:rPr>
                <w:rFonts w:ascii="Times New Roman" w:hAnsi="Times New Roman"/>
                <w:sz w:val="28"/>
                <w:szCs w:val="28"/>
              </w:rPr>
              <w:t xml:space="preserve"> мобильное приложение </w:t>
            </w:r>
            <w:proofErr w:type="spellStart"/>
            <w:r w:rsidRPr="004B446C">
              <w:rPr>
                <w:rFonts w:ascii="Times New Roman" w:hAnsi="Times New Roman"/>
                <w:sz w:val="28"/>
                <w:szCs w:val="28"/>
                <w:lang w:val="en-US"/>
              </w:rPr>
              <w:t>LearningApps</w:t>
            </w:r>
            <w:proofErr w:type="spellEnd"/>
            <w:r w:rsidRPr="004B446C">
              <w:rPr>
                <w:rFonts w:ascii="Times New Roman" w:hAnsi="Times New Roman"/>
                <w:sz w:val="28"/>
                <w:szCs w:val="28"/>
              </w:rPr>
              <w:t xml:space="preserve">  «Найдите порядок деления клетки» </w:t>
            </w:r>
            <w:hyperlink r:id="rId6" w:history="1">
              <w:r w:rsidRPr="004B446C">
                <w:rPr>
                  <w:rStyle w:val="a8"/>
                  <w:rFonts w:ascii="Times New Roman" w:hAnsi="Times New Roman"/>
                  <w:sz w:val="28"/>
                  <w:szCs w:val="28"/>
                </w:rPr>
                <w:t>https://learningapps.org/2819642</w:t>
              </w:r>
            </w:hyperlink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518"/>
              <w:gridCol w:w="2835"/>
            </w:tblGrid>
            <w:tr w:rsidR="004B446C" w:rsidRPr="004B446C" w:rsidTr="003476E9">
              <w:tc>
                <w:tcPr>
                  <w:tcW w:w="2518" w:type="dxa"/>
                </w:tcPr>
                <w:p w:rsidR="004B446C" w:rsidRPr="004B446C" w:rsidRDefault="004B446C" w:rsidP="004B446C">
                  <w:pPr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4B446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Критерии оценивания</w:t>
                  </w:r>
                </w:p>
              </w:tc>
              <w:tc>
                <w:tcPr>
                  <w:tcW w:w="2835" w:type="dxa"/>
                </w:tcPr>
                <w:p w:rsidR="004B446C" w:rsidRPr="004B446C" w:rsidRDefault="004B446C" w:rsidP="004B446C">
                  <w:pPr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4B446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Дескрипторы</w:t>
                  </w:r>
                </w:p>
              </w:tc>
            </w:tr>
            <w:tr w:rsidR="004B446C" w:rsidRPr="004B446C" w:rsidTr="003476E9">
              <w:tc>
                <w:tcPr>
                  <w:tcW w:w="2518" w:type="dxa"/>
                </w:tcPr>
                <w:p w:rsidR="004B446C" w:rsidRPr="004B446C" w:rsidRDefault="004B446C" w:rsidP="004B446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B446C">
                    <w:rPr>
                      <w:rFonts w:ascii="Times New Roman" w:hAnsi="Times New Roman"/>
                      <w:sz w:val="28"/>
                      <w:szCs w:val="28"/>
                    </w:rPr>
                    <w:t>Определяет стадии митоза по изображению</w:t>
                  </w:r>
                </w:p>
              </w:tc>
              <w:tc>
                <w:tcPr>
                  <w:tcW w:w="2835" w:type="dxa"/>
                </w:tcPr>
                <w:p w:rsidR="004B446C" w:rsidRPr="004B446C" w:rsidRDefault="004B446C" w:rsidP="004B446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B446C">
                    <w:rPr>
                      <w:rFonts w:ascii="Times New Roman" w:hAnsi="Times New Roman"/>
                      <w:sz w:val="28"/>
                      <w:szCs w:val="28"/>
                    </w:rPr>
                    <w:t>Указывает  правильную последовательность фаз жизненного цикла клетки</w:t>
                  </w:r>
                </w:p>
              </w:tc>
            </w:tr>
          </w:tbl>
          <w:p w:rsidR="004B446C" w:rsidRPr="004B446C" w:rsidRDefault="004B446C" w:rsidP="004B446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B446C" w:rsidRPr="004B446C" w:rsidRDefault="004B446C" w:rsidP="003476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br/>
            </w:r>
          </w:p>
          <w:p w:rsidR="004B446C" w:rsidRPr="004B446C" w:rsidRDefault="004B446C" w:rsidP="003476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учащиеся делятся на группы, распределяют роли в  группе и выполняют задания</w:t>
            </w:r>
          </w:p>
          <w:p w:rsidR="004B446C" w:rsidRPr="004B446C" w:rsidRDefault="004B446C" w:rsidP="003476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B446C" w:rsidRPr="004B446C" w:rsidRDefault="004B446C" w:rsidP="003476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B446C" w:rsidRPr="004B446C" w:rsidRDefault="004B446C" w:rsidP="003476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B446C" w:rsidRPr="004B446C" w:rsidRDefault="004B446C" w:rsidP="003476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B446C" w:rsidRPr="004B446C" w:rsidRDefault="004B446C" w:rsidP="003476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B446C" w:rsidRPr="004B446C" w:rsidRDefault="004B446C" w:rsidP="003476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B446C" w:rsidRPr="004B446C" w:rsidRDefault="004B446C" w:rsidP="003476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B446C" w:rsidRPr="004B446C" w:rsidRDefault="004B446C" w:rsidP="003476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B446C" w:rsidRPr="004B446C" w:rsidRDefault="004B446C" w:rsidP="003476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B446C" w:rsidRPr="004B446C" w:rsidRDefault="004B446C" w:rsidP="003476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B446C" w:rsidRPr="004B446C" w:rsidRDefault="004B446C" w:rsidP="003476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B446C" w:rsidRPr="004B446C" w:rsidRDefault="004B446C" w:rsidP="003476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B446C" w:rsidRPr="004B446C" w:rsidRDefault="004B446C" w:rsidP="003476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B446C" w:rsidRPr="004B446C" w:rsidRDefault="004B446C" w:rsidP="003476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B446C" w:rsidRPr="004B446C" w:rsidRDefault="004B446C" w:rsidP="003476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B446C" w:rsidRPr="004B446C" w:rsidRDefault="004B446C" w:rsidP="003476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46C" w:rsidRPr="004B446C" w:rsidRDefault="004B446C" w:rsidP="003476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46C" w:rsidRPr="004B446C" w:rsidRDefault="004B446C" w:rsidP="003476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46C" w:rsidRPr="004B446C" w:rsidRDefault="004B446C" w:rsidP="003476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46C" w:rsidRPr="004B446C" w:rsidRDefault="004B446C" w:rsidP="003476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46C" w:rsidRPr="004B446C" w:rsidRDefault="004B446C" w:rsidP="003476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46C" w:rsidRPr="004B446C" w:rsidRDefault="004B446C" w:rsidP="003476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46C" w:rsidRDefault="004B446C" w:rsidP="003476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46C" w:rsidRDefault="004B446C" w:rsidP="003476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46C" w:rsidRDefault="004B446C" w:rsidP="003476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46C" w:rsidRPr="004B446C" w:rsidRDefault="004B446C" w:rsidP="003476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46C">
              <w:rPr>
                <w:rFonts w:ascii="Times New Roman" w:hAnsi="Times New Roman" w:cs="Times New Roman"/>
                <w:sz w:val="28"/>
                <w:szCs w:val="28"/>
              </w:rPr>
              <w:t>просматривают  видеофрагмент</w:t>
            </w:r>
          </w:p>
          <w:p w:rsidR="004B446C" w:rsidRPr="004B446C" w:rsidRDefault="004B446C" w:rsidP="003476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выполняют задания</w:t>
            </w:r>
          </w:p>
          <w:p w:rsidR="004B446C" w:rsidRPr="004B446C" w:rsidRDefault="004B446C" w:rsidP="003476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B446C" w:rsidRPr="004B446C" w:rsidRDefault="004B446C" w:rsidP="003476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B446C" w:rsidRPr="004B446C" w:rsidRDefault="004B446C" w:rsidP="003476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B446C" w:rsidRPr="004B446C" w:rsidRDefault="004B446C" w:rsidP="003476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B446C" w:rsidRPr="004B446C" w:rsidRDefault="004B446C" w:rsidP="003476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B446C" w:rsidRPr="004B446C" w:rsidRDefault="004B446C" w:rsidP="003476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B446C" w:rsidRDefault="004B446C" w:rsidP="003476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2D19" w:rsidRDefault="00072D19" w:rsidP="003476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2D19" w:rsidRDefault="00072D19" w:rsidP="003476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2D19" w:rsidRDefault="00072D19" w:rsidP="003476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2D19" w:rsidRDefault="00072D19" w:rsidP="003476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2D19" w:rsidRDefault="00072D19" w:rsidP="003476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2D19" w:rsidRDefault="00072D19" w:rsidP="003476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2D19" w:rsidRDefault="00072D19" w:rsidP="003476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2D19" w:rsidRDefault="00072D19" w:rsidP="003476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2D19" w:rsidRDefault="00072D19" w:rsidP="003476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2D19" w:rsidRDefault="00072D19" w:rsidP="003476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2D19" w:rsidRPr="004B446C" w:rsidRDefault="00072D19" w:rsidP="003476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B446C" w:rsidRPr="004B446C" w:rsidRDefault="004B446C" w:rsidP="003476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B446C" w:rsidRPr="004B446C" w:rsidRDefault="004B446C" w:rsidP="003476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B446C" w:rsidRPr="004B446C" w:rsidRDefault="004B446C" w:rsidP="003476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B446C" w:rsidRPr="004B446C" w:rsidRDefault="004B446C" w:rsidP="003476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B446C" w:rsidRPr="004B446C" w:rsidRDefault="004B446C" w:rsidP="003476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B446C" w:rsidRPr="004B446C" w:rsidRDefault="004B446C" w:rsidP="003476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B446C" w:rsidRPr="004B446C" w:rsidRDefault="004B446C" w:rsidP="003476E9">
            <w:pPr>
              <w:ind w:left="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4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4B446C" w:rsidRDefault="004B446C" w:rsidP="003476E9">
            <w:pPr>
              <w:ind w:left="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B446C" w:rsidRPr="004B446C" w:rsidRDefault="004B446C" w:rsidP="003476E9">
            <w:pPr>
              <w:ind w:left="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B446C" w:rsidRPr="004B446C" w:rsidRDefault="004B446C" w:rsidP="00072D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B446C" w:rsidRPr="004B446C" w:rsidRDefault="004B446C" w:rsidP="003476E9">
            <w:pPr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4B446C">
              <w:rPr>
                <w:rFonts w:ascii="Times New Roman" w:hAnsi="Times New Roman" w:cs="Times New Roman"/>
                <w:sz w:val="28"/>
                <w:szCs w:val="28"/>
              </w:rPr>
              <w:t>взаимооценивание групп  по дескрипторам</w:t>
            </w:r>
          </w:p>
          <w:p w:rsidR="004B446C" w:rsidRPr="004B446C" w:rsidRDefault="004B446C" w:rsidP="003476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B446C" w:rsidRPr="004B446C" w:rsidRDefault="0017102C" w:rsidP="003476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2балла</w:t>
            </w:r>
          </w:p>
          <w:p w:rsidR="004B446C" w:rsidRPr="004B446C" w:rsidRDefault="004B446C" w:rsidP="003476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B446C" w:rsidRPr="004B446C" w:rsidRDefault="004B446C" w:rsidP="003476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B446C" w:rsidRPr="004B446C" w:rsidRDefault="004B446C" w:rsidP="003476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B446C" w:rsidRPr="004B446C" w:rsidRDefault="004B446C" w:rsidP="003476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B446C" w:rsidRPr="004B446C" w:rsidRDefault="004B446C" w:rsidP="003476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B446C" w:rsidRPr="004B446C" w:rsidRDefault="004B446C" w:rsidP="003476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B446C" w:rsidRPr="004B446C" w:rsidRDefault="004B446C" w:rsidP="003476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B446C" w:rsidRPr="004B446C" w:rsidRDefault="004B446C" w:rsidP="003476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B446C" w:rsidRPr="004B446C" w:rsidRDefault="004B446C" w:rsidP="003476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B446C" w:rsidRPr="004B446C" w:rsidRDefault="004B446C" w:rsidP="003476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B446C" w:rsidRPr="004B446C" w:rsidRDefault="004B446C" w:rsidP="003476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B446C" w:rsidRPr="004B446C" w:rsidRDefault="004B446C" w:rsidP="003476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B446C" w:rsidRPr="004B446C" w:rsidRDefault="004B446C" w:rsidP="003476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B446C" w:rsidRPr="004B446C" w:rsidRDefault="004B446C" w:rsidP="003476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2D19" w:rsidRPr="004B446C" w:rsidRDefault="00072D19" w:rsidP="00072D1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каждый правильный отве</w:t>
            </w:r>
            <w:r w:rsidR="00171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 учащиеся получают 1 балл мах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балла</w:t>
            </w:r>
          </w:p>
          <w:p w:rsidR="004B446C" w:rsidRPr="004B446C" w:rsidRDefault="004B446C" w:rsidP="003476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B446C" w:rsidRPr="004B446C" w:rsidRDefault="004B446C" w:rsidP="003476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B446C" w:rsidRPr="004B446C" w:rsidRDefault="004B446C" w:rsidP="003476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B446C" w:rsidRPr="004B446C" w:rsidRDefault="004B446C" w:rsidP="003476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B446C" w:rsidRPr="004B446C" w:rsidRDefault="004B446C" w:rsidP="003476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B446C" w:rsidRPr="004B446C" w:rsidRDefault="004B446C" w:rsidP="003476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B446C" w:rsidRPr="004B446C" w:rsidRDefault="004B446C" w:rsidP="003476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B446C" w:rsidRPr="004B446C" w:rsidRDefault="004B446C" w:rsidP="003476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B446C" w:rsidRPr="004B446C" w:rsidRDefault="004B446C" w:rsidP="003476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B446C" w:rsidRPr="004B446C" w:rsidRDefault="004B446C" w:rsidP="003476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B446C" w:rsidRPr="004B446C" w:rsidRDefault="004B446C" w:rsidP="003476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B446C" w:rsidRPr="004B446C" w:rsidRDefault="004B446C" w:rsidP="003476E9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B446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взаимооценивание групп  используя метод «Вам повезло»</w:t>
            </w:r>
          </w:p>
          <w:p w:rsidR="004B446C" w:rsidRPr="004B446C" w:rsidRDefault="004B446C" w:rsidP="003476E9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4B446C" w:rsidRPr="004B446C" w:rsidRDefault="004B446C" w:rsidP="003476E9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4B446C" w:rsidRPr="004B446C" w:rsidRDefault="004B446C" w:rsidP="003476E9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4B446C" w:rsidRPr="004B446C" w:rsidRDefault="00072D19" w:rsidP="003476E9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мах количество баллов за верно выполненное задание 3</w:t>
            </w:r>
          </w:p>
          <w:p w:rsidR="004B446C" w:rsidRPr="004B446C" w:rsidRDefault="004B446C" w:rsidP="003476E9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4B446C" w:rsidRPr="004B446C" w:rsidRDefault="004B446C" w:rsidP="003476E9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4B446C" w:rsidRPr="004B446C" w:rsidRDefault="004B446C" w:rsidP="003476E9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4B446C" w:rsidRPr="004B446C" w:rsidRDefault="004B446C" w:rsidP="003476E9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4B446C" w:rsidRPr="004B446C" w:rsidRDefault="004B446C" w:rsidP="003476E9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4B446C" w:rsidRPr="004B446C" w:rsidRDefault="004B446C" w:rsidP="003476E9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4B446C" w:rsidRPr="004B446C" w:rsidRDefault="004B446C" w:rsidP="003476E9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4B446C" w:rsidRPr="004B446C" w:rsidRDefault="004B446C" w:rsidP="003476E9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4B446C" w:rsidRPr="004B446C" w:rsidRDefault="004B446C" w:rsidP="003476E9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4B446C" w:rsidRPr="004B446C" w:rsidRDefault="004B446C" w:rsidP="003476E9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4B446C" w:rsidRPr="004B446C" w:rsidRDefault="004B446C" w:rsidP="003476E9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4B446C" w:rsidRPr="004B446C" w:rsidRDefault="004B446C" w:rsidP="003476E9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4B446C" w:rsidRPr="004B446C" w:rsidRDefault="004B446C" w:rsidP="003476E9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4B446C" w:rsidRPr="004B446C" w:rsidRDefault="004B446C" w:rsidP="003476E9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4B446C" w:rsidRPr="004B446C" w:rsidRDefault="004B446C" w:rsidP="003476E9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4B446C" w:rsidRDefault="004B446C" w:rsidP="003476E9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4B446C" w:rsidRPr="004B446C" w:rsidRDefault="004B446C" w:rsidP="003476E9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4B446C" w:rsidRPr="004B446C" w:rsidRDefault="004B446C" w:rsidP="003476E9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</w:t>
            </w:r>
            <w:r w:rsidRPr="004B446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заимооценивание в паре по ключу</w:t>
            </w:r>
          </w:p>
          <w:p w:rsidR="004B446C" w:rsidRPr="004B446C" w:rsidRDefault="004B446C" w:rsidP="003476E9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4B446C" w:rsidRPr="004B446C" w:rsidRDefault="0017102C" w:rsidP="003476E9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3 балла</w:t>
            </w:r>
          </w:p>
          <w:p w:rsidR="004B446C" w:rsidRPr="004B446C" w:rsidRDefault="004B446C" w:rsidP="003476E9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4B446C" w:rsidRPr="004B446C" w:rsidRDefault="004B446C" w:rsidP="003476E9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4B446C" w:rsidRPr="004B446C" w:rsidRDefault="004B446C" w:rsidP="003476E9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4B446C" w:rsidRPr="004B446C" w:rsidRDefault="004B446C" w:rsidP="003476E9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4B446C" w:rsidRPr="004B446C" w:rsidRDefault="004B446C" w:rsidP="003476E9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4B446C" w:rsidRPr="004B446C" w:rsidRDefault="004B446C" w:rsidP="003476E9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4B446C" w:rsidRPr="004B446C" w:rsidRDefault="004B446C" w:rsidP="003476E9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4B446C" w:rsidRPr="004B446C" w:rsidRDefault="004B446C" w:rsidP="003476E9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4B446C" w:rsidRPr="004B446C" w:rsidRDefault="004B446C" w:rsidP="003476E9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4B446C" w:rsidRPr="004B446C" w:rsidRDefault="004B446C" w:rsidP="003476E9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4B446C" w:rsidRPr="004B446C" w:rsidRDefault="004B446C" w:rsidP="003476E9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4B446C" w:rsidRPr="004B446C" w:rsidRDefault="004B446C" w:rsidP="003476E9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4B446C" w:rsidRPr="004B446C" w:rsidRDefault="004B446C" w:rsidP="003476E9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4B446C" w:rsidRPr="004B446C" w:rsidRDefault="004B446C" w:rsidP="003476E9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4B446C" w:rsidRPr="004B446C" w:rsidRDefault="004B446C" w:rsidP="003476E9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4B446C" w:rsidRPr="004B446C" w:rsidRDefault="004B446C" w:rsidP="003476E9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4B446C" w:rsidRPr="004B446C" w:rsidRDefault="004B446C" w:rsidP="003476E9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4B446C" w:rsidRPr="004B446C" w:rsidRDefault="004B446C" w:rsidP="003476E9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4B446C" w:rsidRPr="004B446C" w:rsidRDefault="004B446C" w:rsidP="003476E9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4B446C" w:rsidRPr="004B446C" w:rsidRDefault="004B446C" w:rsidP="003476E9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4B446C" w:rsidRPr="004B446C" w:rsidRDefault="004B446C" w:rsidP="003476E9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4B446C" w:rsidRPr="004B446C" w:rsidRDefault="004B446C" w:rsidP="003476E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B446C" w:rsidRPr="004B446C" w:rsidRDefault="004B446C" w:rsidP="003476E9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proofErr w:type="spellStart"/>
            <w:r w:rsidRPr="004B446C">
              <w:rPr>
                <w:rFonts w:ascii="Times New Roman" w:eastAsia="Calibri" w:hAnsi="Times New Roman" w:cs="Times New Roman"/>
                <w:sz w:val="28"/>
                <w:szCs w:val="28"/>
              </w:rPr>
              <w:t>самооценивание</w:t>
            </w:r>
            <w:proofErr w:type="spellEnd"/>
            <w:r w:rsidRPr="004B44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прием </w:t>
            </w:r>
            <w:r w:rsidRPr="007605A2">
              <w:rPr>
                <w:rFonts w:ascii="Times New Roman" w:eastAsia="Calibri" w:hAnsi="Times New Roman" w:cs="Times New Roman"/>
                <w:sz w:val="28"/>
                <w:szCs w:val="28"/>
              </w:rPr>
              <w:t>«Лестница успеха»</w:t>
            </w:r>
          </w:p>
          <w:p w:rsidR="004B446C" w:rsidRPr="004B446C" w:rsidRDefault="004B446C" w:rsidP="003476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B446C" w:rsidRPr="004B446C" w:rsidRDefault="004B446C" w:rsidP="003476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4D4E" w:rsidRPr="00A84D4E" w:rsidRDefault="00A84D4E" w:rsidP="00A84D4E">
            <w:pPr>
              <w:spacing w:after="240"/>
              <w:rPr>
                <w:rFonts w:ascii="Times New Roman" w:hAnsi="Times New Roman"/>
                <w:sz w:val="28"/>
                <w:szCs w:val="28"/>
              </w:rPr>
            </w:pPr>
            <w:r w:rsidRPr="00A84D4E">
              <w:rPr>
                <w:rFonts w:ascii="Times New Roman" w:hAnsi="Times New Roman"/>
                <w:sz w:val="28"/>
                <w:szCs w:val="28"/>
              </w:rPr>
              <w:t>Ресурс 1</w:t>
            </w:r>
          </w:p>
          <w:p w:rsidR="00A84D4E" w:rsidRPr="00A84D4E" w:rsidRDefault="00A84D4E" w:rsidP="00A84D4E">
            <w:pPr>
              <w:rPr>
                <w:rFonts w:ascii="Times New Roman" w:hAnsi="Times New Roman"/>
                <w:sz w:val="28"/>
                <w:szCs w:val="28"/>
              </w:rPr>
            </w:pPr>
            <w:r w:rsidRPr="00A84D4E">
              <w:rPr>
                <w:rFonts w:ascii="Times New Roman" w:hAnsi="Times New Roman"/>
                <w:sz w:val="28"/>
                <w:szCs w:val="28"/>
              </w:rPr>
              <w:t>Карточки с изображением периодов</w:t>
            </w:r>
          </w:p>
          <w:p w:rsidR="00A84D4E" w:rsidRPr="00A84D4E" w:rsidRDefault="00A84D4E" w:rsidP="00A84D4E">
            <w:pPr>
              <w:spacing w:after="24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84D4E" w:rsidRPr="00A84D4E" w:rsidRDefault="00A84D4E" w:rsidP="00A84D4E">
            <w:pPr>
              <w:spacing w:after="240"/>
              <w:rPr>
                <w:rFonts w:ascii="Times New Roman" w:hAnsi="Times New Roman"/>
                <w:sz w:val="28"/>
                <w:szCs w:val="28"/>
              </w:rPr>
            </w:pPr>
            <w:r w:rsidRPr="00A84D4E">
              <w:rPr>
                <w:rFonts w:ascii="Times New Roman" w:hAnsi="Times New Roman"/>
                <w:sz w:val="28"/>
                <w:szCs w:val="28"/>
              </w:rPr>
              <w:t>Прием «Думай-обсуждай-делись»</w:t>
            </w:r>
          </w:p>
          <w:p w:rsidR="00A84D4E" w:rsidRPr="00A84D4E" w:rsidRDefault="00A84D4E" w:rsidP="00A84D4E">
            <w:pPr>
              <w:framePr w:hSpace="180" w:wrap="around" w:vAnchor="text" w:hAnchor="margin" w:y="673"/>
              <w:rPr>
                <w:rFonts w:ascii="Times New Roman" w:hAnsi="Times New Roman"/>
                <w:sz w:val="28"/>
                <w:szCs w:val="28"/>
              </w:rPr>
            </w:pPr>
            <w:r w:rsidRPr="00A84D4E">
              <w:rPr>
                <w:rFonts w:ascii="Times New Roman" w:hAnsi="Times New Roman"/>
                <w:sz w:val="28"/>
                <w:szCs w:val="28"/>
              </w:rPr>
              <w:t>Учебник Биология 10кл часть 2 изд-во «</w:t>
            </w:r>
            <w:proofErr w:type="spellStart"/>
            <w:r w:rsidRPr="00A84D4E">
              <w:rPr>
                <w:rFonts w:ascii="Times New Roman" w:hAnsi="Times New Roman"/>
                <w:sz w:val="28"/>
                <w:szCs w:val="28"/>
              </w:rPr>
              <w:t>Мектеп</w:t>
            </w:r>
            <w:proofErr w:type="spellEnd"/>
            <w:r w:rsidRPr="00A84D4E">
              <w:rPr>
                <w:rFonts w:ascii="Times New Roman" w:hAnsi="Times New Roman"/>
                <w:sz w:val="28"/>
                <w:szCs w:val="28"/>
              </w:rPr>
              <w:t>»2019</w:t>
            </w:r>
          </w:p>
          <w:p w:rsidR="004B446C" w:rsidRPr="004B446C" w:rsidRDefault="004B446C" w:rsidP="003476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46C" w:rsidRPr="004B446C" w:rsidRDefault="004B446C" w:rsidP="003476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46C" w:rsidRPr="004B446C" w:rsidRDefault="004B446C" w:rsidP="003476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46C" w:rsidRPr="004B446C" w:rsidRDefault="004B446C" w:rsidP="003476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46C" w:rsidRPr="004B446C" w:rsidRDefault="004B446C" w:rsidP="003476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46C" w:rsidRPr="004B446C" w:rsidRDefault="004B446C" w:rsidP="003476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46C" w:rsidRPr="004B446C" w:rsidRDefault="004B446C" w:rsidP="003476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46C" w:rsidRPr="004B446C" w:rsidRDefault="004B446C" w:rsidP="003476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46C" w:rsidRPr="004B446C" w:rsidRDefault="004B446C" w:rsidP="003476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46C" w:rsidRPr="004B446C" w:rsidRDefault="004B446C" w:rsidP="003476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46C" w:rsidRPr="004B446C" w:rsidRDefault="004B446C" w:rsidP="003476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46C" w:rsidRPr="004B446C" w:rsidRDefault="004B446C" w:rsidP="003476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46C" w:rsidRPr="004B446C" w:rsidRDefault="0004526E" w:rsidP="003476E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hyperlink r:id="rId7" w:history="1">
              <w:r w:rsidR="004B446C" w:rsidRPr="004B446C">
                <w:rPr>
                  <w:rStyle w:val="a8"/>
                  <w:rFonts w:ascii="Times New Roman" w:hAnsi="Times New Roman" w:cs="Times New Roman"/>
                  <w:i/>
                  <w:sz w:val="28"/>
                  <w:szCs w:val="28"/>
                </w:rPr>
                <w:t>https://bilimland.kz/ru/courses/biologiya-ru/razmnozhenie-i-razvitie-organizmov/samovosproizvedenie-vseobshee-svojstvo-zhivogo/lesson/mitoz</w:t>
              </w:r>
            </w:hyperlink>
            <w:r w:rsidR="004B446C" w:rsidRPr="004B446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(тема митоз)</w:t>
            </w:r>
          </w:p>
          <w:p w:rsidR="004B446C" w:rsidRPr="004B446C" w:rsidRDefault="004B446C" w:rsidP="003476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46C" w:rsidRPr="00A84D4E" w:rsidRDefault="004B446C" w:rsidP="003476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46C">
              <w:rPr>
                <w:rFonts w:ascii="Times New Roman" w:hAnsi="Times New Roman" w:cs="Times New Roman"/>
                <w:sz w:val="28"/>
                <w:szCs w:val="28"/>
              </w:rPr>
              <w:t>Ресурс 2</w:t>
            </w:r>
          </w:p>
          <w:p w:rsidR="004B446C" w:rsidRPr="004B446C" w:rsidRDefault="004B446C" w:rsidP="003476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46C">
              <w:rPr>
                <w:rFonts w:ascii="Times New Roman" w:hAnsi="Times New Roman" w:cs="Times New Roman"/>
                <w:sz w:val="28"/>
                <w:szCs w:val="28"/>
              </w:rPr>
              <w:t xml:space="preserve"> «Жокей и лошадь» </w:t>
            </w:r>
            <w:hyperlink r:id="rId8" w:history="1">
              <w:r w:rsidRPr="004B446C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https://infourok.ru/masterklass-ispolzovanie-metodov-i-priemov-kriticheskogo-mishleniya-na-urokah-3098341.html</w:t>
              </w:r>
            </w:hyperlink>
            <w:r w:rsidRPr="004B44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B446C" w:rsidRPr="004B446C" w:rsidRDefault="004B446C" w:rsidP="003476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46C" w:rsidRPr="004B446C" w:rsidRDefault="004B446C" w:rsidP="003476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4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Прием «Мозаика» </w:t>
            </w:r>
            <w:hyperlink r:id="rId9" w:history="1">
              <w:r w:rsidRPr="004B446C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https://infourok.ru/backOffice/balance?tab=course_bonus&amp;utm_source=infourok&amp;utm_medium=popup_dwn&amp;utm_campaign=bonus&amp;utm_content=tab</w:t>
              </w:r>
            </w:hyperlink>
            <w:r w:rsidRPr="004B44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B446C" w:rsidRPr="004B446C" w:rsidRDefault="004B446C" w:rsidP="003476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46C" w:rsidRPr="004B446C" w:rsidRDefault="004B446C" w:rsidP="003476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46C" w:rsidRPr="004B446C" w:rsidRDefault="004B446C" w:rsidP="003476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46C" w:rsidRPr="004B446C" w:rsidRDefault="004B446C" w:rsidP="003476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46C" w:rsidRPr="004B446C" w:rsidRDefault="004B446C" w:rsidP="003476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46C" w:rsidRPr="004B446C" w:rsidRDefault="004B446C" w:rsidP="003476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46C" w:rsidRPr="004B446C" w:rsidRDefault="004B446C" w:rsidP="003476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46C" w:rsidRPr="004B446C" w:rsidRDefault="004B446C" w:rsidP="003476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46C" w:rsidRPr="004B446C" w:rsidRDefault="004B446C" w:rsidP="003476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46C" w:rsidRPr="004B446C" w:rsidRDefault="004B446C" w:rsidP="003476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46C" w:rsidRPr="004B446C" w:rsidRDefault="004B446C" w:rsidP="003476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46C" w:rsidRPr="004B446C" w:rsidRDefault="004B446C" w:rsidP="003476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46C" w:rsidRPr="004B446C" w:rsidRDefault="004B446C" w:rsidP="003476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4D4E" w:rsidRPr="004B446C" w:rsidRDefault="00A84D4E" w:rsidP="003476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46C" w:rsidRPr="004B446C" w:rsidRDefault="004B446C" w:rsidP="003476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B446C">
              <w:rPr>
                <w:rFonts w:ascii="Times New Roman" w:hAnsi="Times New Roman" w:cs="Times New Roman"/>
                <w:sz w:val="28"/>
                <w:szCs w:val="28"/>
              </w:rPr>
              <w:t>лова-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подсказки</w:t>
            </w:r>
          </w:p>
          <w:p w:rsidR="004B446C" w:rsidRPr="004B446C" w:rsidRDefault="0004526E" w:rsidP="003476E9">
            <w:pPr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hyperlink r:id="rId10" w:history="1">
              <w:r w:rsidR="004B446C" w:rsidRPr="004B446C">
                <w:rPr>
                  <w:rStyle w:val="a8"/>
                  <w:rFonts w:ascii="Times New Roman" w:hAnsi="Times New Roman" w:cs="Times New Roman"/>
                  <w:sz w:val="28"/>
                  <w:szCs w:val="28"/>
                  <w:lang w:eastAsia="en-GB"/>
                </w:rPr>
                <w:t>https://www.sites.google.com/site/biofanat/m</w:t>
              </w:r>
              <w:r w:rsidR="004B446C" w:rsidRPr="004B446C">
                <w:rPr>
                  <w:rStyle w:val="a8"/>
                  <w:rFonts w:ascii="Times New Roman" w:hAnsi="Times New Roman" w:cs="Times New Roman"/>
                  <w:sz w:val="28"/>
                  <w:szCs w:val="28"/>
                  <w:lang w:eastAsia="en-GB"/>
                </w:rPr>
                <w:lastRenderedPageBreak/>
                <w:t>nemonika/zapominalki/soobseniebezzagolovka-1</w:t>
              </w:r>
            </w:hyperlink>
            <w:r w:rsidR="004B446C" w:rsidRPr="004B446C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</w:p>
          <w:p w:rsidR="004B446C" w:rsidRPr="004B446C" w:rsidRDefault="004B446C" w:rsidP="003476E9">
            <w:pPr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</w:p>
          <w:p w:rsidR="004B446C" w:rsidRPr="004B446C" w:rsidRDefault="004B446C" w:rsidP="003476E9">
            <w:pPr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</w:p>
          <w:p w:rsidR="004B446C" w:rsidRPr="004B446C" w:rsidRDefault="004B446C" w:rsidP="003476E9">
            <w:pPr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</w:p>
          <w:p w:rsidR="004B446C" w:rsidRPr="004B446C" w:rsidRDefault="004B446C" w:rsidP="003476E9">
            <w:pPr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</w:p>
          <w:p w:rsidR="004B446C" w:rsidRPr="004B446C" w:rsidRDefault="004B446C" w:rsidP="003476E9">
            <w:pPr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</w:p>
          <w:p w:rsidR="004B446C" w:rsidRPr="004B446C" w:rsidRDefault="004B446C" w:rsidP="003476E9">
            <w:pPr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</w:p>
          <w:p w:rsidR="004B446C" w:rsidRPr="004B446C" w:rsidRDefault="004B446C" w:rsidP="003476E9">
            <w:pPr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</w:p>
          <w:p w:rsidR="004B446C" w:rsidRPr="004B446C" w:rsidRDefault="004B446C" w:rsidP="003476E9">
            <w:pPr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</w:p>
          <w:p w:rsidR="004B446C" w:rsidRPr="004B446C" w:rsidRDefault="004B446C" w:rsidP="003476E9">
            <w:pPr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</w:p>
          <w:p w:rsidR="004B446C" w:rsidRPr="004B446C" w:rsidRDefault="004B446C" w:rsidP="003476E9">
            <w:pPr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</w:p>
          <w:p w:rsidR="004B446C" w:rsidRDefault="004B446C" w:rsidP="003476E9">
            <w:pPr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</w:p>
          <w:p w:rsidR="00A84D4E" w:rsidRDefault="00A84D4E" w:rsidP="003476E9">
            <w:pPr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</w:p>
          <w:p w:rsidR="00A84D4E" w:rsidRDefault="00A84D4E" w:rsidP="003476E9">
            <w:pPr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</w:p>
          <w:p w:rsidR="00A84D4E" w:rsidRDefault="00A84D4E" w:rsidP="003476E9">
            <w:pPr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</w:p>
          <w:p w:rsidR="00A84D4E" w:rsidRDefault="00A84D4E" w:rsidP="003476E9">
            <w:pPr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</w:p>
          <w:p w:rsidR="00A84D4E" w:rsidRDefault="00A84D4E" w:rsidP="003476E9">
            <w:pPr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</w:p>
          <w:p w:rsidR="00A84D4E" w:rsidRDefault="00A84D4E" w:rsidP="003476E9">
            <w:pPr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</w:p>
          <w:p w:rsidR="00A84D4E" w:rsidRDefault="00A84D4E" w:rsidP="003476E9">
            <w:pPr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</w:p>
          <w:p w:rsidR="00A84D4E" w:rsidRDefault="00A84D4E" w:rsidP="003476E9">
            <w:pPr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</w:p>
          <w:p w:rsidR="00A84D4E" w:rsidRDefault="00A84D4E" w:rsidP="003476E9">
            <w:pPr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</w:p>
          <w:p w:rsidR="00A84D4E" w:rsidRDefault="00A84D4E" w:rsidP="003476E9">
            <w:pPr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</w:p>
          <w:p w:rsidR="00A84D4E" w:rsidRDefault="00A84D4E" w:rsidP="003476E9">
            <w:pPr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</w:p>
          <w:p w:rsidR="00A84D4E" w:rsidRDefault="00A84D4E" w:rsidP="003476E9">
            <w:pPr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</w:p>
          <w:p w:rsidR="00A84D4E" w:rsidRDefault="00A84D4E" w:rsidP="003476E9">
            <w:pPr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</w:p>
          <w:p w:rsidR="00A84D4E" w:rsidRDefault="00A84D4E" w:rsidP="003476E9">
            <w:pPr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</w:p>
          <w:p w:rsidR="00A84D4E" w:rsidRDefault="00A84D4E" w:rsidP="003476E9">
            <w:pPr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</w:p>
          <w:p w:rsidR="00A84D4E" w:rsidRPr="004B446C" w:rsidRDefault="00A84D4E" w:rsidP="003476E9">
            <w:pPr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</w:p>
          <w:p w:rsidR="004B446C" w:rsidRPr="004B446C" w:rsidRDefault="004B446C" w:rsidP="003476E9">
            <w:pPr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</w:p>
          <w:p w:rsidR="004B446C" w:rsidRPr="004B446C" w:rsidRDefault="004B446C" w:rsidP="003476E9">
            <w:pPr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</w:p>
          <w:p w:rsidR="004B446C" w:rsidRPr="004B446C" w:rsidRDefault="004B446C" w:rsidP="003476E9">
            <w:pPr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</w:p>
          <w:p w:rsidR="004B446C" w:rsidRPr="004B446C" w:rsidRDefault="004B446C" w:rsidP="003476E9">
            <w:pPr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</w:p>
          <w:p w:rsidR="004B446C" w:rsidRPr="004B446C" w:rsidRDefault="004B446C" w:rsidP="003476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46C" w:rsidRPr="004B446C" w:rsidRDefault="0004526E" w:rsidP="003476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1" w:history="1">
              <w:r w:rsidR="004B446C" w:rsidRPr="004B446C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https://learningapps.org/2819642</w:t>
              </w:r>
            </w:hyperlink>
          </w:p>
        </w:tc>
      </w:tr>
      <w:tr w:rsidR="004B446C" w:rsidRPr="004B446C" w:rsidTr="00895746">
        <w:trPr>
          <w:trHeight w:val="598"/>
        </w:trPr>
        <w:tc>
          <w:tcPr>
            <w:tcW w:w="13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B446C" w:rsidRPr="004B446C" w:rsidRDefault="004B446C" w:rsidP="00165F5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4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Конец урока </w:t>
            </w:r>
          </w:p>
        </w:tc>
        <w:tc>
          <w:tcPr>
            <w:tcW w:w="91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B446C" w:rsidRPr="004B446C" w:rsidRDefault="004B446C" w:rsidP="004B44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446C">
              <w:rPr>
                <w:rFonts w:ascii="Times New Roman" w:hAnsi="Times New Roman" w:cs="Times New Roman"/>
                <w:b/>
                <w:sz w:val="28"/>
                <w:szCs w:val="28"/>
              </w:rPr>
              <w:t>Рефлексия: Метод  «Дерево оценивания»</w:t>
            </w:r>
          </w:p>
          <w:p w:rsidR="004B446C" w:rsidRPr="004B446C" w:rsidRDefault="004B446C" w:rsidP="004B4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446C">
              <w:rPr>
                <w:rFonts w:ascii="Times New Roman" w:hAnsi="Times New Roman" w:cs="Times New Roman"/>
                <w:sz w:val="28"/>
                <w:szCs w:val="28"/>
              </w:rPr>
              <w:t>Стикеры</w:t>
            </w:r>
            <w:proofErr w:type="spellEnd"/>
            <w:r w:rsidRPr="004B446C">
              <w:rPr>
                <w:rFonts w:ascii="Times New Roman" w:hAnsi="Times New Roman" w:cs="Times New Roman"/>
                <w:sz w:val="28"/>
                <w:szCs w:val="28"/>
              </w:rPr>
              <w:t xml:space="preserve"> в виде яблока, цветочка, листочка. </w:t>
            </w:r>
          </w:p>
          <w:p w:rsidR="004B446C" w:rsidRPr="004B446C" w:rsidRDefault="004B446C" w:rsidP="004B4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46C">
              <w:rPr>
                <w:rFonts w:ascii="Times New Roman" w:hAnsi="Times New Roman" w:cs="Times New Roman"/>
                <w:sz w:val="28"/>
                <w:szCs w:val="28"/>
              </w:rPr>
              <w:t xml:space="preserve">Яблоко-На сегодняшнем </w:t>
            </w:r>
            <w:proofErr w:type="gramStart"/>
            <w:r w:rsidRPr="004B446C">
              <w:rPr>
                <w:rFonts w:ascii="Times New Roman" w:hAnsi="Times New Roman" w:cs="Times New Roman"/>
                <w:sz w:val="28"/>
                <w:szCs w:val="28"/>
              </w:rPr>
              <w:t>занятии</w:t>
            </w:r>
            <w:proofErr w:type="gramEnd"/>
            <w:r w:rsidRPr="004B446C">
              <w:rPr>
                <w:rFonts w:ascii="Times New Roman" w:hAnsi="Times New Roman" w:cs="Times New Roman"/>
                <w:sz w:val="28"/>
                <w:szCs w:val="28"/>
              </w:rPr>
              <w:t xml:space="preserve"> узнал……</w:t>
            </w:r>
          </w:p>
          <w:p w:rsidR="004B446C" w:rsidRPr="004B446C" w:rsidRDefault="004B446C" w:rsidP="004B4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46C">
              <w:rPr>
                <w:rFonts w:ascii="Times New Roman" w:hAnsi="Times New Roman" w:cs="Times New Roman"/>
                <w:sz w:val="28"/>
                <w:szCs w:val="28"/>
              </w:rPr>
              <w:t>Цветок- Сегодня понял, было полезно……..</w:t>
            </w:r>
          </w:p>
          <w:p w:rsidR="004B446C" w:rsidRPr="004B446C" w:rsidRDefault="004B446C" w:rsidP="004B4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46C">
              <w:rPr>
                <w:rFonts w:ascii="Times New Roman" w:hAnsi="Times New Roman" w:cs="Times New Roman"/>
                <w:sz w:val="28"/>
                <w:szCs w:val="28"/>
              </w:rPr>
              <w:t>Листо</w:t>
            </w:r>
            <w:proofErr w:type="gramStart"/>
            <w:r w:rsidRPr="004B446C">
              <w:rPr>
                <w:rFonts w:ascii="Times New Roman" w:hAnsi="Times New Roman" w:cs="Times New Roman"/>
                <w:sz w:val="28"/>
                <w:szCs w:val="28"/>
              </w:rPr>
              <w:t>к-</w:t>
            </w:r>
            <w:proofErr w:type="gramEnd"/>
            <w:r w:rsidRPr="004B446C">
              <w:rPr>
                <w:rFonts w:ascii="Times New Roman" w:hAnsi="Times New Roman" w:cs="Times New Roman"/>
                <w:sz w:val="28"/>
                <w:szCs w:val="28"/>
              </w:rPr>
              <w:t xml:space="preserve"> Осталось непонятным…………….</w:t>
            </w:r>
          </w:p>
          <w:p w:rsidR="004B446C" w:rsidRPr="004B446C" w:rsidRDefault="004B446C" w:rsidP="004B4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46C">
              <w:rPr>
                <w:rFonts w:ascii="Times New Roman" w:hAnsi="Times New Roman" w:cs="Times New Roman"/>
                <w:sz w:val="28"/>
                <w:szCs w:val="28"/>
              </w:rPr>
              <w:t>Вывод по ЦО урока</w:t>
            </w:r>
          </w:p>
          <w:p w:rsidR="004B446C" w:rsidRPr="004B446C" w:rsidRDefault="004B446C" w:rsidP="004B4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46C">
              <w:rPr>
                <w:rFonts w:ascii="Times New Roman" w:hAnsi="Times New Roman" w:cs="Times New Roman"/>
                <w:sz w:val="28"/>
                <w:szCs w:val="28"/>
              </w:rPr>
              <w:t>Обратная связь учителя</w:t>
            </w:r>
          </w:p>
          <w:p w:rsidR="004B446C" w:rsidRPr="004B446C" w:rsidRDefault="004B446C" w:rsidP="004B4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46C">
              <w:rPr>
                <w:rFonts w:ascii="Times New Roman" w:hAnsi="Times New Roman" w:cs="Times New Roman"/>
                <w:b/>
                <w:sz w:val="28"/>
                <w:szCs w:val="28"/>
              </w:rPr>
              <w:t>Дифференцированное  домашнее задание по выбору</w:t>
            </w:r>
            <w:r w:rsidRPr="004B446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B446C" w:rsidRPr="004B446C" w:rsidRDefault="004B446C" w:rsidP="004B4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46C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Подготовьте электронную презентацию по теме урока. </w:t>
            </w:r>
          </w:p>
          <w:p w:rsidR="004B446C" w:rsidRPr="004B446C" w:rsidRDefault="004B446C" w:rsidP="004B446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446C">
              <w:rPr>
                <w:rFonts w:ascii="Times New Roman" w:hAnsi="Times New Roman" w:cs="Times New Roman"/>
                <w:sz w:val="28"/>
                <w:szCs w:val="28"/>
              </w:rPr>
              <w:t>Напишите небольшое эссе на тему: «Митоз - обновление организма»</w:t>
            </w:r>
          </w:p>
        </w:tc>
        <w:tc>
          <w:tcPr>
            <w:tcW w:w="24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B446C" w:rsidRPr="004B446C" w:rsidRDefault="004B446C" w:rsidP="00165F5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B446C" w:rsidRPr="004B446C" w:rsidRDefault="004B446C" w:rsidP="003476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B446C" w:rsidRPr="004B446C" w:rsidRDefault="004B446C" w:rsidP="003476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B446C">
              <w:rPr>
                <w:rFonts w:ascii="Times New Roman" w:hAnsi="Times New Roman" w:cs="Times New Roman"/>
                <w:sz w:val="28"/>
                <w:szCs w:val="28"/>
              </w:rPr>
              <w:t>тикеры</w:t>
            </w:r>
            <w:proofErr w:type="spellEnd"/>
            <w:r w:rsidRPr="004B446C">
              <w:rPr>
                <w:rFonts w:ascii="Times New Roman" w:hAnsi="Times New Roman" w:cs="Times New Roman"/>
                <w:sz w:val="28"/>
                <w:szCs w:val="28"/>
              </w:rPr>
              <w:t xml:space="preserve"> в виде яблока, цветочка, листочка. </w:t>
            </w:r>
          </w:p>
          <w:p w:rsidR="004B446C" w:rsidRPr="004B446C" w:rsidRDefault="004B446C" w:rsidP="003476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B446C" w:rsidRDefault="004B446C" w:rsidP="00734F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446C" w:rsidRDefault="004B446C" w:rsidP="00734F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446C" w:rsidRDefault="004B446C" w:rsidP="00734F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4D4E" w:rsidRDefault="00A84D4E" w:rsidP="00734F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05A2" w:rsidRDefault="007605A2" w:rsidP="00734F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446C" w:rsidRPr="004B446C" w:rsidRDefault="004B446C" w:rsidP="004B446C">
      <w:pPr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 w:rsidRPr="004B446C">
        <w:rPr>
          <w:rFonts w:ascii="Times New Roman" w:hAnsi="Times New Roman" w:cs="Times New Roman"/>
          <w:sz w:val="28"/>
          <w:szCs w:val="28"/>
        </w:rPr>
        <w:t>Ресурс 1</w:t>
      </w:r>
    </w:p>
    <w:p w:rsidR="004B446C" w:rsidRPr="004B446C" w:rsidRDefault="004B446C" w:rsidP="004B446C">
      <w:pPr>
        <w:spacing w:after="24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B446C">
        <w:rPr>
          <w:rFonts w:ascii="Times New Roman" w:hAnsi="Times New Roman" w:cs="Times New Roman"/>
          <w:b/>
          <w:sz w:val="28"/>
          <w:szCs w:val="28"/>
        </w:rPr>
        <w:t>Синтетический период  интерфазы клеточного цикла</w:t>
      </w:r>
    </w:p>
    <w:p w:rsidR="004B446C" w:rsidRPr="004B446C" w:rsidRDefault="004B446C" w:rsidP="004B446C">
      <w:pPr>
        <w:spacing w:after="24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gramStart"/>
      <w:r w:rsidRPr="004B446C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S</w:t>
      </w:r>
      <w:r w:rsidRPr="004B446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-</w:t>
      </w:r>
      <w:r w:rsidRPr="004B446C">
        <w:rPr>
          <w:rFonts w:ascii="Times New Roman" w:hAnsi="Times New Roman" w:cs="Times New Roman"/>
          <w:sz w:val="28"/>
          <w:szCs w:val="28"/>
        </w:rPr>
        <w:t>Репликация ДНК.</w:t>
      </w:r>
      <w:proofErr w:type="gramEnd"/>
      <w:r w:rsidRPr="004B446C">
        <w:rPr>
          <w:rFonts w:ascii="Times New Roman" w:hAnsi="Times New Roman" w:cs="Times New Roman"/>
          <w:sz w:val="28"/>
          <w:szCs w:val="28"/>
        </w:rPr>
        <w:t xml:space="preserve"> Синтез гистоно</w:t>
      </w:r>
      <w:proofErr w:type="gramStart"/>
      <w:r w:rsidRPr="004B446C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Pr="004B446C">
        <w:rPr>
          <w:rFonts w:ascii="Times New Roman" w:hAnsi="Times New Roman" w:cs="Times New Roman"/>
          <w:sz w:val="28"/>
          <w:szCs w:val="28"/>
        </w:rPr>
        <w:t xml:space="preserve"> белковых молекул. Каждая хромосома превращается в две хроматиды. Клетка содержит 4 копии молекул ДНК, по 2 в каждой из гомологичных хромосом.(4С)</w:t>
      </w:r>
    </w:p>
    <w:p w:rsidR="004B446C" w:rsidRPr="004B446C" w:rsidRDefault="004B446C" w:rsidP="004B44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B446C" w:rsidRPr="004B446C" w:rsidRDefault="004B446C" w:rsidP="004B44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B446C">
        <w:rPr>
          <w:rFonts w:ascii="Times New Roman" w:hAnsi="Times New Roman" w:cs="Times New Roman"/>
          <w:sz w:val="28"/>
          <w:szCs w:val="28"/>
        </w:rPr>
        <w:t xml:space="preserve">Ресурс 2 </w:t>
      </w:r>
    </w:p>
    <w:p w:rsidR="004B446C" w:rsidRPr="004B446C" w:rsidRDefault="004B446C" w:rsidP="004B446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B446C">
        <w:rPr>
          <w:rFonts w:ascii="Times New Roman" w:hAnsi="Times New Roman" w:cs="Times New Roman"/>
          <w:b/>
          <w:sz w:val="28"/>
          <w:szCs w:val="28"/>
        </w:rPr>
        <w:t>Изображение  с названием фаз и карточки с описанием событий происходящих при митозе</w:t>
      </w:r>
    </w:p>
    <w:p w:rsidR="004B446C" w:rsidRPr="004B446C" w:rsidRDefault="004B446C" w:rsidP="004B44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B446C" w:rsidRPr="004B446C" w:rsidRDefault="004B446C" w:rsidP="004B44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B446C"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Профаза                               Метафаза  </w:t>
      </w:r>
    </w:p>
    <w:p w:rsidR="004B446C" w:rsidRPr="004B446C" w:rsidRDefault="004B446C" w:rsidP="004B446C">
      <w:pPr>
        <w:spacing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B446C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766695" cy="286194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695" cy="286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446C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4B446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66695" cy="286194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695" cy="286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446C" w:rsidRPr="004B446C" w:rsidRDefault="004B446C" w:rsidP="004B446C">
      <w:pPr>
        <w:spacing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bookmarkStart w:id="0" w:name="_GoBack"/>
      <w:bookmarkEnd w:id="0"/>
    </w:p>
    <w:p w:rsidR="007605A2" w:rsidRDefault="004B446C" w:rsidP="004B446C">
      <w:pPr>
        <w:spacing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4B446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</w:t>
      </w:r>
      <w:r w:rsidRPr="004B446C">
        <w:rPr>
          <w:rFonts w:ascii="Times New Roman" w:hAnsi="Times New Roman" w:cs="Times New Roman"/>
          <w:noProof/>
          <w:sz w:val="28"/>
          <w:szCs w:val="28"/>
        </w:rPr>
        <w:t xml:space="preserve">   </w:t>
      </w:r>
    </w:p>
    <w:p w:rsidR="004B446C" w:rsidRPr="004B446C" w:rsidRDefault="007605A2" w:rsidP="004B446C">
      <w:pPr>
        <w:spacing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                  </w:t>
      </w:r>
      <w:r w:rsidR="004B446C" w:rsidRPr="004B446C">
        <w:rPr>
          <w:rFonts w:ascii="Times New Roman" w:hAnsi="Times New Roman" w:cs="Times New Roman"/>
          <w:noProof/>
          <w:sz w:val="28"/>
          <w:szCs w:val="28"/>
        </w:rPr>
        <w:t xml:space="preserve"> Анафаза                                            Телофаза</w:t>
      </w:r>
    </w:p>
    <w:p w:rsidR="004B446C" w:rsidRPr="004B446C" w:rsidRDefault="004B446C" w:rsidP="004B446C">
      <w:pPr>
        <w:spacing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B446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02576" cy="1840675"/>
            <wp:effectExtent l="0" t="0" r="0" b="762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2890" cy="1840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446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</w:t>
      </w:r>
      <w:r w:rsidRPr="004B446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02576" cy="185236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2890" cy="1852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2261" w:type="dxa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261"/>
      </w:tblGrid>
      <w:tr w:rsidR="004B446C" w:rsidRPr="004B446C" w:rsidTr="003476E9">
        <w:trPr>
          <w:trHeight w:val="257"/>
        </w:trPr>
        <w:tc>
          <w:tcPr>
            <w:tcW w:w="12261" w:type="dxa"/>
          </w:tcPr>
          <w:p w:rsidR="004B446C" w:rsidRPr="004B446C" w:rsidRDefault="004B446C" w:rsidP="003476E9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proofErr w:type="gramStart"/>
            <w:r w:rsidRPr="004B446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События</w:t>
            </w:r>
            <w:proofErr w:type="gramEnd"/>
            <w:r w:rsidRPr="004B446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происходящие при  митозе</w:t>
            </w:r>
          </w:p>
        </w:tc>
      </w:tr>
      <w:tr w:rsidR="004B446C" w:rsidRPr="004B446C" w:rsidTr="003476E9">
        <w:trPr>
          <w:trHeight w:val="257"/>
        </w:trPr>
        <w:tc>
          <w:tcPr>
            <w:tcW w:w="12261" w:type="dxa"/>
          </w:tcPr>
          <w:p w:rsidR="004B446C" w:rsidRPr="004B446C" w:rsidRDefault="004B446C" w:rsidP="003476E9">
            <w:pPr>
              <w:spacing w:line="240" w:lineRule="auto"/>
              <w:ind w:left="360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4B44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Увеличивается объем ядра</w:t>
            </w:r>
          </w:p>
          <w:p w:rsidR="004B446C" w:rsidRPr="004B446C" w:rsidRDefault="004B446C" w:rsidP="003476E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446C">
              <w:rPr>
                <w:rFonts w:ascii="Times New Roman" w:hAnsi="Times New Roman" w:cs="Times New Roman"/>
                <w:sz w:val="28"/>
                <w:szCs w:val="28"/>
              </w:rPr>
              <w:t>Ядерная мембрана распадается;</w:t>
            </w:r>
          </w:p>
          <w:p w:rsidR="004B446C" w:rsidRPr="004B446C" w:rsidRDefault="004B446C" w:rsidP="003476E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446C">
              <w:rPr>
                <w:rFonts w:ascii="Times New Roman" w:hAnsi="Times New Roman" w:cs="Times New Roman"/>
                <w:sz w:val="28"/>
                <w:szCs w:val="28"/>
              </w:rPr>
              <w:t>Хромосомы спирализуются, укорачиваются, становятся четко различимыми в микроскоп, они состоят из двух хроматид, соединенных в зоне центромеры;</w:t>
            </w:r>
          </w:p>
          <w:p w:rsidR="004B446C" w:rsidRPr="004B446C" w:rsidRDefault="004B446C" w:rsidP="003476E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446C">
              <w:rPr>
                <w:rFonts w:ascii="Times New Roman" w:hAnsi="Times New Roman" w:cs="Times New Roman"/>
                <w:sz w:val="28"/>
                <w:szCs w:val="28"/>
              </w:rPr>
              <w:t xml:space="preserve">Микротрубочки и центриоли участвуют в образовании веретена деления </w:t>
            </w:r>
            <w:proofErr w:type="gramStart"/>
            <w:r w:rsidRPr="004B446C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4B446C">
              <w:rPr>
                <w:rFonts w:ascii="Times New Roman" w:hAnsi="Times New Roman" w:cs="Times New Roman"/>
                <w:sz w:val="28"/>
                <w:szCs w:val="28"/>
              </w:rPr>
              <w:t>в клетках животных).</w:t>
            </w:r>
          </w:p>
        </w:tc>
      </w:tr>
      <w:tr w:rsidR="004B446C" w:rsidRPr="004B446C" w:rsidTr="003476E9">
        <w:trPr>
          <w:trHeight w:val="257"/>
        </w:trPr>
        <w:tc>
          <w:tcPr>
            <w:tcW w:w="12261" w:type="dxa"/>
          </w:tcPr>
          <w:p w:rsidR="004B446C" w:rsidRPr="004B446C" w:rsidRDefault="004B446C" w:rsidP="003476E9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446C">
              <w:rPr>
                <w:rFonts w:ascii="Times New Roman" w:hAnsi="Times New Roman" w:cs="Times New Roman"/>
                <w:iCs/>
                <w:sz w:val="28"/>
                <w:szCs w:val="28"/>
              </w:rPr>
              <w:t>Хромосомы располагаются в районе экватора клетки;</w:t>
            </w:r>
          </w:p>
          <w:p w:rsidR="004B446C" w:rsidRPr="004B446C" w:rsidRDefault="004B446C" w:rsidP="003476E9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446C">
              <w:rPr>
                <w:rFonts w:ascii="Times New Roman" w:hAnsi="Times New Roman" w:cs="Times New Roman"/>
                <w:iCs/>
                <w:sz w:val="28"/>
                <w:szCs w:val="28"/>
              </w:rPr>
              <w:t>Нити веретена деления прикрепляются к центромерам хромосом. Нити веретена деления прикрепляются к центромерам  хромосом</w:t>
            </w:r>
          </w:p>
        </w:tc>
      </w:tr>
      <w:tr w:rsidR="004B446C" w:rsidRPr="004B446C" w:rsidTr="003476E9">
        <w:trPr>
          <w:trHeight w:val="257"/>
        </w:trPr>
        <w:tc>
          <w:tcPr>
            <w:tcW w:w="12261" w:type="dxa"/>
          </w:tcPr>
          <w:p w:rsidR="004B446C" w:rsidRPr="004B446C" w:rsidRDefault="004B446C" w:rsidP="003476E9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446C">
              <w:rPr>
                <w:rFonts w:ascii="Times New Roman" w:hAnsi="Times New Roman" w:cs="Times New Roman"/>
                <w:sz w:val="28"/>
                <w:szCs w:val="28"/>
              </w:rPr>
              <w:t>Центромеры делятся;</w:t>
            </w:r>
          </w:p>
          <w:p w:rsidR="004B446C" w:rsidRPr="004B446C" w:rsidRDefault="004B446C" w:rsidP="003476E9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446C">
              <w:rPr>
                <w:rFonts w:ascii="Times New Roman" w:hAnsi="Times New Roman" w:cs="Times New Roman"/>
                <w:sz w:val="28"/>
                <w:szCs w:val="28"/>
              </w:rPr>
              <w:t>Хроматиды транспортируются с помощью прикрепленных к центромерам нитей веретена деления к противоположным полюсам клетки</w:t>
            </w:r>
          </w:p>
        </w:tc>
      </w:tr>
      <w:tr w:rsidR="004B446C" w:rsidRPr="004B446C" w:rsidTr="003476E9">
        <w:trPr>
          <w:trHeight w:val="257"/>
        </w:trPr>
        <w:tc>
          <w:tcPr>
            <w:tcW w:w="12261" w:type="dxa"/>
          </w:tcPr>
          <w:p w:rsidR="004B446C" w:rsidRPr="004B446C" w:rsidRDefault="004B446C" w:rsidP="003476E9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446C">
              <w:rPr>
                <w:rFonts w:ascii="Times New Roman" w:hAnsi="Times New Roman" w:cs="Times New Roman"/>
                <w:iCs/>
                <w:sz w:val="28"/>
                <w:szCs w:val="28"/>
              </w:rPr>
              <w:t>Формируются новые ядра;</w:t>
            </w:r>
          </w:p>
          <w:p w:rsidR="004B446C" w:rsidRPr="004B446C" w:rsidRDefault="004B446C" w:rsidP="003476E9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446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Хромосомы деспирализуются (раскручиваются); </w:t>
            </w:r>
          </w:p>
          <w:p w:rsidR="004B446C" w:rsidRPr="004B446C" w:rsidRDefault="004B446C" w:rsidP="003476E9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446C">
              <w:rPr>
                <w:rFonts w:ascii="Times New Roman" w:hAnsi="Times New Roman" w:cs="Times New Roman"/>
                <w:iCs/>
                <w:sz w:val="28"/>
                <w:szCs w:val="28"/>
              </w:rPr>
              <w:t>Вновь появляется ядрышко и образуется ядерная оболочка;</w:t>
            </w:r>
          </w:p>
          <w:p w:rsidR="004B446C" w:rsidRPr="004B446C" w:rsidRDefault="004B446C" w:rsidP="003476E9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446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 области экватора возникает </w:t>
            </w:r>
            <w:proofErr w:type="gramStart"/>
            <w:r w:rsidRPr="004B446C">
              <w:rPr>
                <w:rFonts w:ascii="Times New Roman" w:hAnsi="Times New Roman" w:cs="Times New Roman"/>
                <w:iCs/>
                <w:sz w:val="28"/>
                <w:szCs w:val="28"/>
              </w:rPr>
              <w:t>перетяжка</w:t>
            </w:r>
            <w:proofErr w:type="gramEnd"/>
            <w:r w:rsidRPr="004B446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и образуются две дочерние клетки</w:t>
            </w:r>
          </w:p>
        </w:tc>
      </w:tr>
    </w:tbl>
    <w:p w:rsidR="004B446C" w:rsidRPr="004B446C" w:rsidRDefault="004B446C" w:rsidP="00734F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B446C" w:rsidRPr="004B446C" w:rsidSect="000812E4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012C6"/>
    <w:multiLevelType w:val="hybridMultilevel"/>
    <w:tmpl w:val="BBBA59C0"/>
    <w:lvl w:ilvl="0" w:tplc="802234E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514DC5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DE88CA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25C4DB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8D6120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42AEFD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3B6191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C5644A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56C788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34821ABA"/>
    <w:multiLevelType w:val="hybridMultilevel"/>
    <w:tmpl w:val="C0481E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7427EC"/>
    <w:multiLevelType w:val="hybridMultilevel"/>
    <w:tmpl w:val="F2FAE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DC395E"/>
    <w:multiLevelType w:val="hybridMultilevel"/>
    <w:tmpl w:val="831E7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35327C"/>
    <w:multiLevelType w:val="hybridMultilevel"/>
    <w:tmpl w:val="9D009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3854CF"/>
    <w:multiLevelType w:val="hybridMultilevel"/>
    <w:tmpl w:val="3D0EA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D37DA"/>
    <w:multiLevelType w:val="hybridMultilevel"/>
    <w:tmpl w:val="A3709818"/>
    <w:lvl w:ilvl="0" w:tplc="FC62E8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B9B1E3D"/>
    <w:multiLevelType w:val="hybridMultilevel"/>
    <w:tmpl w:val="6428DBF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E5F1C51"/>
    <w:multiLevelType w:val="hybridMultilevel"/>
    <w:tmpl w:val="237CA570"/>
    <w:lvl w:ilvl="0" w:tplc="6B9CA63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9768A6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8780AD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7308FD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3C42EF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EA8D2C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FF4689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4F2F0F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C84934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7BAD6A66"/>
    <w:multiLevelType w:val="hybridMultilevel"/>
    <w:tmpl w:val="2EDAD092"/>
    <w:lvl w:ilvl="0" w:tplc="ECC26F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DCCA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40F3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B404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A87B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0AC8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F666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0014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82B0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6"/>
  </w:num>
  <w:num w:numId="8">
    <w:abstractNumId w:val="9"/>
  </w:num>
  <w:num w:numId="9">
    <w:abstractNumId w:val="0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82471"/>
    <w:rsid w:val="0004526E"/>
    <w:rsid w:val="00045F79"/>
    <w:rsid w:val="00072D19"/>
    <w:rsid w:val="000812E4"/>
    <w:rsid w:val="0017102C"/>
    <w:rsid w:val="00174895"/>
    <w:rsid w:val="001A3CCF"/>
    <w:rsid w:val="001C3604"/>
    <w:rsid w:val="001D404B"/>
    <w:rsid w:val="00205306"/>
    <w:rsid w:val="0023496C"/>
    <w:rsid w:val="002737EC"/>
    <w:rsid w:val="0027505D"/>
    <w:rsid w:val="00284871"/>
    <w:rsid w:val="00290AC5"/>
    <w:rsid w:val="0032314A"/>
    <w:rsid w:val="003877F6"/>
    <w:rsid w:val="00394571"/>
    <w:rsid w:val="003D7144"/>
    <w:rsid w:val="0047289D"/>
    <w:rsid w:val="004B446C"/>
    <w:rsid w:val="004C39CF"/>
    <w:rsid w:val="005A5DCF"/>
    <w:rsid w:val="005C51AA"/>
    <w:rsid w:val="00655B48"/>
    <w:rsid w:val="006764DB"/>
    <w:rsid w:val="00682F72"/>
    <w:rsid w:val="006B1115"/>
    <w:rsid w:val="006D2D79"/>
    <w:rsid w:val="00717D4C"/>
    <w:rsid w:val="007265D9"/>
    <w:rsid w:val="00734FEE"/>
    <w:rsid w:val="00741297"/>
    <w:rsid w:val="007605A2"/>
    <w:rsid w:val="007C2D06"/>
    <w:rsid w:val="007F3921"/>
    <w:rsid w:val="00880D57"/>
    <w:rsid w:val="008958D0"/>
    <w:rsid w:val="00912326"/>
    <w:rsid w:val="009414F7"/>
    <w:rsid w:val="00951392"/>
    <w:rsid w:val="009F7932"/>
    <w:rsid w:val="00A84D4E"/>
    <w:rsid w:val="00AE2600"/>
    <w:rsid w:val="00B01091"/>
    <w:rsid w:val="00B6215E"/>
    <w:rsid w:val="00B64D75"/>
    <w:rsid w:val="00B722B1"/>
    <w:rsid w:val="00BA509D"/>
    <w:rsid w:val="00C757C0"/>
    <w:rsid w:val="00C82471"/>
    <w:rsid w:val="00C87462"/>
    <w:rsid w:val="00CE54AB"/>
    <w:rsid w:val="00D36063"/>
    <w:rsid w:val="00D924BC"/>
    <w:rsid w:val="00E676F0"/>
    <w:rsid w:val="00EE77E4"/>
    <w:rsid w:val="00F2424F"/>
    <w:rsid w:val="00FF4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F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4F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a1"/>
    <w:uiPriority w:val="40"/>
    <w:rsid w:val="00734FEE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734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uiPriority w:val="34"/>
    <w:qFormat/>
    <w:rsid w:val="00734FEE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a6">
    <w:name w:val="Абзац списка Знак"/>
    <w:link w:val="a5"/>
    <w:uiPriority w:val="34"/>
    <w:locked/>
    <w:rsid w:val="00734FEE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a7">
    <w:name w:val="Strong"/>
    <w:basedOn w:val="a0"/>
    <w:uiPriority w:val="22"/>
    <w:qFormat/>
    <w:rsid w:val="00741297"/>
    <w:rPr>
      <w:b/>
      <w:bCs/>
    </w:rPr>
  </w:style>
  <w:style w:type="character" w:styleId="a8">
    <w:name w:val="Hyperlink"/>
    <w:basedOn w:val="a0"/>
    <w:uiPriority w:val="99"/>
    <w:unhideWhenUsed/>
    <w:rsid w:val="001A3CCF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265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265D9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C874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styleId="ab">
    <w:name w:val="FollowedHyperlink"/>
    <w:basedOn w:val="a0"/>
    <w:uiPriority w:val="99"/>
    <w:semiHidden/>
    <w:unhideWhenUsed/>
    <w:rsid w:val="004B446C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F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4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a1"/>
    <w:uiPriority w:val="40"/>
    <w:rsid w:val="00734FE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734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uiPriority w:val="34"/>
    <w:qFormat/>
    <w:rsid w:val="00734FEE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0"/>
      <w:szCs w:val="20"/>
      <w:lang w:val="x-none" w:eastAsia="x-none"/>
    </w:rPr>
  </w:style>
  <w:style w:type="character" w:customStyle="1" w:styleId="a6">
    <w:name w:val="Абзац списка Знак"/>
    <w:link w:val="a5"/>
    <w:uiPriority w:val="34"/>
    <w:locked/>
    <w:rsid w:val="00734FEE"/>
    <w:rPr>
      <w:rFonts w:ascii="Times New Roman" w:eastAsia="Times New Roman" w:hAnsi="Times New Roman" w:cs="Times New Roman"/>
      <w:color w:val="000000"/>
      <w:sz w:val="20"/>
      <w:szCs w:val="20"/>
      <w:lang w:val="x-none" w:eastAsia="x-none"/>
    </w:rPr>
  </w:style>
  <w:style w:type="character" w:styleId="a7">
    <w:name w:val="Strong"/>
    <w:basedOn w:val="a0"/>
    <w:uiPriority w:val="22"/>
    <w:qFormat/>
    <w:rsid w:val="00741297"/>
    <w:rPr>
      <w:b/>
      <w:bCs/>
    </w:rPr>
  </w:style>
  <w:style w:type="character" w:styleId="a8">
    <w:name w:val="Hyperlink"/>
    <w:basedOn w:val="a0"/>
    <w:uiPriority w:val="99"/>
    <w:unhideWhenUsed/>
    <w:rsid w:val="001A3CCF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265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265D9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C874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styleId="ab">
    <w:name w:val="FollowedHyperlink"/>
    <w:basedOn w:val="a0"/>
    <w:uiPriority w:val="99"/>
    <w:semiHidden/>
    <w:unhideWhenUsed/>
    <w:rsid w:val="004B446C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49728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1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masterklass-ispolzovanie-metodov-i-priemov-kriticheskogo-mishleniya-na-urokah-3098341.html" TargetMode="External"/><Relationship Id="rId13" Type="http://schemas.openxmlformats.org/officeDocument/2006/relationships/image" Target="media/image2.png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bilimland.kz/ru/courses/biologiya-ru/razmnozhenie-i-razvitie-organizmov/samovosproizvedenie-vseobshee-svojstvo-zhivogo/lesson/mitoz" TargetMode="Externa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learningapps.org/2819642" TargetMode="External"/><Relationship Id="rId11" Type="http://schemas.openxmlformats.org/officeDocument/2006/relationships/hyperlink" Target="https://learningapps.org/2819642" TargetMode="External"/><Relationship Id="rId5" Type="http://schemas.openxmlformats.org/officeDocument/2006/relationships/hyperlink" Target="https://infourok.ru/backOffice/balance?tab=course_bonus&amp;utm_source=infourok&amp;utm_medium=popup_dwn&amp;utm_campaign=bonus&amp;utm_content=tab" TargetMode="External"/><Relationship Id="rId15" Type="http://schemas.openxmlformats.org/officeDocument/2006/relationships/image" Target="media/image4.png"/><Relationship Id="rId10" Type="http://schemas.openxmlformats.org/officeDocument/2006/relationships/hyperlink" Target="https://www.sites.google.com/site/biofanat/mnemonika/zapominalki/soobseniebezzagolovka-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backOffice/balance?tab=course_bonus&amp;utm_source=infourok&amp;utm_medium=popup_dwn&amp;utm_campaign=bonus&amp;utm_content=tab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6166</TotalTime>
  <Pages>1</Pages>
  <Words>1522</Words>
  <Characters>8681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Камиля Сулейменова</dc:creator>
  <cp:keywords/>
  <dc:description/>
  <cp:lastModifiedBy>max</cp:lastModifiedBy>
  <cp:revision>25</cp:revision>
  <cp:lastPrinted>2021-12-15T07:36:00Z</cp:lastPrinted>
  <dcterms:created xsi:type="dcterms:W3CDTF">2021-12-14T16:41:00Z</dcterms:created>
  <dcterms:modified xsi:type="dcterms:W3CDTF">2022-11-22T16:20:00Z</dcterms:modified>
</cp:coreProperties>
</file>