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C1" w:rsidRPr="006F43F7" w:rsidRDefault="006F43F7" w:rsidP="006F43F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  <w:bookmarkStart w:id="0" w:name="_GoBack"/>
      <w:r w:rsidRPr="006F43F7">
        <w:rPr>
          <w:rFonts w:ascii="Times New Roman" w:hAnsi="Times New Roman"/>
          <w:b/>
          <w:color w:val="000000" w:themeColor="text1"/>
          <w:sz w:val="28"/>
        </w:rPr>
        <w:t>СУЩНОСТЬ И ПОНЯТИЕ ИНТЕРТЕКСТУАЛЬНОСТИ В СОВРЕМЕННОЙ НАУКЕ</w:t>
      </w:r>
      <w:bookmarkEnd w:id="0"/>
    </w:p>
    <w:p w:rsidR="00D677E9" w:rsidRPr="0026121A" w:rsidRDefault="003720C1" w:rsidP="00360BA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i/>
          <w:color w:val="000000" w:themeColor="text1"/>
          <w:sz w:val="28"/>
        </w:rPr>
      </w:pPr>
      <w:r w:rsidRPr="0026121A">
        <w:rPr>
          <w:rFonts w:ascii="Times New Roman" w:hAnsi="Times New Roman"/>
          <w:i/>
          <w:color w:val="000000" w:themeColor="text1"/>
          <w:sz w:val="28"/>
        </w:rPr>
        <w:t xml:space="preserve">Валиева </w:t>
      </w:r>
      <w:proofErr w:type="spellStart"/>
      <w:r w:rsidRPr="0026121A">
        <w:rPr>
          <w:rFonts w:ascii="Times New Roman" w:hAnsi="Times New Roman"/>
          <w:i/>
          <w:color w:val="000000" w:themeColor="text1"/>
          <w:sz w:val="28"/>
        </w:rPr>
        <w:t>Наила</w:t>
      </w:r>
      <w:proofErr w:type="spellEnd"/>
      <w:r w:rsidRPr="0026121A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26121A">
        <w:rPr>
          <w:rFonts w:ascii="Times New Roman" w:hAnsi="Times New Roman"/>
          <w:i/>
          <w:color w:val="000000" w:themeColor="text1"/>
          <w:sz w:val="28"/>
        </w:rPr>
        <w:t>Аташ-кызы</w:t>
      </w:r>
      <w:proofErr w:type="spellEnd"/>
      <w:r w:rsidR="00146C61" w:rsidRPr="0026121A">
        <w:rPr>
          <w:rFonts w:ascii="Times New Roman" w:hAnsi="Times New Roman"/>
          <w:i/>
          <w:color w:val="000000" w:themeColor="text1"/>
          <w:sz w:val="28"/>
        </w:rPr>
        <w:t xml:space="preserve">, </w:t>
      </w:r>
    </w:p>
    <w:p w:rsidR="00D677E9" w:rsidRPr="0026121A" w:rsidRDefault="00D677E9" w:rsidP="00D677E9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i/>
          <w:color w:val="000000" w:themeColor="text1"/>
          <w:sz w:val="28"/>
        </w:rPr>
      </w:pPr>
      <w:r w:rsidRPr="0026121A">
        <w:rPr>
          <w:rFonts w:ascii="Times New Roman" w:hAnsi="Times New Roman"/>
          <w:i/>
          <w:color w:val="000000" w:themeColor="text1"/>
          <w:sz w:val="28"/>
        </w:rPr>
        <w:t>студент 5 курса направления подготовки «Филология»</w:t>
      </w:r>
      <w:r w:rsidR="00AE5D55">
        <w:rPr>
          <w:rFonts w:ascii="Times New Roman" w:hAnsi="Times New Roman"/>
          <w:i/>
          <w:color w:val="000000" w:themeColor="text1"/>
          <w:sz w:val="28"/>
        </w:rPr>
        <w:t>,</w:t>
      </w:r>
    </w:p>
    <w:p w:rsidR="00D677E9" w:rsidRPr="0026121A" w:rsidRDefault="00146C61" w:rsidP="00360BA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i/>
          <w:color w:val="000000" w:themeColor="text1"/>
          <w:sz w:val="28"/>
        </w:rPr>
      </w:pPr>
      <w:proofErr w:type="spellStart"/>
      <w:r w:rsidRPr="0026121A">
        <w:rPr>
          <w:rFonts w:ascii="Times New Roman" w:hAnsi="Times New Roman"/>
          <w:i/>
          <w:color w:val="000000" w:themeColor="text1"/>
          <w:sz w:val="28"/>
        </w:rPr>
        <w:t>Костанайский</w:t>
      </w:r>
      <w:proofErr w:type="spellEnd"/>
      <w:r w:rsidRPr="0026121A">
        <w:rPr>
          <w:rFonts w:ascii="Times New Roman" w:hAnsi="Times New Roman"/>
          <w:i/>
          <w:color w:val="000000" w:themeColor="text1"/>
          <w:sz w:val="28"/>
        </w:rPr>
        <w:t xml:space="preserve"> филиал Челябинского государственного университета </w:t>
      </w:r>
    </w:p>
    <w:p w:rsidR="00220D5B" w:rsidRDefault="00220D5B" w:rsidP="00265D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265DAA" w:rsidRDefault="00265DAA" w:rsidP="00265D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</w:t>
      </w:r>
      <w:r w:rsidRPr="006C5BCC">
        <w:rPr>
          <w:rFonts w:ascii="Times New Roman" w:hAnsi="Times New Roman"/>
          <w:color w:val="000000" w:themeColor="text1"/>
          <w:sz w:val="28"/>
        </w:rPr>
        <w:t>соб</w:t>
      </w:r>
      <w:r>
        <w:rPr>
          <w:rFonts w:ascii="Times New Roman" w:hAnsi="Times New Roman"/>
          <w:color w:val="000000" w:themeColor="text1"/>
          <w:sz w:val="28"/>
        </w:rPr>
        <w:t>ый</w:t>
      </w:r>
      <w:r w:rsidRPr="006C5BCC">
        <w:rPr>
          <w:rFonts w:ascii="Times New Roman" w:hAnsi="Times New Roman"/>
          <w:color w:val="000000" w:themeColor="text1"/>
          <w:sz w:val="28"/>
        </w:rPr>
        <w:t xml:space="preserve"> вид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6C5BCC">
        <w:rPr>
          <w:rFonts w:ascii="Times New Roman" w:hAnsi="Times New Roman"/>
          <w:color w:val="000000" w:themeColor="text1"/>
          <w:sz w:val="28"/>
        </w:rPr>
        <w:t xml:space="preserve">компетенции </w:t>
      </w:r>
      <w:r w:rsidRPr="00661FF1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–</w:t>
      </w:r>
      <w:r w:rsidRPr="006C5BCC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6C5BCC">
        <w:rPr>
          <w:rFonts w:ascii="Times New Roman" w:hAnsi="Times New Roman"/>
          <w:color w:val="000000" w:themeColor="text1"/>
          <w:sz w:val="28"/>
        </w:rPr>
        <w:t>интертекстуальной</w:t>
      </w:r>
      <w:proofErr w:type="spellEnd"/>
      <w:r w:rsidRPr="006C5BCC">
        <w:rPr>
          <w:rFonts w:ascii="Times New Roman" w:hAnsi="Times New Roman"/>
          <w:color w:val="000000" w:themeColor="text1"/>
          <w:sz w:val="28"/>
        </w:rPr>
        <w:t>,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6C5BCC">
        <w:rPr>
          <w:rFonts w:ascii="Times New Roman" w:hAnsi="Times New Roman"/>
          <w:color w:val="000000" w:themeColor="text1"/>
          <w:sz w:val="28"/>
        </w:rPr>
        <w:t xml:space="preserve">позволяет кодировать и декодировать </w:t>
      </w:r>
      <w:proofErr w:type="spellStart"/>
      <w:r w:rsidRPr="006C5BCC">
        <w:rPr>
          <w:rFonts w:ascii="Times New Roman" w:hAnsi="Times New Roman"/>
          <w:color w:val="000000" w:themeColor="text1"/>
          <w:sz w:val="28"/>
        </w:rPr>
        <w:t>интертекстуальные</w:t>
      </w:r>
      <w:proofErr w:type="spellEnd"/>
      <w:r w:rsidRPr="006C5BCC">
        <w:rPr>
          <w:rFonts w:ascii="Times New Roman" w:hAnsi="Times New Roman"/>
          <w:color w:val="000000" w:themeColor="text1"/>
          <w:sz w:val="28"/>
        </w:rPr>
        <w:t xml:space="preserve"> знаки. </w:t>
      </w:r>
      <w:r>
        <w:rPr>
          <w:rFonts w:ascii="Times New Roman" w:hAnsi="Times New Roman"/>
          <w:color w:val="000000" w:themeColor="text1"/>
          <w:sz w:val="28"/>
        </w:rPr>
        <w:t>О</w:t>
      </w:r>
      <w:r w:rsidRPr="006C5BCC">
        <w:rPr>
          <w:rFonts w:ascii="Times New Roman" w:hAnsi="Times New Roman"/>
          <w:color w:val="000000" w:themeColor="text1"/>
          <w:sz w:val="28"/>
        </w:rPr>
        <w:t>т речевой культуры носителя языка и коммуникативных условий</w:t>
      </w:r>
      <w:r w:rsidRPr="00CD6DE3">
        <w:rPr>
          <w:rFonts w:ascii="Times New Roman" w:hAnsi="Times New Roman"/>
          <w:color w:val="000000" w:themeColor="text1"/>
          <w:sz w:val="28"/>
        </w:rPr>
        <w:t xml:space="preserve"> </w:t>
      </w:r>
      <w:r w:rsidRPr="006C5BCC">
        <w:rPr>
          <w:rFonts w:ascii="Times New Roman" w:hAnsi="Times New Roman"/>
          <w:color w:val="000000" w:themeColor="text1"/>
          <w:sz w:val="28"/>
        </w:rPr>
        <w:t>зависит</w:t>
      </w:r>
      <w:r>
        <w:rPr>
          <w:rFonts w:ascii="Times New Roman" w:hAnsi="Times New Roman"/>
          <w:color w:val="000000" w:themeColor="text1"/>
          <w:sz w:val="28"/>
        </w:rPr>
        <w:t xml:space="preserve"> у</w:t>
      </w:r>
      <w:r w:rsidRPr="006C5BCC">
        <w:rPr>
          <w:rFonts w:ascii="Times New Roman" w:hAnsi="Times New Roman"/>
          <w:color w:val="000000" w:themeColor="text1"/>
          <w:sz w:val="28"/>
        </w:rPr>
        <w:t xml:space="preserve">мение пользоваться </w:t>
      </w:r>
      <w:proofErr w:type="spellStart"/>
      <w:r w:rsidRPr="006C5BCC">
        <w:rPr>
          <w:rFonts w:ascii="Times New Roman" w:hAnsi="Times New Roman"/>
          <w:color w:val="000000" w:themeColor="text1"/>
          <w:sz w:val="28"/>
        </w:rPr>
        <w:t>интертекстуальным</w:t>
      </w:r>
      <w:proofErr w:type="spellEnd"/>
      <w:r w:rsidRPr="006C5BCC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словарём</w:t>
      </w:r>
      <w:r w:rsidRPr="006C5BCC">
        <w:rPr>
          <w:rFonts w:ascii="Times New Roman" w:hAnsi="Times New Roman"/>
          <w:color w:val="000000" w:themeColor="text1"/>
          <w:sz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</w:rPr>
        <w:t>А</w:t>
      </w:r>
      <w:r w:rsidRPr="006C5BCC">
        <w:rPr>
          <w:rFonts w:ascii="Times New Roman" w:hAnsi="Times New Roman"/>
          <w:color w:val="000000" w:themeColor="text1"/>
          <w:sz w:val="28"/>
        </w:rPr>
        <w:t>ктивны</w:t>
      </w:r>
      <w:r>
        <w:rPr>
          <w:rFonts w:ascii="Times New Roman" w:hAnsi="Times New Roman"/>
          <w:color w:val="000000" w:themeColor="text1"/>
          <w:sz w:val="28"/>
        </w:rPr>
        <w:t>м</w:t>
      </w:r>
      <w:r w:rsidRPr="006C5BCC">
        <w:rPr>
          <w:rFonts w:ascii="Times New Roman" w:hAnsi="Times New Roman"/>
          <w:color w:val="000000" w:themeColor="text1"/>
          <w:sz w:val="28"/>
        </w:rPr>
        <w:t xml:space="preserve"> участник</w:t>
      </w:r>
      <w:r>
        <w:rPr>
          <w:rFonts w:ascii="Times New Roman" w:hAnsi="Times New Roman"/>
          <w:color w:val="000000" w:themeColor="text1"/>
          <w:sz w:val="28"/>
        </w:rPr>
        <w:t>ом</w:t>
      </w:r>
      <w:r w:rsidRPr="006C5BCC">
        <w:rPr>
          <w:rFonts w:ascii="Times New Roman" w:hAnsi="Times New Roman"/>
          <w:color w:val="000000" w:themeColor="text1"/>
          <w:sz w:val="28"/>
        </w:rPr>
        <w:t xml:space="preserve"> толкования текста в процессе коммуникации</w:t>
      </w:r>
      <w:r>
        <w:rPr>
          <w:rFonts w:ascii="Times New Roman" w:hAnsi="Times New Roman"/>
          <w:color w:val="000000" w:themeColor="text1"/>
          <w:sz w:val="28"/>
        </w:rPr>
        <w:t xml:space="preserve"> является ч</w:t>
      </w:r>
      <w:r w:rsidRPr="006C5BCC">
        <w:rPr>
          <w:rFonts w:ascii="Times New Roman" w:hAnsi="Times New Roman"/>
          <w:color w:val="000000" w:themeColor="text1"/>
          <w:sz w:val="28"/>
        </w:rPr>
        <w:t xml:space="preserve">итатель, поэтому для правильного понимания текста важен </w:t>
      </w:r>
      <w:r>
        <w:rPr>
          <w:rFonts w:ascii="Times New Roman" w:hAnsi="Times New Roman"/>
          <w:color w:val="000000" w:themeColor="text1"/>
          <w:sz w:val="28"/>
        </w:rPr>
        <w:t xml:space="preserve">его </w:t>
      </w:r>
      <w:r w:rsidRPr="006C5BCC">
        <w:rPr>
          <w:rFonts w:ascii="Times New Roman" w:hAnsi="Times New Roman"/>
          <w:color w:val="000000" w:themeColor="text1"/>
          <w:sz w:val="28"/>
        </w:rPr>
        <w:t>жизненный, культурный, исторический опыт.</w:t>
      </w:r>
    </w:p>
    <w:p w:rsidR="00265DAA" w:rsidRPr="0017138D" w:rsidRDefault="00265DAA" w:rsidP="00265D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17138D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Явление скрещения, </w:t>
      </w:r>
      <w:r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соединения</w:t>
      </w:r>
      <w:r w:rsidRPr="0017138D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 текстов двух и более авторов, зеркального отражения словесных выражений принято называть </w:t>
      </w:r>
      <w:proofErr w:type="spellStart"/>
      <w:r w:rsidRPr="0017138D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интертекстом</w:t>
      </w:r>
      <w:proofErr w:type="spellEnd"/>
      <w:r w:rsidRPr="0017138D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.</w:t>
      </w:r>
    </w:p>
    <w:p w:rsidR="00265DAA" w:rsidRDefault="00265DAA" w:rsidP="00265D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1"/>
          <w:shd w:val="clear" w:color="auto" w:fill="FFFFFF"/>
        </w:rPr>
      </w:pPr>
      <w:proofErr w:type="spellStart"/>
      <w:r w:rsidRPr="00204EFA">
        <w:rPr>
          <w:rFonts w:ascii="Times New Roman" w:hAnsi="Times New Roman"/>
          <w:color w:val="000000" w:themeColor="text1"/>
          <w:sz w:val="28"/>
          <w:szCs w:val="21"/>
          <w:shd w:val="clear" w:color="auto" w:fill="FFFFFF"/>
        </w:rPr>
        <w:t>Интертекст</w:t>
      </w:r>
      <w:proofErr w:type="spellEnd"/>
      <w:r w:rsidRPr="00204EFA">
        <w:rPr>
          <w:rFonts w:ascii="Times New Roman" w:hAnsi="Times New Roman"/>
          <w:color w:val="000000" w:themeColor="text1"/>
          <w:sz w:val="28"/>
          <w:szCs w:val="21"/>
          <w:shd w:val="clear" w:color="auto" w:fill="FFFFFF"/>
        </w:rPr>
        <w:t xml:space="preserve"> </w:t>
      </w:r>
      <w:r w:rsidR="00DF4FDC">
        <w:rPr>
          <w:rFonts w:ascii="Times New Roman" w:hAnsi="Times New Roman"/>
          <w:color w:val="000000" w:themeColor="text1"/>
          <w:sz w:val="28"/>
          <w:szCs w:val="21"/>
          <w:shd w:val="clear" w:color="auto" w:fill="FFFFFF"/>
        </w:rPr>
        <w:t xml:space="preserve">в литературоведении </w:t>
      </w:r>
      <w:r w:rsidRPr="00204EFA">
        <w:rPr>
          <w:rFonts w:ascii="Times New Roman" w:hAnsi="Times New Roman"/>
          <w:color w:val="000000" w:themeColor="text1"/>
          <w:sz w:val="28"/>
          <w:szCs w:val="21"/>
          <w:shd w:val="clear" w:color="auto" w:fill="FFFFFF"/>
        </w:rPr>
        <w:t xml:space="preserve">рассматривается как свидетельство творческого диалога авторов, </w:t>
      </w:r>
      <w:r w:rsidR="00DF4FDC">
        <w:rPr>
          <w:rFonts w:ascii="Times New Roman" w:hAnsi="Times New Roman"/>
          <w:color w:val="000000" w:themeColor="text1"/>
          <w:sz w:val="28"/>
          <w:szCs w:val="21"/>
          <w:shd w:val="clear" w:color="auto" w:fill="FFFFFF"/>
        </w:rPr>
        <w:t xml:space="preserve">в постструктурализме – </w:t>
      </w:r>
      <w:r w:rsidRPr="00204EFA">
        <w:rPr>
          <w:rFonts w:ascii="Times New Roman" w:hAnsi="Times New Roman"/>
          <w:color w:val="000000" w:themeColor="text1"/>
          <w:sz w:val="28"/>
          <w:szCs w:val="21"/>
          <w:shd w:val="clear" w:color="auto" w:fill="FFFFFF"/>
        </w:rPr>
        <w:t xml:space="preserve">как отражение безграничного текстового пространства, </w:t>
      </w:r>
      <w:r w:rsidR="00DF4FDC">
        <w:rPr>
          <w:rFonts w:ascii="Times New Roman" w:hAnsi="Times New Roman"/>
          <w:color w:val="000000" w:themeColor="text1"/>
          <w:sz w:val="28"/>
          <w:szCs w:val="21"/>
          <w:shd w:val="clear" w:color="auto" w:fill="FFFFFF"/>
        </w:rPr>
        <w:t xml:space="preserve">в языкознании – </w:t>
      </w:r>
      <w:r w:rsidRPr="00204EFA">
        <w:rPr>
          <w:rFonts w:ascii="Times New Roman" w:hAnsi="Times New Roman"/>
          <w:color w:val="000000" w:themeColor="text1"/>
          <w:sz w:val="28"/>
          <w:szCs w:val="21"/>
          <w:shd w:val="clear" w:color="auto" w:fill="FFFFFF"/>
        </w:rPr>
        <w:t>как лингвистическая единица, выражающая присутствие части одного те</w:t>
      </w:r>
      <w:r w:rsidR="00DF4FDC">
        <w:rPr>
          <w:rFonts w:ascii="Times New Roman" w:hAnsi="Times New Roman"/>
          <w:color w:val="000000" w:themeColor="text1"/>
          <w:sz w:val="28"/>
          <w:szCs w:val="21"/>
          <w:shd w:val="clear" w:color="auto" w:fill="FFFFFF"/>
        </w:rPr>
        <w:t>кста в другом</w:t>
      </w:r>
      <w:r w:rsidRPr="00204EFA">
        <w:rPr>
          <w:rFonts w:ascii="Times New Roman" w:hAnsi="Times New Roman"/>
          <w:color w:val="000000" w:themeColor="text1"/>
          <w:sz w:val="28"/>
          <w:szCs w:val="21"/>
          <w:shd w:val="clear" w:color="auto" w:fill="FFFFFF"/>
        </w:rPr>
        <w:t>.</w:t>
      </w:r>
    </w:p>
    <w:p w:rsidR="00265DAA" w:rsidRPr="00B76F03" w:rsidRDefault="00265DAA" w:rsidP="00B76F0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5BCC">
        <w:rPr>
          <w:rFonts w:ascii="Times New Roman" w:hAnsi="Times New Roman"/>
          <w:color w:val="000000" w:themeColor="text1"/>
          <w:sz w:val="28"/>
        </w:rPr>
        <w:t xml:space="preserve">С точки зрения лингвистики, при </w:t>
      </w:r>
      <w:r>
        <w:rPr>
          <w:rFonts w:ascii="Times New Roman" w:hAnsi="Times New Roman"/>
          <w:color w:val="000000" w:themeColor="text1"/>
          <w:sz w:val="28"/>
        </w:rPr>
        <w:t>поиске</w:t>
      </w:r>
      <w:r w:rsidRPr="006C5BCC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6C5BCC">
        <w:rPr>
          <w:rFonts w:ascii="Times New Roman" w:hAnsi="Times New Roman"/>
          <w:color w:val="000000" w:themeColor="text1"/>
          <w:sz w:val="28"/>
        </w:rPr>
        <w:t>интертекстуальности</w:t>
      </w:r>
      <w:proofErr w:type="spellEnd"/>
      <w:r w:rsidRPr="006C5BCC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в тексте </w:t>
      </w:r>
      <w:r w:rsidRPr="006C5BCC">
        <w:rPr>
          <w:rFonts w:ascii="Times New Roman" w:hAnsi="Times New Roman"/>
          <w:color w:val="000000" w:themeColor="text1"/>
          <w:sz w:val="28"/>
        </w:rPr>
        <w:t xml:space="preserve">важным является изучение ассоциаций, возникающих у читателя в процессе выделения, узнавания в тексте других текстов. </w:t>
      </w:r>
      <w:proofErr w:type="spellStart"/>
      <w:r w:rsidRPr="006C5BCC">
        <w:rPr>
          <w:rFonts w:ascii="Times New Roman" w:hAnsi="Times New Roman"/>
          <w:color w:val="000000" w:themeColor="text1"/>
          <w:sz w:val="28"/>
        </w:rPr>
        <w:t>Интертекстуальность</w:t>
      </w:r>
      <w:proofErr w:type="spellEnd"/>
      <w:r w:rsidRPr="006C5BCC">
        <w:rPr>
          <w:rFonts w:ascii="Times New Roman" w:hAnsi="Times New Roman"/>
          <w:color w:val="000000" w:themeColor="text1"/>
          <w:sz w:val="28"/>
        </w:rPr>
        <w:t xml:space="preserve"> обнаруживается в процессе взаимодействия автора и читателя. </w:t>
      </w:r>
      <w:r w:rsidR="00BA3933">
        <w:rPr>
          <w:rFonts w:ascii="Times New Roman" w:hAnsi="Times New Roman"/>
          <w:color w:val="000000" w:themeColor="text1"/>
          <w:sz w:val="28"/>
        </w:rPr>
        <w:t>Многие исследователи придерживаются мнения</w:t>
      </w:r>
      <w:r w:rsidR="00B76F03">
        <w:rPr>
          <w:rFonts w:ascii="Times New Roman" w:hAnsi="Times New Roman"/>
          <w:color w:val="000000" w:themeColor="text1"/>
          <w:sz w:val="28"/>
        </w:rPr>
        <w:t xml:space="preserve">, что </w:t>
      </w:r>
      <w:r w:rsidRPr="0017138D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в каждом тексте присутствуют элементы, ранее </w:t>
      </w:r>
      <w:r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использованные</w:t>
      </w:r>
      <w:r w:rsidRPr="0017138D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 в других текстах. </w:t>
      </w:r>
    </w:p>
    <w:p w:rsidR="00265DAA" w:rsidRPr="00204D20" w:rsidRDefault="00265DAA" w:rsidP="00265D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04D20">
        <w:rPr>
          <w:rFonts w:ascii="Times New Roman" w:hAnsi="Times New Roman"/>
          <w:color w:val="000000" w:themeColor="text1"/>
          <w:sz w:val="28"/>
        </w:rPr>
        <w:t xml:space="preserve">Современная теория </w:t>
      </w:r>
      <w:proofErr w:type="spellStart"/>
      <w:r w:rsidRPr="00204D20">
        <w:rPr>
          <w:rFonts w:ascii="Times New Roman" w:hAnsi="Times New Roman"/>
          <w:color w:val="000000" w:themeColor="text1"/>
          <w:sz w:val="28"/>
        </w:rPr>
        <w:t>интертекстуальности</w:t>
      </w:r>
      <w:proofErr w:type="spellEnd"/>
      <w:r w:rsidRPr="00204D20">
        <w:rPr>
          <w:rFonts w:ascii="Times New Roman" w:hAnsi="Times New Roman"/>
          <w:color w:val="000000" w:themeColor="text1"/>
          <w:sz w:val="28"/>
        </w:rPr>
        <w:t xml:space="preserve"> представляет собой теорию отношений между текстами. </w:t>
      </w:r>
    </w:p>
    <w:p w:rsidR="00265DAA" w:rsidRPr="003132A8" w:rsidRDefault="00265DAA" w:rsidP="00265D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3132A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По мнению М.М. Бахтина «всякое конкретное высказывание находит тот предмет, на который оно направлено, всегда уже оговоренным, </w:t>
      </w:r>
      <w:r w:rsidRPr="003132A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lastRenderedPageBreak/>
        <w:t>оцененным. Этот предмет пронизан точками зрения, чужими оценками, мыслями, акцентами. Высказывание входит в эту диалогически напряженную среду чужих слов, вплетается в их сложные взаимоотношения, сливается с одним, отталкивается от других, пересекается с третьими» [</w:t>
      </w:r>
      <w:r w:rsidR="00B76F03">
        <w:rPr>
          <w:rFonts w:ascii="Times New Roman" w:eastAsia="Times New Roman" w:hAnsi="Times New Roman" w:cs="Arial"/>
          <w:color w:val="FF0000"/>
          <w:sz w:val="28"/>
          <w:szCs w:val="21"/>
          <w:lang w:eastAsia="ru-RU"/>
        </w:rPr>
        <w:t>2</w:t>
      </w:r>
      <w:r w:rsidRPr="00661FF1">
        <w:rPr>
          <w:rFonts w:ascii="Times New Roman" w:eastAsia="Times New Roman" w:hAnsi="Times New Roman" w:cs="Arial"/>
          <w:color w:val="FF0000"/>
          <w:sz w:val="28"/>
          <w:szCs w:val="21"/>
          <w:lang w:eastAsia="ru-RU"/>
        </w:rPr>
        <w:t>, с. 89-90</w:t>
      </w:r>
      <w:r w:rsidRPr="003132A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]. </w:t>
      </w:r>
    </w:p>
    <w:p w:rsidR="00265DAA" w:rsidRDefault="00265DAA" w:rsidP="00265D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747DFB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М.М. Бахтин</w:t>
      </w:r>
      <w:r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 считал</w:t>
      </w:r>
      <w:r w:rsidRPr="00747DFB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, </w:t>
      </w:r>
      <w:r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что </w:t>
      </w:r>
      <w:r w:rsidRPr="00747DFB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тексты, имеющие между собой хотя бы какую-нибудь смысловую конвергенцию, неизбежно вступают в диалогические отношения, становятся звеньями речевой цепи, поскольку они «соприкасаются друг с другом на территории общей темы, общей мысли». И так как «тема уже была оговорена и оспорена, тексты наполняются отзвуками и отголосками других текстов: разного рода цитатами, литературными аллюзиями, литературными и внелитературными заимствованиями, строятся как мозаики из чужих текстов» [1, с. 433]. </w:t>
      </w:r>
    </w:p>
    <w:p w:rsidR="00265DAA" w:rsidRPr="00204D20" w:rsidRDefault="00265DAA" w:rsidP="00265D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7DFB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Данные идеи М.М. Бахтина о диалогичности любого высказывания нашли дальнейшее развитие в работах Ю. </w:t>
      </w:r>
      <w:proofErr w:type="spellStart"/>
      <w:r w:rsidRPr="00747DFB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Кристевой</w:t>
      </w:r>
      <w:proofErr w:type="spellEnd"/>
      <w:r w:rsidRPr="00747DFB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, которая</w:t>
      </w:r>
      <w:r w:rsidR="00A97D76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 </w:t>
      </w:r>
      <w:r w:rsidRPr="00747DFB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приходит к выводу, что любой те</w:t>
      </w:r>
      <w:proofErr w:type="gramStart"/>
      <w:r w:rsidRPr="00747DFB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кст стр</w:t>
      </w:r>
      <w:proofErr w:type="gramEnd"/>
      <w:r w:rsidRPr="00747DFB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оится как мозаика цитаций, любой текст есть продукт впитывания и трансформации </w:t>
      </w:r>
      <w:r w:rsidR="00A97D76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какого-нибудь другого текста» [</w:t>
      </w:r>
      <w:r w:rsidR="008401C1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3</w:t>
      </w:r>
      <w:r w:rsidRPr="00747DFB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, с. 99]. </w:t>
      </w:r>
      <w:r w:rsidR="0053461C" w:rsidRPr="00747DFB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М.М. Бахтин</w:t>
      </w:r>
      <w:r w:rsidR="0053461C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 предложил </w:t>
      </w:r>
      <w:r w:rsidR="0053461C" w:rsidRPr="00747DFB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взамен статического членения текстов модель, в которой «литературная структура не наличествует, но вырабатывается по отношению к другой» [</w:t>
      </w:r>
      <w:r w:rsidR="008401C1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2</w:t>
      </w:r>
      <w:r w:rsidR="0053461C" w:rsidRPr="00747DFB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, с. 97]</w:t>
      </w:r>
      <w:r w:rsidR="0053461C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.</w:t>
      </w:r>
      <w:r w:rsidR="0053461C" w:rsidRPr="00747DFB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 </w:t>
      </w:r>
      <w:r w:rsidR="0053461C">
        <w:rPr>
          <w:rFonts w:ascii="Times New Roman" w:hAnsi="Times New Roman"/>
          <w:color w:val="000000" w:themeColor="text1"/>
          <w:sz w:val="28"/>
        </w:rPr>
        <w:t>В работах М.М. </w:t>
      </w:r>
      <w:r w:rsidR="0053461C" w:rsidRPr="00204D20">
        <w:rPr>
          <w:rFonts w:ascii="Times New Roman" w:hAnsi="Times New Roman"/>
          <w:color w:val="000000" w:themeColor="text1"/>
          <w:sz w:val="28"/>
        </w:rPr>
        <w:t>Бахтина вп</w:t>
      </w:r>
      <w:r w:rsidR="0053461C">
        <w:rPr>
          <w:rFonts w:ascii="Times New Roman" w:hAnsi="Times New Roman"/>
          <w:color w:val="000000" w:themeColor="text1"/>
          <w:sz w:val="28"/>
        </w:rPr>
        <w:t>ервые появились т</w:t>
      </w:r>
      <w:r w:rsidRPr="00204D20">
        <w:rPr>
          <w:rFonts w:ascii="Times New Roman" w:hAnsi="Times New Roman"/>
          <w:color w:val="000000" w:themeColor="text1"/>
          <w:sz w:val="28"/>
        </w:rPr>
        <w:t>ермины «чужой голос», «чужое слово» и нашли свое пр</w:t>
      </w:r>
      <w:r w:rsidR="00A97D76">
        <w:rPr>
          <w:rFonts w:ascii="Times New Roman" w:hAnsi="Times New Roman"/>
          <w:color w:val="000000" w:themeColor="text1"/>
          <w:sz w:val="28"/>
        </w:rPr>
        <w:t>одолжение в исследованиях Ю.М. </w:t>
      </w:r>
      <w:r w:rsidR="007C52E9">
        <w:rPr>
          <w:rFonts w:ascii="Times New Roman" w:hAnsi="Times New Roman"/>
          <w:color w:val="000000" w:themeColor="text1"/>
          <w:sz w:val="28"/>
        </w:rPr>
        <w:t xml:space="preserve">Лотмана, который </w:t>
      </w:r>
      <w:r w:rsidRPr="00204D20">
        <w:rPr>
          <w:rFonts w:ascii="Times New Roman" w:hAnsi="Times New Roman"/>
          <w:color w:val="000000" w:themeColor="text1"/>
          <w:sz w:val="28"/>
        </w:rPr>
        <w:t>утверждал, что текст «в своей синхронности может опираться разными своими частями на память различной временной глубины, и этот факт делает его неоднородно зашифрованным</w:t>
      </w:r>
      <w:r>
        <w:rPr>
          <w:rFonts w:ascii="Times New Roman" w:hAnsi="Times New Roman"/>
          <w:color w:val="000000" w:themeColor="text1"/>
          <w:sz w:val="28"/>
        </w:rPr>
        <w:t>.</w:t>
      </w:r>
      <w:r w:rsidRPr="00204D20">
        <w:rPr>
          <w:rFonts w:ascii="Times New Roman" w:hAnsi="Times New Roman"/>
          <w:color w:val="000000" w:themeColor="text1"/>
          <w:sz w:val="28"/>
        </w:rPr>
        <w:t xml:space="preserve"> В итоге получается «единый, но многоголосый текст» [</w:t>
      </w:r>
      <w:r w:rsidR="008401C1">
        <w:rPr>
          <w:rFonts w:ascii="Times New Roman" w:hAnsi="Times New Roman"/>
          <w:color w:val="FF0000"/>
          <w:sz w:val="28"/>
        </w:rPr>
        <w:t>4</w:t>
      </w:r>
      <w:r w:rsidRPr="00CD6DE3">
        <w:rPr>
          <w:rFonts w:ascii="Times New Roman" w:hAnsi="Times New Roman"/>
          <w:color w:val="FF0000"/>
          <w:sz w:val="28"/>
        </w:rPr>
        <w:t>, с. 143</w:t>
      </w:r>
      <w:r w:rsidRPr="00204D20">
        <w:rPr>
          <w:rFonts w:ascii="Times New Roman" w:hAnsi="Times New Roman"/>
          <w:color w:val="000000" w:themeColor="text1"/>
          <w:sz w:val="28"/>
        </w:rPr>
        <w:t>].</w:t>
      </w:r>
    </w:p>
    <w:p w:rsidR="00265DAA" w:rsidRPr="00747DFB" w:rsidRDefault="00265DAA" w:rsidP="00265D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proofErr w:type="spellStart"/>
      <w:r w:rsidRPr="00747DFB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Интертекстуальность</w:t>
      </w:r>
      <w:proofErr w:type="spellEnd"/>
      <w:r w:rsidRPr="00747DFB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 является у Ю. </w:t>
      </w:r>
      <w:proofErr w:type="spellStart"/>
      <w:r w:rsidRPr="00747DFB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Кристевой</w:t>
      </w:r>
      <w:proofErr w:type="spellEnd"/>
      <w:r w:rsidRPr="00747DFB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 продуктом диалога текста с предшествующими литературными произведениями и направленностью на произведения современной литературы в процессе духовного творчества. Открытие </w:t>
      </w:r>
      <w:proofErr w:type="spellStart"/>
      <w:r w:rsidRPr="00747DFB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интертекста</w:t>
      </w:r>
      <w:proofErr w:type="spellEnd"/>
      <w:r w:rsidRPr="00747DFB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 произошло задолго до </w:t>
      </w:r>
      <w:r w:rsidRPr="00747DFB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lastRenderedPageBreak/>
        <w:t xml:space="preserve">появления самого понятия. Термин Ю. </w:t>
      </w:r>
      <w:proofErr w:type="spellStart"/>
      <w:r w:rsidRPr="00747DFB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Кристевой</w:t>
      </w:r>
      <w:proofErr w:type="spellEnd"/>
      <w:r w:rsidRPr="00747DFB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 является более поздним</w:t>
      </w:r>
      <w:r w:rsidR="00C4769C">
        <w:rPr>
          <w:rFonts w:ascii="Times New Roman" w:eastAsia="Times New Roman" w:hAnsi="Times New Roman" w:cs="Arial"/>
          <w:strike/>
          <w:color w:val="7030A0"/>
          <w:sz w:val="28"/>
          <w:szCs w:val="21"/>
          <w:lang w:eastAsia="ru-RU"/>
        </w:rPr>
        <w:t xml:space="preserve"> </w:t>
      </w:r>
      <w:r w:rsidRPr="00747DFB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по отношению к различным традиционным понятиям ссылок текста к текстам. </w:t>
      </w:r>
    </w:p>
    <w:p w:rsidR="00265DAA" w:rsidRPr="003132A8" w:rsidRDefault="00265DAA" w:rsidP="00265D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 w:rsidRPr="003132A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Ю. </w:t>
      </w:r>
      <w:proofErr w:type="spellStart"/>
      <w:r w:rsidRPr="003132A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Кристева</w:t>
      </w:r>
      <w:proofErr w:type="spellEnd"/>
      <w:r w:rsidRPr="003132A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, продолжая идеи М.М. Бахтина о диалогичности любого высказывания, рассматривает </w:t>
      </w:r>
      <w:proofErr w:type="spellStart"/>
      <w:r w:rsidRPr="003132A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интертекстуальность</w:t>
      </w:r>
      <w:proofErr w:type="spellEnd"/>
      <w:r w:rsidRPr="003132A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 как продукт диалога текста с предшествующими литературными произведениями и считает, что «любой те</w:t>
      </w:r>
      <w:proofErr w:type="gramStart"/>
      <w:r w:rsidRPr="003132A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кст стр</w:t>
      </w:r>
      <w:proofErr w:type="gramEnd"/>
      <w:r w:rsidRPr="003132A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оится как мозаика цитаций»</w:t>
      </w:r>
      <w:r w:rsidR="00E57C6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 </w:t>
      </w:r>
      <w:r w:rsidR="00E57C68" w:rsidRPr="00E57C6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[</w:t>
      </w:r>
      <w:r w:rsidR="008401C1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3</w:t>
      </w:r>
      <w:r w:rsidR="00E57C6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, с.99</w:t>
      </w:r>
      <w:r w:rsidR="00E57C68" w:rsidRPr="00E57C6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]</w:t>
      </w:r>
      <w:r w:rsidRPr="003132A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 и является трансформацией другого текста. </w:t>
      </w:r>
    </w:p>
    <w:p w:rsidR="00265DAA" w:rsidRPr="00AE7388" w:rsidRDefault="00265DAA" w:rsidP="00265D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С мнением Ю. </w:t>
      </w:r>
      <w:proofErr w:type="spellStart"/>
      <w:r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Кристевой</w:t>
      </w:r>
      <w:proofErr w:type="spellEnd"/>
      <w:r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 схожа позиция</w:t>
      </w:r>
      <w:r w:rsidRPr="00AE738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 Р. Барта, </w:t>
      </w:r>
      <w:proofErr w:type="gramStart"/>
      <w:r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который</w:t>
      </w:r>
      <w:proofErr w:type="gramEnd"/>
      <w:r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 </w:t>
      </w:r>
      <w:r w:rsidRPr="00AE738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считает, что </w:t>
      </w:r>
      <w:proofErr w:type="spellStart"/>
      <w:r w:rsidRPr="00AE738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интертекстуальность</w:t>
      </w:r>
      <w:proofErr w:type="spellEnd"/>
      <w:r w:rsidRPr="00AE738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 является неотъемлемым качеством любого текста</w:t>
      </w:r>
      <w:r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 xml:space="preserve"> </w:t>
      </w:r>
      <w:r w:rsidR="002E34F0" w:rsidRPr="002E34F0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[</w:t>
      </w:r>
      <w:r w:rsidR="008401C1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1</w:t>
      </w:r>
      <w:r w:rsidR="002E34F0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, с.</w:t>
      </w:r>
      <w:r w:rsidR="00944B3B" w:rsidRPr="00944B3B">
        <w:t xml:space="preserve"> </w:t>
      </w:r>
      <w:r w:rsidR="00944B3B" w:rsidRPr="00944B3B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418</w:t>
      </w:r>
      <w:r w:rsidR="002E34F0" w:rsidRPr="002E34F0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]</w:t>
      </w:r>
      <w:r w:rsidRPr="00AE7388">
        <w:rPr>
          <w:rFonts w:ascii="Times New Roman" w:eastAsia="Times New Roman" w:hAnsi="Times New Roman" w:cs="Arial"/>
          <w:color w:val="000000" w:themeColor="text1"/>
          <w:sz w:val="28"/>
          <w:szCs w:val="21"/>
          <w:lang w:eastAsia="ru-RU"/>
        </w:rPr>
        <w:t>.</w:t>
      </w:r>
    </w:p>
    <w:p w:rsidR="00265DAA" w:rsidRDefault="00265DAA" w:rsidP="00265D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04D20">
        <w:rPr>
          <w:rFonts w:ascii="Times New Roman" w:hAnsi="Times New Roman"/>
          <w:color w:val="000000" w:themeColor="text1"/>
          <w:sz w:val="28"/>
        </w:rPr>
        <w:t xml:space="preserve">В начале любого слова всегда есть какое-то чужое слово. Ни один текст не возникает на пустом месте, поэтому является вторичным и связан с уже имеющимися текстами. Смысл текста, выходя за рамки данного текстового пространства, обогащается комплексом связей с другими текстами. </w:t>
      </w:r>
    </w:p>
    <w:p w:rsidR="00265DAA" w:rsidRPr="00204D20" w:rsidRDefault="00265DAA" w:rsidP="00265D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04D20">
        <w:rPr>
          <w:rFonts w:ascii="Times New Roman" w:hAnsi="Times New Roman"/>
          <w:color w:val="000000" w:themeColor="text1"/>
          <w:sz w:val="28"/>
        </w:rPr>
        <w:t xml:space="preserve">Все, что было уже сказано, написано, является основанием для создания новых текстов; а значит, по мнению Е.В. Михайловой, является «системообразующим фактором при создании </w:t>
      </w:r>
      <w:proofErr w:type="spellStart"/>
      <w:r w:rsidRPr="00204D20">
        <w:rPr>
          <w:rFonts w:ascii="Times New Roman" w:hAnsi="Times New Roman"/>
          <w:color w:val="000000" w:themeColor="text1"/>
          <w:sz w:val="28"/>
        </w:rPr>
        <w:t>речетворческого</w:t>
      </w:r>
      <w:proofErr w:type="spellEnd"/>
      <w:r w:rsidRPr="00204D20">
        <w:rPr>
          <w:rFonts w:ascii="Times New Roman" w:hAnsi="Times New Roman"/>
          <w:color w:val="000000" w:themeColor="text1"/>
          <w:sz w:val="28"/>
        </w:rPr>
        <w:t xml:space="preserve"> произведения» [</w:t>
      </w:r>
      <w:r w:rsidR="008401C1">
        <w:rPr>
          <w:rFonts w:ascii="Times New Roman" w:hAnsi="Times New Roman"/>
          <w:color w:val="FF0000"/>
          <w:sz w:val="28"/>
        </w:rPr>
        <w:t>5</w:t>
      </w:r>
      <w:r w:rsidRPr="00CD6DE3">
        <w:rPr>
          <w:rFonts w:ascii="Times New Roman" w:hAnsi="Times New Roman"/>
          <w:color w:val="FF0000"/>
          <w:sz w:val="28"/>
        </w:rPr>
        <w:t>, с. 6</w:t>
      </w:r>
      <w:r w:rsidRPr="00204D20">
        <w:rPr>
          <w:rFonts w:ascii="Times New Roman" w:hAnsi="Times New Roman"/>
          <w:color w:val="000000" w:themeColor="text1"/>
          <w:sz w:val="28"/>
        </w:rPr>
        <w:t xml:space="preserve">]. </w:t>
      </w:r>
    </w:p>
    <w:p w:rsidR="00265DAA" w:rsidRDefault="00265DAA" w:rsidP="00265D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5BCC">
        <w:rPr>
          <w:rFonts w:ascii="Times New Roman" w:hAnsi="Times New Roman"/>
          <w:color w:val="000000" w:themeColor="text1"/>
          <w:sz w:val="28"/>
        </w:rPr>
        <w:t xml:space="preserve">В ряде исследований </w:t>
      </w:r>
      <w:r>
        <w:rPr>
          <w:rFonts w:ascii="Times New Roman" w:hAnsi="Times New Roman"/>
          <w:color w:val="000000" w:themeColor="text1"/>
          <w:sz w:val="28"/>
        </w:rPr>
        <w:t>по языкознанию под</w:t>
      </w:r>
      <w:r w:rsidRPr="006C5BCC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6C5BCC">
        <w:rPr>
          <w:rFonts w:ascii="Times New Roman" w:hAnsi="Times New Roman"/>
          <w:color w:val="000000" w:themeColor="text1"/>
          <w:sz w:val="28"/>
        </w:rPr>
        <w:t>интертекстуальность</w:t>
      </w:r>
      <w:r>
        <w:rPr>
          <w:rFonts w:ascii="Times New Roman" w:hAnsi="Times New Roman"/>
          <w:color w:val="000000" w:themeColor="text1"/>
          <w:sz w:val="28"/>
        </w:rPr>
        <w:t>ю</w:t>
      </w:r>
      <w:proofErr w:type="spellEnd"/>
      <w:r w:rsidRPr="006C5BCC">
        <w:rPr>
          <w:rFonts w:ascii="Times New Roman" w:hAnsi="Times New Roman"/>
          <w:color w:val="000000" w:themeColor="text1"/>
          <w:sz w:val="28"/>
        </w:rPr>
        <w:t xml:space="preserve"> текста </w:t>
      </w:r>
      <w:r>
        <w:rPr>
          <w:rFonts w:ascii="Times New Roman" w:hAnsi="Times New Roman"/>
          <w:color w:val="000000" w:themeColor="text1"/>
          <w:sz w:val="28"/>
        </w:rPr>
        <w:t>понимают</w:t>
      </w:r>
      <w:r w:rsidRPr="006C5BCC">
        <w:rPr>
          <w:rFonts w:ascii="Times New Roman" w:hAnsi="Times New Roman"/>
          <w:color w:val="000000" w:themeColor="text1"/>
          <w:sz w:val="28"/>
        </w:rPr>
        <w:t xml:space="preserve"> отражение и реализаци</w:t>
      </w:r>
      <w:r>
        <w:rPr>
          <w:rFonts w:ascii="Times New Roman" w:hAnsi="Times New Roman"/>
          <w:color w:val="000000" w:themeColor="text1"/>
          <w:sz w:val="28"/>
        </w:rPr>
        <w:t>ю</w:t>
      </w:r>
      <w:r w:rsidRPr="006C5BCC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мыслительной</w:t>
      </w:r>
      <w:r w:rsidRPr="006C5BCC">
        <w:rPr>
          <w:rFonts w:ascii="Times New Roman" w:hAnsi="Times New Roman"/>
          <w:color w:val="000000" w:themeColor="text1"/>
          <w:sz w:val="28"/>
        </w:rPr>
        <w:t xml:space="preserve"> базы </w:t>
      </w:r>
      <w:r>
        <w:rPr>
          <w:rFonts w:ascii="Times New Roman" w:hAnsi="Times New Roman"/>
          <w:color w:val="000000" w:themeColor="text1"/>
          <w:sz w:val="28"/>
        </w:rPr>
        <w:t>создающего</w:t>
      </w:r>
      <w:r w:rsidRPr="006C5BCC">
        <w:rPr>
          <w:rFonts w:ascii="Times New Roman" w:hAnsi="Times New Roman"/>
          <w:color w:val="000000" w:themeColor="text1"/>
          <w:sz w:val="28"/>
        </w:rPr>
        <w:t xml:space="preserve"> текст субъекта, его </w:t>
      </w:r>
      <w:proofErr w:type="spellStart"/>
      <w:r w:rsidRPr="006C5BCC">
        <w:rPr>
          <w:rFonts w:ascii="Times New Roman" w:hAnsi="Times New Roman"/>
          <w:color w:val="000000" w:themeColor="text1"/>
          <w:sz w:val="28"/>
        </w:rPr>
        <w:t>интертекстуального</w:t>
      </w:r>
      <w:proofErr w:type="spellEnd"/>
      <w:r w:rsidRPr="006C5BCC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словаря</w:t>
      </w:r>
      <w:r w:rsidRPr="006C5BCC">
        <w:rPr>
          <w:rFonts w:ascii="Times New Roman" w:hAnsi="Times New Roman"/>
          <w:color w:val="000000" w:themeColor="text1"/>
          <w:sz w:val="28"/>
        </w:rPr>
        <w:t xml:space="preserve">. </w:t>
      </w:r>
    </w:p>
    <w:p w:rsidR="00265DAA" w:rsidRDefault="00265DAA" w:rsidP="00265DAA">
      <w:pPr>
        <w:shd w:val="clear" w:color="auto" w:fill="FFFFFF"/>
        <w:spacing w:after="0" w:line="360" w:lineRule="auto"/>
        <w:ind w:firstLine="709"/>
        <w:jc w:val="both"/>
      </w:pPr>
      <w:r w:rsidRPr="005963FB">
        <w:rPr>
          <w:rFonts w:ascii="Times New Roman" w:hAnsi="Times New Roman"/>
          <w:color w:val="000000" w:themeColor="text1"/>
          <w:sz w:val="28"/>
        </w:rPr>
        <w:t xml:space="preserve">Н.А. Фатеева </w:t>
      </w:r>
      <w:proofErr w:type="spellStart"/>
      <w:r w:rsidRPr="005963FB">
        <w:rPr>
          <w:rFonts w:ascii="Times New Roman" w:hAnsi="Times New Roman"/>
          <w:color w:val="000000" w:themeColor="text1"/>
          <w:sz w:val="28"/>
        </w:rPr>
        <w:t>интертекстуальность</w:t>
      </w:r>
      <w:proofErr w:type="spellEnd"/>
      <w:r w:rsidRPr="005963FB">
        <w:rPr>
          <w:rFonts w:ascii="Times New Roman" w:hAnsi="Times New Roman"/>
          <w:color w:val="000000" w:themeColor="text1"/>
          <w:sz w:val="28"/>
        </w:rPr>
        <w:t xml:space="preserve"> рассматривает как способ создания авторского текста путём различных видов связи с текстами других авторов.</w:t>
      </w:r>
      <w:r w:rsidR="00C0507A">
        <w:rPr>
          <w:rFonts w:ascii="Times New Roman" w:hAnsi="Times New Roman"/>
          <w:color w:val="000000" w:themeColor="text1"/>
          <w:sz w:val="28"/>
        </w:rPr>
        <w:t xml:space="preserve"> </w:t>
      </w:r>
      <w:r w:rsidRPr="005963FB">
        <w:rPr>
          <w:rFonts w:ascii="Times New Roman" w:hAnsi="Times New Roman"/>
          <w:color w:val="000000" w:themeColor="text1"/>
          <w:sz w:val="28"/>
        </w:rPr>
        <w:t xml:space="preserve">Автор пишет, что «Межтекстовые связи создают вертикальный контекст произведения, в </w:t>
      </w:r>
      <w:proofErr w:type="gramStart"/>
      <w:r w:rsidRPr="005963FB">
        <w:rPr>
          <w:rFonts w:ascii="Times New Roman" w:hAnsi="Times New Roman"/>
          <w:color w:val="000000" w:themeColor="text1"/>
          <w:sz w:val="28"/>
        </w:rPr>
        <w:t>связи</w:t>
      </w:r>
      <w:proofErr w:type="gramEnd"/>
      <w:r w:rsidRPr="005963FB">
        <w:rPr>
          <w:rFonts w:ascii="Times New Roman" w:hAnsi="Times New Roman"/>
          <w:color w:val="000000" w:themeColor="text1"/>
          <w:sz w:val="28"/>
        </w:rPr>
        <w:t xml:space="preserve"> с чем он приобретает </w:t>
      </w:r>
      <w:proofErr w:type="spellStart"/>
      <w:r w:rsidRPr="005963FB">
        <w:rPr>
          <w:rFonts w:ascii="Times New Roman" w:hAnsi="Times New Roman"/>
          <w:color w:val="000000" w:themeColor="text1"/>
          <w:sz w:val="28"/>
        </w:rPr>
        <w:t>неодномерность</w:t>
      </w:r>
      <w:proofErr w:type="spellEnd"/>
      <w:r w:rsidRPr="005963FB">
        <w:rPr>
          <w:rFonts w:ascii="Times New Roman" w:hAnsi="Times New Roman"/>
          <w:color w:val="000000" w:themeColor="text1"/>
          <w:sz w:val="28"/>
        </w:rPr>
        <w:t xml:space="preserve"> смысла» </w:t>
      </w:r>
      <w:r w:rsidRPr="007B4175">
        <w:rPr>
          <w:rFonts w:ascii="Times New Roman" w:hAnsi="Times New Roman"/>
          <w:color w:val="000000" w:themeColor="text1"/>
          <w:sz w:val="28"/>
        </w:rPr>
        <w:t>[</w:t>
      </w:r>
      <w:r w:rsidR="00921E59">
        <w:rPr>
          <w:rFonts w:ascii="Times New Roman" w:hAnsi="Times New Roman"/>
          <w:color w:val="FF0000"/>
          <w:sz w:val="28"/>
        </w:rPr>
        <w:t>8</w:t>
      </w:r>
      <w:r w:rsidRPr="007B4175">
        <w:rPr>
          <w:rFonts w:ascii="Times New Roman" w:hAnsi="Times New Roman"/>
          <w:color w:val="FF0000"/>
          <w:sz w:val="28"/>
        </w:rPr>
        <w:t>, с. 37</w:t>
      </w:r>
      <w:r w:rsidRPr="007B4175">
        <w:rPr>
          <w:rFonts w:ascii="Times New Roman" w:hAnsi="Times New Roman"/>
          <w:color w:val="000000" w:themeColor="text1"/>
          <w:sz w:val="28"/>
        </w:rPr>
        <w:t>]</w:t>
      </w:r>
      <w:r>
        <w:t xml:space="preserve">. </w:t>
      </w:r>
    </w:p>
    <w:p w:rsidR="00265DAA" w:rsidRDefault="00265DAA" w:rsidP="00265D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95341">
        <w:rPr>
          <w:rFonts w:ascii="Times New Roman" w:hAnsi="Times New Roman"/>
          <w:color w:val="000000" w:themeColor="text1"/>
          <w:sz w:val="28"/>
        </w:rPr>
        <w:t>В.Е.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395341">
        <w:rPr>
          <w:rFonts w:ascii="Times New Roman" w:hAnsi="Times New Roman"/>
          <w:color w:val="000000" w:themeColor="text1"/>
          <w:sz w:val="28"/>
        </w:rPr>
        <w:t>Хализев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3B31DB">
        <w:rPr>
          <w:rFonts w:ascii="Times New Roman" w:hAnsi="Times New Roman"/>
          <w:color w:val="000000" w:themeColor="text1"/>
          <w:sz w:val="28"/>
        </w:rPr>
        <w:t>«</w:t>
      </w:r>
      <w:proofErr w:type="spellStart"/>
      <w:r w:rsidRPr="003B31DB">
        <w:rPr>
          <w:rFonts w:ascii="Times New Roman" w:hAnsi="Times New Roman"/>
          <w:color w:val="000000" w:themeColor="text1"/>
          <w:sz w:val="28"/>
        </w:rPr>
        <w:t>интертекстуальность</w:t>
      </w:r>
      <w:proofErr w:type="spellEnd"/>
      <w:r w:rsidRPr="003B31DB">
        <w:rPr>
          <w:rFonts w:ascii="Times New Roman" w:hAnsi="Times New Roman"/>
          <w:color w:val="000000" w:themeColor="text1"/>
          <w:sz w:val="28"/>
        </w:rPr>
        <w:t xml:space="preserve">» </w:t>
      </w:r>
      <w:r>
        <w:rPr>
          <w:rFonts w:ascii="Times New Roman" w:hAnsi="Times New Roman"/>
          <w:color w:val="000000" w:themeColor="text1"/>
          <w:sz w:val="28"/>
        </w:rPr>
        <w:t>понимает как</w:t>
      </w:r>
      <w:r w:rsidRPr="003B31DB">
        <w:rPr>
          <w:rFonts w:ascii="Times New Roman" w:hAnsi="Times New Roman"/>
          <w:color w:val="000000" w:themeColor="text1"/>
          <w:sz w:val="28"/>
        </w:rPr>
        <w:t xml:space="preserve"> «общ</w:t>
      </w:r>
      <w:r>
        <w:rPr>
          <w:rFonts w:ascii="Times New Roman" w:hAnsi="Times New Roman"/>
          <w:color w:val="000000" w:themeColor="text1"/>
          <w:sz w:val="28"/>
        </w:rPr>
        <w:t>ую</w:t>
      </w:r>
      <w:r w:rsidRPr="003B31DB">
        <w:rPr>
          <w:rFonts w:ascii="Times New Roman" w:hAnsi="Times New Roman"/>
          <w:color w:val="000000" w:themeColor="text1"/>
          <w:sz w:val="28"/>
        </w:rPr>
        <w:t xml:space="preserve"> совокупность межтекстовых связей, в состав которых входит не только бессознательная, автоматическая или самодовлеющая игровая цитация, но и </w:t>
      </w:r>
      <w:r w:rsidRPr="003B31DB">
        <w:rPr>
          <w:rFonts w:ascii="Times New Roman" w:hAnsi="Times New Roman"/>
          <w:color w:val="000000" w:themeColor="text1"/>
          <w:sz w:val="28"/>
        </w:rPr>
        <w:lastRenderedPageBreak/>
        <w:t>направленные, осмысленные, оценочные отсылки к предшествующим текстам и литературным фактам» [</w:t>
      </w:r>
      <w:r w:rsidR="00921E59">
        <w:rPr>
          <w:rFonts w:ascii="Times New Roman" w:hAnsi="Times New Roman"/>
          <w:color w:val="FF0000"/>
          <w:sz w:val="28"/>
        </w:rPr>
        <w:t>9</w:t>
      </w:r>
      <w:r w:rsidRPr="000120C3">
        <w:rPr>
          <w:rFonts w:ascii="Times New Roman" w:hAnsi="Times New Roman"/>
          <w:color w:val="FF0000"/>
          <w:sz w:val="28"/>
        </w:rPr>
        <w:t>, с. 261</w:t>
      </w:r>
      <w:r w:rsidRPr="003B31DB">
        <w:rPr>
          <w:rFonts w:ascii="Times New Roman" w:hAnsi="Times New Roman"/>
          <w:color w:val="000000" w:themeColor="text1"/>
          <w:sz w:val="28"/>
        </w:rPr>
        <w:t xml:space="preserve">]. </w:t>
      </w:r>
    </w:p>
    <w:p w:rsidR="00265DAA" w:rsidRDefault="00265DAA" w:rsidP="00265D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</w:t>
      </w:r>
      <w:r w:rsidRPr="00204EFA">
        <w:rPr>
          <w:rFonts w:ascii="Times New Roman" w:hAnsi="Times New Roman"/>
          <w:color w:val="000000" w:themeColor="text1"/>
          <w:sz w:val="28"/>
        </w:rPr>
        <w:t xml:space="preserve">о </w:t>
      </w:r>
      <w:r>
        <w:rPr>
          <w:rFonts w:ascii="Times New Roman" w:hAnsi="Times New Roman"/>
          <w:color w:val="000000" w:themeColor="text1"/>
          <w:sz w:val="28"/>
        </w:rPr>
        <w:t>мнению</w:t>
      </w:r>
      <w:r w:rsidRPr="00204EFA">
        <w:rPr>
          <w:rFonts w:ascii="Times New Roman" w:hAnsi="Times New Roman"/>
          <w:color w:val="000000" w:themeColor="text1"/>
          <w:sz w:val="28"/>
        </w:rPr>
        <w:t xml:space="preserve"> Ю.П. </w:t>
      </w:r>
      <w:proofErr w:type="spellStart"/>
      <w:r w:rsidRPr="00204EFA">
        <w:rPr>
          <w:rFonts w:ascii="Times New Roman" w:hAnsi="Times New Roman"/>
          <w:color w:val="000000" w:themeColor="text1"/>
          <w:sz w:val="28"/>
        </w:rPr>
        <w:t>Солодуба</w:t>
      </w:r>
      <w:proofErr w:type="spellEnd"/>
      <w:r w:rsidRPr="00204EFA">
        <w:rPr>
          <w:rFonts w:ascii="Times New Roman" w:hAnsi="Times New Roman"/>
          <w:color w:val="000000" w:themeColor="text1"/>
          <w:sz w:val="28"/>
        </w:rPr>
        <w:t xml:space="preserve">, термин </w:t>
      </w:r>
      <w:proofErr w:type="spellStart"/>
      <w:r w:rsidRPr="00204EFA">
        <w:rPr>
          <w:rFonts w:ascii="Times New Roman" w:hAnsi="Times New Roman"/>
          <w:color w:val="000000" w:themeColor="text1"/>
          <w:sz w:val="28"/>
        </w:rPr>
        <w:t>интертекстуальност</w:t>
      </w:r>
      <w:r>
        <w:rPr>
          <w:rFonts w:ascii="Times New Roman" w:hAnsi="Times New Roman"/>
          <w:color w:val="000000" w:themeColor="text1"/>
          <w:sz w:val="28"/>
        </w:rPr>
        <w:t>ь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204EFA">
        <w:rPr>
          <w:rFonts w:ascii="Times New Roman" w:hAnsi="Times New Roman"/>
          <w:color w:val="000000" w:themeColor="text1"/>
          <w:sz w:val="28"/>
        </w:rPr>
        <w:t xml:space="preserve">обладает внутренней формой, </w:t>
      </w:r>
      <w:r>
        <w:rPr>
          <w:rFonts w:ascii="Times New Roman" w:hAnsi="Times New Roman"/>
          <w:color w:val="000000" w:themeColor="text1"/>
          <w:sz w:val="28"/>
        </w:rPr>
        <w:t>помогает</w:t>
      </w:r>
      <w:r w:rsidRPr="00204EFA">
        <w:rPr>
          <w:rFonts w:ascii="Times New Roman" w:hAnsi="Times New Roman"/>
          <w:color w:val="000000" w:themeColor="text1"/>
          <w:sz w:val="28"/>
        </w:rPr>
        <w:t xml:space="preserve"> пониманию слова: лат. </w:t>
      </w:r>
      <w:proofErr w:type="spellStart"/>
      <w:r w:rsidRPr="00204EFA">
        <w:rPr>
          <w:rFonts w:ascii="Times New Roman" w:hAnsi="Times New Roman"/>
          <w:color w:val="000000" w:themeColor="text1"/>
          <w:sz w:val="28"/>
        </w:rPr>
        <w:t>inter</w:t>
      </w:r>
      <w:proofErr w:type="spellEnd"/>
      <w:r w:rsidRPr="00204EFA">
        <w:rPr>
          <w:rFonts w:ascii="Times New Roman" w:hAnsi="Times New Roman"/>
          <w:color w:val="000000" w:themeColor="text1"/>
          <w:sz w:val="28"/>
        </w:rPr>
        <w:t xml:space="preserve"> (приставка) – «между», лат. </w:t>
      </w:r>
      <w:proofErr w:type="spellStart"/>
      <w:r w:rsidRPr="00204EFA">
        <w:rPr>
          <w:rFonts w:ascii="Times New Roman" w:hAnsi="Times New Roman"/>
          <w:color w:val="000000" w:themeColor="text1"/>
          <w:sz w:val="28"/>
        </w:rPr>
        <w:t>intertextum</w:t>
      </w:r>
      <w:proofErr w:type="spellEnd"/>
      <w:r w:rsidRPr="00204EFA">
        <w:rPr>
          <w:rFonts w:ascii="Times New Roman" w:hAnsi="Times New Roman"/>
          <w:color w:val="000000" w:themeColor="text1"/>
          <w:sz w:val="28"/>
        </w:rPr>
        <w:t xml:space="preserve"> (форма супина) – «включенное внутрь» [</w:t>
      </w:r>
      <w:r w:rsidR="00921E59">
        <w:rPr>
          <w:rFonts w:ascii="Times New Roman" w:hAnsi="Times New Roman"/>
          <w:color w:val="FF0000"/>
          <w:sz w:val="28"/>
        </w:rPr>
        <w:t>7</w:t>
      </w:r>
      <w:r w:rsidRPr="00C0333F">
        <w:rPr>
          <w:rFonts w:ascii="Times New Roman" w:hAnsi="Times New Roman"/>
          <w:color w:val="FF0000"/>
          <w:sz w:val="28"/>
        </w:rPr>
        <w:t>,</w:t>
      </w:r>
      <w:r w:rsidRPr="00C0333F">
        <w:rPr>
          <w:rFonts w:ascii="Times New Roman" w:hAnsi="Times New Roman"/>
          <w:color w:val="000000" w:themeColor="text1"/>
          <w:sz w:val="28"/>
        </w:rPr>
        <w:t xml:space="preserve"> </w:t>
      </w:r>
      <w:r w:rsidRPr="00204EFA">
        <w:rPr>
          <w:rFonts w:ascii="Times New Roman" w:hAnsi="Times New Roman"/>
          <w:color w:val="000000" w:themeColor="text1"/>
          <w:sz w:val="28"/>
        </w:rPr>
        <w:t>с. 51].</w:t>
      </w:r>
    </w:p>
    <w:p w:rsidR="00095854" w:rsidRPr="00AF2A3F" w:rsidRDefault="007935C5" w:rsidP="00095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095854" w:rsidRPr="00F6013D">
        <w:rPr>
          <w:rFonts w:ascii="Times New Roman" w:hAnsi="Times New Roman" w:cs="Times New Roman"/>
          <w:sz w:val="28"/>
          <w:szCs w:val="28"/>
        </w:rPr>
        <w:t>нтертекстуальные</w:t>
      </w:r>
      <w:proofErr w:type="spellEnd"/>
      <w:r w:rsidR="00095854" w:rsidRPr="00F6013D">
        <w:rPr>
          <w:rFonts w:ascii="Times New Roman" w:hAnsi="Times New Roman" w:cs="Times New Roman"/>
          <w:sz w:val="28"/>
          <w:szCs w:val="28"/>
        </w:rPr>
        <w:t xml:space="preserve"> элементы, включенные в текст, могут по-разному расшифровываться разными адресатами. Это свойство </w:t>
      </w:r>
      <w:proofErr w:type="spellStart"/>
      <w:r w:rsidR="00095854" w:rsidRPr="00F6013D">
        <w:rPr>
          <w:rFonts w:ascii="Times New Roman" w:hAnsi="Times New Roman" w:cs="Times New Roman"/>
          <w:sz w:val="28"/>
          <w:szCs w:val="28"/>
        </w:rPr>
        <w:t>интертекстуальности</w:t>
      </w:r>
      <w:proofErr w:type="spellEnd"/>
      <w:r w:rsidR="00095854" w:rsidRPr="00F6013D">
        <w:rPr>
          <w:rFonts w:ascii="Times New Roman" w:hAnsi="Times New Roman" w:cs="Times New Roman"/>
          <w:sz w:val="28"/>
          <w:szCs w:val="28"/>
        </w:rPr>
        <w:t xml:space="preserve"> позволяет авторам, включая в тексты разнообразные заимствования, рассчитывать на варьирующийся в зависимости обстоятельств эффект воздействия на читателя.</w:t>
      </w:r>
      <w:r w:rsidR="00AF2A3F">
        <w:rPr>
          <w:rFonts w:ascii="Times New Roman" w:hAnsi="Times New Roman" w:cs="Times New Roman"/>
          <w:sz w:val="28"/>
          <w:szCs w:val="28"/>
        </w:rPr>
        <w:t xml:space="preserve"> «</w:t>
      </w:r>
      <w:r w:rsidR="00AF2A3F" w:rsidRPr="007F5635">
        <w:rPr>
          <w:rFonts w:ascii="Times New Roman" w:hAnsi="Times New Roman"/>
          <w:sz w:val="28"/>
          <w:szCs w:val="28"/>
        </w:rPr>
        <w:t>Говоря об употреблении явления «</w:t>
      </w:r>
      <w:proofErr w:type="spellStart"/>
      <w:r w:rsidR="00AF2A3F" w:rsidRPr="007F5635">
        <w:rPr>
          <w:rFonts w:ascii="Times New Roman" w:hAnsi="Times New Roman"/>
          <w:sz w:val="28"/>
          <w:szCs w:val="28"/>
        </w:rPr>
        <w:t>интертекстуальности</w:t>
      </w:r>
      <w:proofErr w:type="spellEnd"/>
      <w:r w:rsidR="00AF2A3F" w:rsidRPr="007F5635">
        <w:rPr>
          <w:rFonts w:ascii="Times New Roman" w:hAnsi="Times New Roman"/>
          <w:sz w:val="28"/>
          <w:szCs w:val="28"/>
        </w:rPr>
        <w:t xml:space="preserve">» необходимо отметить, что она является </w:t>
      </w:r>
      <w:r w:rsidR="00AF2A3F">
        <w:rPr>
          <w:rFonts w:ascii="Times New Roman" w:hAnsi="Times New Roman"/>
          <w:sz w:val="28"/>
          <w:szCs w:val="28"/>
        </w:rPr>
        <w:t>распространенным явлением в СМИ</w:t>
      </w:r>
      <w:r w:rsidR="00AF2A3F">
        <w:rPr>
          <w:rFonts w:ascii="Times New Roman" w:hAnsi="Times New Roman" w:cs="Times New Roman"/>
          <w:sz w:val="28"/>
          <w:szCs w:val="28"/>
        </w:rPr>
        <w:t xml:space="preserve">» </w:t>
      </w:r>
      <w:r w:rsidR="00AF2A3F" w:rsidRPr="00AF2A3F">
        <w:rPr>
          <w:rFonts w:ascii="Times New Roman" w:hAnsi="Times New Roman" w:cs="Times New Roman"/>
          <w:sz w:val="28"/>
          <w:szCs w:val="28"/>
        </w:rPr>
        <w:t>[</w:t>
      </w:r>
      <w:r w:rsidR="00AF2A3F">
        <w:rPr>
          <w:rFonts w:ascii="Times New Roman" w:hAnsi="Times New Roman" w:cs="Times New Roman"/>
          <w:sz w:val="28"/>
          <w:szCs w:val="28"/>
        </w:rPr>
        <w:t>6, с.</w:t>
      </w:r>
      <w:r w:rsidR="00921E59">
        <w:rPr>
          <w:rFonts w:ascii="Times New Roman" w:hAnsi="Times New Roman" w:cs="Times New Roman"/>
          <w:sz w:val="28"/>
          <w:szCs w:val="28"/>
        </w:rPr>
        <w:t>153</w:t>
      </w:r>
      <w:r w:rsidR="00AF2A3F" w:rsidRPr="00AF2A3F">
        <w:rPr>
          <w:rFonts w:ascii="Times New Roman" w:hAnsi="Times New Roman" w:cs="Times New Roman"/>
          <w:sz w:val="28"/>
          <w:szCs w:val="28"/>
        </w:rPr>
        <w:t>]</w:t>
      </w:r>
    </w:p>
    <w:p w:rsidR="00095854" w:rsidRPr="00BC7B57" w:rsidRDefault="00095854" w:rsidP="000958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BC7B57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Масштабы </w:t>
      </w:r>
      <w:proofErr w:type="spellStart"/>
      <w:r w:rsidRPr="00BC7B57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интертекстуальности</w:t>
      </w:r>
      <w:proofErr w:type="spellEnd"/>
      <w:r w:rsidRPr="00BC7B57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 могут быть очень различными и колебаться от реминисценций, аллюзий и цитат до включения целостных больших текстов в виде произведений, принадлежащих перу персонажей их писем, дневников или целых написанных ими романов.</w:t>
      </w:r>
    </w:p>
    <w:p w:rsidR="0040381A" w:rsidRDefault="0040381A" w:rsidP="00265D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095854" w:rsidRDefault="0040381A" w:rsidP="00265D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Список использованных источников</w:t>
      </w:r>
    </w:p>
    <w:p w:rsidR="00220D5B" w:rsidRDefault="00220D5B"/>
    <w:p w:rsidR="00220D5B" w:rsidRPr="00220D5B" w:rsidRDefault="00220D5B" w:rsidP="00220D5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Барт</w:t>
      </w:r>
      <w:r w:rsidRPr="00220D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Р. Избранные работы. Семиотика. Поэтика: пер. с фр. /; сост., </w:t>
      </w:r>
      <w:proofErr w:type="spellStart"/>
      <w:r w:rsidRPr="00220D5B">
        <w:rPr>
          <w:rFonts w:ascii="Times New Roman" w:hAnsi="Times New Roman"/>
          <w:color w:val="000000"/>
          <w:sz w:val="28"/>
          <w:szCs w:val="28"/>
          <w:lang w:eastAsia="ru-RU"/>
        </w:rPr>
        <w:t>общ</w:t>
      </w:r>
      <w:proofErr w:type="gramStart"/>
      <w:r w:rsidRPr="00220D5B">
        <w:rPr>
          <w:rFonts w:ascii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220D5B">
        <w:rPr>
          <w:rFonts w:ascii="Times New Roman" w:hAnsi="Times New Roman"/>
          <w:color w:val="000000"/>
          <w:sz w:val="28"/>
          <w:szCs w:val="28"/>
          <w:lang w:eastAsia="ru-RU"/>
        </w:rPr>
        <w:t>ед</w:t>
      </w:r>
      <w:proofErr w:type="spellEnd"/>
      <w:r w:rsidRPr="00220D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и вступ. ст. Г.К. </w:t>
      </w:r>
      <w:proofErr w:type="spellStart"/>
      <w:r w:rsidRPr="00220D5B">
        <w:rPr>
          <w:rFonts w:ascii="Times New Roman" w:hAnsi="Times New Roman"/>
          <w:color w:val="000000"/>
          <w:sz w:val="28"/>
          <w:szCs w:val="28"/>
          <w:lang w:eastAsia="ru-RU"/>
        </w:rPr>
        <w:t>Косикова</w:t>
      </w:r>
      <w:proofErr w:type="spellEnd"/>
      <w:r w:rsidRPr="00220D5B">
        <w:rPr>
          <w:rFonts w:ascii="Times New Roman" w:hAnsi="Times New Roman"/>
          <w:color w:val="000000"/>
          <w:sz w:val="28"/>
          <w:szCs w:val="28"/>
          <w:lang w:eastAsia="ru-RU"/>
        </w:rPr>
        <w:t>. – М.</w:t>
      </w:r>
      <w:proofErr w:type="gramStart"/>
      <w:r w:rsidRPr="00220D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20D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Прогресс, 1989. – 616 с. </w:t>
      </w:r>
    </w:p>
    <w:p w:rsidR="00220D5B" w:rsidRPr="00220D5B" w:rsidRDefault="00220D5B" w:rsidP="00220D5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0D5B">
        <w:rPr>
          <w:rFonts w:ascii="Times New Roman" w:hAnsi="Times New Roman"/>
          <w:color w:val="000000"/>
          <w:sz w:val="28"/>
          <w:szCs w:val="28"/>
          <w:lang w:eastAsia="ru-RU"/>
        </w:rPr>
        <w:t>Бахтин, М.М. Вопросы литературы и эстетики [Текст] / М.М. Бахтин. – Москва: Художественная литература, 1975. – 504 с.</w:t>
      </w:r>
    </w:p>
    <w:p w:rsidR="00220D5B" w:rsidRPr="00220D5B" w:rsidRDefault="00220D5B" w:rsidP="00220D5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220D5B">
        <w:rPr>
          <w:rFonts w:ascii="Times New Roman" w:hAnsi="Times New Roman"/>
          <w:color w:val="000000"/>
          <w:sz w:val="28"/>
          <w:szCs w:val="28"/>
          <w:lang w:eastAsia="ru-RU"/>
        </w:rPr>
        <w:t>Кристева</w:t>
      </w:r>
      <w:proofErr w:type="spellEnd"/>
      <w:r w:rsidRPr="00220D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Ю. Бахтин, слово, диалог и роман.// </w:t>
      </w:r>
      <w:proofErr w:type="spellStart"/>
      <w:r w:rsidRPr="00220D5B">
        <w:rPr>
          <w:rFonts w:ascii="Times New Roman" w:hAnsi="Times New Roman"/>
          <w:color w:val="000000"/>
          <w:sz w:val="28"/>
          <w:szCs w:val="28"/>
          <w:lang w:eastAsia="ru-RU"/>
        </w:rPr>
        <w:t>Вестн</w:t>
      </w:r>
      <w:proofErr w:type="spellEnd"/>
      <w:r w:rsidRPr="00220D5B">
        <w:rPr>
          <w:rFonts w:ascii="Times New Roman" w:hAnsi="Times New Roman"/>
          <w:color w:val="000000"/>
          <w:sz w:val="28"/>
          <w:szCs w:val="28"/>
          <w:lang w:eastAsia="ru-RU"/>
        </w:rPr>
        <w:t>. Московского ун-та. Сер. 9. 1995. № 1. – С.97-99.</w:t>
      </w:r>
    </w:p>
    <w:p w:rsidR="00220D5B" w:rsidRPr="00220D5B" w:rsidRDefault="00220D5B" w:rsidP="00220D5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0D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Лотман, Ю.М. Внутри мыслящих миров: Человек – текст – </w:t>
      </w:r>
      <w:proofErr w:type="spellStart"/>
      <w:r w:rsidRPr="00220D5B">
        <w:rPr>
          <w:rFonts w:ascii="Times New Roman" w:hAnsi="Times New Roman"/>
          <w:color w:val="000000"/>
          <w:sz w:val="28"/>
          <w:szCs w:val="28"/>
          <w:lang w:eastAsia="ru-RU"/>
        </w:rPr>
        <w:t>семиосфера</w:t>
      </w:r>
      <w:proofErr w:type="spellEnd"/>
      <w:r w:rsidRPr="00220D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– история. – М.: </w:t>
      </w:r>
      <w:proofErr w:type="spellStart"/>
      <w:r w:rsidRPr="00220D5B">
        <w:rPr>
          <w:rFonts w:ascii="Times New Roman" w:hAnsi="Times New Roman"/>
          <w:color w:val="000000"/>
          <w:sz w:val="28"/>
          <w:szCs w:val="28"/>
          <w:lang w:eastAsia="ru-RU"/>
        </w:rPr>
        <w:t>Яз</w:t>
      </w:r>
      <w:proofErr w:type="gramStart"/>
      <w:r w:rsidRPr="00220D5B">
        <w:rPr>
          <w:rFonts w:ascii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220D5B">
        <w:rPr>
          <w:rFonts w:ascii="Times New Roman" w:hAnsi="Times New Roman"/>
          <w:color w:val="000000"/>
          <w:sz w:val="28"/>
          <w:szCs w:val="28"/>
          <w:lang w:eastAsia="ru-RU"/>
        </w:rPr>
        <w:t>ус</w:t>
      </w:r>
      <w:proofErr w:type="spellEnd"/>
      <w:r w:rsidRPr="00220D5B">
        <w:rPr>
          <w:rFonts w:ascii="Times New Roman" w:hAnsi="Times New Roman"/>
          <w:color w:val="000000"/>
          <w:sz w:val="28"/>
          <w:szCs w:val="28"/>
          <w:lang w:eastAsia="ru-RU"/>
        </w:rPr>
        <w:t>. культуры, 1999. – 447 с.</w:t>
      </w:r>
    </w:p>
    <w:p w:rsidR="008401C1" w:rsidRDefault="008401C1" w:rsidP="008401C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Михайлова Е.В.</w:t>
      </w:r>
      <w:r w:rsidRPr="00220D5B">
        <w:rPr>
          <w:rFonts w:ascii="Times New Roman" w:hAnsi="Times New Roman"/>
          <w:sz w:val="28"/>
        </w:rPr>
        <w:t xml:space="preserve"> </w:t>
      </w:r>
      <w:proofErr w:type="spellStart"/>
      <w:r w:rsidRPr="00220D5B">
        <w:rPr>
          <w:rFonts w:ascii="Times New Roman" w:hAnsi="Times New Roman"/>
          <w:sz w:val="28"/>
        </w:rPr>
        <w:t>Интертекстуальность</w:t>
      </w:r>
      <w:proofErr w:type="spellEnd"/>
      <w:r w:rsidRPr="00220D5B">
        <w:rPr>
          <w:rFonts w:ascii="Times New Roman" w:hAnsi="Times New Roman"/>
          <w:sz w:val="28"/>
        </w:rPr>
        <w:t xml:space="preserve"> в научном дискурсе (на материале статей): </w:t>
      </w:r>
      <w:proofErr w:type="spellStart"/>
      <w:r w:rsidRPr="00220D5B">
        <w:rPr>
          <w:rFonts w:ascii="Times New Roman" w:hAnsi="Times New Roman"/>
          <w:sz w:val="28"/>
        </w:rPr>
        <w:t>Автореф</w:t>
      </w:r>
      <w:proofErr w:type="spellEnd"/>
      <w:r w:rsidRPr="00220D5B">
        <w:rPr>
          <w:rFonts w:ascii="Times New Roman" w:hAnsi="Times New Roman"/>
          <w:sz w:val="28"/>
        </w:rPr>
        <w:t xml:space="preserve">. </w:t>
      </w:r>
      <w:proofErr w:type="spellStart"/>
      <w:r w:rsidRPr="00220D5B">
        <w:rPr>
          <w:rFonts w:ascii="Times New Roman" w:hAnsi="Times New Roman"/>
          <w:sz w:val="28"/>
        </w:rPr>
        <w:t>дисс</w:t>
      </w:r>
      <w:proofErr w:type="spellEnd"/>
      <w:r w:rsidRPr="00220D5B">
        <w:rPr>
          <w:rFonts w:ascii="Times New Roman" w:hAnsi="Times New Roman"/>
          <w:sz w:val="28"/>
        </w:rPr>
        <w:t xml:space="preserve">… канд. </w:t>
      </w:r>
      <w:proofErr w:type="spellStart"/>
      <w:r w:rsidRPr="00220D5B">
        <w:rPr>
          <w:rFonts w:ascii="Times New Roman" w:hAnsi="Times New Roman"/>
          <w:sz w:val="28"/>
        </w:rPr>
        <w:t>филол</w:t>
      </w:r>
      <w:proofErr w:type="spellEnd"/>
      <w:r w:rsidRPr="00220D5B">
        <w:rPr>
          <w:rFonts w:ascii="Times New Roman" w:hAnsi="Times New Roman"/>
          <w:sz w:val="28"/>
        </w:rPr>
        <w:t>. наук. – Волгоград, 1999. – 21 с.</w:t>
      </w:r>
    </w:p>
    <w:p w:rsidR="00AF2A3F" w:rsidRPr="00220D5B" w:rsidRDefault="00921E59" w:rsidP="00921E5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  <w:r w:rsidRPr="00921E59">
        <w:rPr>
          <w:rFonts w:ascii="Times New Roman" w:hAnsi="Times New Roman"/>
          <w:sz w:val="28"/>
        </w:rPr>
        <w:lastRenderedPageBreak/>
        <w:t>Сиривля М.А.</w:t>
      </w:r>
      <w:r>
        <w:rPr>
          <w:rFonts w:ascii="Times New Roman" w:hAnsi="Times New Roman"/>
          <w:sz w:val="28"/>
        </w:rPr>
        <w:t>, Норка Д.А.</w:t>
      </w:r>
      <w:r w:rsidRPr="00921E59">
        <w:rPr>
          <w:rFonts w:ascii="Times New Roman" w:hAnsi="Times New Roman"/>
          <w:sz w:val="28"/>
        </w:rPr>
        <w:t xml:space="preserve"> </w:t>
      </w:r>
      <w:proofErr w:type="spellStart"/>
      <w:r w:rsidRPr="00921E59">
        <w:rPr>
          <w:rFonts w:ascii="Times New Roman" w:hAnsi="Times New Roman"/>
          <w:sz w:val="28"/>
        </w:rPr>
        <w:t>Интертекстуальность</w:t>
      </w:r>
      <w:proofErr w:type="spellEnd"/>
      <w:r w:rsidRPr="00921E59">
        <w:rPr>
          <w:rFonts w:ascii="Times New Roman" w:hAnsi="Times New Roman"/>
          <w:sz w:val="28"/>
        </w:rPr>
        <w:t xml:space="preserve"> в СМИ// Русский язык как государственный: </w:t>
      </w:r>
      <w:proofErr w:type="spellStart"/>
      <w:r w:rsidRPr="00921E59">
        <w:rPr>
          <w:rFonts w:ascii="Times New Roman" w:hAnsi="Times New Roman"/>
          <w:sz w:val="28"/>
        </w:rPr>
        <w:t>матер</w:t>
      </w:r>
      <w:proofErr w:type="gramStart"/>
      <w:r w:rsidRPr="00921E59">
        <w:rPr>
          <w:rFonts w:ascii="Times New Roman" w:hAnsi="Times New Roman"/>
          <w:sz w:val="28"/>
        </w:rPr>
        <w:t>.м</w:t>
      </w:r>
      <w:proofErr w:type="gramEnd"/>
      <w:r w:rsidRPr="00921E59">
        <w:rPr>
          <w:rFonts w:ascii="Times New Roman" w:hAnsi="Times New Roman"/>
          <w:sz w:val="28"/>
        </w:rPr>
        <w:t>ежд.заоч.научно-методич.конф</w:t>
      </w:r>
      <w:proofErr w:type="spellEnd"/>
      <w:r w:rsidRPr="00921E59">
        <w:rPr>
          <w:rFonts w:ascii="Times New Roman" w:hAnsi="Times New Roman"/>
          <w:sz w:val="28"/>
        </w:rPr>
        <w:t>./ под ред.</w:t>
      </w:r>
      <w:r>
        <w:rPr>
          <w:rFonts w:ascii="Times New Roman" w:hAnsi="Times New Roman"/>
          <w:sz w:val="28"/>
        </w:rPr>
        <w:t xml:space="preserve"> </w:t>
      </w:r>
      <w:r w:rsidRPr="00921E59">
        <w:rPr>
          <w:rFonts w:ascii="Times New Roman" w:hAnsi="Times New Roman"/>
          <w:sz w:val="28"/>
        </w:rPr>
        <w:t>Е.В.</w:t>
      </w:r>
      <w:r>
        <w:rPr>
          <w:rFonts w:ascii="Times New Roman" w:hAnsi="Times New Roman"/>
          <w:sz w:val="28"/>
        </w:rPr>
        <w:t> </w:t>
      </w:r>
      <w:r w:rsidRPr="00921E59">
        <w:rPr>
          <w:rFonts w:ascii="Times New Roman" w:hAnsi="Times New Roman"/>
          <w:sz w:val="28"/>
        </w:rPr>
        <w:t>Харченко. – Челябинск: Цицеро, 2016. – 233с. – С.152-155</w:t>
      </w:r>
    </w:p>
    <w:p w:rsidR="00220D5B" w:rsidRPr="00220D5B" w:rsidRDefault="00220D5B" w:rsidP="00220D5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proofErr w:type="spellStart"/>
      <w:r w:rsidRPr="00220D5B">
        <w:rPr>
          <w:rFonts w:ascii="Times New Roman" w:hAnsi="Times New Roman"/>
          <w:color w:val="000000"/>
          <w:sz w:val="28"/>
          <w:szCs w:val="28"/>
          <w:lang w:eastAsia="ru-RU"/>
        </w:rPr>
        <w:t>Солодуб</w:t>
      </w:r>
      <w:proofErr w:type="spellEnd"/>
      <w:r w:rsidRPr="00220D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Ю.П. </w:t>
      </w:r>
      <w:proofErr w:type="spellStart"/>
      <w:r w:rsidRPr="00220D5B">
        <w:rPr>
          <w:rFonts w:ascii="Times New Roman" w:hAnsi="Times New Roman"/>
          <w:color w:val="000000"/>
          <w:sz w:val="28"/>
          <w:szCs w:val="28"/>
          <w:lang w:eastAsia="ru-RU"/>
        </w:rPr>
        <w:t>Интертекстуальнос</w:t>
      </w:r>
      <w:r w:rsidR="007935C5">
        <w:rPr>
          <w:rFonts w:ascii="Times New Roman" w:hAnsi="Times New Roman"/>
          <w:color w:val="000000"/>
          <w:sz w:val="28"/>
          <w:szCs w:val="28"/>
          <w:lang w:eastAsia="ru-RU"/>
        </w:rPr>
        <w:t>ть</w:t>
      </w:r>
      <w:proofErr w:type="spellEnd"/>
      <w:r w:rsidR="007935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лингвистическая проблема</w:t>
      </w:r>
      <w:r w:rsidRPr="00220D5B">
        <w:rPr>
          <w:rFonts w:ascii="Times New Roman" w:hAnsi="Times New Roman"/>
          <w:color w:val="000000"/>
          <w:sz w:val="28"/>
          <w:szCs w:val="28"/>
          <w:lang w:eastAsia="ru-RU"/>
        </w:rPr>
        <w:t>// Филологические науки. – 2016. – № 2. – с. 51-57</w:t>
      </w:r>
    </w:p>
    <w:p w:rsidR="00220D5B" w:rsidRPr="00220D5B" w:rsidRDefault="00220D5B" w:rsidP="00220D5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  <w:r w:rsidRPr="00220D5B">
        <w:rPr>
          <w:rFonts w:ascii="Times New Roman" w:hAnsi="Times New Roman"/>
          <w:sz w:val="28"/>
        </w:rPr>
        <w:t xml:space="preserve">Фатеева Н.А. </w:t>
      </w:r>
      <w:proofErr w:type="spellStart"/>
      <w:r w:rsidRPr="00220D5B">
        <w:rPr>
          <w:rFonts w:ascii="Times New Roman" w:hAnsi="Times New Roman"/>
          <w:sz w:val="28"/>
        </w:rPr>
        <w:t>Интертекст</w:t>
      </w:r>
      <w:proofErr w:type="spellEnd"/>
      <w:r w:rsidRPr="00220D5B">
        <w:rPr>
          <w:rFonts w:ascii="Times New Roman" w:hAnsi="Times New Roman"/>
          <w:sz w:val="28"/>
        </w:rPr>
        <w:t xml:space="preserve"> в мире текстов: Контрапункт </w:t>
      </w:r>
      <w:proofErr w:type="spellStart"/>
      <w:r w:rsidRPr="00220D5B">
        <w:rPr>
          <w:rFonts w:ascii="Times New Roman" w:hAnsi="Times New Roman"/>
          <w:sz w:val="28"/>
        </w:rPr>
        <w:t>интертекстуальности</w:t>
      </w:r>
      <w:proofErr w:type="spellEnd"/>
      <w:r w:rsidRPr="00220D5B">
        <w:rPr>
          <w:rFonts w:ascii="Times New Roman" w:hAnsi="Times New Roman"/>
          <w:sz w:val="28"/>
        </w:rPr>
        <w:t xml:space="preserve">. – М.: </w:t>
      </w:r>
      <w:proofErr w:type="spellStart"/>
      <w:r w:rsidRPr="00220D5B">
        <w:rPr>
          <w:rFonts w:ascii="Times New Roman" w:hAnsi="Times New Roman"/>
          <w:sz w:val="28"/>
        </w:rPr>
        <w:t>Либроком</w:t>
      </w:r>
      <w:proofErr w:type="spellEnd"/>
      <w:r w:rsidRPr="00220D5B">
        <w:rPr>
          <w:rFonts w:ascii="Times New Roman" w:hAnsi="Times New Roman"/>
          <w:sz w:val="28"/>
        </w:rPr>
        <w:t>, 2012. – 280 с.</w:t>
      </w:r>
    </w:p>
    <w:p w:rsidR="00220D5B" w:rsidRPr="00220D5B" w:rsidRDefault="00220D5B" w:rsidP="00220D5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220D5B">
        <w:rPr>
          <w:rFonts w:ascii="Times New Roman" w:hAnsi="Times New Roman"/>
          <w:color w:val="000000"/>
          <w:sz w:val="28"/>
          <w:szCs w:val="28"/>
          <w:lang w:eastAsia="ru-RU"/>
        </w:rPr>
        <w:t>Хализев</w:t>
      </w:r>
      <w:proofErr w:type="spellEnd"/>
      <w:r w:rsidRPr="00220D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В.Е. Теория литературы [Текст] / В.Е. </w:t>
      </w:r>
      <w:proofErr w:type="spellStart"/>
      <w:r w:rsidRPr="00220D5B">
        <w:rPr>
          <w:rFonts w:ascii="Times New Roman" w:hAnsi="Times New Roman"/>
          <w:color w:val="000000"/>
          <w:sz w:val="28"/>
          <w:szCs w:val="28"/>
          <w:lang w:eastAsia="ru-RU"/>
        </w:rPr>
        <w:t>Хализев</w:t>
      </w:r>
      <w:proofErr w:type="spellEnd"/>
      <w:r w:rsidRPr="00220D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– 4-е изд., </w:t>
      </w:r>
      <w:proofErr w:type="spellStart"/>
      <w:r w:rsidRPr="00220D5B">
        <w:rPr>
          <w:rFonts w:ascii="Times New Roman" w:hAnsi="Times New Roman"/>
          <w:color w:val="000000"/>
          <w:sz w:val="28"/>
          <w:szCs w:val="28"/>
          <w:lang w:eastAsia="ru-RU"/>
        </w:rPr>
        <w:t>испр</w:t>
      </w:r>
      <w:proofErr w:type="spellEnd"/>
      <w:r w:rsidRPr="00220D5B">
        <w:rPr>
          <w:rFonts w:ascii="Times New Roman" w:hAnsi="Times New Roman"/>
          <w:color w:val="000000"/>
          <w:sz w:val="28"/>
          <w:szCs w:val="28"/>
          <w:lang w:eastAsia="ru-RU"/>
        </w:rPr>
        <w:t>. и доп. –  М.: Высшая школа, 2014. – 405 с.</w:t>
      </w:r>
    </w:p>
    <w:sectPr w:rsidR="00220D5B" w:rsidRPr="0022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869"/>
    <w:multiLevelType w:val="hybridMultilevel"/>
    <w:tmpl w:val="3A009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AA"/>
    <w:rsid w:val="00095854"/>
    <w:rsid w:val="0009748F"/>
    <w:rsid w:val="00146C61"/>
    <w:rsid w:val="00220D5B"/>
    <w:rsid w:val="0026121A"/>
    <w:rsid w:val="00265DAA"/>
    <w:rsid w:val="002E34F0"/>
    <w:rsid w:val="00314475"/>
    <w:rsid w:val="00360BA8"/>
    <w:rsid w:val="003720C1"/>
    <w:rsid w:val="0040381A"/>
    <w:rsid w:val="004B279A"/>
    <w:rsid w:val="00513395"/>
    <w:rsid w:val="0053461C"/>
    <w:rsid w:val="006F43F7"/>
    <w:rsid w:val="007935C5"/>
    <w:rsid w:val="007C52E9"/>
    <w:rsid w:val="008401C1"/>
    <w:rsid w:val="00921E59"/>
    <w:rsid w:val="00944B3B"/>
    <w:rsid w:val="00A97D76"/>
    <w:rsid w:val="00AE5D55"/>
    <w:rsid w:val="00AF2A3F"/>
    <w:rsid w:val="00AF3974"/>
    <w:rsid w:val="00B76F03"/>
    <w:rsid w:val="00BA3933"/>
    <w:rsid w:val="00C0507A"/>
    <w:rsid w:val="00C4769C"/>
    <w:rsid w:val="00C9589C"/>
    <w:rsid w:val="00D677E9"/>
    <w:rsid w:val="00DF4FDC"/>
    <w:rsid w:val="00E57C68"/>
    <w:rsid w:val="00E9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Сиривля</dc:creator>
  <cp:lastModifiedBy>Мадина Сиривля</cp:lastModifiedBy>
  <cp:revision>9</cp:revision>
  <dcterms:created xsi:type="dcterms:W3CDTF">2021-10-26T08:53:00Z</dcterms:created>
  <dcterms:modified xsi:type="dcterms:W3CDTF">2021-10-28T06:43:00Z</dcterms:modified>
</cp:coreProperties>
</file>