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43" w:rsidRDefault="002B1643" w:rsidP="00707DB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7C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7F1F7C">
        <w:rPr>
          <w:rFonts w:ascii="Times New Roman" w:hAnsi="Times New Roman" w:cs="Times New Roman"/>
          <w:b/>
          <w:sz w:val="28"/>
          <w:szCs w:val="28"/>
        </w:rPr>
        <w:t>Активные методы обучения на уроках математики</w:t>
      </w:r>
      <w:r w:rsidR="00A44153" w:rsidRPr="00A44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153">
        <w:rPr>
          <w:rFonts w:ascii="Times New Roman" w:hAnsi="Times New Roman" w:cs="Times New Roman"/>
          <w:b/>
          <w:sz w:val="28"/>
          <w:szCs w:val="28"/>
        </w:rPr>
        <w:t xml:space="preserve">для развития у учащихся </w:t>
      </w:r>
      <w:r w:rsidR="00A44153" w:rsidRPr="00A44153">
        <w:rPr>
          <w:rFonts w:ascii="Times New Roman" w:hAnsi="Times New Roman" w:cs="Times New Roman"/>
          <w:b/>
          <w:sz w:val="28"/>
          <w:szCs w:val="28"/>
        </w:rPr>
        <w:t>навыков коммуникации, креативности и критического мышлени</w:t>
      </w:r>
      <w:r w:rsidR="00A44153" w:rsidRPr="00A44153">
        <w:rPr>
          <w:rFonts w:ascii="Times New Roman" w:hAnsi="Times New Roman" w:cs="Times New Roman"/>
          <w:b/>
          <w:sz w:val="28"/>
          <w:szCs w:val="28"/>
        </w:rPr>
        <w:t>я</w:t>
      </w:r>
      <w:bookmarkEnd w:id="0"/>
      <w:r w:rsidRPr="007F1F7C">
        <w:rPr>
          <w:rFonts w:ascii="Times New Roman" w:hAnsi="Times New Roman" w:cs="Times New Roman"/>
          <w:b/>
          <w:sz w:val="28"/>
          <w:szCs w:val="28"/>
        </w:rPr>
        <w:t>»</w:t>
      </w:r>
      <w:r w:rsidR="007F1F7C">
        <w:rPr>
          <w:rFonts w:ascii="Times New Roman" w:hAnsi="Times New Roman" w:cs="Times New Roman"/>
          <w:b/>
          <w:sz w:val="28"/>
          <w:szCs w:val="28"/>
        </w:rPr>
        <w:t>.</w:t>
      </w:r>
    </w:p>
    <w:p w:rsidR="00707DB8" w:rsidRDefault="007F1F7C" w:rsidP="00707DB8">
      <w:pPr>
        <w:spacing w:after="0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707DB8">
        <w:rPr>
          <w:rFonts w:ascii="Times New Roman" w:hAnsi="Times New Roman" w:cs="Times New Roman"/>
          <w:b/>
          <w:sz w:val="28"/>
          <w:szCs w:val="28"/>
        </w:rPr>
        <w:t xml:space="preserve"> математики</w:t>
      </w:r>
    </w:p>
    <w:p w:rsidR="00707DB8" w:rsidRPr="00707DB8" w:rsidRDefault="007F1F7C" w:rsidP="00707DB8">
      <w:pPr>
        <w:spacing w:after="0"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D80">
        <w:rPr>
          <w:rFonts w:ascii="Times New Roman" w:hAnsi="Times New Roman" w:cs="Times New Roman"/>
          <w:b/>
          <w:sz w:val="28"/>
          <w:szCs w:val="28"/>
        </w:rPr>
        <w:t>Григорьева О.А.</w:t>
      </w:r>
    </w:p>
    <w:p w:rsidR="006E535E" w:rsidRDefault="00707DB8" w:rsidP="00707DB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1)</w:t>
      </w:r>
      <w:r w:rsidR="00727052">
        <w:rPr>
          <w:rFonts w:ascii="Times New Roman" w:hAnsi="Times New Roman" w:cs="Times New Roman"/>
          <w:b/>
          <w:sz w:val="28"/>
          <w:szCs w:val="28"/>
        </w:rPr>
        <w:t>Эмоционально-психологический н</w:t>
      </w:r>
      <w:r w:rsidR="00DE494B" w:rsidRPr="00707DB8">
        <w:rPr>
          <w:rFonts w:ascii="Times New Roman" w:hAnsi="Times New Roman" w:cs="Times New Roman"/>
          <w:b/>
          <w:sz w:val="28"/>
          <w:szCs w:val="28"/>
        </w:rPr>
        <w:t>астрой.</w:t>
      </w:r>
    </w:p>
    <w:p w:rsidR="000A5D80" w:rsidRPr="007E05AB" w:rsidRDefault="000A5D80" w:rsidP="00707DB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E05AB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наших руках возможность создать в школе такую атмосферу, в которой дети будут чувствовать себя</w:t>
      </w:r>
      <w:r w:rsidRPr="007E05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E05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«как дома». Задача</w:t>
      </w:r>
      <w:r w:rsidRPr="007E05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E0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 – в организации системы мер по созданию психологического комфорта школьников на уроке. С одной стороны, таким </w:t>
      </w:r>
      <w:proofErr w:type="gramStart"/>
      <w:r w:rsidRPr="007E05AB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</w:t>
      </w:r>
      <w:proofErr w:type="gramEnd"/>
      <w:r w:rsidRPr="007E0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решается задача предупреждения утомления учащихся, с другой – появляется дополнительный стимул для раскрытия творческих возможностей каждого ребенка. 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– вот далеко не весь арсенал, которым может располагать педагог, стремящийся к раскрытию способностей каждого ребенка.</w:t>
      </w:r>
    </w:p>
    <w:p w:rsidR="00973CB8" w:rsidRDefault="00F821AD" w:rsidP="00A441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21AD" w:rsidRDefault="00707DB8" w:rsidP="00707DB8">
      <w:pPr>
        <w:pStyle w:val="a3"/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="00F821AD">
        <w:rPr>
          <w:rFonts w:ascii="Times New Roman" w:hAnsi="Times New Roman" w:cs="Times New Roman"/>
          <w:b/>
          <w:sz w:val="28"/>
          <w:szCs w:val="28"/>
        </w:rPr>
        <w:t xml:space="preserve"> Актуализация ЗУН</w:t>
      </w:r>
    </w:p>
    <w:p w:rsidR="007E05AB" w:rsidRPr="007E05AB" w:rsidRDefault="00F821AD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 xml:space="preserve">Обычно свой день человек начинает с зарядки, то есть с разминки. С разминки начнем и мы.  </w:t>
      </w:r>
    </w:p>
    <w:p w:rsidR="007E05AB" w:rsidRPr="007E05AB" w:rsidRDefault="007E05AB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 xml:space="preserve">Алгебра 9 класс, повторение </w:t>
      </w:r>
      <w:proofErr w:type="gramStart"/>
      <w:r w:rsidRPr="007E05AB">
        <w:rPr>
          <w:sz w:val="28"/>
          <w:szCs w:val="28"/>
        </w:rPr>
        <w:t>изученного</w:t>
      </w:r>
      <w:proofErr w:type="gramEnd"/>
      <w:r w:rsidRPr="007E05AB">
        <w:rPr>
          <w:sz w:val="28"/>
          <w:szCs w:val="28"/>
        </w:rPr>
        <w:t xml:space="preserve">, подготовка к экзаменам. </w:t>
      </w:r>
    </w:p>
    <w:p w:rsidR="00F821AD" w:rsidRPr="007E05AB" w:rsidRDefault="00F821AD" w:rsidP="007E05AB">
      <w:pPr>
        <w:pStyle w:val="a8"/>
        <w:rPr>
          <w:sz w:val="28"/>
          <w:szCs w:val="28"/>
        </w:rPr>
      </w:pPr>
      <w:r w:rsidRPr="007E05AB">
        <w:rPr>
          <w:b/>
          <w:sz w:val="28"/>
          <w:szCs w:val="28"/>
        </w:rPr>
        <w:t>Игра «Молчанка»</w:t>
      </w:r>
      <w:r w:rsidRPr="007E05AB">
        <w:rPr>
          <w:sz w:val="28"/>
          <w:szCs w:val="28"/>
        </w:rPr>
        <w:t xml:space="preserve"> </w:t>
      </w:r>
      <w:r w:rsidR="000A30B3" w:rsidRPr="007E05AB">
        <w:rPr>
          <w:sz w:val="28"/>
          <w:szCs w:val="28"/>
        </w:rPr>
        <w:t>- у</w:t>
      </w:r>
      <w:r w:rsidRPr="007E05AB">
        <w:rPr>
          <w:sz w:val="28"/>
          <w:szCs w:val="28"/>
        </w:rPr>
        <w:t>чащиеся показывают номера ответов, с помощью сигнальных карточек.</w:t>
      </w:r>
    </w:p>
    <w:p w:rsidR="00F821AD" w:rsidRPr="007E05AB" w:rsidRDefault="00F821AD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>1. Даны выражения:</w:t>
      </w:r>
    </w:p>
    <w:p w:rsidR="00F821AD" w:rsidRPr="007E05AB" w:rsidRDefault="00F821AD" w:rsidP="007E05AB">
      <w:pPr>
        <w:pStyle w:val="a8"/>
        <w:rPr>
          <w:sz w:val="28"/>
          <w:szCs w:val="28"/>
        </w:rPr>
      </w:pPr>
      <w:r w:rsidRPr="007E05AB">
        <w:rPr>
          <w:noProof/>
          <w:sz w:val="28"/>
          <w:szCs w:val="28"/>
        </w:rPr>
        <w:drawing>
          <wp:inline distT="0" distB="0" distL="0" distR="0">
            <wp:extent cx="2276475" cy="371475"/>
            <wp:effectExtent l="19050" t="0" r="9525" b="0"/>
            <wp:docPr id="27" name="Рисунок 27" descr="http://festival.1september.ru/articles/573332/image5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573332/image530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AD" w:rsidRPr="007E05AB" w:rsidRDefault="00F821AD" w:rsidP="007E05AB">
      <w:pPr>
        <w:pStyle w:val="a8"/>
        <w:rPr>
          <w:i/>
          <w:iCs/>
          <w:sz w:val="28"/>
          <w:szCs w:val="28"/>
        </w:rPr>
      </w:pPr>
      <w:proofErr w:type="gramStart"/>
      <w:r w:rsidRPr="007E05AB">
        <w:rPr>
          <w:sz w:val="28"/>
          <w:szCs w:val="28"/>
        </w:rPr>
        <w:t>Какие</w:t>
      </w:r>
      <w:proofErr w:type="gramEnd"/>
      <w:r w:rsidRPr="007E05AB">
        <w:rPr>
          <w:sz w:val="28"/>
          <w:szCs w:val="28"/>
        </w:rPr>
        <w:t xml:space="preserve"> из выражение не имеют смысла при </w:t>
      </w:r>
      <w:r w:rsidRPr="007E05AB">
        <w:rPr>
          <w:i/>
          <w:iCs/>
          <w:sz w:val="28"/>
          <w:szCs w:val="28"/>
        </w:rPr>
        <w:t>t=-1?</w:t>
      </w:r>
    </w:p>
    <w:p w:rsidR="00F821AD" w:rsidRPr="007E05AB" w:rsidRDefault="00F821AD" w:rsidP="007E05AB">
      <w:pPr>
        <w:pStyle w:val="a8"/>
        <w:rPr>
          <w:sz w:val="28"/>
          <w:szCs w:val="28"/>
        </w:rPr>
      </w:pPr>
      <w:r w:rsidRPr="007E05AB">
        <w:rPr>
          <w:noProof/>
          <w:sz w:val="28"/>
          <w:szCs w:val="28"/>
        </w:rPr>
        <w:drawing>
          <wp:inline distT="0" distB="0" distL="0" distR="0">
            <wp:extent cx="3314700" cy="285750"/>
            <wp:effectExtent l="19050" t="0" r="0" b="0"/>
            <wp:docPr id="28" name="Рисунок 28" descr="http://festival.1september.ru/articles/57333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573332/img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AD" w:rsidRPr="007E05AB" w:rsidRDefault="00F821AD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>2. Найдите значение выражений: а</w:t>
      </w:r>
      <w:proofErr w:type="gramStart"/>
      <w:r w:rsidRPr="007E05AB">
        <w:rPr>
          <w:sz w:val="28"/>
          <w:szCs w:val="28"/>
        </w:rPr>
        <w:t xml:space="preserve"> )</w:t>
      </w:r>
      <w:proofErr w:type="gramEnd"/>
      <w:r w:rsidRPr="007E05AB">
        <w:rPr>
          <w:position w:val="-28"/>
          <w:sz w:val="28"/>
          <w:szCs w:val="28"/>
        </w:rPr>
        <w:object w:dxaOrig="11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9pt" o:ole="">
            <v:imagedata r:id="rId10" o:title=""/>
          </v:shape>
          <o:OLEObject Type="Embed" ProgID="Equation.3" ShapeID="_x0000_i1025" DrawAspect="Content" ObjectID="_1756815606" r:id="rId11"/>
        </w:object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  <w:t xml:space="preserve">б) </w:t>
      </w:r>
      <w:r w:rsidRPr="007E05AB">
        <w:rPr>
          <w:position w:val="-24"/>
          <w:sz w:val="28"/>
          <w:szCs w:val="28"/>
        </w:rPr>
        <w:object w:dxaOrig="700" w:dyaOrig="660">
          <v:shape id="_x0000_i1026" type="#_x0000_t75" style="width:35.25pt;height:33pt" o:ole="">
            <v:imagedata r:id="rId12" o:title=""/>
          </v:shape>
          <o:OLEObject Type="Embed" ProgID="Equation.3" ShapeID="_x0000_i1026" DrawAspect="Content" ObjectID="_1756815607" r:id="rId13"/>
        </w:object>
      </w:r>
      <w:r w:rsidRPr="007E05AB">
        <w:rPr>
          <w:sz w:val="28"/>
          <w:szCs w:val="28"/>
        </w:rPr>
        <w:t xml:space="preserve"> </w:t>
      </w:r>
    </w:p>
    <w:p w:rsidR="00F821AD" w:rsidRPr="007E05AB" w:rsidRDefault="00F821AD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 xml:space="preserve">1)   </w:t>
      </w:r>
      <w:r w:rsidRPr="007E05AB">
        <w:rPr>
          <w:position w:val="-24"/>
          <w:sz w:val="28"/>
          <w:szCs w:val="28"/>
        </w:rPr>
        <w:object w:dxaOrig="220" w:dyaOrig="620">
          <v:shape id="_x0000_i1027" type="#_x0000_t75" style="width:11.25pt;height:30.75pt" o:ole="">
            <v:imagedata r:id="rId14" o:title=""/>
          </v:shape>
          <o:OLEObject Type="Embed" ProgID="Equation.3" ShapeID="_x0000_i1027" DrawAspect="Content" ObjectID="_1756815608" r:id="rId15"/>
        </w:object>
      </w:r>
      <w:r w:rsidRPr="007E05AB">
        <w:rPr>
          <w:sz w:val="28"/>
          <w:szCs w:val="28"/>
        </w:rPr>
        <w:t>; 1</w:t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  <w:t xml:space="preserve">2) </w:t>
      </w:r>
      <w:r w:rsidRPr="007E05AB">
        <w:rPr>
          <w:position w:val="-24"/>
          <w:sz w:val="28"/>
          <w:szCs w:val="28"/>
        </w:rPr>
        <w:object w:dxaOrig="380" w:dyaOrig="620">
          <v:shape id="_x0000_i1028" type="#_x0000_t75" style="width:18.75pt;height:30.75pt" o:ole="">
            <v:imagedata r:id="rId16" o:title=""/>
          </v:shape>
          <o:OLEObject Type="Embed" ProgID="Equation.3" ShapeID="_x0000_i1028" DrawAspect="Content" ObjectID="_1756815609" r:id="rId17"/>
        </w:object>
      </w:r>
      <w:r w:rsidRPr="007E05AB">
        <w:rPr>
          <w:sz w:val="28"/>
          <w:szCs w:val="28"/>
        </w:rPr>
        <w:t>;  1</w:t>
      </w:r>
      <w:r w:rsidRPr="007E05AB">
        <w:rPr>
          <w:sz w:val="28"/>
          <w:szCs w:val="28"/>
        </w:rPr>
        <w:tab/>
        <w:t xml:space="preserve">3) </w:t>
      </w:r>
      <w:r w:rsidRPr="007E05AB">
        <w:rPr>
          <w:position w:val="-24"/>
          <w:sz w:val="28"/>
          <w:szCs w:val="28"/>
        </w:rPr>
        <w:object w:dxaOrig="360" w:dyaOrig="620">
          <v:shape id="_x0000_i1029" type="#_x0000_t75" style="width:18pt;height:30.75pt" o:ole="">
            <v:imagedata r:id="rId18" o:title=""/>
          </v:shape>
          <o:OLEObject Type="Embed" ProgID="Equation.3" ShapeID="_x0000_i1029" DrawAspect="Content" ObjectID="_1756815610" r:id="rId19"/>
        </w:object>
      </w:r>
      <w:r w:rsidRPr="007E05AB">
        <w:rPr>
          <w:sz w:val="28"/>
          <w:szCs w:val="28"/>
        </w:rPr>
        <w:t xml:space="preserve">;    </w:t>
      </w:r>
      <w:r w:rsidRPr="007E05AB">
        <w:rPr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20" o:title=""/>
          </v:shape>
          <o:OLEObject Type="Embed" ProgID="Equation.3" ShapeID="_x0000_i1030" DrawAspect="Content" ObjectID="_1756815611" r:id="rId21"/>
        </w:object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  <w:t xml:space="preserve">4) </w:t>
      </w:r>
      <w:r w:rsidRPr="007E05AB">
        <w:rPr>
          <w:position w:val="-24"/>
          <w:sz w:val="28"/>
          <w:szCs w:val="28"/>
        </w:rPr>
        <w:object w:dxaOrig="220" w:dyaOrig="620">
          <v:shape id="_x0000_i1031" type="#_x0000_t75" style="width:11.25pt;height:30.75pt" o:ole="">
            <v:imagedata r:id="rId22" o:title=""/>
          </v:shape>
          <o:OLEObject Type="Embed" ProgID="Equation.3" ShapeID="_x0000_i1031" DrawAspect="Content" ObjectID="_1756815612" r:id="rId23"/>
        </w:object>
      </w:r>
      <w:r w:rsidRPr="007E05AB">
        <w:rPr>
          <w:sz w:val="28"/>
          <w:szCs w:val="28"/>
        </w:rPr>
        <w:t>; 1</w:t>
      </w:r>
    </w:p>
    <w:p w:rsidR="00F821AD" w:rsidRPr="007E05AB" w:rsidRDefault="00F821AD" w:rsidP="007E05AB">
      <w:pPr>
        <w:pStyle w:val="a8"/>
        <w:rPr>
          <w:sz w:val="28"/>
          <w:szCs w:val="28"/>
        </w:rPr>
      </w:pPr>
    </w:p>
    <w:p w:rsidR="00F821AD" w:rsidRPr="007E05AB" w:rsidRDefault="00F821AD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 xml:space="preserve">3. Из чисел </w:t>
      </w:r>
      <w:r w:rsidRPr="007E05AB">
        <w:rPr>
          <w:noProof/>
          <w:sz w:val="28"/>
          <w:szCs w:val="28"/>
        </w:rPr>
        <w:drawing>
          <wp:inline distT="0" distB="0" distL="0" distR="0">
            <wp:extent cx="1543050" cy="228600"/>
            <wp:effectExtent l="19050" t="0" r="0" b="0"/>
            <wp:docPr id="36" name="Рисунок 36" descr="http://festival.1september.ru/articles/573332/image5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573332/image535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5AB">
        <w:rPr>
          <w:sz w:val="28"/>
          <w:szCs w:val="28"/>
        </w:rPr>
        <w:t>выберите наибольшее.</w:t>
      </w:r>
    </w:p>
    <w:p w:rsidR="00F821AD" w:rsidRPr="007E05AB" w:rsidRDefault="00F821AD" w:rsidP="007E05AB">
      <w:pPr>
        <w:pStyle w:val="a8"/>
        <w:rPr>
          <w:sz w:val="28"/>
          <w:szCs w:val="28"/>
        </w:rPr>
      </w:pPr>
      <w:r w:rsidRPr="007E05AB">
        <w:rPr>
          <w:noProof/>
          <w:sz w:val="28"/>
          <w:szCs w:val="28"/>
        </w:rPr>
        <w:drawing>
          <wp:inline distT="0" distB="0" distL="0" distR="0">
            <wp:extent cx="2381250" cy="352425"/>
            <wp:effectExtent l="19050" t="0" r="0" b="0"/>
            <wp:docPr id="37" name="Рисунок 37" descr="http://festival.1september.ru/articles/573332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573332/img3.gif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AD" w:rsidRPr="007E05AB" w:rsidRDefault="00F821AD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 xml:space="preserve">4). Из формулы длины окружности </w:t>
      </w:r>
      <w:r w:rsidRPr="007E05AB">
        <w:rPr>
          <w:noProof/>
          <w:sz w:val="28"/>
          <w:szCs w:val="28"/>
        </w:rPr>
        <w:drawing>
          <wp:inline distT="0" distB="0" distL="0" distR="0">
            <wp:extent cx="762000" cy="276225"/>
            <wp:effectExtent l="19050" t="0" r="0" b="0"/>
            <wp:docPr id="38" name="Рисунок 38" descr="http://festival.1september.ru/articles/573332/image5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573332/image537.gif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5AB">
        <w:rPr>
          <w:sz w:val="28"/>
          <w:szCs w:val="28"/>
        </w:rPr>
        <w:t xml:space="preserve">, выразите число </w:t>
      </w:r>
      <w:r w:rsidRPr="007E05AB">
        <w:rPr>
          <w:noProof/>
          <w:sz w:val="28"/>
          <w:szCs w:val="28"/>
        </w:rPr>
        <w:drawing>
          <wp:inline distT="0" distB="0" distL="0" distR="0">
            <wp:extent cx="95250" cy="209550"/>
            <wp:effectExtent l="19050" t="0" r="0" b="0"/>
            <wp:docPr id="39" name="Рисунок 39" descr="http://festival.1september.ru/articles/573332/image5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573332/image538.gif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5AB">
        <w:rPr>
          <w:sz w:val="28"/>
          <w:szCs w:val="28"/>
        </w:rPr>
        <w:t>.</w:t>
      </w:r>
    </w:p>
    <w:p w:rsidR="00F821AD" w:rsidRPr="007E05AB" w:rsidRDefault="00F821AD" w:rsidP="007E05AB">
      <w:pPr>
        <w:pStyle w:val="a8"/>
        <w:rPr>
          <w:sz w:val="28"/>
          <w:szCs w:val="28"/>
        </w:rPr>
      </w:pPr>
      <w:r w:rsidRPr="007E05AB">
        <w:rPr>
          <w:noProof/>
          <w:sz w:val="28"/>
          <w:szCs w:val="28"/>
        </w:rPr>
        <w:drawing>
          <wp:inline distT="0" distB="0" distL="0" distR="0">
            <wp:extent cx="3228975" cy="400050"/>
            <wp:effectExtent l="19050" t="0" r="9525" b="0"/>
            <wp:docPr id="40" name="Рисунок 40" descr="http://festival.1september.ru/articles/57333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573332/img4.gif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AD" w:rsidRPr="007E05AB" w:rsidRDefault="00F821AD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 xml:space="preserve">5). Сократите дробь </w:t>
      </w:r>
      <w:r w:rsidRPr="007E05AB">
        <w:rPr>
          <w:noProof/>
          <w:sz w:val="28"/>
          <w:szCs w:val="28"/>
        </w:rPr>
        <w:drawing>
          <wp:inline distT="0" distB="0" distL="0" distR="0">
            <wp:extent cx="381000" cy="400050"/>
            <wp:effectExtent l="19050" t="0" r="0" b="0"/>
            <wp:docPr id="41" name="Рисунок 41" descr="http://festival.1september.ru/articles/573332/image5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573332/image540.gif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5AB">
        <w:rPr>
          <w:sz w:val="28"/>
          <w:szCs w:val="28"/>
        </w:rPr>
        <w:t>.</w:t>
      </w:r>
    </w:p>
    <w:p w:rsidR="00F821AD" w:rsidRPr="007E05AB" w:rsidRDefault="00F821AD" w:rsidP="007E05AB">
      <w:pPr>
        <w:pStyle w:val="a8"/>
        <w:rPr>
          <w:sz w:val="28"/>
          <w:szCs w:val="28"/>
        </w:rPr>
      </w:pPr>
      <w:r w:rsidRPr="007E05AB">
        <w:rPr>
          <w:noProof/>
          <w:sz w:val="28"/>
          <w:szCs w:val="28"/>
        </w:rPr>
        <w:drawing>
          <wp:inline distT="0" distB="0" distL="0" distR="0">
            <wp:extent cx="3190875" cy="447675"/>
            <wp:effectExtent l="19050" t="0" r="9525" b="0"/>
            <wp:docPr id="42" name="Рисунок 42" descr="http://festival.1september.ru/articles/57333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573332/img5.gif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AD" w:rsidRPr="007E05AB" w:rsidRDefault="00F821AD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lastRenderedPageBreak/>
        <w:t>6. На каком рисунке изображено множество решений неравенства</w:t>
      </w:r>
      <w:r w:rsidRPr="007E05AB">
        <w:rPr>
          <w:i/>
          <w:iCs/>
          <w:sz w:val="28"/>
          <w:szCs w:val="28"/>
        </w:rPr>
        <w:t xml:space="preserve"> (x-3)(x+4)&gt;0</w:t>
      </w:r>
    </w:p>
    <w:p w:rsidR="00F821AD" w:rsidRPr="007E05AB" w:rsidRDefault="00F821AD" w:rsidP="007E05AB">
      <w:pPr>
        <w:pStyle w:val="a8"/>
        <w:rPr>
          <w:sz w:val="28"/>
          <w:szCs w:val="28"/>
        </w:rPr>
      </w:pPr>
      <w:r w:rsidRPr="007E05AB">
        <w:rPr>
          <w:noProof/>
          <w:sz w:val="28"/>
          <w:szCs w:val="28"/>
        </w:rPr>
        <w:drawing>
          <wp:inline distT="0" distB="0" distL="0" distR="0">
            <wp:extent cx="2428875" cy="457200"/>
            <wp:effectExtent l="19050" t="0" r="9525" b="0"/>
            <wp:docPr id="43" name="Рисунок 43" descr="http://festival.1september.ru/articles/573332/image5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573332/image543.gif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AD" w:rsidRPr="007E05AB" w:rsidRDefault="00F821AD" w:rsidP="007E05AB">
      <w:pPr>
        <w:pStyle w:val="a8"/>
        <w:rPr>
          <w:sz w:val="28"/>
          <w:szCs w:val="28"/>
        </w:rPr>
      </w:pPr>
      <w:r w:rsidRPr="007E05AB">
        <w:rPr>
          <w:noProof/>
          <w:sz w:val="28"/>
          <w:szCs w:val="28"/>
        </w:rPr>
        <w:drawing>
          <wp:inline distT="0" distB="0" distL="0" distR="0">
            <wp:extent cx="2305050" cy="533400"/>
            <wp:effectExtent l="19050" t="0" r="0" b="0"/>
            <wp:docPr id="44" name="Рисунок 44" descr="http://festival.1september.ru/articles/573332/image5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573332/image545.gif"/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AD" w:rsidRPr="007E05AB" w:rsidRDefault="00F821AD" w:rsidP="007E05AB">
      <w:pPr>
        <w:pStyle w:val="a8"/>
        <w:rPr>
          <w:sz w:val="28"/>
          <w:szCs w:val="28"/>
        </w:rPr>
      </w:pPr>
      <w:r w:rsidRPr="007E05AB">
        <w:rPr>
          <w:noProof/>
          <w:sz w:val="28"/>
          <w:szCs w:val="28"/>
        </w:rPr>
        <w:drawing>
          <wp:inline distT="0" distB="0" distL="0" distR="0">
            <wp:extent cx="2343150" cy="523875"/>
            <wp:effectExtent l="19050" t="0" r="0" b="0"/>
            <wp:docPr id="45" name="Рисунок 45" descr="http://festival.1september.ru/articles/573332/image5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573332/image544.gif"/>
                    <pic:cNvPicPr>
                      <a:picLocks noChangeAspect="1" noChangeArrowheads="1"/>
                    </pic:cNvPicPr>
                  </pic:nvPicPr>
                  <pic:blipFill>
                    <a:blip r:embed="rId42"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AD" w:rsidRPr="007E05AB" w:rsidRDefault="00F821AD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> </w:t>
      </w:r>
      <w:r w:rsidRPr="007E05AB">
        <w:rPr>
          <w:noProof/>
          <w:sz w:val="28"/>
          <w:szCs w:val="28"/>
        </w:rPr>
        <w:drawing>
          <wp:inline distT="0" distB="0" distL="0" distR="0">
            <wp:extent cx="2257425" cy="561975"/>
            <wp:effectExtent l="19050" t="0" r="9525" b="0"/>
            <wp:docPr id="46" name="Рисунок 46" descr="http://festival.1september.ru/articles/573332/image5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573332/image546.gif"/>
                    <pic:cNvPicPr>
                      <a:picLocks noChangeAspect="1" noChangeArrowheads="1"/>
                    </pic:cNvPicPr>
                  </pic:nvPicPr>
                  <pic:blipFill>
                    <a:blip r:embed="rId44"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0B3" w:rsidRPr="007E05AB" w:rsidRDefault="000A30B3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 xml:space="preserve">Урок алгебры в 7 классе по теме ФСУ </w:t>
      </w:r>
    </w:p>
    <w:p w:rsidR="000A30B3" w:rsidRPr="007E05AB" w:rsidRDefault="000A30B3" w:rsidP="007E05AB">
      <w:pPr>
        <w:pStyle w:val="a8"/>
        <w:rPr>
          <w:sz w:val="28"/>
          <w:szCs w:val="28"/>
        </w:rPr>
      </w:pPr>
      <w:r w:rsidRPr="007E05AB">
        <w:rPr>
          <w:b/>
          <w:sz w:val="28"/>
          <w:szCs w:val="28"/>
        </w:rPr>
        <w:t>«Алгебраическая мозаика”</w:t>
      </w:r>
      <w:r w:rsidR="007E05AB">
        <w:rPr>
          <w:sz w:val="28"/>
          <w:szCs w:val="28"/>
        </w:rPr>
        <w:t xml:space="preserve"> - с</w:t>
      </w:r>
      <w:r w:rsidRPr="007E05AB">
        <w:rPr>
          <w:sz w:val="28"/>
          <w:szCs w:val="28"/>
        </w:rPr>
        <w:t>оставить из предложенных выражений формулы. Кто больше.</w:t>
      </w:r>
    </w:p>
    <w:p w:rsidR="000A30B3" w:rsidRPr="007E05AB" w:rsidRDefault="000A30B3" w:rsidP="007E05AB">
      <w:pPr>
        <w:pStyle w:val="a8"/>
        <w:rPr>
          <w:i/>
          <w:iCs/>
          <w:sz w:val="28"/>
          <w:szCs w:val="28"/>
        </w:rPr>
      </w:pPr>
      <w:r w:rsidRPr="007E05AB">
        <w:rPr>
          <w:i/>
          <w:iCs/>
          <w:sz w:val="28"/>
          <w:szCs w:val="28"/>
        </w:rPr>
        <w:t xml:space="preserve">3х, 5у, 3х </w:t>
      </w:r>
      <w:r w:rsidRPr="007E05AB">
        <w:rPr>
          <w:i/>
          <w:iCs/>
          <w:sz w:val="28"/>
          <w:szCs w:val="28"/>
          <w:vertAlign w:val="superscript"/>
        </w:rPr>
        <w:t>2</w:t>
      </w:r>
      <w:r w:rsidRPr="007E05AB">
        <w:rPr>
          <w:i/>
          <w:iCs/>
          <w:sz w:val="28"/>
          <w:szCs w:val="28"/>
        </w:rPr>
        <w:t xml:space="preserve"> , 25у</w:t>
      </w:r>
      <w:r w:rsidRPr="007E05AB">
        <w:rPr>
          <w:i/>
          <w:iCs/>
          <w:sz w:val="28"/>
          <w:szCs w:val="28"/>
          <w:vertAlign w:val="superscript"/>
        </w:rPr>
        <w:t>2</w:t>
      </w:r>
      <w:r w:rsidRPr="007E05AB">
        <w:rPr>
          <w:i/>
          <w:iCs/>
          <w:sz w:val="28"/>
          <w:szCs w:val="28"/>
        </w:rPr>
        <w:t>, 9х</w:t>
      </w:r>
      <w:r w:rsidRPr="007E05AB">
        <w:rPr>
          <w:i/>
          <w:iCs/>
          <w:sz w:val="28"/>
          <w:szCs w:val="28"/>
          <w:vertAlign w:val="superscript"/>
        </w:rPr>
        <w:t>2</w:t>
      </w:r>
      <w:r w:rsidRPr="007E05AB">
        <w:rPr>
          <w:i/>
          <w:iCs/>
          <w:sz w:val="28"/>
          <w:szCs w:val="28"/>
        </w:rPr>
        <w:t>, 30ху, 27х</w:t>
      </w:r>
      <w:r w:rsidRPr="007E05AB">
        <w:rPr>
          <w:i/>
          <w:iCs/>
          <w:sz w:val="28"/>
          <w:szCs w:val="28"/>
          <w:vertAlign w:val="superscript"/>
        </w:rPr>
        <w:t>3</w:t>
      </w:r>
      <w:r w:rsidRPr="007E05AB">
        <w:rPr>
          <w:i/>
          <w:iCs/>
          <w:sz w:val="28"/>
          <w:szCs w:val="28"/>
        </w:rPr>
        <w:t>, 125у</w:t>
      </w:r>
      <w:r w:rsidRPr="007E05AB">
        <w:rPr>
          <w:i/>
          <w:iCs/>
          <w:sz w:val="28"/>
          <w:szCs w:val="28"/>
          <w:vertAlign w:val="superscript"/>
        </w:rPr>
        <w:t>3</w:t>
      </w:r>
      <w:r w:rsidRPr="007E05AB">
        <w:rPr>
          <w:i/>
          <w:iCs/>
          <w:sz w:val="28"/>
          <w:szCs w:val="28"/>
        </w:rPr>
        <w:t>, 15ху</w:t>
      </w:r>
    </w:p>
    <w:p w:rsidR="000A30B3" w:rsidRDefault="000A30B3" w:rsidP="000A30B3">
      <w:pPr>
        <w:pStyle w:val="a8"/>
      </w:pPr>
    </w:p>
    <w:p w:rsidR="00F95623" w:rsidRPr="007E05AB" w:rsidRDefault="00707DB8" w:rsidP="007E05AB">
      <w:pPr>
        <w:pStyle w:val="a8"/>
        <w:rPr>
          <w:b/>
          <w:sz w:val="28"/>
          <w:szCs w:val="28"/>
        </w:rPr>
      </w:pPr>
      <w:r w:rsidRPr="007E05AB">
        <w:rPr>
          <w:b/>
          <w:sz w:val="28"/>
          <w:szCs w:val="28"/>
        </w:rPr>
        <w:t>3)</w:t>
      </w:r>
      <w:r w:rsidR="007E05AB">
        <w:rPr>
          <w:b/>
          <w:sz w:val="28"/>
          <w:szCs w:val="28"/>
        </w:rPr>
        <w:t xml:space="preserve"> </w:t>
      </w:r>
      <w:r w:rsidR="00F95623" w:rsidRPr="007E05AB">
        <w:rPr>
          <w:b/>
          <w:sz w:val="28"/>
          <w:szCs w:val="28"/>
        </w:rPr>
        <w:t>Разминка.</w:t>
      </w:r>
    </w:p>
    <w:p w:rsidR="00F821AD" w:rsidRPr="007E05AB" w:rsidRDefault="007E05AB" w:rsidP="007E05AB">
      <w:pPr>
        <w:pStyle w:val="a8"/>
        <w:rPr>
          <w:bCs/>
          <w:sz w:val="28"/>
          <w:szCs w:val="28"/>
        </w:rPr>
      </w:pPr>
      <w:r w:rsidRPr="007E05AB">
        <w:rPr>
          <w:bCs/>
          <w:sz w:val="28"/>
          <w:szCs w:val="28"/>
        </w:rPr>
        <w:t>Геометрия 7 класс «Треугольник»</w:t>
      </w:r>
    </w:p>
    <w:p w:rsidR="007E05AB" w:rsidRPr="007E05AB" w:rsidRDefault="007E05AB" w:rsidP="007E05AB">
      <w:pPr>
        <w:pStyle w:val="a8"/>
        <w:rPr>
          <w:i/>
          <w:sz w:val="28"/>
          <w:szCs w:val="28"/>
        </w:rPr>
      </w:pPr>
      <w:r w:rsidRPr="007E05AB">
        <w:rPr>
          <w:i/>
          <w:sz w:val="28"/>
          <w:szCs w:val="28"/>
        </w:rPr>
        <w:t>если вы согласны с выражением, то руки вверх и делаем хлопок над головой, если вы не согласны, то потопали ногами.</w:t>
      </w:r>
    </w:p>
    <w:p w:rsidR="007E05AB" w:rsidRPr="007E05AB" w:rsidRDefault="007E05AB" w:rsidP="007E05AB">
      <w:pPr>
        <w:pStyle w:val="a8"/>
        <w:rPr>
          <w:i/>
          <w:sz w:val="28"/>
          <w:szCs w:val="28"/>
        </w:rPr>
      </w:pPr>
    </w:p>
    <w:p w:rsidR="007E05AB" w:rsidRPr="007E05AB" w:rsidRDefault="007E05AB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>1. В треугольнике может быть:</w:t>
      </w:r>
    </w:p>
    <w:p w:rsidR="007E05AB" w:rsidRPr="007E05AB" w:rsidRDefault="007E05AB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 xml:space="preserve">-  2 </w:t>
      </w:r>
      <w:proofErr w:type="gramStart"/>
      <w:r w:rsidRPr="007E05AB">
        <w:rPr>
          <w:sz w:val="28"/>
          <w:szCs w:val="28"/>
        </w:rPr>
        <w:t>острых</w:t>
      </w:r>
      <w:proofErr w:type="gramEnd"/>
      <w:r w:rsidRPr="007E05AB">
        <w:rPr>
          <w:sz w:val="28"/>
          <w:szCs w:val="28"/>
        </w:rPr>
        <w:t xml:space="preserve"> угла   </w:t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  <w:t>(согласны)</w:t>
      </w:r>
    </w:p>
    <w:p w:rsidR="007E05AB" w:rsidRPr="007E05AB" w:rsidRDefault="007E05AB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 xml:space="preserve">-  1 </w:t>
      </w:r>
      <w:proofErr w:type="gramStart"/>
      <w:r w:rsidRPr="007E05AB">
        <w:rPr>
          <w:sz w:val="28"/>
          <w:szCs w:val="28"/>
        </w:rPr>
        <w:t>острый</w:t>
      </w:r>
      <w:proofErr w:type="gramEnd"/>
      <w:r w:rsidRPr="007E05AB">
        <w:rPr>
          <w:sz w:val="28"/>
          <w:szCs w:val="28"/>
        </w:rPr>
        <w:t xml:space="preserve"> и 2 прямых угла</w:t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  <w:t>(не согласны)</w:t>
      </w:r>
    </w:p>
    <w:p w:rsidR="007E05AB" w:rsidRPr="007E05AB" w:rsidRDefault="007E05AB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>-  тупой и прямой углы</w:t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  <w:t>(не согласны)</w:t>
      </w:r>
    </w:p>
    <w:p w:rsidR="007E05AB" w:rsidRPr="007E05AB" w:rsidRDefault="007E05AB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 xml:space="preserve">-  2 </w:t>
      </w:r>
      <w:proofErr w:type="gramStart"/>
      <w:r w:rsidRPr="007E05AB">
        <w:rPr>
          <w:sz w:val="28"/>
          <w:szCs w:val="28"/>
        </w:rPr>
        <w:t>острых</w:t>
      </w:r>
      <w:proofErr w:type="gramEnd"/>
      <w:r w:rsidRPr="007E05AB">
        <w:rPr>
          <w:sz w:val="28"/>
          <w:szCs w:val="28"/>
        </w:rPr>
        <w:t xml:space="preserve"> и тупой углы</w:t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  <w:t>(согласны)</w:t>
      </w:r>
      <w:r w:rsidRPr="007E05AB">
        <w:rPr>
          <w:sz w:val="28"/>
          <w:szCs w:val="28"/>
        </w:rPr>
        <w:tab/>
      </w:r>
    </w:p>
    <w:p w:rsidR="007E05AB" w:rsidRPr="007E05AB" w:rsidRDefault="007E05AB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 xml:space="preserve">-  3 </w:t>
      </w:r>
      <w:proofErr w:type="gramStart"/>
      <w:r w:rsidRPr="007E05AB">
        <w:rPr>
          <w:sz w:val="28"/>
          <w:szCs w:val="28"/>
        </w:rPr>
        <w:t>острых</w:t>
      </w:r>
      <w:proofErr w:type="gramEnd"/>
      <w:r w:rsidRPr="007E05AB">
        <w:rPr>
          <w:sz w:val="28"/>
          <w:szCs w:val="28"/>
        </w:rPr>
        <w:t xml:space="preserve"> угла</w:t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  <w:t>(согласны)</w:t>
      </w:r>
    </w:p>
    <w:p w:rsidR="007E05AB" w:rsidRPr="007E05AB" w:rsidRDefault="007E05AB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 xml:space="preserve">-  2 </w:t>
      </w:r>
      <w:proofErr w:type="gramStart"/>
      <w:r w:rsidRPr="007E05AB">
        <w:rPr>
          <w:sz w:val="28"/>
          <w:szCs w:val="28"/>
        </w:rPr>
        <w:t>тупых</w:t>
      </w:r>
      <w:proofErr w:type="gramEnd"/>
      <w:r w:rsidRPr="007E05AB">
        <w:rPr>
          <w:sz w:val="28"/>
          <w:szCs w:val="28"/>
        </w:rPr>
        <w:t xml:space="preserve"> угла</w:t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  <w:t>(не согласны)</w:t>
      </w:r>
    </w:p>
    <w:p w:rsidR="007E05AB" w:rsidRPr="007E05AB" w:rsidRDefault="007E05AB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>-  2 острых и прямой углы</w:t>
      </w:r>
      <w:proofErr w:type="gramStart"/>
      <w:r w:rsidRPr="007E05AB">
        <w:rPr>
          <w:sz w:val="28"/>
          <w:szCs w:val="28"/>
        </w:rPr>
        <w:t>.</w:t>
      </w:r>
      <w:proofErr w:type="gramEnd"/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  <w:t>(</w:t>
      </w:r>
      <w:proofErr w:type="gramStart"/>
      <w:r w:rsidRPr="007E05AB">
        <w:rPr>
          <w:sz w:val="28"/>
          <w:szCs w:val="28"/>
        </w:rPr>
        <w:t>с</w:t>
      </w:r>
      <w:proofErr w:type="gramEnd"/>
      <w:r w:rsidRPr="007E05AB">
        <w:rPr>
          <w:sz w:val="28"/>
          <w:szCs w:val="28"/>
        </w:rPr>
        <w:t>огласны)</w:t>
      </w:r>
    </w:p>
    <w:p w:rsidR="007E05AB" w:rsidRPr="007E05AB" w:rsidRDefault="007E05AB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>2. Существует:</w:t>
      </w:r>
    </w:p>
    <w:p w:rsidR="007E05AB" w:rsidRPr="007E05AB" w:rsidRDefault="007E05AB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>-  прямоугольный равносторонний треугольник</w:t>
      </w:r>
      <w:r w:rsidRPr="007E05AB">
        <w:rPr>
          <w:sz w:val="28"/>
          <w:szCs w:val="28"/>
        </w:rPr>
        <w:tab/>
        <w:t xml:space="preserve">(не </w:t>
      </w:r>
      <w:proofErr w:type="gramStart"/>
      <w:r w:rsidRPr="007E05AB">
        <w:rPr>
          <w:sz w:val="28"/>
          <w:szCs w:val="28"/>
        </w:rPr>
        <w:t>согласны</w:t>
      </w:r>
      <w:proofErr w:type="gramEnd"/>
      <w:r w:rsidRPr="007E05AB">
        <w:rPr>
          <w:sz w:val="28"/>
          <w:szCs w:val="28"/>
        </w:rPr>
        <w:t>)</w:t>
      </w:r>
    </w:p>
    <w:p w:rsidR="007E05AB" w:rsidRPr="007E05AB" w:rsidRDefault="007E05AB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>-  прямоугольный равнобедренный треугольник</w:t>
      </w:r>
      <w:proofErr w:type="gramStart"/>
      <w:r w:rsidRPr="007E05AB">
        <w:rPr>
          <w:sz w:val="28"/>
          <w:szCs w:val="28"/>
        </w:rPr>
        <w:t>.</w:t>
      </w:r>
      <w:proofErr w:type="gramEnd"/>
      <w:r w:rsidRPr="007E05AB">
        <w:rPr>
          <w:sz w:val="28"/>
          <w:szCs w:val="28"/>
        </w:rPr>
        <w:tab/>
        <w:t>(</w:t>
      </w:r>
      <w:proofErr w:type="gramStart"/>
      <w:r w:rsidRPr="007E05AB">
        <w:rPr>
          <w:sz w:val="28"/>
          <w:szCs w:val="28"/>
        </w:rPr>
        <w:t>с</w:t>
      </w:r>
      <w:proofErr w:type="gramEnd"/>
      <w:r w:rsidRPr="007E05AB">
        <w:rPr>
          <w:sz w:val="28"/>
          <w:szCs w:val="28"/>
        </w:rPr>
        <w:t>огласны)</w:t>
      </w:r>
    </w:p>
    <w:p w:rsidR="007E05AB" w:rsidRPr="007E05AB" w:rsidRDefault="007E05AB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>3. Верно ли, что:</w:t>
      </w:r>
    </w:p>
    <w:p w:rsidR="007E05AB" w:rsidRPr="007E05AB" w:rsidRDefault="007E05AB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>-  если в треугольнике есть тупой угол, то в нем нет прямого угла</w:t>
      </w:r>
      <w:r w:rsidRPr="007E05AB">
        <w:rPr>
          <w:sz w:val="28"/>
          <w:szCs w:val="28"/>
        </w:rPr>
        <w:tab/>
        <w:t>(</w:t>
      </w:r>
      <w:proofErr w:type="gramStart"/>
      <w:r w:rsidRPr="007E05AB">
        <w:rPr>
          <w:sz w:val="28"/>
          <w:szCs w:val="28"/>
        </w:rPr>
        <w:t>согласны</w:t>
      </w:r>
      <w:proofErr w:type="gramEnd"/>
      <w:r w:rsidRPr="007E05AB">
        <w:rPr>
          <w:sz w:val="28"/>
          <w:szCs w:val="28"/>
        </w:rPr>
        <w:t>)</w:t>
      </w:r>
    </w:p>
    <w:p w:rsidR="007E05AB" w:rsidRPr="007E05AB" w:rsidRDefault="007E05AB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>-  внешний угол треугольника меньше любого внутреннего угла, не смежного с ним</w:t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  <w:t xml:space="preserve">(не </w:t>
      </w:r>
      <w:proofErr w:type="gramStart"/>
      <w:r w:rsidRPr="007E05AB">
        <w:rPr>
          <w:sz w:val="28"/>
          <w:szCs w:val="28"/>
        </w:rPr>
        <w:t>согласны</w:t>
      </w:r>
      <w:proofErr w:type="gramEnd"/>
      <w:r w:rsidRPr="007E05AB">
        <w:rPr>
          <w:sz w:val="28"/>
          <w:szCs w:val="28"/>
        </w:rPr>
        <w:t>)</w:t>
      </w:r>
    </w:p>
    <w:p w:rsidR="007E05AB" w:rsidRPr="007E05AB" w:rsidRDefault="007E05AB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>-  если в треугольнике есть прямой угол, то он единственный</w:t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  <w:t>(</w:t>
      </w:r>
      <w:proofErr w:type="gramStart"/>
      <w:r w:rsidRPr="007E05AB">
        <w:rPr>
          <w:sz w:val="28"/>
          <w:szCs w:val="28"/>
        </w:rPr>
        <w:t>согласны</w:t>
      </w:r>
      <w:proofErr w:type="gramEnd"/>
      <w:r w:rsidRPr="007E05AB">
        <w:rPr>
          <w:sz w:val="28"/>
          <w:szCs w:val="28"/>
        </w:rPr>
        <w:t>)</w:t>
      </w:r>
    </w:p>
    <w:p w:rsidR="007E05AB" w:rsidRPr="007E05AB" w:rsidRDefault="007E05AB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 xml:space="preserve">-  в любом треугольнике хотя бы 2 угла </w:t>
      </w:r>
      <w:proofErr w:type="gramStart"/>
      <w:r w:rsidRPr="007E05AB">
        <w:rPr>
          <w:sz w:val="28"/>
          <w:szCs w:val="28"/>
        </w:rPr>
        <w:t>прямые</w:t>
      </w:r>
      <w:proofErr w:type="gramEnd"/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  <w:t>(не согласны)</w:t>
      </w:r>
    </w:p>
    <w:p w:rsidR="007E05AB" w:rsidRPr="007E05AB" w:rsidRDefault="007E05AB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>-  если в треугольнике есть тупой угол, то он неединственный</w:t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  <w:t xml:space="preserve">(не </w:t>
      </w:r>
      <w:proofErr w:type="gramStart"/>
      <w:r w:rsidRPr="007E05AB">
        <w:rPr>
          <w:sz w:val="28"/>
          <w:szCs w:val="28"/>
        </w:rPr>
        <w:t>согласны</w:t>
      </w:r>
      <w:proofErr w:type="gramEnd"/>
      <w:r w:rsidRPr="007E05AB">
        <w:rPr>
          <w:sz w:val="28"/>
          <w:szCs w:val="28"/>
        </w:rPr>
        <w:t>)</w:t>
      </w:r>
    </w:p>
    <w:p w:rsidR="007E05AB" w:rsidRPr="007E05AB" w:rsidRDefault="007E05AB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 xml:space="preserve">-  в любом треугольнике хотя бы 2 угла </w:t>
      </w:r>
      <w:proofErr w:type="gramStart"/>
      <w:r w:rsidRPr="007E05AB">
        <w:rPr>
          <w:sz w:val="28"/>
          <w:szCs w:val="28"/>
        </w:rPr>
        <w:t>острые</w:t>
      </w:r>
      <w:proofErr w:type="gramEnd"/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  <w:t>(согласны)</w:t>
      </w:r>
    </w:p>
    <w:p w:rsidR="007E05AB" w:rsidRPr="007E05AB" w:rsidRDefault="007E05AB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>-  в треугольнике все углы равны, то он равносторонний</w:t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  <w:t>(согласны).</w:t>
      </w:r>
    </w:p>
    <w:p w:rsidR="00F821AD" w:rsidRPr="007E05AB" w:rsidRDefault="00F821AD" w:rsidP="007E05AB">
      <w:pPr>
        <w:pStyle w:val="a8"/>
        <w:rPr>
          <w:bCs/>
          <w:sz w:val="28"/>
          <w:szCs w:val="28"/>
        </w:rPr>
      </w:pPr>
    </w:p>
    <w:p w:rsidR="0087197A" w:rsidRPr="0087197A" w:rsidRDefault="00707DB8" w:rsidP="00707DB8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</w:t>
      </w:r>
      <w:r w:rsidR="007E0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97A" w:rsidRPr="0087197A">
        <w:rPr>
          <w:rFonts w:ascii="Times New Roman" w:hAnsi="Times New Roman" w:cs="Times New Roman"/>
          <w:b/>
          <w:sz w:val="28"/>
          <w:szCs w:val="28"/>
        </w:rPr>
        <w:t>Развитие критического мышления.</w:t>
      </w:r>
    </w:p>
    <w:p w:rsidR="003E50C3" w:rsidRPr="00131107" w:rsidRDefault="003E50C3" w:rsidP="007E05AB">
      <w:pPr>
        <w:pStyle w:val="a8"/>
        <w:rPr>
          <w:b/>
          <w:i/>
          <w:sz w:val="28"/>
          <w:szCs w:val="28"/>
          <w:lang w:eastAsia="en-GB"/>
        </w:rPr>
      </w:pPr>
      <w:r w:rsidRPr="00131107">
        <w:rPr>
          <w:b/>
          <w:i/>
          <w:sz w:val="28"/>
          <w:szCs w:val="28"/>
          <w:lang w:eastAsia="en-GB"/>
        </w:rPr>
        <w:lastRenderedPageBreak/>
        <w:t>Метод «Ключи мудреца» (Thinker's Keys)</w:t>
      </w:r>
    </w:p>
    <w:p w:rsidR="003E50C3" w:rsidRPr="007E05AB" w:rsidRDefault="003E50C3" w:rsidP="007E05AB">
      <w:pPr>
        <w:pStyle w:val="a8"/>
        <w:rPr>
          <w:sz w:val="28"/>
          <w:szCs w:val="28"/>
          <w:lang w:eastAsia="en-GB"/>
        </w:rPr>
      </w:pPr>
      <w:r w:rsidRPr="007E05AB">
        <w:rPr>
          <w:sz w:val="28"/>
          <w:szCs w:val="28"/>
          <w:lang w:eastAsia="en-GB"/>
        </w:rPr>
        <w:t xml:space="preserve">Впервые разработанный Тони </w:t>
      </w:r>
      <w:proofErr w:type="spellStart"/>
      <w:r w:rsidRPr="007E05AB">
        <w:rPr>
          <w:sz w:val="28"/>
          <w:szCs w:val="28"/>
          <w:lang w:eastAsia="en-GB"/>
        </w:rPr>
        <w:t>Райаном</w:t>
      </w:r>
      <w:proofErr w:type="spellEnd"/>
      <w:r w:rsidRPr="007E05AB">
        <w:rPr>
          <w:sz w:val="28"/>
          <w:szCs w:val="28"/>
          <w:lang w:eastAsia="en-GB"/>
        </w:rPr>
        <w:t xml:space="preserve"> метод «Ключи мудреца» представляет собой набор из 20 различных действий (ключей), разработанных для мотивации учащихся к выполнению различных мыслительных операций. </w:t>
      </w:r>
    </w:p>
    <w:p w:rsidR="003E50C3" w:rsidRPr="007E05AB" w:rsidRDefault="003E50C3" w:rsidP="007E05AB">
      <w:pPr>
        <w:pStyle w:val="a8"/>
        <w:rPr>
          <w:sz w:val="28"/>
          <w:szCs w:val="28"/>
          <w:lang w:eastAsia="en-GB"/>
        </w:rPr>
      </w:pPr>
      <w:r w:rsidRPr="007E05AB">
        <w:rPr>
          <w:sz w:val="28"/>
          <w:szCs w:val="28"/>
          <w:lang w:eastAsia="en-GB"/>
        </w:rPr>
        <w:t xml:space="preserve">Ряд вопросов-подсказок или начала для заданий представлены в виде ключей, способных «открыть» навыки аналитического, критического и креативного мышления учащихся. </w:t>
      </w:r>
    </w:p>
    <w:p w:rsidR="003E50C3" w:rsidRPr="007E05AB" w:rsidRDefault="003E50C3" w:rsidP="007E05AB">
      <w:pPr>
        <w:pStyle w:val="a8"/>
        <w:rPr>
          <w:sz w:val="28"/>
          <w:szCs w:val="28"/>
          <w:lang w:eastAsia="en-GB"/>
        </w:rPr>
      </w:pPr>
      <w:r w:rsidRPr="007E05AB">
        <w:rPr>
          <w:sz w:val="28"/>
          <w:szCs w:val="28"/>
          <w:lang w:eastAsia="en-GB"/>
        </w:rPr>
        <w:t xml:space="preserve">Ключ «Наоборот»: задание,  предполагающее использование в предложениях таких слов как: «не могу», «никогда» и «не буду». Например: составьте список вещей, которые вы никогда не увидите в Лондоне. </w:t>
      </w:r>
    </w:p>
    <w:p w:rsidR="003E50C3" w:rsidRPr="007E05AB" w:rsidRDefault="003E50C3" w:rsidP="007E05AB">
      <w:pPr>
        <w:pStyle w:val="a8"/>
        <w:rPr>
          <w:sz w:val="28"/>
          <w:szCs w:val="28"/>
          <w:lang w:eastAsia="en-GB"/>
        </w:rPr>
      </w:pPr>
      <w:r w:rsidRPr="007E05AB">
        <w:rPr>
          <w:sz w:val="28"/>
          <w:szCs w:val="28"/>
          <w:lang w:eastAsia="en-GB"/>
        </w:rPr>
        <w:t xml:space="preserve">Ключ «Что если»: постановка вопроса «Что если» и фиксирование мыслей в графическом органайзере. </w:t>
      </w:r>
    </w:p>
    <w:p w:rsidR="003E50C3" w:rsidRPr="007E05AB" w:rsidRDefault="003E50C3" w:rsidP="007E05AB">
      <w:pPr>
        <w:pStyle w:val="a8"/>
        <w:rPr>
          <w:sz w:val="28"/>
          <w:szCs w:val="28"/>
          <w:lang w:eastAsia="en-GB"/>
        </w:rPr>
      </w:pPr>
      <w:r w:rsidRPr="007E05AB">
        <w:rPr>
          <w:sz w:val="28"/>
          <w:szCs w:val="28"/>
          <w:lang w:eastAsia="en-GB"/>
        </w:rPr>
        <w:t>Ключ «Алфавит»: составление списка слов от</w:t>
      </w:r>
      <w:proofErr w:type="gramStart"/>
      <w:r w:rsidRPr="007E05AB">
        <w:rPr>
          <w:sz w:val="28"/>
          <w:szCs w:val="28"/>
          <w:lang w:eastAsia="en-GB"/>
        </w:rPr>
        <w:t xml:space="preserve"> А</w:t>
      </w:r>
      <w:proofErr w:type="gramEnd"/>
      <w:r w:rsidRPr="007E05AB">
        <w:rPr>
          <w:sz w:val="28"/>
          <w:szCs w:val="28"/>
          <w:lang w:eastAsia="en-GB"/>
        </w:rPr>
        <w:t xml:space="preserve"> до Я, которые имеют отношение к заданному предмету. </w:t>
      </w:r>
    </w:p>
    <w:p w:rsidR="003E50C3" w:rsidRPr="007E05AB" w:rsidRDefault="003E50C3" w:rsidP="007E05AB">
      <w:pPr>
        <w:pStyle w:val="a8"/>
        <w:rPr>
          <w:sz w:val="28"/>
          <w:szCs w:val="28"/>
          <w:lang w:eastAsia="en-GB"/>
        </w:rPr>
      </w:pPr>
      <w:r w:rsidRPr="007E05AB">
        <w:rPr>
          <w:sz w:val="28"/>
          <w:szCs w:val="28"/>
          <w:lang w:eastAsia="en-GB"/>
        </w:rPr>
        <w:t xml:space="preserve">Ключ «Новый дизайн» (от англ. аббревиатуры </w:t>
      </w:r>
      <w:r w:rsidRPr="007E05AB">
        <w:rPr>
          <w:i/>
          <w:sz w:val="28"/>
          <w:szCs w:val="28"/>
          <w:lang w:eastAsia="en-GB"/>
        </w:rPr>
        <w:t>BAR (</w:t>
      </w:r>
      <w:r w:rsidRPr="007E05AB">
        <w:rPr>
          <w:i/>
          <w:sz w:val="28"/>
          <w:szCs w:val="28"/>
          <w:lang w:val="en-US" w:eastAsia="en-GB"/>
        </w:rPr>
        <w:t>B</w:t>
      </w:r>
      <w:r w:rsidRPr="007E05AB">
        <w:rPr>
          <w:i/>
          <w:sz w:val="28"/>
          <w:szCs w:val="28"/>
          <w:lang w:eastAsia="en-GB"/>
        </w:rPr>
        <w:t xml:space="preserve"> - </w:t>
      </w:r>
      <w:r w:rsidRPr="007E05AB">
        <w:rPr>
          <w:i/>
          <w:sz w:val="28"/>
          <w:szCs w:val="28"/>
          <w:lang w:val="en-US" w:eastAsia="en-GB"/>
        </w:rPr>
        <w:t>bigger</w:t>
      </w:r>
      <w:r w:rsidRPr="007E05AB">
        <w:rPr>
          <w:i/>
          <w:sz w:val="28"/>
          <w:szCs w:val="28"/>
          <w:lang w:eastAsia="en-GB"/>
        </w:rPr>
        <w:t xml:space="preserve">) </w:t>
      </w:r>
      <w:r w:rsidRPr="007E05AB">
        <w:rPr>
          <w:sz w:val="28"/>
          <w:szCs w:val="28"/>
          <w:lang w:eastAsia="en-GB"/>
        </w:rPr>
        <w:t>больше (</w:t>
      </w:r>
      <w:r w:rsidRPr="007E05AB">
        <w:rPr>
          <w:sz w:val="28"/>
          <w:szCs w:val="28"/>
          <w:lang w:val="en-US" w:eastAsia="en-GB"/>
        </w:rPr>
        <w:t>A</w:t>
      </w:r>
      <w:r w:rsidRPr="007E05AB">
        <w:rPr>
          <w:sz w:val="28"/>
          <w:szCs w:val="28"/>
          <w:lang w:eastAsia="en-GB"/>
        </w:rPr>
        <w:t xml:space="preserve"> - </w:t>
      </w:r>
      <w:r w:rsidRPr="007E05AB">
        <w:rPr>
          <w:sz w:val="28"/>
          <w:szCs w:val="28"/>
          <w:lang w:val="en-US" w:eastAsia="en-GB"/>
        </w:rPr>
        <w:t>add</w:t>
      </w:r>
      <w:r w:rsidRPr="007E05AB">
        <w:rPr>
          <w:sz w:val="28"/>
          <w:szCs w:val="28"/>
          <w:lang w:eastAsia="en-GB"/>
        </w:rPr>
        <w:t>),  добавить (</w:t>
      </w:r>
      <w:r w:rsidRPr="007E05AB">
        <w:rPr>
          <w:sz w:val="28"/>
          <w:szCs w:val="28"/>
          <w:lang w:val="en-US" w:eastAsia="en-GB"/>
        </w:rPr>
        <w:t>R</w:t>
      </w:r>
      <w:r w:rsidRPr="007E05AB">
        <w:rPr>
          <w:sz w:val="28"/>
          <w:szCs w:val="28"/>
          <w:lang w:eastAsia="en-GB"/>
        </w:rPr>
        <w:t xml:space="preserve"> – </w:t>
      </w:r>
      <w:r w:rsidRPr="007E05AB">
        <w:rPr>
          <w:sz w:val="28"/>
          <w:szCs w:val="28"/>
          <w:lang w:val="en-US" w:eastAsia="en-GB"/>
        </w:rPr>
        <w:t>remove</w:t>
      </w:r>
      <w:r w:rsidRPr="007E05AB">
        <w:rPr>
          <w:sz w:val="28"/>
          <w:szCs w:val="28"/>
          <w:lang w:eastAsia="en-GB"/>
        </w:rPr>
        <w:t xml:space="preserve">, </w:t>
      </w:r>
      <w:r w:rsidRPr="007E05AB">
        <w:rPr>
          <w:sz w:val="28"/>
          <w:szCs w:val="28"/>
          <w:lang w:val="en-US" w:eastAsia="en-GB"/>
        </w:rPr>
        <w:t>replace</w:t>
      </w:r>
      <w:r w:rsidRPr="007E05AB">
        <w:rPr>
          <w:sz w:val="28"/>
          <w:szCs w:val="28"/>
          <w:lang w:eastAsia="en-GB"/>
        </w:rPr>
        <w:t xml:space="preserve">) убрать)  используется для придания нового дизайна повседневным вещам. </w:t>
      </w:r>
    </w:p>
    <w:p w:rsidR="003E50C3" w:rsidRPr="007E05AB" w:rsidRDefault="003E50C3" w:rsidP="007E05AB">
      <w:pPr>
        <w:pStyle w:val="a8"/>
        <w:rPr>
          <w:sz w:val="28"/>
          <w:szCs w:val="28"/>
          <w:lang w:eastAsia="en-GB"/>
        </w:rPr>
      </w:pPr>
      <w:r w:rsidRPr="007E05AB">
        <w:rPr>
          <w:sz w:val="28"/>
          <w:szCs w:val="28"/>
          <w:lang w:eastAsia="en-GB"/>
        </w:rPr>
        <w:t>Ключ «Конструктор»: задание на решение проблемы, которая требует креативного использования ограниченного количества имеющихся ресурсов.</w:t>
      </w:r>
    </w:p>
    <w:p w:rsidR="003E50C3" w:rsidRPr="007E05AB" w:rsidRDefault="003E50C3" w:rsidP="007E05AB">
      <w:pPr>
        <w:pStyle w:val="a8"/>
        <w:rPr>
          <w:sz w:val="28"/>
          <w:szCs w:val="28"/>
          <w:lang w:eastAsia="en-GB"/>
        </w:rPr>
      </w:pPr>
      <w:r w:rsidRPr="007E05AB">
        <w:rPr>
          <w:sz w:val="28"/>
          <w:szCs w:val="28"/>
          <w:lang w:eastAsia="en-GB"/>
        </w:rPr>
        <w:t xml:space="preserve">Ключ «Недостатки»: список недостатков по конкретному предмету или практическому занятию. </w:t>
      </w:r>
    </w:p>
    <w:p w:rsidR="003E50C3" w:rsidRPr="007E05AB" w:rsidRDefault="003E50C3" w:rsidP="007E05AB">
      <w:pPr>
        <w:pStyle w:val="a8"/>
        <w:rPr>
          <w:sz w:val="28"/>
          <w:szCs w:val="28"/>
          <w:lang w:eastAsia="en-GB"/>
        </w:rPr>
      </w:pPr>
      <w:r w:rsidRPr="007E05AB">
        <w:rPr>
          <w:sz w:val="28"/>
          <w:szCs w:val="28"/>
          <w:lang w:eastAsia="en-GB"/>
        </w:rPr>
        <w:t xml:space="preserve">Ключ «А как еще?»: использование воображения для написания списка различных используемых ежедневных объектов. </w:t>
      </w:r>
    </w:p>
    <w:p w:rsidR="003E50C3" w:rsidRPr="007E05AB" w:rsidRDefault="003E50C3" w:rsidP="007E05AB">
      <w:pPr>
        <w:pStyle w:val="a8"/>
        <w:rPr>
          <w:sz w:val="28"/>
          <w:szCs w:val="28"/>
          <w:lang w:eastAsia="en-GB"/>
        </w:rPr>
      </w:pPr>
      <w:r w:rsidRPr="007E05AB">
        <w:rPr>
          <w:sz w:val="28"/>
          <w:szCs w:val="28"/>
          <w:lang w:eastAsia="en-GB"/>
        </w:rPr>
        <w:t>Ключ «Сопоставление»: перечисление свой</w:t>
      </w:r>
      <w:proofErr w:type="gramStart"/>
      <w:r w:rsidRPr="007E05AB">
        <w:rPr>
          <w:sz w:val="28"/>
          <w:szCs w:val="28"/>
          <w:lang w:eastAsia="en-GB"/>
        </w:rPr>
        <w:t>ств дв</w:t>
      </w:r>
      <w:proofErr w:type="gramEnd"/>
      <w:r w:rsidRPr="007E05AB">
        <w:rPr>
          <w:sz w:val="28"/>
          <w:szCs w:val="28"/>
          <w:lang w:eastAsia="en-GB"/>
        </w:rPr>
        <w:t xml:space="preserve">ух несочетаемых объектов с последующим их объединением для создания нового, усовершенствованного продукта. </w:t>
      </w:r>
    </w:p>
    <w:p w:rsidR="003E50C3" w:rsidRPr="007E05AB" w:rsidRDefault="003E50C3" w:rsidP="007E05AB">
      <w:pPr>
        <w:pStyle w:val="a8"/>
        <w:rPr>
          <w:sz w:val="28"/>
          <w:szCs w:val="28"/>
          <w:lang w:eastAsia="en-GB"/>
        </w:rPr>
      </w:pPr>
      <w:r w:rsidRPr="007E05AB">
        <w:rPr>
          <w:sz w:val="28"/>
          <w:szCs w:val="28"/>
          <w:lang w:eastAsia="en-GB"/>
        </w:rPr>
        <w:t>Ключ «Нелепость»: нелепые утверждения, которые абстрактно невозможно было бы выполнить, с дальнейшим доказательством невозможности выполнения.</w:t>
      </w:r>
    </w:p>
    <w:p w:rsidR="003E50C3" w:rsidRPr="007E05AB" w:rsidRDefault="003E50C3" w:rsidP="007E05AB">
      <w:pPr>
        <w:pStyle w:val="a8"/>
        <w:rPr>
          <w:sz w:val="28"/>
          <w:szCs w:val="28"/>
        </w:rPr>
      </w:pPr>
    </w:p>
    <w:p w:rsidR="003E50C3" w:rsidRPr="007E05AB" w:rsidRDefault="003E50C3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 xml:space="preserve">Урок в 7 классе по теме «Степень»  </w:t>
      </w:r>
    </w:p>
    <w:p w:rsidR="003E50C3" w:rsidRPr="007E05AB" w:rsidRDefault="007E05AB" w:rsidP="007E05AB">
      <w:pPr>
        <w:pStyle w:val="a8"/>
        <w:rPr>
          <w:sz w:val="28"/>
          <w:szCs w:val="28"/>
        </w:rPr>
      </w:pPr>
      <w:r>
        <w:rPr>
          <w:sz w:val="28"/>
          <w:szCs w:val="28"/>
        </w:rPr>
        <w:t>Маршрутный лист к уроку «</w:t>
      </w:r>
      <w:r w:rsidR="003E50C3" w:rsidRPr="007E05AB">
        <w:rPr>
          <w:sz w:val="28"/>
          <w:szCs w:val="28"/>
        </w:rPr>
        <w:t>Степень</w:t>
      </w:r>
      <w:r>
        <w:rPr>
          <w:sz w:val="28"/>
          <w:szCs w:val="28"/>
        </w:rPr>
        <w:t>»</w:t>
      </w:r>
    </w:p>
    <w:p w:rsidR="007E05AB" w:rsidRPr="001B376F" w:rsidRDefault="007E05AB" w:rsidP="007E05AB">
      <w:pPr>
        <w:pStyle w:val="a8"/>
        <w:rPr>
          <w:sz w:val="28"/>
          <w:szCs w:val="28"/>
        </w:rPr>
      </w:pPr>
    </w:p>
    <w:p w:rsidR="001B376F" w:rsidRPr="001B376F" w:rsidRDefault="001B376F" w:rsidP="001B376F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76F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Притча: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76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Царь решил выбрать себе первого помощника. Он подвел всех придворных к огромному замку: «Кто первым откроет, тот и будет первым помощником» никто даже не притронулся к замку. Лишь один визирь подошел и толкнул замок, который открылся. Он не был закрыт на ключ. Тогда царь сказал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: «Т</w:t>
      </w:r>
      <w:r w:rsidRPr="001B376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ы получишь эту должность, так как полагаешься не только на то,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76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видишь и слышь, а </w:t>
      </w:r>
      <w:proofErr w:type="gramStart"/>
      <w:r w:rsidRPr="001B376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надеешься</w:t>
      </w:r>
      <w:proofErr w:type="gramEnd"/>
      <w:r w:rsidRPr="001B376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собственные силы  и  не боишься сделать попытку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 w:rsidRPr="001B376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. И мы сегодня будем пробовать, пытаться, чтобы прийти к правильному решению заданий по теме «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Степень</w:t>
      </w:r>
      <w:r w:rsidRPr="001B376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И я предлагаю вам собрать связку ключей, которые </w:t>
      </w:r>
    </w:p>
    <w:p w:rsidR="007E05AB" w:rsidRDefault="001B376F" w:rsidP="001B376F">
      <w:pPr>
        <w:jc w:val="both"/>
        <w:rPr>
          <w:sz w:val="28"/>
          <w:szCs w:val="28"/>
        </w:rPr>
      </w:pPr>
      <w:r w:rsidRPr="001B376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способных «открыть» навыки аналитического, критического и креативного мышления.</w:t>
      </w:r>
    </w:p>
    <w:p w:rsidR="00A44153" w:rsidRDefault="00A44153" w:rsidP="007E05AB">
      <w:pPr>
        <w:pStyle w:val="a8"/>
        <w:rPr>
          <w:sz w:val="28"/>
          <w:szCs w:val="28"/>
        </w:rPr>
      </w:pPr>
    </w:p>
    <w:p w:rsidR="00A44153" w:rsidRDefault="00A44153" w:rsidP="007E05AB">
      <w:pPr>
        <w:pStyle w:val="a8"/>
        <w:rPr>
          <w:sz w:val="28"/>
          <w:szCs w:val="28"/>
        </w:rPr>
      </w:pPr>
    </w:p>
    <w:p w:rsidR="00A44153" w:rsidRDefault="00A44153" w:rsidP="007E05AB">
      <w:pPr>
        <w:pStyle w:val="a8"/>
        <w:rPr>
          <w:sz w:val="28"/>
          <w:szCs w:val="28"/>
        </w:rPr>
      </w:pPr>
    </w:p>
    <w:p w:rsidR="00A44153" w:rsidRDefault="00A44153" w:rsidP="007E05AB">
      <w:pPr>
        <w:pStyle w:val="a8"/>
        <w:rPr>
          <w:sz w:val="28"/>
          <w:szCs w:val="28"/>
        </w:rPr>
      </w:pPr>
    </w:p>
    <w:p w:rsidR="00A44153" w:rsidRDefault="00A44153" w:rsidP="007E05AB">
      <w:pPr>
        <w:pStyle w:val="a8"/>
        <w:rPr>
          <w:sz w:val="28"/>
          <w:szCs w:val="28"/>
        </w:rPr>
      </w:pPr>
    </w:p>
    <w:p w:rsidR="00A44153" w:rsidRDefault="003E50C3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>Дата ______________</w:t>
      </w:r>
      <w:r w:rsidRPr="007E05AB">
        <w:rPr>
          <w:sz w:val="28"/>
          <w:szCs w:val="28"/>
        </w:rPr>
        <w:tab/>
      </w:r>
      <w:r w:rsidRPr="007E05AB">
        <w:rPr>
          <w:sz w:val="28"/>
          <w:szCs w:val="28"/>
        </w:rPr>
        <w:tab/>
      </w:r>
    </w:p>
    <w:p w:rsidR="003E50C3" w:rsidRPr="007E05AB" w:rsidRDefault="003E50C3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>Фамилия, имя___________________________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8"/>
        <w:gridCol w:w="5326"/>
        <w:gridCol w:w="1103"/>
      </w:tblGrid>
      <w:tr w:rsidR="003E50C3" w:rsidRPr="007E05AB" w:rsidTr="00C44201"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  <w:r w:rsidRPr="007E05A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5080</wp:posOffset>
                  </wp:positionV>
                  <wp:extent cx="772160" cy="699135"/>
                  <wp:effectExtent l="0" t="0" r="889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05AB">
              <w:rPr>
                <w:sz w:val="28"/>
                <w:szCs w:val="28"/>
              </w:rPr>
              <w:t>Ключи</w:t>
            </w:r>
          </w:p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</w:p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  <w:r w:rsidRPr="007E05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  <w:r w:rsidRPr="007E05AB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  <w:r w:rsidRPr="007E05AB">
              <w:rPr>
                <w:sz w:val="28"/>
                <w:szCs w:val="28"/>
              </w:rPr>
              <w:t xml:space="preserve">Оценка </w:t>
            </w:r>
          </w:p>
        </w:tc>
      </w:tr>
      <w:tr w:rsidR="003E50C3" w:rsidRPr="007E05AB" w:rsidTr="00C44201"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  <w:r w:rsidRPr="007E05AB">
              <w:rPr>
                <w:sz w:val="28"/>
                <w:szCs w:val="28"/>
              </w:rPr>
              <w:t xml:space="preserve">«Вопрос» </w:t>
            </w:r>
          </w:p>
        </w:tc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  <w:r w:rsidRPr="007E05AB">
              <w:rPr>
                <w:sz w:val="28"/>
                <w:szCs w:val="28"/>
              </w:rPr>
              <w:t>Математические карты</w:t>
            </w:r>
          </w:p>
        </w:tc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</w:p>
        </w:tc>
      </w:tr>
      <w:tr w:rsidR="003E50C3" w:rsidRPr="007E05AB" w:rsidTr="00C44201"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  <w:r w:rsidRPr="007E05AB">
              <w:rPr>
                <w:sz w:val="28"/>
                <w:szCs w:val="28"/>
              </w:rPr>
              <w:t xml:space="preserve">«Мозговой штурм» </w:t>
            </w:r>
          </w:p>
        </w:tc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  <w:r w:rsidRPr="007E05AB">
              <w:rPr>
                <w:noProof/>
                <w:sz w:val="28"/>
                <w:szCs w:val="28"/>
              </w:rPr>
              <w:drawing>
                <wp:inline distT="0" distB="0" distL="0" distR="0">
                  <wp:extent cx="2305050" cy="2352929"/>
                  <wp:effectExtent l="19050" t="0" r="0" b="0"/>
                  <wp:docPr id="3" name="Рисунок 1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352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</w:p>
        </w:tc>
      </w:tr>
      <w:tr w:rsidR="003E50C3" w:rsidRPr="007E05AB" w:rsidTr="00C44201"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  <w:r w:rsidRPr="007E05AB">
              <w:rPr>
                <w:sz w:val="28"/>
                <w:szCs w:val="28"/>
              </w:rPr>
              <w:t xml:space="preserve">«Недостатки» </w:t>
            </w:r>
          </w:p>
        </w:tc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</w:p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</w:p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</w:p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</w:p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</w:p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</w:p>
        </w:tc>
      </w:tr>
      <w:tr w:rsidR="003E50C3" w:rsidRPr="007E05AB" w:rsidTr="00C44201"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  <w:r w:rsidRPr="007E05AB">
              <w:rPr>
                <w:sz w:val="28"/>
                <w:szCs w:val="28"/>
              </w:rPr>
              <w:t xml:space="preserve">«Если…» </w:t>
            </w:r>
          </w:p>
        </w:tc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  <w:r w:rsidRPr="007E05AB">
              <w:rPr>
                <w:noProof/>
                <w:sz w:val="28"/>
                <w:szCs w:val="28"/>
              </w:rPr>
              <w:drawing>
                <wp:inline distT="0" distB="0" distL="0" distR="0">
                  <wp:extent cx="3067050" cy="2428875"/>
                  <wp:effectExtent l="19050" t="0" r="0" b="0"/>
                  <wp:docPr id="4" name="Рисунок 4" descr="im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</w:p>
        </w:tc>
      </w:tr>
      <w:tr w:rsidR="003E50C3" w:rsidRPr="007E05AB" w:rsidTr="00C44201"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  <w:r w:rsidRPr="007E05AB">
              <w:rPr>
                <w:sz w:val="28"/>
                <w:szCs w:val="28"/>
              </w:rPr>
              <w:t xml:space="preserve">«Применение» </w:t>
            </w:r>
          </w:p>
        </w:tc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  <w:r w:rsidRPr="007E05AB">
              <w:rPr>
                <w:sz w:val="28"/>
                <w:szCs w:val="28"/>
              </w:rPr>
              <w:t>1        2      3       4     5    6     7     8     9      10</w:t>
            </w:r>
          </w:p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</w:p>
        </w:tc>
      </w:tr>
      <w:tr w:rsidR="003E50C3" w:rsidRPr="007E05AB" w:rsidTr="00C44201"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  <w:r w:rsidRPr="007E05AB">
              <w:rPr>
                <w:sz w:val="28"/>
                <w:szCs w:val="28"/>
              </w:rPr>
              <w:t xml:space="preserve">Оценка за урок </w:t>
            </w:r>
          </w:p>
        </w:tc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</w:p>
        </w:tc>
      </w:tr>
      <w:tr w:rsidR="003E50C3" w:rsidRPr="007E05AB" w:rsidTr="00C44201"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  <w:r w:rsidRPr="007E05AB">
              <w:rPr>
                <w:sz w:val="28"/>
                <w:szCs w:val="28"/>
              </w:rPr>
              <w:t>«Алфавит»  (д/з)</w:t>
            </w:r>
          </w:p>
        </w:tc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E50C3" w:rsidRPr="007E05AB" w:rsidRDefault="003E50C3" w:rsidP="007E05AB">
            <w:pPr>
              <w:pStyle w:val="a8"/>
              <w:rPr>
                <w:sz w:val="28"/>
                <w:szCs w:val="28"/>
              </w:rPr>
            </w:pPr>
          </w:p>
        </w:tc>
      </w:tr>
    </w:tbl>
    <w:p w:rsidR="00E0242F" w:rsidRDefault="00E0242F" w:rsidP="007E05AB">
      <w:pPr>
        <w:pStyle w:val="a8"/>
        <w:rPr>
          <w:sz w:val="28"/>
          <w:szCs w:val="28"/>
        </w:rPr>
      </w:pPr>
    </w:p>
    <w:p w:rsidR="00E0242F" w:rsidRDefault="00E0242F" w:rsidP="007E05AB">
      <w:pPr>
        <w:pStyle w:val="a8"/>
        <w:rPr>
          <w:sz w:val="28"/>
          <w:szCs w:val="28"/>
        </w:rPr>
      </w:pPr>
    </w:p>
    <w:p w:rsidR="00E0242F" w:rsidRDefault="00E0242F" w:rsidP="007E05AB">
      <w:pPr>
        <w:pStyle w:val="a8"/>
        <w:rPr>
          <w:sz w:val="28"/>
          <w:szCs w:val="28"/>
        </w:rPr>
      </w:pPr>
    </w:p>
    <w:p w:rsidR="003E50C3" w:rsidRPr="007E05AB" w:rsidRDefault="003E50C3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>Учащимся предложен маршрутный лист, в котором представлены задания для выполнения: кроссворд для мозгового штурма, логическое задание, лист ответов для теста. Каждый этап оценивается (</w:t>
      </w:r>
      <w:proofErr w:type="spellStart"/>
      <w:r w:rsidRPr="007E05AB">
        <w:rPr>
          <w:sz w:val="28"/>
          <w:szCs w:val="28"/>
        </w:rPr>
        <w:t>формативное</w:t>
      </w:r>
      <w:proofErr w:type="spellEnd"/>
      <w:r w:rsidRPr="007E05AB">
        <w:rPr>
          <w:sz w:val="28"/>
          <w:szCs w:val="28"/>
        </w:rPr>
        <w:t xml:space="preserve"> оценивание), общий балл за </w:t>
      </w:r>
      <w:r w:rsidRPr="007E05AB">
        <w:rPr>
          <w:sz w:val="28"/>
          <w:szCs w:val="28"/>
        </w:rPr>
        <w:lastRenderedPageBreak/>
        <w:t xml:space="preserve">урок суммируется, выставляется оценка. Чтобы исключить  субъективный подход к оцениванию применялся метод накопления баллов и решающий балл выставлялся  за индивидуальный тест. </w:t>
      </w:r>
    </w:p>
    <w:p w:rsidR="003E50C3" w:rsidRPr="007E05AB" w:rsidRDefault="003E50C3" w:rsidP="007E05AB">
      <w:pPr>
        <w:pStyle w:val="a8"/>
        <w:rPr>
          <w:sz w:val="28"/>
          <w:szCs w:val="28"/>
        </w:rPr>
      </w:pPr>
      <w:r w:rsidRPr="007E05AB">
        <w:rPr>
          <w:sz w:val="28"/>
          <w:szCs w:val="28"/>
        </w:rPr>
        <w:t xml:space="preserve">   Ключ «Вопрос» - предложить детям составить по 5 вопросов по теме.   Ключ «Мозговой штурм» - задание одно (кроссворд на применение свой</w:t>
      </w:r>
      <w:proofErr w:type="gramStart"/>
      <w:r w:rsidRPr="007E05AB">
        <w:rPr>
          <w:sz w:val="28"/>
          <w:szCs w:val="28"/>
        </w:rPr>
        <w:t>ств ст</w:t>
      </w:r>
      <w:proofErr w:type="gramEnd"/>
      <w:r w:rsidRPr="007E05AB">
        <w:rPr>
          <w:sz w:val="28"/>
          <w:szCs w:val="28"/>
        </w:rPr>
        <w:t xml:space="preserve">епени). Ключ сработал хорошо, так как </w:t>
      </w:r>
      <w:proofErr w:type="spellStart"/>
      <w:r w:rsidRPr="007E05AB">
        <w:rPr>
          <w:sz w:val="28"/>
          <w:szCs w:val="28"/>
        </w:rPr>
        <w:t>просмотрелись</w:t>
      </w:r>
      <w:proofErr w:type="spellEnd"/>
      <w:r w:rsidRPr="007E05AB">
        <w:rPr>
          <w:sz w:val="28"/>
          <w:szCs w:val="28"/>
        </w:rPr>
        <w:t xml:space="preserve"> все свойства степени на простых числовых примерах, происходит развитие вычислительных навыков.   Ключ «Недостатки» - из предложенного материала (историческая справка) выбрать сложности в развитии темы. Каждый выбрал по одной эпохе, обсудили в группе, выявили общее, выступили перед классом.   Ключ  «Что, если</w:t>
      </w:r>
      <w:proofErr w:type="gramStart"/>
      <w:r w:rsidRPr="007E05AB">
        <w:rPr>
          <w:sz w:val="28"/>
          <w:szCs w:val="28"/>
        </w:rPr>
        <w:t xml:space="preserve">..»  </w:t>
      </w:r>
      <w:proofErr w:type="gramEnd"/>
      <w:r w:rsidRPr="007E05AB">
        <w:rPr>
          <w:sz w:val="28"/>
          <w:szCs w:val="28"/>
        </w:rPr>
        <w:t xml:space="preserve">вызвал наибольше затруднение. При видимой простоте  дети не учли  логический характер задания.   Ключ «Применение» - выполняли тест 4 варианта, каждый решает самостоятельно, возможности списать нет. </w:t>
      </w:r>
      <w:proofErr w:type="gramStart"/>
      <w:r w:rsidRPr="007E05AB">
        <w:rPr>
          <w:sz w:val="28"/>
          <w:szCs w:val="28"/>
        </w:rPr>
        <w:t>Домашнее задание – ключ «Алфавит» - составить список  слов, фамилий, терминов, имеющих отношение к теме «Степень»</w:t>
      </w:r>
      <w:proofErr w:type="gramEnd"/>
    </w:p>
    <w:p w:rsidR="00131107" w:rsidRDefault="00131107" w:rsidP="00131107">
      <w:pPr>
        <w:pStyle w:val="a8"/>
        <w:rPr>
          <w:sz w:val="28"/>
          <w:szCs w:val="28"/>
        </w:rPr>
      </w:pPr>
    </w:p>
    <w:p w:rsidR="00F821AD" w:rsidRPr="00131107" w:rsidRDefault="00F821AD" w:rsidP="00131107">
      <w:pPr>
        <w:pStyle w:val="a8"/>
        <w:rPr>
          <w:b/>
          <w:i/>
          <w:sz w:val="28"/>
          <w:szCs w:val="28"/>
          <w:u w:val="single"/>
        </w:rPr>
      </w:pPr>
      <w:r w:rsidRPr="00131107">
        <w:rPr>
          <w:b/>
          <w:i/>
          <w:sz w:val="28"/>
          <w:szCs w:val="28"/>
        </w:rPr>
        <w:t xml:space="preserve">Математический софизм </w:t>
      </w:r>
    </w:p>
    <w:p w:rsidR="00F821AD" w:rsidRPr="00131107" w:rsidRDefault="00F821AD" w:rsidP="00131107">
      <w:pPr>
        <w:pStyle w:val="a8"/>
        <w:rPr>
          <w:sz w:val="28"/>
          <w:szCs w:val="28"/>
        </w:rPr>
      </w:pPr>
      <w:r w:rsidRPr="00131107">
        <w:rPr>
          <w:rStyle w:val="a9"/>
          <w:sz w:val="28"/>
          <w:szCs w:val="28"/>
        </w:rPr>
        <w:t>Девиз:</w:t>
      </w:r>
      <w:r w:rsidRPr="00131107">
        <w:rPr>
          <w:sz w:val="28"/>
          <w:szCs w:val="28"/>
        </w:rPr>
        <w:t xml:space="preserve"> “Без логики нет математики”.  Те ошибки, которые совершаются преднамеренно для того, чтобы ввести кого-либо в заблуждение, называются софизмами.</w:t>
      </w:r>
    </w:p>
    <w:p w:rsidR="00F821AD" w:rsidRPr="00131107" w:rsidRDefault="00131107" w:rsidP="00131107">
      <w:pPr>
        <w:pStyle w:val="a8"/>
        <w:rPr>
          <w:sz w:val="28"/>
          <w:szCs w:val="28"/>
        </w:rPr>
      </w:pPr>
      <w:r>
        <w:rPr>
          <w:sz w:val="28"/>
          <w:szCs w:val="28"/>
        </w:rPr>
        <w:t>Алгебра 9 класс, Решение рациональных неравенств</w:t>
      </w:r>
    </w:p>
    <w:p w:rsidR="00F821AD" w:rsidRPr="00131107" w:rsidRDefault="00F821AD" w:rsidP="00131107">
      <w:pPr>
        <w:pStyle w:val="a8"/>
        <w:rPr>
          <w:sz w:val="28"/>
          <w:szCs w:val="28"/>
        </w:rPr>
      </w:pPr>
      <w:r w:rsidRPr="00131107">
        <w:rPr>
          <w:sz w:val="28"/>
          <w:szCs w:val="28"/>
        </w:rPr>
        <w:t>Ученица представляет презентацию софизма: “Все числа равны”.</w:t>
      </w:r>
    </w:p>
    <w:p w:rsidR="00F821AD" w:rsidRPr="00131107" w:rsidRDefault="00F821AD" w:rsidP="00131107">
      <w:pPr>
        <w:pStyle w:val="a8"/>
        <w:rPr>
          <w:sz w:val="28"/>
          <w:szCs w:val="28"/>
        </w:rPr>
      </w:pPr>
      <w:r w:rsidRPr="00131107">
        <w:rPr>
          <w:sz w:val="28"/>
          <w:szCs w:val="28"/>
        </w:rPr>
        <w:t>Приведём пример алгебраического софизма.</w:t>
      </w:r>
    </w:p>
    <w:p w:rsidR="00F821AD" w:rsidRPr="00131107" w:rsidRDefault="00F821AD" w:rsidP="00131107">
      <w:pPr>
        <w:pStyle w:val="a8"/>
        <w:rPr>
          <w:sz w:val="28"/>
          <w:szCs w:val="28"/>
        </w:rPr>
      </w:pPr>
      <w:r w:rsidRPr="00131107">
        <w:rPr>
          <w:sz w:val="28"/>
          <w:szCs w:val="28"/>
        </w:rPr>
        <w:t>Докажем, что все числа равны:</w:t>
      </w:r>
    </w:p>
    <w:p w:rsidR="00F821AD" w:rsidRPr="00131107" w:rsidRDefault="00F821AD" w:rsidP="00131107">
      <w:pPr>
        <w:pStyle w:val="a8"/>
        <w:rPr>
          <w:iCs/>
          <w:sz w:val="28"/>
          <w:szCs w:val="28"/>
        </w:rPr>
      </w:pPr>
      <w:r w:rsidRPr="00131107">
        <w:rPr>
          <w:sz w:val="28"/>
          <w:szCs w:val="28"/>
        </w:rPr>
        <w:t xml:space="preserve">Возьмём два разных числа, такие что: </w:t>
      </w:r>
      <w:r w:rsidRPr="00131107">
        <w:rPr>
          <w:iCs/>
          <w:sz w:val="28"/>
          <w:szCs w:val="28"/>
        </w:rPr>
        <w:t>a</w:t>
      </w:r>
      <w:r w:rsidRPr="00131107">
        <w:rPr>
          <w:sz w:val="28"/>
          <w:szCs w:val="28"/>
        </w:rPr>
        <w:t xml:space="preserve"> &lt; </w:t>
      </w:r>
      <w:r w:rsidRPr="00131107">
        <w:rPr>
          <w:iCs/>
          <w:sz w:val="28"/>
          <w:szCs w:val="28"/>
        </w:rPr>
        <w:t>b</w:t>
      </w:r>
      <w:proofErr w:type="gramStart"/>
      <w:r w:rsidRPr="00131107">
        <w:rPr>
          <w:sz w:val="28"/>
          <w:szCs w:val="28"/>
        </w:rPr>
        <w:t xml:space="preserve"> </w:t>
      </w:r>
      <w:r w:rsidRPr="00131107">
        <w:rPr>
          <w:sz w:val="28"/>
          <w:szCs w:val="28"/>
        </w:rPr>
        <w:br/>
        <w:t>Т</w:t>
      </w:r>
      <w:proofErr w:type="gramEnd"/>
      <w:r w:rsidRPr="00131107">
        <w:rPr>
          <w:sz w:val="28"/>
          <w:szCs w:val="28"/>
        </w:rPr>
        <w:t xml:space="preserve">огда существует такое </w:t>
      </w:r>
      <w:r w:rsidRPr="00131107">
        <w:rPr>
          <w:iCs/>
          <w:sz w:val="28"/>
          <w:szCs w:val="28"/>
        </w:rPr>
        <w:t>c</w:t>
      </w:r>
      <w:r w:rsidRPr="00131107">
        <w:rPr>
          <w:sz w:val="28"/>
          <w:szCs w:val="28"/>
        </w:rPr>
        <w:t xml:space="preserve"> &gt; 0, что: </w:t>
      </w:r>
      <w:r w:rsidRPr="00131107">
        <w:rPr>
          <w:iCs/>
          <w:sz w:val="28"/>
          <w:szCs w:val="28"/>
        </w:rPr>
        <w:t>a</w:t>
      </w:r>
      <w:r w:rsidRPr="00131107">
        <w:rPr>
          <w:sz w:val="28"/>
          <w:szCs w:val="28"/>
        </w:rPr>
        <w:t xml:space="preserve"> + </w:t>
      </w:r>
      <w:r w:rsidRPr="00131107">
        <w:rPr>
          <w:iCs/>
          <w:sz w:val="28"/>
          <w:szCs w:val="28"/>
        </w:rPr>
        <w:t>c</w:t>
      </w:r>
      <w:r w:rsidRPr="00131107">
        <w:rPr>
          <w:sz w:val="28"/>
          <w:szCs w:val="28"/>
        </w:rPr>
        <w:t xml:space="preserve"> = </w:t>
      </w:r>
      <w:r w:rsidRPr="00131107">
        <w:rPr>
          <w:iCs/>
          <w:sz w:val="28"/>
          <w:szCs w:val="28"/>
        </w:rPr>
        <w:t>b</w:t>
      </w:r>
      <w:r w:rsidRPr="00131107">
        <w:rPr>
          <w:sz w:val="28"/>
          <w:szCs w:val="28"/>
        </w:rPr>
        <w:t xml:space="preserve"> </w:t>
      </w:r>
      <w:r w:rsidRPr="00131107">
        <w:rPr>
          <w:sz w:val="28"/>
          <w:szCs w:val="28"/>
        </w:rPr>
        <w:br/>
        <w:t>Умножим обе части на (</w:t>
      </w:r>
      <w:r w:rsidRPr="00131107">
        <w:rPr>
          <w:iCs/>
          <w:sz w:val="28"/>
          <w:szCs w:val="28"/>
        </w:rPr>
        <w:t>a</w:t>
      </w:r>
      <w:r w:rsidRPr="00131107">
        <w:rPr>
          <w:sz w:val="28"/>
          <w:szCs w:val="28"/>
        </w:rPr>
        <w:t xml:space="preserve"> – </w:t>
      </w:r>
      <w:r w:rsidRPr="00131107">
        <w:rPr>
          <w:iCs/>
          <w:sz w:val="28"/>
          <w:szCs w:val="28"/>
        </w:rPr>
        <w:t>b</w:t>
      </w:r>
      <w:r w:rsidRPr="00131107">
        <w:rPr>
          <w:sz w:val="28"/>
          <w:szCs w:val="28"/>
        </w:rPr>
        <w:t>), имеем: (</w:t>
      </w:r>
      <w:r w:rsidRPr="00131107">
        <w:rPr>
          <w:iCs/>
          <w:sz w:val="28"/>
          <w:szCs w:val="28"/>
        </w:rPr>
        <w:t>a</w:t>
      </w:r>
      <w:r w:rsidRPr="00131107">
        <w:rPr>
          <w:sz w:val="28"/>
          <w:szCs w:val="28"/>
        </w:rPr>
        <w:t xml:space="preserve"> + </w:t>
      </w:r>
      <w:r w:rsidRPr="00131107">
        <w:rPr>
          <w:iCs/>
          <w:sz w:val="28"/>
          <w:szCs w:val="28"/>
        </w:rPr>
        <w:t>c</w:t>
      </w:r>
      <w:r w:rsidRPr="00131107">
        <w:rPr>
          <w:sz w:val="28"/>
          <w:szCs w:val="28"/>
        </w:rPr>
        <w:t>)(</w:t>
      </w:r>
      <w:r w:rsidRPr="00131107">
        <w:rPr>
          <w:iCs/>
          <w:sz w:val="28"/>
          <w:szCs w:val="28"/>
        </w:rPr>
        <w:t>a</w:t>
      </w:r>
      <w:r w:rsidRPr="00131107">
        <w:rPr>
          <w:sz w:val="28"/>
          <w:szCs w:val="28"/>
        </w:rPr>
        <w:t xml:space="preserve"> – </w:t>
      </w:r>
      <w:r w:rsidRPr="00131107">
        <w:rPr>
          <w:iCs/>
          <w:sz w:val="28"/>
          <w:szCs w:val="28"/>
        </w:rPr>
        <w:t>b</w:t>
      </w:r>
      <w:r w:rsidRPr="00131107">
        <w:rPr>
          <w:sz w:val="28"/>
          <w:szCs w:val="28"/>
        </w:rPr>
        <w:t xml:space="preserve">) = </w:t>
      </w:r>
      <w:r w:rsidRPr="00131107">
        <w:rPr>
          <w:iCs/>
          <w:sz w:val="28"/>
          <w:szCs w:val="28"/>
        </w:rPr>
        <w:t>b</w:t>
      </w:r>
      <w:r w:rsidRPr="00131107">
        <w:rPr>
          <w:sz w:val="28"/>
          <w:szCs w:val="28"/>
        </w:rPr>
        <w:t>(</w:t>
      </w:r>
      <w:r w:rsidRPr="00131107">
        <w:rPr>
          <w:iCs/>
          <w:sz w:val="28"/>
          <w:szCs w:val="28"/>
        </w:rPr>
        <w:t>a</w:t>
      </w:r>
      <w:r w:rsidRPr="00131107">
        <w:rPr>
          <w:sz w:val="28"/>
          <w:szCs w:val="28"/>
        </w:rPr>
        <w:t xml:space="preserve"> – </w:t>
      </w:r>
      <w:r w:rsidRPr="00131107">
        <w:rPr>
          <w:iCs/>
          <w:sz w:val="28"/>
          <w:szCs w:val="28"/>
        </w:rPr>
        <w:t>b</w:t>
      </w:r>
      <w:r w:rsidRPr="00131107">
        <w:rPr>
          <w:sz w:val="28"/>
          <w:szCs w:val="28"/>
        </w:rPr>
        <w:t xml:space="preserve">) </w:t>
      </w:r>
      <w:r w:rsidRPr="00131107">
        <w:rPr>
          <w:sz w:val="28"/>
          <w:szCs w:val="28"/>
        </w:rPr>
        <w:br/>
        <w:t xml:space="preserve">Раскрываем скобки, имеем: </w:t>
      </w:r>
      <w:r w:rsidRPr="00131107">
        <w:rPr>
          <w:iCs/>
          <w:sz w:val="28"/>
          <w:szCs w:val="28"/>
        </w:rPr>
        <w:t>a</w:t>
      </w:r>
      <w:r w:rsidRPr="00131107">
        <w:rPr>
          <w:sz w:val="28"/>
          <w:szCs w:val="28"/>
        </w:rPr>
        <w:t xml:space="preserve"> </w:t>
      </w:r>
      <w:r w:rsidRPr="00131107">
        <w:rPr>
          <w:sz w:val="28"/>
          <w:szCs w:val="28"/>
          <w:vertAlign w:val="superscript"/>
        </w:rPr>
        <w:t>2</w:t>
      </w:r>
      <w:r w:rsidRPr="00131107">
        <w:rPr>
          <w:sz w:val="28"/>
          <w:szCs w:val="28"/>
        </w:rPr>
        <w:t xml:space="preserve"> – </w:t>
      </w:r>
      <w:proofErr w:type="spellStart"/>
      <w:r w:rsidRPr="00131107">
        <w:rPr>
          <w:iCs/>
          <w:sz w:val="28"/>
          <w:szCs w:val="28"/>
        </w:rPr>
        <w:t>ab</w:t>
      </w:r>
      <w:proofErr w:type="spellEnd"/>
      <w:r w:rsidRPr="00131107">
        <w:rPr>
          <w:sz w:val="28"/>
          <w:szCs w:val="28"/>
        </w:rPr>
        <w:t xml:space="preserve"> + </w:t>
      </w:r>
      <w:proofErr w:type="spellStart"/>
      <w:r w:rsidRPr="00131107">
        <w:rPr>
          <w:iCs/>
          <w:sz w:val="28"/>
          <w:szCs w:val="28"/>
        </w:rPr>
        <w:t>ca</w:t>
      </w:r>
      <w:proofErr w:type="spellEnd"/>
      <w:r w:rsidRPr="00131107">
        <w:rPr>
          <w:sz w:val="28"/>
          <w:szCs w:val="28"/>
        </w:rPr>
        <w:t xml:space="preserve"> – </w:t>
      </w:r>
      <w:proofErr w:type="spellStart"/>
      <w:r w:rsidRPr="00131107">
        <w:rPr>
          <w:iCs/>
          <w:sz w:val="28"/>
          <w:szCs w:val="28"/>
        </w:rPr>
        <w:t>cb</w:t>
      </w:r>
      <w:proofErr w:type="spellEnd"/>
      <w:r w:rsidRPr="00131107">
        <w:rPr>
          <w:sz w:val="28"/>
          <w:szCs w:val="28"/>
        </w:rPr>
        <w:t xml:space="preserve"> = </w:t>
      </w:r>
      <w:proofErr w:type="spellStart"/>
      <w:r w:rsidRPr="00131107">
        <w:rPr>
          <w:iCs/>
          <w:sz w:val="28"/>
          <w:szCs w:val="28"/>
        </w:rPr>
        <w:t>ba</w:t>
      </w:r>
      <w:proofErr w:type="spellEnd"/>
      <w:r w:rsidRPr="00131107">
        <w:rPr>
          <w:sz w:val="28"/>
          <w:szCs w:val="28"/>
        </w:rPr>
        <w:t xml:space="preserve"> – </w:t>
      </w:r>
      <w:r w:rsidRPr="00131107">
        <w:rPr>
          <w:iCs/>
          <w:sz w:val="28"/>
          <w:szCs w:val="28"/>
        </w:rPr>
        <w:t>b</w:t>
      </w:r>
      <w:r w:rsidRPr="00131107">
        <w:rPr>
          <w:sz w:val="28"/>
          <w:szCs w:val="28"/>
          <w:vertAlign w:val="superscript"/>
        </w:rPr>
        <w:t>2</w:t>
      </w:r>
      <w:r w:rsidRPr="00131107">
        <w:rPr>
          <w:sz w:val="28"/>
          <w:szCs w:val="28"/>
        </w:rPr>
        <w:t xml:space="preserve"> </w:t>
      </w:r>
      <w:r w:rsidRPr="00131107">
        <w:rPr>
          <w:sz w:val="28"/>
          <w:szCs w:val="28"/>
        </w:rPr>
        <w:br/>
      </w:r>
      <w:proofErr w:type="spellStart"/>
      <w:r w:rsidRPr="00131107">
        <w:rPr>
          <w:iCs/>
          <w:sz w:val="28"/>
          <w:szCs w:val="28"/>
        </w:rPr>
        <w:t>cb</w:t>
      </w:r>
      <w:proofErr w:type="spellEnd"/>
      <w:r w:rsidRPr="00131107">
        <w:rPr>
          <w:sz w:val="28"/>
          <w:szCs w:val="28"/>
        </w:rPr>
        <w:t xml:space="preserve"> переносим вправо, имеем: </w:t>
      </w:r>
      <w:r w:rsidRPr="00131107">
        <w:rPr>
          <w:iCs/>
          <w:sz w:val="28"/>
          <w:szCs w:val="28"/>
        </w:rPr>
        <w:t>a</w:t>
      </w:r>
      <w:r w:rsidRPr="00131107">
        <w:rPr>
          <w:sz w:val="28"/>
          <w:szCs w:val="28"/>
          <w:vertAlign w:val="superscript"/>
        </w:rPr>
        <w:t>2</w:t>
      </w:r>
      <w:r w:rsidRPr="00131107">
        <w:rPr>
          <w:sz w:val="28"/>
          <w:szCs w:val="28"/>
        </w:rPr>
        <w:t xml:space="preserve"> – </w:t>
      </w:r>
      <w:proofErr w:type="spellStart"/>
      <w:r w:rsidRPr="00131107">
        <w:rPr>
          <w:iCs/>
          <w:sz w:val="28"/>
          <w:szCs w:val="28"/>
        </w:rPr>
        <w:t>ab</w:t>
      </w:r>
      <w:proofErr w:type="spellEnd"/>
      <w:r w:rsidRPr="00131107">
        <w:rPr>
          <w:sz w:val="28"/>
          <w:szCs w:val="28"/>
        </w:rPr>
        <w:t xml:space="preserve"> + </w:t>
      </w:r>
      <w:proofErr w:type="spellStart"/>
      <w:r w:rsidRPr="00131107">
        <w:rPr>
          <w:iCs/>
          <w:sz w:val="28"/>
          <w:szCs w:val="28"/>
        </w:rPr>
        <w:t>ca</w:t>
      </w:r>
      <w:proofErr w:type="spellEnd"/>
      <w:r w:rsidRPr="00131107">
        <w:rPr>
          <w:sz w:val="28"/>
          <w:szCs w:val="28"/>
        </w:rPr>
        <w:t xml:space="preserve"> = </w:t>
      </w:r>
      <w:proofErr w:type="spellStart"/>
      <w:r w:rsidRPr="00131107">
        <w:rPr>
          <w:iCs/>
          <w:sz w:val="28"/>
          <w:szCs w:val="28"/>
        </w:rPr>
        <w:t>ba</w:t>
      </w:r>
      <w:proofErr w:type="spellEnd"/>
      <w:r w:rsidRPr="00131107">
        <w:rPr>
          <w:sz w:val="28"/>
          <w:szCs w:val="28"/>
        </w:rPr>
        <w:t xml:space="preserve"> – </w:t>
      </w:r>
      <w:r w:rsidRPr="00131107">
        <w:rPr>
          <w:iCs/>
          <w:sz w:val="28"/>
          <w:szCs w:val="28"/>
        </w:rPr>
        <w:t>b</w:t>
      </w:r>
      <w:r w:rsidRPr="00131107">
        <w:rPr>
          <w:sz w:val="28"/>
          <w:szCs w:val="28"/>
          <w:vertAlign w:val="superscript"/>
        </w:rPr>
        <w:t>2</w:t>
      </w:r>
      <w:r w:rsidRPr="00131107">
        <w:rPr>
          <w:sz w:val="28"/>
          <w:szCs w:val="28"/>
        </w:rPr>
        <w:t xml:space="preserve"> + </w:t>
      </w:r>
      <w:proofErr w:type="spellStart"/>
      <w:r w:rsidRPr="00131107">
        <w:rPr>
          <w:iCs/>
          <w:sz w:val="28"/>
          <w:szCs w:val="28"/>
        </w:rPr>
        <w:t>cb</w:t>
      </w:r>
      <w:proofErr w:type="spellEnd"/>
      <w:r w:rsidRPr="00131107">
        <w:rPr>
          <w:sz w:val="28"/>
          <w:szCs w:val="28"/>
        </w:rPr>
        <w:t xml:space="preserve"> </w:t>
      </w:r>
      <w:r w:rsidRPr="00131107">
        <w:rPr>
          <w:sz w:val="28"/>
          <w:szCs w:val="28"/>
        </w:rPr>
        <w:br/>
        <w:t xml:space="preserve">Вынеся общий множитель за скобку, получим: </w:t>
      </w:r>
      <w:r w:rsidRPr="00131107">
        <w:rPr>
          <w:iCs/>
          <w:sz w:val="28"/>
          <w:szCs w:val="28"/>
        </w:rPr>
        <w:t>a</w:t>
      </w:r>
      <w:r w:rsidRPr="00131107">
        <w:rPr>
          <w:sz w:val="28"/>
          <w:szCs w:val="28"/>
        </w:rPr>
        <w:t>(</w:t>
      </w:r>
      <w:r w:rsidRPr="00131107">
        <w:rPr>
          <w:iCs/>
          <w:sz w:val="28"/>
          <w:szCs w:val="28"/>
        </w:rPr>
        <w:t>a</w:t>
      </w:r>
      <w:r w:rsidRPr="00131107">
        <w:rPr>
          <w:sz w:val="28"/>
          <w:szCs w:val="28"/>
        </w:rPr>
        <w:t xml:space="preserve"> – </w:t>
      </w:r>
      <w:r w:rsidRPr="00131107">
        <w:rPr>
          <w:iCs/>
          <w:sz w:val="28"/>
          <w:szCs w:val="28"/>
        </w:rPr>
        <w:t xml:space="preserve">b </w:t>
      </w:r>
      <w:r w:rsidRPr="00131107">
        <w:rPr>
          <w:sz w:val="28"/>
          <w:szCs w:val="28"/>
        </w:rPr>
        <w:t xml:space="preserve">+ </w:t>
      </w:r>
      <w:r w:rsidRPr="00131107">
        <w:rPr>
          <w:iCs/>
          <w:sz w:val="28"/>
          <w:szCs w:val="28"/>
        </w:rPr>
        <w:t>c</w:t>
      </w:r>
      <w:r w:rsidRPr="00131107">
        <w:rPr>
          <w:sz w:val="28"/>
          <w:szCs w:val="28"/>
        </w:rPr>
        <w:t xml:space="preserve">) = </w:t>
      </w:r>
      <w:r w:rsidRPr="00131107">
        <w:rPr>
          <w:iCs/>
          <w:sz w:val="28"/>
          <w:szCs w:val="28"/>
        </w:rPr>
        <w:t>b</w:t>
      </w:r>
      <w:r w:rsidRPr="00131107">
        <w:rPr>
          <w:sz w:val="28"/>
          <w:szCs w:val="28"/>
        </w:rPr>
        <w:t xml:space="preserve"> (</w:t>
      </w:r>
      <w:r w:rsidRPr="00131107">
        <w:rPr>
          <w:iCs/>
          <w:sz w:val="28"/>
          <w:szCs w:val="28"/>
        </w:rPr>
        <w:t>a</w:t>
      </w:r>
      <w:r w:rsidRPr="00131107">
        <w:rPr>
          <w:sz w:val="28"/>
          <w:szCs w:val="28"/>
        </w:rPr>
        <w:t xml:space="preserve"> – </w:t>
      </w:r>
      <w:r w:rsidRPr="00131107">
        <w:rPr>
          <w:iCs/>
          <w:sz w:val="28"/>
          <w:szCs w:val="28"/>
        </w:rPr>
        <w:t>b</w:t>
      </w:r>
      <w:r w:rsidRPr="00131107">
        <w:rPr>
          <w:sz w:val="28"/>
          <w:szCs w:val="28"/>
        </w:rPr>
        <w:t xml:space="preserve"> + </w:t>
      </w:r>
      <w:r w:rsidRPr="00131107">
        <w:rPr>
          <w:iCs/>
          <w:sz w:val="28"/>
          <w:szCs w:val="28"/>
        </w:rPr>
        <w:t>c</w:t>
      </w:r>
      <w:proofErr w:type="gramStart"/>
      <w:r w:rsidRPr="00131107">
        <w:rPr>
          <w:sz w:val="28"/>
          <w:szCs w:val="28"/>
        </w:rPr>
        <w:t xml:space="preserve"> )</w:t>
      </w:r>
      <w:proofErr w:type="gramEnd"/>
      <w:r w:rsidRPr="00131107">
        <w:rPr>
          <w:sz w:val="28"/>
          <w:szCs w:val="28"/>
        </w:rPr>
        <w:t xml:space="preserve"> </w:t>
      </w:r>
    </w:p>
    <w:p w:rsidR="00F821AD" w:rsidRPr="00131107" w:rsidRDefault="00F821AD" w:rsidP="00131107">
      <w:pPr>
        <w:pStyle w:val="a8"/>
        <w:rPr>
          <w:iCs/>
          <w:sz w:val="28"/>
          <w:szCs w:val="28"/>
        </w:rPr>
      </w:pPr>
      <w:r w:rsidRPr="00131107">
        <w:rPr>
          <w:iCs/>
          <w:sz w:val="28"/>
          <w:szCs w:val="28"/>
        </w:rPr>
        <w:t>a = b</w:t>
      </w:r>
    </w:p>
    <w:p w:rsidR="00F821AD" w:rsidRPr="00131107" w:rsidRDefault="00F821AD" w:rsidP="00131107">
      <w:pPr>
        <w:pStyle w:val="a8"/>
        <w:rPr>
          <w:sz w:val="28"/>
          <w:szCs w:val="28"/>
        </w:rPr>
      </w:pPr>
      <w:r w:rsidRPr="00131107">
        <w:rPr>
          <w:rStyle w:val="a9"/>
          <w:i/>
          <w:iCs/>
          <w:sz w:val="28"/>
          <w:szCs w:val="28"/>
        </w:rPr>
        <w:t xml:space="preserve">Неточность: </w:t>
      </w:r>
      <w:r w:rsidRPr="00131107">
        <w:rPr>
          <w:sz w:val="28"/>
          <w:szCs w:val="28"/>
        </w:rPr>
        <w:t xml:space="preserve">По определению: a + c = b, значит,  </w:t>
      </w:r>
      <w:r w:rsidRPr="00131107">
        <w:rPr>
          <w:sz w:val="28"/>
          <w:szCs w:val="28"/>
          <w:lang w:val="en-US"/>
        </w:rPr>
        <w:t>a</w:t>
      </w:r>
      <w:r w:rsidRPr="00131107">
        <w:rPr>
          <w:sz w:val="28"/>
          <w:szCs w:val="28"/>
        </w:rPr>
        <w:t xml:space="preserve"> - </w:t>
      </w:r>
      <w:r w:rsidRPr="00131107">
        <w:rPr>
          <w:sz w:val="28"/>
          <w:szCs w:val="28"/>
          <w:lang w:val="en-US"/>
        </w:rPr>
        <w:t>b</w:t>
      </w:r>
      <w:r w:rsidRPr="00131107">
        <w:rPr>
          <w:sz w:val="28"/>
          <w:szCs w:val="28"/>
        </w:rPr>
        <w:t xml:space="preserve"> + </w:t>
      </w:r>
      <w:r w:rsidRPr="00131107">
        <w:rPr>
          <w:sz w:val="28"/>
          <w:szCs w:val="28"/>
          <w:lang w:val="en-US"/>
        </w:rPr>
        <w:t>c</w:t>
      </w:r>
      <w:r w:rsidRPr="00131107">
        <w:rPr>
          <w:sz w:val="28"/>
          <w:szCs w:val="28"/>
        </w:rPr>
        <w:t xml:space="preserve"> = 0 и выражение</w:t>
      </w:r>
    </w:p>
    <w:p w:rsidR="00F821AD" w:rsidRPr="00131107" w:rsidRDefault="00F821AD" w:rsidP="00131107">
      <w:pPr>
        <w:pStyle w:val="a8"/>
        <w:rPr>
          <w:sz w:val="28"/>
          <w:szCs w:val="28"/>
          <w:u w:val="single"/>
          <w:lang w:val="en-US"/>
        </w:rPr>
      </w:pPr>
      <w:proofErr w:type="gramStart"/>
      <w:r w:rsidRPr="00131107">
        <w:rPr>
          <w:sz w:val="28"/>
          <w:szCs w:val="28"/>
          <w:lang w:val="en-US"/>
        </w:rPr>
        <w:t>a(</w:t>
      </w:r>
      <w:proofErr w:type="gramEnd"/>
      <w:r w:rsidRPr="00131107">
        <w:rPr>
          <w:sz w:val="28"/>
          <w:szCs w:val="28"/>
          <w:lang w:val="en-US"/>
        </w:rPr>
        <w:t xml:space="preserve">a- b + c) = b(a - b + c) </w:t>
      </w:r>
      <w:r w:rsidRPr="00131107">
        <w:rPr>
          <w:sz w:val="28"/>
          <w:szCs w:val="28"/>
        </w:rPr>
        <w:t>тождественно</w:t>
      </w:r>
      <w:r w:rsidRPr="00131107">
        <w:rPr>
          <w:sz w:val="28"/>
          <w:szCs w:val="28"/>
          <w:lang w:val="en-US"/>
        </w:rPr>
        <w:t xml:space="preserve">  a * 0 = b * 0. </w:t>
      </w:r>
    </w:p>
    <w:p w:rsidR="003E50C3" w:rsidRPr="00343393" w:rsidRDefault="003E50C3" w:rsidP="003E50C3">
      <w:pPr>
        <w:rPr>
          <w:lang w:val="en-US"/>
        </w:rPr>
      </w:pPr>
    </w:p>
    <w:p w:rsidR="002666EB" w:rsidRDefault="00131107" w:rsidP="00707DB8">
      <w:pPr>
        <w:pStyle w:val="a4"/>
        <w:spacing w:before="0" w:beforeAutospacing="0" w:after="0" w:afterAutospacing="0" w:line="240" w:lineRule="atLeast"/>
        <w:contextualSpacing/>
      </w:pPr>
      <w:r>
        <w:rPr>
          <w:b/>
          <w:sz w:val="28"/>
          <w:szCs w:val="28"/>
        </w:rPr>
        <w:t>6</w:t>
      </w:r>
      <w:r w:rsidR="00707DB8">
        <w:rPr>
          <w:b/>
          <w:sz w:val="28"/>
          <w:szCs w:val="28"/>
        </w:rPr>
        <w:t>)</w:t>
      </w:r>
      <w:r w:rsidR="002666EB" w:rsidRPr="002666EB">
        <w:rPr>
          <w:b/>
          <w:sz w:val="28"/>
          <w:szCs w:val="28"/>
        </w:rPr>
        <w:t>Рефлексия.</w:t>
      </w:r>
    </w:p>
    <w:p w:rsidR="00B03132" w:rsidRPr="00BB2C7B" w:rsidRDefault="00B03132" w:rsidP="00707DB8">
      <w:pPr>
        <w:spacing w:after="0" w:line="240" w:lineRule="atLeast"/>
        <w:contextualSpacing/>
      </w:pPr>
    </w:p>
    <w:p w:rsidR="000A5D80" w:rsidRPr="00B96301" w:rsidRDefault="000A5D80" w:rsidP="00B96301">
      <w:pPr>
        <w:pStyle w:val="a8"/>
        <w:rPr>
          <w:sz w:val="28"/>
          <w:szCs w:val="28"/>
        </w:rPr>
      </w:pPr>
      <w:r w:rsidRPr="00B96301">
        <w:rPr>
          <w:sz w:val="28"/>
          <w:szCs w:val="28"/>
        </w:rPr>
        <w:t>«Все в твоих руках».</w:t>
      </w:r>
    </w:p>
    <w:p w:rsidR="000A5D80" w:rsidRPr="00B96301" w:rsidRDefault="000A5D80" w:rsidP="00B96301">
      <w:pPr>
        <w:pStyle w:val="a8"/>
        <w:rPr>
          <w:sz w:val="28"/>
          <w:szCs w:val="28"/>
        </w:rPr>
      </w:pPr>
      <w:r w:rsidRPr="00B96301">
        <w:rPr>
          <w:sz w:val="28"/>
          <w:szCs w:val="28"/>
        </w:rPr>
        <w:t xml:space="preserve">На листе бумаги обводят левую руку. </w:t>
      </w:r>
      <w:r w:rsidR="007E05AB" w:rsidRPr="00B96301">
        <w:rPr>
          <w:sz w:val="28"/>
          <w:szCs w:val="28"/>
        </w:rPr>
        <w:t xml:space="preserve">Учитель предлагает «надеть» кольцо (нарисовать) на любой палец. </w:t>
      </w:r>
      <w:r w:rsidRPr="00B96301">
        <w:rPr>
          <w:sz w:val="28"/>
          <w:szCs w:val="28"/>
        </w:rPr>
        <w:t>Каждый палец – это какая-то позиция, по которой надо высказать свое мнение.</w:t>
      </w:r>
    </w:p>
    <w:p w:rsidR="000A5D80" w:rsidRPr="00B96301" w:rsidRDefault="000A5D80" w:rsidP="00B96301">
      <w:pPr>
        <w:pStyle w:val="a8"/>
        <w:rPr>
          <w:sz w:val="28"/>
          <w:szCs w:val="28"/>
        </w:rPr>
      </w:pPr>
      <w:proofErr w:type="gramStart"/>
      <w:r w:rsidRPr="00B96301">
        <w:rPr>
          <w:sz w:val="28"/>
          <w:szCs w:val="28"/>
        </w:rPr>
        <w:t>-</w:t>
      </w:r>
      <w:r w:rsidRPr="00B96301">
        <w:rPr>
          <w:rStyle w:val="apple-converted-space"/>
          <w:color w:val="333333"/>
          <w:sz w:val="28"/>
          <w:szCs w:val="28"/>
        </w:rPr>
        <w:t> </w:t>
      </w:r>
      <w:r w:rsidRPr="00B96301">
        <w:rPr>
          <w:sz w:val="28"/>
          <w:szCs w:val="28"/>
        </w:rPr>
        <w:t>Большой</w:t>
      </w:r>
      <w:r w:rsidRPr="00B96301">
        <w:rPr>
          <w:rStyle w:val="apple-converted-space"/>
          <w:color w:val="333333"/>
          <w:sz w:val="28"/>
          <w:szCs w:val="28"/>
        </w:rPr>
        <w:t> </w:t>
      </w:r>
      <w:r w:rsidRPr="00B96301">
        <w:rPr>
          <w:sz w:val="28"/>
          <w:szCs w:val="28"/>
        </w:rPr>
        <w:t>– для меня было важным и интересным…</w:t>
      </w:r>
      <w:proofErr w:type="gramEnd"/>
    </w:p>
    <w:p w:rsidR="000A5D80" w:rsidRPr="00B96301" w:rsidRDefault="000A5D80" w:rsidP="00B96301">
      <w:pPr>
        <w:pStyle w:val="a8"/>
        <w:rPr>
          <w:sz w:val="28"/>
          <w:szCs w:val="28"/>
        </w:rPr>
      </w:pPr>
      <w:r w:rsidRPr="00B96301">
        <w:rPr>
          <w:sz w:val="28"/>
          <w:szCs w:val="28"/>
        </w:rPr>
        <w:t>-</w:t>
      </w:r>
      <w:r w:rsidRPr="00B96301">
        <w:rPr>
          <w:rStyle w:val="apple-converted-space"/>
          <w:color w:val="333333"/>
          <w:sz w:val="28"/>
          <w:szCs w:val="28"/>
        </w:rPr>
        <w:t> </w:t>
      </w:r>
      <w:r w:rsidRPr="00B96301">
        <w:rPr>
          <w:sz w:val="28"/>
          <w:szCs w:val="28"/>
        </w:rPr>
        <w:t>Указательный</w:t>
      </w:r>
      <w:r w:rsidRPr="00B96301">
        <w:rPr>
          <w:rStyle w:val="apple-converted-space"/>
          <w:color w:val="333333"/>
          <w:sz w:val="28"/>
          <w:szCs w:val="28"/>
        </w:rPr>
        <w:t> </w:t>
      </w:r>
      <w:r w:rsidRPr="00B96301">
        <w:rPr>
          <w:sz w:val="28"/>
          <w:szCs w:val="28"/>
        </w:rPr>
        <w:t>– по этому вопросу я получил конкретную рекомендацию.</w:t>
      </w:r>
    </w:p>
    <w:p w:rsidR="000A5D80" w:rsidRPr="00B96301" w:rsidRDefault="000A5D80" w:rsidP="00B96301">
      <w:pPr>
        <w:pStyle w:val="a8"/>
        <w:rPr>
          <w:sz w:val="28"/>
          <w:szCs w:val="28"/>
        </w:rPr>
      </w:pPr>
      <w:r w:rsidRPr="00B96301">
        <w:rPr>
          <w:sz w:val="28"/>
          <w:szCs w:val="28"/>
        </w:rPr>
        <w:t>-</w:t>
      </w:r>
      <w:r w:rsidRPr="00B96301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B96301">
        <w:rPr>
          <w:sz w:val="28"/>
          <w:szCs w:val="28"/>
        </w:rPr>
        <w:t>Средний</w:t>
      </w:r>
      <w:proofErr w:type="gramEnd"/>
      <w:r w:rsidRPr="00B96301">
        <w:rPr>
          <w:rStyle w:val="apple-converted-space"/>
          <w:color w:val="333333"/>
          <w:sz w:val="28"/>
          <w:szCs w:val="28"/>
        </w:rPr>
        <w:t> </w:t>
      </w:r>
      <w:r w:rsidRPr="00B96301">
        <w:rPr>
          <w:sz w:val="28"/>
          <w:szCs w:val="28"/>
        </w:rPr>
        <w:t>– мне было трудно (мне не понравилось).</w:t>
      </w:r>
    </w:p>
    <w:p w:rsidR="000A5D80" w:rsidRPr="00B96301" w:rsidRDefault="000A5D80" w:rsidP="00B96301">
      <w:pPr>
        <w:pStyle w:val="a8"/>
        <w:rPr>
          <w:sz w:val="28"/>
          <w:szCs w:val="28"/>
        </w:rPr>
      </w:pPr>
      <w:r w:rsidRPr="00B96301">
        <w:rPr>
          <w:sz w:val="28"/>
          <w:szCs w:val="28"/>
        </w:rPr>
        <w:t>-</w:t>
      </w:r>
      <w:r w:rsidRPr="00B96301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B96301">
        <w:rPr>
          <w:sz w:val="28"/>
          <w:szCs w:val="28"/>
        </w:rPr>
        <w:t>Безымянный</w:t>
      </w:r>
      <w:proofErr w:type="gramEnd"/>
      <w:r w:rsidRPr="00B96301">
        <w:rPr>
          <w:rStyle w:val="apple-converted-space"/>
          <w:color w:val="333333"/>
          <w:sz w:val="28"/>
          <w:szCs w:val="28"/>
        </w:rPr>
        <w:t> </w:t>
      </w:r>
      <w:r w:rsidRPr="00B96301">
        <w:rPr>
          <w:sz w:val="28"/>
          <w:szCs w:val="28"/>
        </w:rPr>
        <w:t>– моя оценка психологической атмосферы.</w:t>
      </w:r>
    </w:p>
    <w:p w:rsidR="000A5D80" w:rsidRPr="00B96301" w:rsidRDefault="000A5D80" w:rsidP="00B96301">
      <w:pPr>
        <w:pStyle w:val="a8"/>
        <w:rPr>
          <w:sz w:val="28"/>
          <w:szCs w:val="28"/>
        </w:rPr>
      </w:pPr>
      <w:r w:rsidRPr="00B96301">
        <w:rPr>
          <w:sz w:val="28"/>
          <w:szCs w:val="28"/>
        </w:rPr>
        <w:t>-</w:t>
      </w:r>
      <w:r w:rsidRPr="00B96301">
        <w:rPr>
          <w:rStyle w:val="apple-converted-space"/>
          <w:color w:val="333333"/>
          <w:sz w:val="28"/>
          <w:szCs w:val="28"/>
        </w:rPr>
        <w:t> </w:t>
      </w:r>
      <w:r w:rsidRPr="00B96301">
        <w:rPr>
          <w:sz w:val="28"/>
          <w:szCs w:val="28"/>
        </w:rPr>
        <w:t>Мизинец</w:t>
      </w:r>
      <w:r w:rsidRPr="00B96301">
        <w:rPr>
          <w:rStyle w:val="apple-converted-space"/>
          <w:color w:val="333333"/>
          <w:sz w:val="28"/>
          <w:szCs w:val="28"/>
        </w:rPr>
        <w:t> </w:t>
      </w:r>
      <w:r w:rsidRPr="00B96301">
        <w:rPr>
          <w:sz w:val="28"/>
          <w:szCs w:val="28"/>
        </w:rPr>
        <w:t>– для меня было недостаточно…</w:t>
      </w:r>
    </w:p>
    <w:sectPr w:rsidR="000A5D80" w:rsidRPr="00B96301" w:rsidSect="00560D5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738"/>
    <w:multiLevelType w:val="multilevel"/>
    <w:tmpl w:val="C72E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144C1"/>
    <w:multiLevelType w:val="hybridMultilevel"/>
    <w:tmpl w:val="E832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6353D"/>
    <w:multiLevelType w:val="hybridMultilevel"/>
    <w:tmpl w:val="7ACC6DC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BC7B85"/>
    <w:multiLevelType w:val="multilevel"/>
    <w:tmpl w:val="C602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72789"/>
    <w:multiLevelType w:val="hybridMultilevel"/>
    <w:tmpl w:val="7ACC6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952CF"/>
    <w:multiLevelType w:val="hybridMultilevel"/>
    <w:tmpl w:val="7ACC6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220D4"/>
    <w:multiLevelType w:val="multilevel"/>
    <w:tmpl w:val="2934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E56AB"/>
    <w:multiLevelType w:val="multilevel"/>
    <w:tmpl w:val="5B02B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863E2"/>
    <w:multiLevelType w:val="hybridMultilevel"/>
    <w:tmpl w:val="151057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9D39B6"/>
    <w:multiLevelType w:val="multilevel"/>
    <w:tmpl w:val="5DA8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A17667"/>
    <w:multiLevelType w:val="multilevel"/>
    <w:tmpl w:val="D0FE2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BA560E"/>
    <w:multiLevelType w:val="hybridMultilevel"/>
    <w:tmpl w:val="80ACD9BA"/>
    <w:lvl w:ilvl="0" w:tplc="279E43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1643"/>
    <w:rsid w:val="00061EE2"/>
    <w:rsid w:val="00077A19"/>
    <w:rsid w:val="0008596F"/>
    <w:rsid w:val="000A30B3"/>
    <w:rsid w:val="000A5D80"/>
    <w:rsid w:val="000D7668"/>
    <w:rsid w:val="001052F8"/>
    <w:rsid w:val="00131107"/>
    <w:rsid w:val="00133EF2"/>
    <w:rsid w:val="001B376F"/>
    <w:rsid w:val="002666EB"/>
    <w:rsid w:val="002A5B9E"/>
    <w:rsid w:val="002B1643"/>
    <w:rsid w:val="00343393"/>
    <w:rsid w:val="003859A4"/>
    <w:rsid w:val="003E50C3"/>
    <w:rsid w:val="004902D0"/>
    <w:rsid w:val="00524CA7"/>
    <w:rsid w:val="00560D57"/>
    <w:rsid w:val="005E6C0D"/>
    <w:rsid w:val="005F5BE7"/>
    <w:rsid w:val="005F6A19"/>
    <w:rsid w:val="00685128"/>
    <w:rsid w:val="006E535E"/>
    <w:rsid w:val="00707DB8"/>
    <w:rsid w:val="00727052"/>
    <w:rsid w:val="007E05AB"/>
    <w:rsid w:val="007F1F7C"/>
    <w:rsid w:val="0087197A"/>
    <w:rsid w:val="008E1AE7"/>
    <w:rsid w:val="008F7FB5"/>
    <w:rsid w:val="009602BA"/>
    <w:rsid w:val="00973CB8"/>
    <w:rsid w:val="009F696B"/>
    <w:rsid w:val="00A10ECB"/>
    <w:rsid w:val="00A14708"/>
    <w:rsid w:val="00A44153"/>
    <w:rsid w:val="00A64545"/>
    <w:rsid w:val="00B03132"/>
    <w:rsid w:val="00B7664B"/>
    <w:rsid w:val="00B96301"/>
    <w:rsid w:val="00BE39DA"/>
    <w:rsid w:val="00C06981"/>
    <w:rsid w:val="00C559FB"/>
    <w:rsid w:val="00C64DA1"/>
    <w:rsid w:val="00D41594"/>
    <w:rsid w:val="00D5418C"/>
    <w:rsid w:val="00DE494B"/>
    <w:rsid w:val="00E0242F"/>
    <w:rsid w:val="00E61450"/>
    <w:rsid w:val="00E966FE"/>
    <w:rsid w:val="00F008E5"/>
    <w:rsid w:val="00F2375F"/>
    <w:rsid w:val="00F821AD"/>
    <w:rsid w:val="00F9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5E"/>
  </w:style>
  <w:style w:type="paragraph" w:styleId="3">
    <w:name w:val="heading 3"/>
    <w:basedOn w:val="a"/>
    <w:link w:val="30"/>
    <w:qFormat/>
    <w:rsid w:val="00F00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643"/>
    <w:pPr>
      <w:ind w:left="720"/>
      <w:contextualSpacing/>
    </w:pPr>
  </w:style>
  <w:style w:type="paragraph" w:styleId="a4">
    <w:name w:val="Normal (Web)"/>
    <w:basedOn w:val="a"/>
    <w:unhideWhenUsed/>
    <w:rsid w:val="002B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1643"/>
  </w:style>
  <w:style w:type="table" w:styleId="a5">
    <w:name w:val="Table Grid"/>
    <w:basedOn w:val="a1"/>
    <w:rsid w:val="001052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2F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05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008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">
    <w:name w:val="Основной текст (2)_"/>
    <w:link w:val="20"/>
    <w:rsid w:val="000A5D80"/>
    <w:rPr>
      <w:rFonts w:ascii="Arial" w:eastAsia="Arial" w:hAnsi="Arial" w:cs="Arial"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5D80"/>
    <w:pPr>
      <w:shd w:val="clear" w:color="auto" w:fill="FFFFFF"/>
      <w:spacing w:after="660" w:line="456" w:lineRule="exact"/>
      <w:jc w:val="center"/>
    </w:pPr>
    <w:rPr>
      <w:rFonts w:ascii="Arial" w:eastAsia="Arial" w:hAnsi="Arial" w:cs="Arial"/>
      <w:sz w:val="35"/>
      <w:szCs w:val="35"/>
    </w:rPr>
  </w:style>
  <w:style w:type="paragraph" w:customStyle="1" w:styleId="c1">
    <w:name w:val="c1"/>
    <w:basedOn w:val="a"/>
    <w:rsid w:val="0097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73CB8"/>
  </w:style>
  <w:style w:type="character" w:customStyle="1" w:styleId="c5">
    <w:name w:val="c5"/>
    <w:basedOn w:val="a0"/>
    <w:rsid w:val="00973CB8"/>
  </w:style>
  <w:style w:type="paragraph" w:customStyle="1" w:styleId="-11">
    <w:name w:val="Цветной список - Акцент 11"/>
    <w:basedOn w:val="a"/>
    <w:uiPriority w:val="34"/>
    <w:qFormat/>
    <w:rsid w:val="003E50C3"/>
    <w:pPr>
      <w:ind w:left="720"/>
      <w:contextualSpacing/>
    </w:pPr>
    <w:rPr>
      <w:rFonts w:ascii="Calibri" w:eastAsia="Calibri" w:hAnsi="Calibri" w:cs="Times New Roman"/>
      <w:lang w:val="en-GB" w:eastAsia="en-US"/>
    </w:rPr>
  </w:style>
  <w:style w:type="character" w:styleId="a9">
    <w:name w:val="Strong"/>
    <w:basedOn w:val="a0"/>
    <w:qFormat/>
    <w:rsid w:val="00F821AD"/>
    <w:rPr>
      <w:b/>
      <w:bCs/>
    </w:rPr>
  </w:style>
  <w:style w:type="character" w:styleId="aa">
    <w:name w:val="Emphasis"/>
    <w:basedOn w:val="a0"/>
    <w:qFormat/>
    <w:rsid w:val="00F821AD"/>
    <w:rPr>
      <w:i/>
      <w:iCs/>
    </w:rPr>
  </w:style>
  <w:style w:type="character" w:styleId="ab">
    <w:name w:val="Placeholder Text"/>
    <w:basedOn w:val="a0"/>
    <w:uiPriority w:val="99"/>
    <w:semiHidden/>
    <w:rsid w:val="00131107"/>
    <w:rPr>
      <w:color w:val="808080"/>
    </w:rPr>
  </w:style>
  <w:style w:type="character" w:customStyle="1" w:styleId="c0">
    <w:name w:val="c0"/>
    <w:basedOn w:val="a0"/>
    <w:rsid w:val="001B3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gif"/><Relationship Id="rId39" Type="http://schemas.openxmlformats.org/officeDocument/2006/relationships/image" Target="http://festival.1september.ru/articles/573332/image543.gif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5.gif"/><Relationship Id="rId42" Type="http://schemas.openxmlformats.org/officeDocument/2006/relationships/image" Target="media/image19.gif"/><Relationship Id="rId47" Type="http://schemas.openxmlformats.org/officeDocument/2006/relationships/image" Target="media/image22.png"/><Relationship Id="rId50" Type="http://schemas.openxmlformats.org/officeDocument/2006/relationships/theme" Target="theme/theme1.xml"/><Relationship Id="rId7" Type="http://schemas.openxmlformats.org/officeDocument/2006/relationships/image" Target="http://festival.1september.ru/articles/573332/image530.gif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http://festival.1september.ru/articles/573332/image535.gif" TargetMode="External"/><Relationship Id="rId33" Type="http://schemas.openxmlformats.org/officeDocument/2006/relationships/image" Target="http://festival.1september.ru/articles/573332/img4.gif" TargetMode="External"/><Relationship Id="rId38" Type="http://schemas.openxmlformats.org/officeDocument/2006/relationships/image" Target="media/image17.gif"/><Relationship Id="rId46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http://festival.1september.ru/articles/573332/image537.gif" TargetMode="External"/><Relationship Id="rId41" Type="http://schemas.openxmlformats.org/officeDocument/2006/relationships/image" Target="http://festival.1september.ru/articles/573332/image545.gi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oleObject" Target="embeddings/oleObject1.bin"/><Relationship Id="rId24" Type="http://schemas.openxmlformats.org/officeDocument/2006/relationships/image" Target="media/image10.gif"/><Relationship Id="rId32" Type="http://schemas.openxmlformats.org/officeDocument/2006/relationships/image" Target="media/image14.gif"/><Relationship Id="rId37" Type="http://schemas.openxmlformats.org/officeDocument/2006/relationships/image" Target="http://festival.1september.ru/articles/573332/img5.gif" TargetMode="External"/><Relationship Id="rId40" Type="http://schemas.openxmlformats.org/officeDocument/2006/relationships/image" Target="media/image18.gif"/><Relationship Id="rId45" Type="http://schemas.openxmlformats.org/officeDocument/2006/relationships/image" Target="http://festival.1september.ru/articles/573332/image546.gif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gif"/><Relationship Id="rId36" Type="http://schemas.openxmlformats.org/officeDocument/2006/relationships/image" Target="media/image16.gif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image" Target="http://festival.1september.ru/articles/573332/image538.gif" TargetMode="External"/><Relationship Id="rId44" Type="http://schemas.openxmlformats.org/officeDocument/2006/relationships/image" Target="media/image20.gif"/><Relationship Id="rId4" Type="http://schemas.openxmlformats.org/officeDocument/2006/relationships/settings" Target="settings.xml"/><Relationship Id="rId9" Type="http://schemas.openxmlformats.org/officeDocument/2006/relationships/image" Target="http://festival.1september.ru/articles/573332/img1.gif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http://festival.1september.ru/articles/573332/img3.gif" TargetMode="External"/><Relationship Id="rId30" Type="http://schemas.openxmlformats.org/officeDocument/2006/relationships/image" Target="media/image13.gif"/><Relationship Id="rId35" Type="http://schemas.openxmlformats.org/officeDocument/2006/relationships/image" Target="http://festival.1september.ru/articles/573332/image540.gif" TargetMode="External"/><Relationship Id="rId43" Type="http://schemas.openxmlformats.org/officeDocument/2006/relationships/image" Target="http://festival.1september.ru/articles/573332/image544.gif" TargetMode="External"/><Relationship Id="rId48" Type="http://schemas.openxmlformats.org/officeDocument/2006/relationships/image" Target="media/image23.png"/><Relationship Id="rId8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</cp:lastModifiedBy>
  <cp:revision>2</cp:revision>
  <cp:lastPrinted>2015-10-20T04:53:00Z</cp:lastPrinted>
  <dcterms:created xsi:type="dcterms:W3CDTF">2023-09-21T09:34:00Z</dcterms:created>
  <dcterms:modified xsi:type="dcterms:W3CDTF">2023-09-21T09:34:00Z</dcterms:modified>
</cp:coreProperties>
</file>