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85" w:type="dxa"/>
        <w:tblInd w:w="0" w:type="dxa"/>
        <w:tblLook w:val="04A0" w:firstRow="1" w:lastRow="0" w:firstColumn="1" w:lastColumn="0" w:noHBand="0" w:noVBand="1"/>
      </w:tblPr>
      <w:tblGrid>
        <w:gridCol w:w="3045"/>
        <w:gridCol w:w="5742"/>
        <w:gridCol w:w="6698"/>
      </w:tblGrid>
      <w:tr w:rsidR="00ED5094" w:rsidTr="00ED5094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Раздел: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Раздел 4ВСпособы решения задач</w:t>
            </w:r>
          </w:p>
          <w:p w:rsidR="00ED5094" w:rsidRDefault="00ED5094">
            <w:pPr>
              <w:spacing w:line="240" w:lineRule="auto"/>
            </w:pPr>
            <w:r>
              <w:t>Тема подраздела/навыки: 5.1 задачи и математическая модель</w:t>
            </w:r>
          </w:p>
          <w:p w:rsidR="00ED5094" w:rsidRPr="00ED5094" w:rsidRDefault="00ED5094">
            <w:pPr>
              <w:spacing w:line="240" w:lineRule="auto"/>
              <w:rPr>
                <w:lang w:val="kk-KZ"/>
              </w:rPr>
            </w:pPr>
            <w:r>
              <w:t>Сквозная тема: «Путешествия»</w:t>
            </w:r>
          </w:p>
        </w:tc>
      </w:tr>
      <w:tr w:rsidR="00ED5094" w:rsidTr="00DD07A3">
        <w:trPr>
          <w:trHeight w:val="3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ФИО педагога: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4" w:rsidRDefault="000575B7">
            <w:pPr>
              <w:spacing w:line="240" w:lineRule="auto"/>
            </w:pPr>
            <w:r>
              <w:t>Сидорова Александра Михайловна</w:t>
            </w:r>
          </w:p>
          <w:p w:rsidR="00ED5094" w:rsidRDefault="00ED5094">
            <w:pPr>
              <w:spacing w:line="240" w:lineRule="auto"/>
            </w:pPr>
          </w:p>
        </w:tc>
      </w:tr>
      <w:tr w:rsidR="00ED5094" w:rsidTr="00ED5094">
        <w:trPr>
          <w:trHeight w:val="2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Дата: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4" w:rsidRPr="00ED5094" w:rsidRDefault="00ED5094">
            <w:pPr>
              <w:spacing w:line="240" w:lineRule="auto"/>
            </w:pPr>
          </w:p>
        </w:tc>
      </w:tr>
      <w:tr w:rsidR="00ED5094" w:rsidTr="00ED5094">
        <w:trPr>
          <w:trHeight w:val="2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Класс: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 xml:space="preserve">2.       </w:t>
            </w:r>
            <w:r w:rsidR="00DD07A3">
              <w:t xml:space="preserve">          </w:t>
            </w:r>
            <w:r w:rsidR="00C86B6D">
              <w:t xml:space="preserve">             </w:t>
            </w:r>
            <w:r w:rsidR="00DD07A3">
              <w:t xml:space="preserve"> </w:t>
            </w:r>
            <w:r>
              <w:t>Количество присутствующих: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Количество отсутствующих:</w:t>
            </w:r>
          </w:p>
        </w:tc>
      </w:tr>
      <w:tr w:rsidR="00ED5094" w:rsidTr="00ED5094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Тема урока: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Составные задачи.</w:t>
            </w:r>
          </w:p>
          <w:p w:rsidR="00ED5094" w:rsidRDefault="00ED5094">
            <w:pPr>
              <w:spacing w:line="240" w:lineRule="auto"/>
            </w:pPr>
            <w:r>
              <w:t>Путешествие в Астану.</w:t>
            </w:r>
          </w:p>
        </w:tc>
      </w:tr>
      <w:tr w:rsidR="00ED5094" w:rsidTr="00ED5094">
        <w:trPr>
          <w:trHeight w:val="8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Цели обучения в соответствии с учебной программой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9D" w:rsidRPr="00BF479D" w:rsidRDefault="00BF479D" w:rsidP="00BF479D">
            <w:pPr>
              <w:spacing w:line="240" w:lineRule="auto"/>
              <w:rPr>
                <w:rFonts w:eastAsia="Calibri"/>
              </w:rPr>
            </w:pPr>
            <w:r w:rsidRPr="00BF479D">
              <w:rPr>
                <w:rFonts w:eastAsia="Calibri"/>
              </w:rPr>
              <w:t>2.5.1.4 анализировать и решать задачи на увеличение/ уменьшение числа в несколько раз; кратное сравнение, составлять и решать обратные задачи</w:t>
            </w:r>
          </w:p>
          <w:p w:rsidR="00ED5094" w:rsidRDefault="00BF479D" w:rsidP="00BF479D">
            <w:pPr>
              <w:spacing w:line="240" w:lineRule="auto"/>
              <w:rPr>
                <w:rFonts w:eastAsia="Calibri"/>
              </w:rPr>
            </w:pPr>
            <w:r w:rsidRPr="00BF479D">
              <w:rPr>
                <w:rFonts w:eastAsia="Calibri"/>
              </w:rPr>
              <w:t xml:space="preserve"> 2.5.1.5** различать задачи с прямыми и косвенными вопросами (связанные с отношениями «больше/меньше на», «больше/меньше в раз»)</w:t>
            </w:r>
          </w:p>
          <w:p w:rsidR="00BF479D" w:rsidRDefault="00BF479D" w:rsidP="00BF479D">
            <w:pPr>
              <w:spacing w:line="240" w:lineRule="auto"/>
              <w:rPr>
                <w:rFonts w:eastAsia="Calibri"/>
              </w:rPr>
            </w:pPr>
            <w:r w:rsidRPr="00BF479D">
              <w:rPr>
                <w:rFonts w:eastAsia="Calibri"/>
              </w:rPr>
              <w:t>2.5.1.8 моделировать решение простых задач на все действия в виде числового выражения; составных – в виде числового выражения и отдельных действий</w:t>
            </w:r>
          </w:p>
        </w:tc>
      </w:tr>
      <w:tr w:rsidR="00ED5094" w:rsidTr="00ED5094">
        <w:trPr>
          <w:trHeight w:val="140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94" w:rsidRDefault="00ED5094">
            <w:pPr>
              <w:spacing w:line="240" w:lineRule="auto"/>
            </w:pPr>
            <w:r>
              <w:t>Цели урока</w:t>
            </w:r>
          </w:p>
        </w:tc>
        <w:tc>
          <w:tcPr>
            <w:tcW w:w="1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9D" w:rsidRPr="00BF479D" w:rsidRDefault="00BF479D" w:rsidP="00BF479D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BF479D">
              <w:rPr>
                <w:rFonts w:eastAsia="Calibri"/>
              </w:rPr>
              <w:t xml:space="preserve"> анализи</w:t>
            </w:r>
            <w:r>
              <w:rPr>
                <w:rFonts w:eastAsia="Calibri"/>
              </w:rPr>
              <w:t>руют</w:t>
            </w:r>
            <w:r w:rsidRPr="00BF479D">
              <w:rPr>
                <w:rFonts w:eastAsia="Calibri"/>
              </w:rPr>
              <w:t xml:space="preserve"> и реша</w:t>
            </w:r>
            <w:r>
              <w:rPr>
                <w:rFonts w:eastAsia="Calibri"/>
              </w:rPr>
              <w:t>ют</w:t>
            </w:r>
            <w:r w:rsidRPr="00BF479D">
              <w:rPr>
                <w:rFonts w:eastAsia="Calibri"/>
              </w:rPr>
              <w:t xml:space="preserve"> задачи на увеличение/ уменьшение числа в несколько раз; кратное сравнение, составля</w:t>
            </w:r>
            <w:r>
              <w:rPr>
                <w:rFonts w:eastAsia="Calibri"/>
              </w:rPr>
              <w:t>ют</w:t>
            </w:r>
            <w:r w:rsidRPr="00BF479D">
              <w:rPr>
                <w:rFonts w:eastAsia="Calibri"/>
              </w:rPr>
              <w:t xml:space="preserve"> и реша</w:t>
            </w:r>
            <w:r>
              <w:rPr>
                <w:rFonts w:eastAsia="Calibri"/>
              </w:rPr>
              <w:t xml:space="preserve">ют </w:t>
            </w:r>
            <w:r w:rsidRPr="00BF479D">
              <w:rPr>
                <w:rFonts w:eastAsia="Calibri"/>
              </w:rPr>
              <w:t>обратные задачи</w:t>
            </w:r>
          </w:p>
          <w:p w:rsidR="00BF479D" w:rsidRPr="00BF479D" w:rsidRDefault="00BF479D" w:rsidP="00BF479D">
            <w:pPr>
              <w:spacing w:line="240" w:lineRule="auto"/>
              <w:rPr>
                <w:rFonts w:eastAsia="Calibri"/>
              </w:rPr>
            </w:pPr>
            <w:r w:rsidRPr="00BF479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BF479D">
              <w:rPr>
                <w:rFonts w:eastAsia="Calibri"/>
              </w:rPr>
              <w:t xml:space="preserve"> различа</w:t>
            </w:r>
            <w:r>
              <w:rPr>
                <w:rFonts w:eastAsia="Calibri"/>
              </w:rPr>
              <w:t>ют</w:t>
            </w:r>
            <w:r w:rsidRPr="00BF479D">
              <w:rPr>
                <w:rFonts w:eastAsia="Calibri"/>
              </w:rPr>
              <w:t xml:space="preserve"> задачи с прямыми и косвенными вопросами (связанные с отношениями «больше/меньше на», «больше/меньше в раз»)</w:t>
            </w:r>
          </w:p>
          <w:p w:rsidR="00ED5094" w:rsidRDefault="00BF479D" w:rsidP="00BF479D">
            <w:pPr>
              <w:spacing w:line="240" w:lineRule="auto"/>
              <w:rPr>
                <w:rFonts w:eastAsia="Calibri"/>
              </w:rPr>
            </w:pPr>
            <w:r w:rsidRPr="00BF479D">
              <w:rPr>
                <w:rFonts w:eastAsia="Calibri"/>
              </w:rPr>
              <w:t xml:space="preserve"> </w:t>
            </w:r>
            <w:r w:rsidR="00F65521">
              <w:rPr>
                <w:rFonts w:eastAsia="Calibri"/>
              </w:rPr>
              <w:t>-</w:t>
            </w:r>
            <w:r w:rsidRPr="00BF479D">
              <w:rPr>
                <w:rFonts w:eastAsia="Calibri"/>
              </w:rPr>
              <w:t>моделир</w:t>
            </w:r>
            <w:r>
              <w:rPr>
                <w:rFonts w:eastAsia="Calibri"/>
              </w:rPr>
              <w:t>уют</w:t>
            </w:r>
            <w:r w:rsidRPr="00BF479D">
              <w:rPr>
                <w:rFonts w:eastAsia="Calibri"/>
              </w:rPr>
              <w:t xml:space="preserve"> решение простых задач на все действия в виде числового выражения; составных – в виде числового выражения и отдельных действий</w:t>
            </w:r>
          </w:p>
        </w:tc>
      </w:tr>
    </w:tbl>
    <w:p w:rsidR="00ED5094" w:rsidRDefault="00ED5094" w:rsidP="00ED509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2"/>
        <w:gridCol w:w="6488"/>
        <w:gridCol w:w="2643"/>
        <w:gridCol w:w="1517"/>
        <w:gridCol w:w="1940"/>
      </w:tblGrid>
      <w:tr w:rsidR="00A72345" w:rsidTr="000575B7">
        <w:tc>
          <w:tcPr>
            <w:tcW w:w="1977" w:type="dxa"/>
          </w:tcPr>
          <w:p w:rsidR="00ED5094" w:rsidRPr="00ED5094" w:rsidRDefault="00ED5094">
            <w:r>
              <w:t>Этап урока</w:t>
            </w:r>
            <w:r>
              <w:rPr>
                <w:lang w:val="en-US"/>
              </w:rPr>
              <w:t>/</w:t>
            </w:r>
            <w:r>
              <w:t xml:space="preserve"> время</w:t>
            </w:r>
          </w:p>
        </w:tc>
        <w:tc>
          <w:tcPr>
            <w:tcW w:w="6523" w:type="dxa"/>
          </w:tcPr>
          <w:p w:rsidR="00ED5094" w:rsidRDefault="00ED5094">
            <w:r>
              <w:t>Действия педагога</w:t>
            </w:r>
          </w:p>
        </w:tc>
        <w:tc>
          <w:tcPr>
            <w:tcW w:w="2653" w:type="dxa"/>
          </w:tcPr>
          <w:p w:rsidR="00ED5094" w:rsidRDefault="00ED5094">
            <w:r>
              <w:t>Действия ученика</w:t>
            </w:r>
          </w:p>
        </w:tc>
        <w:tc>
          <w:tcPr>
            <w:tcW w:w="1462" w:type="dxa"/>
          </w:tcPr>
          <w:p w:rsidR="00ED5094" w:rsidRDefault="00ED5094">
            <w:r>
              <w:t>Оценивание</w:t>
            </w:r>
          </w:p>
        </w:tc>
        <w:tc>
          <w:tcPr>
            <w:tcW w:w="1945" w:type="dxa"/>
          </w:tcPr>
          <w:p w:rsidR="00ED5094" w:rsidRDefault="00ED5094">
            <w:r>
              <w:t>Ресурсы</w:t>
            </w:r>
          </w:p>
        </w:tc>
      </w:tr>
      <w:tr w:rsidR="00A72345" w:rsidTr="000575B7">
        <w:tc>
          <w:tcPr>
            <w:tcW w:w="1977" w:type="dxa"/>
          </w:tcPr>
          <w:p w:rsidR="00ED5094" w:rsidRDefault="00ED5094">
            <w:r>
              <w:t>Начало урока.</w:t>
            </w:r>
          </w:p>
          <w:p w:rsidR="00F65521" w:rsidRDefault="00F65521"/>
          <w:p w:rsidR="00F65521" w:rsidRDefault="00F65521"/>
          <w:p w:rsidR="00F65521" w:rsidRDefault="00F65521"/>
          <w:p w:rsidR="00F65521" w:rsidRDefault="00F65521"/>
          <w:p w:rsidR="00F65521" w:rsidRDefault="00F65521"/>
          <w:p w:rsidR="00ED5094" w:rsidRDefault="00ED5094">
            <w:r>
              <w:t>Актуализация знаний</w:t>
            </w:r>
          </w:p>
        </w:tc>
        <w:tc>
          <w:tcPr>
            <w:tcW w:w="6523" w:type="dxa"/>
          </w:tcPr>
          <w:p w:rsidR="00F65521" w:rsidRPr="00F65521" w:rsidRDefault="00BF479D">
            <w:r w:rsidRPr="00F65521">
              <w:t>Ребята, записываем число, классная работа.</w:t>
            </w:r>
            <w:r w:rsidR="004C4B19" w:rsidRPr="00F65521">
              <w:t xml:space="preserve"> Назовите столицу нашей страны? На прошлом уроке, мы с вами начали путешествия по городам Казахстана. Сегодня мы остановимся в городе Астана.</w:t>
            </w:r>
            <w:r w:rsidR="00940269" w:rsidRPr="00F65521">
              <w:t xml:space="preserve"> На этой неделе в столице проходят мероприятия посвященные </w:t>
            </w:r>
            <w:proofErr w:type="gramStart"/>
            <w:r w:rsidR="00940269" w:rsidRPr="00F65521">
              <w:t>науке математики</w:t>
            </w:r>
            <w:proofErr w:type="gramEnd"/>
            <w:r w:rsidR="00940269" w:rsidRPr="00F65521">
              <w:t xml:space="preserve"> и мы посетим эти мероприятия.</w:t>
            </w:r>
            <w:r w:rsidR="004C4B19" w:rsidRPr="00F65521">
              <w:t xml:space="preserve"> А вы знаете, что </w:t>
            </w:r>
            <w:r w:rsidR="004C4B19" w:rsidRPr="00F65521">
              <w:rPr>
                <w:b/>
              </w:rPr>
              <w:t>10</w:t>
            </w:r>
            <w:r w:rsidR="004C4B19" w:rsidRPr="00F65521">
              <w:t xml:space="preserve"> декабря 1997 года Акмола была объявлена столицей Казахстана. В этом году столице исполниться </w:t>
            </w:r>
            <w:r w:rsidR="0084520B" w:rsidRPr="00F65521">
              <w:rPr>
                <w:b/>
              </w:rPr>
              <w:t>26</w:t>
            </w:r>
            <w:r w:rsidR="0084520B" w:rsidRPr="00F65521">
              <w:t xml:space="preserve"> лет.</w:t>
            </w:r>
            <w:r w:rsidRPr="00F65521">
              <w:t xml:space="preserve"> </w:t>
            </w:r>
            <w:r w:rsidR="004C4B19" w:rsidRPr="00F65521">
              <w:rPr>
                <w:b/>
              </w:rPr>
              <w:t xml:space="preserve">6 </w:t>
            </w:r>
            <w:r w:rsidR="004C4B19" w:rsidRPr="00F65521">
              <w:t xml:space="preserve">мая 1998 года </w:t>
            </w:r>
            <w:proofErr w:type="spellStart"/>
            <w:r w:rsidR="004C4B19" w:rsidRPr="00F65521">
              <w:t>Н.А.Назарбаев</w:t>
            </w:r>
            <w:proofErr w:type="spellEnd"/>
            <w:r w:rsidR="004C4B19" w:rsidRPr="00F65521">
              <w:t>, бывший президент РК издал Указ о переименовании города в «Астану».</w:t>
            </w:r>
            <w:r w:rsidRPr="00F65521">
              <w:t xml:space="preserve"> </w:t>
            </w:r>
            <w:r w:rsidR="004C4B19" w:rsidRPr="00F65521">
              <w:rPr>
                <w:b/>
              </w:rPr>
              <w:t>1-2</w:t>
            </w:r>
            <w:r w:rsidR="004C4B19" w:rsidRPr="00F65521">
              <w:t xml:space="preserve"> декабря 2010 года в </w:t>
            </w:r>
            <w:r w:rsidR="004C4B19" w:rsidRPr="00F65521">
              <w:lastRenderedPageBreak/>
              <w:t xml:space="preserve">Астане состоялся Саммит Организации по безопасности и сотрудничеству в Европе, объединяющий </w:t>
            </w:r>
            <w:r w:rsidR="004C4B19" w:rsidRPr="00F65521">
              <w:rPr>
                <w:b/>
              </w:rPr>
              <w:t>56</w:t>
            </w:r>
            <w:r w:rsidR="004C4B19" w:rsidRPr="00F65521">
              <w:t xml:space="preserve"> стран Европы, Центральной Азии и Северной Европы. </w:t>
            </w:r>
            <w:r w:rsidR="004C4B19" w:rsidRPr="00F65521">
              <w:rPr>
                <w:b/>
              </w:rPr>
              <w:t>15</w:t>
            </w:r>
            <w:r w:rsidR="004C4B19" w:rsidRPr="00F65521">
              <w:t xml:space="preserve"> городов мира являются побратимами Астаны, в том числе Москва, Берлин, Варшава, Минск, Киев, Анкара, Бангкок и другие.</w:t>
            </w:r>
            <w:r w:rsidR="0084520B" w:rsidRPr="00F65521">
              <w:t xml:space="preserve"> Из этих дат, я составила числовой ряд, с помощью котор</w:t>
            </w:r>
            <w:r w:rsidR="00F65521" w:rsidRPr="00F65521">
              <w:t>ого</w:t>
            </w:r>
            <w:r w:rsidR="0084520B" w:rsidRPr="00F65521">
              <w:t xml:space="preserve"> вы составите примеры, используя шаблон.</w:t>
            </w:r>
            <w:r w:rsidR="00125485">
              <w:t xml:space="preserve"> 10, 26, 6, 1,2, 56, 15</w:t>
            </w:r>
            <w:bookmarkStart w:id="0" w:name="_GoBack"/>
            <w:bookmarkEnd w:id="0"/>
            <w:r w:rsidR="0084520B" w:rsidRPr="00F65521">
              <w:t xml:space="preserve"> … во….. раз меньше,….. в ….. раз больше, ….на ….раз больше, ….. на …..раз меньше. Индивидуально. </w:t>
            </w:r>
          </w:p>
          <w:p w:rsidR="00F65521" w:rsidRDefault="00F65521" w:rsidP="00F65521">
            <w:pPr>
              <w:rPr>
                <w:b/>
              </w:rPr>
            </w:pPr>
            <w:proofErr w:type="spellStart"/>
            <w:proofErr w:type="gramStart"/>
            <w:r w:rsidRPr="00F65521">
              <w:rPr>
                <w:b/>
              </w:rPr>
              <w:t>Дескриптор:Обучающийся</w:t>
            </w:r>
            <w:proofErr w:type="spellEnd"/>
            <w:proofErr w:type="gramEnd"/>
            <w:r w:rsidRPr="00F65521">
              <w:rPr>
                <w:b/>
              </w:rPr>
              <w:t>:</w:t>
            </w:r>
          </w:p>
          <w:p w:rsidR="00F65521" w:rsidRPr="00F65521" w:rsidRDefault="00F65521" w:rsidP="00F65521">
            <w:r>
              <w:t xml:space="preserve">- знает и понимает значение выражений: </w:t>
            </w:r>
            <w:r w:rsidRPr="00F65521">
              <w:t xml:space="preserve">… </w:t>
            </w:r>
            <w:proofErr w:type="gramStart"/>
            <w:r w:rsidRPr="00F65521">
              <w:t>во….</w:t>
            </w:r>
            <w:proofErr w:type="gramEnd"/>
            <w:r w:rsidRPr="00F65521">
              <w:t>. раз меньше,….. в ….. раз больше, ….на ….раз больше, ….. на …..раз меньше.</w:t>
            </w:r>
          </w:p>
          <w:p w:rsidR="00F65521" w:rsidRDefault="00F65521" w:rsidP="00F65521">
            <w:r w:rsidRPr="00F65521">
              <w:rPr>
                <w:b/>
              </w:rPr>
              <w:t>Методическое описание выполнения задания:</w:t>
            </w:r>
            <w:r w:rsidRPr="00F65521">
              <w:t xml:space="preserve"> </w:t>
            </w:r>
          </w:p>
          <w:p w:rsidR="00F65521" w:rsidRPr="00F65521" w:rsidRDefault="00F65521" w:rsidP="00F65521">
            <w:r>
              <w:t>Учащиеся индивидуально составляют с данными цифрами выражения и решают их.</w:t>
            </w:r>
          </w:p>
          <w:p w:rsidR="00F65521" w:rsidRPr="00F65521" w:rsidRDefault="00F65521" w:rsidP="00F65521">
            <w:proofErr w:type="spellStart"/>
            <w:r w:rsidRPr="00F65521">
              <w:rPr>
                <w:b/>
              </w:rPr>
              <w:t>Самооценивание</w:t>
            </w:r>
            <w:proofErr w:type="spellEnd"/>
            <w:r w:rsidRPr="00F65521">
              <w:rPr>
                <w:b/>
              </w:rPr>
              <w:t xml:space="preserve">. </w:t>
            </w:r>
            <w:r>
              <w:t>ФО «Лист оценивания»</w:t>
            </w:r>
          </w:p>
          <w:p w:rsidR="00F65521" w:rsidRPr="00F65521" w:rsidRDefault="00F65521" w:rsidP="00F65521">
            <w:r w:rsidRPr="00F65521">
              <w:rPr>
                <w:b/>
              </w:rPr>
              <w:t xml:space="preserve">Обратная связь от учителя </w:t>
            </w:r>
            <w:r w:rsidRPr="00F65521">
              <w:t xml:space="preserve">по </w:t>
            </w:r>
            <w:proofErr w:type="gramStart"/>
            <w:r w:rsidRPr="00F65521">
              <w:t xml:space="preserve">результатам  </w:t>
            </w:r>
            <w:proofErr w:type="spellStart"/>
            <w:r w:rsidRPr="00F65521">
              <w:t>самоооценивания</w:t>
            </w:r>
            <w:proofErr w:type="spellEnd"/>
            <w:proofErr w:type="gramEnd"/>
            <w:r w:rsidRPr="00F65521">
              <w:t xml:space="preserve"> учащихся в виде устных комментариев, направленная на корректировку в обучении каждого ученика.</w:t>
            </w:r>
            <w:r w:rsidRPr="00F65521">
              <w:tab/>
            </w:r>
          </w:p>
          <w:p w:rsidR="00F65521" w:rsidRPr="00F65521" w:rsidRDefault="00F65521" w:rsidP="00F65521">
            <w:r w:rsidRPr="00F65521">
              <w:rPr>
                <w:b/>
              </w:rPr>
              <w:t>Итог:</w:t>
            </w:r>
            <w:r w:rsidRPr="00F65521">
              <w:t xml:space="preserve"> </w:t>
            </w:r>
            <w:r w:rsidR="00FE416B">
              <w:t>все учащиеся понимают смысл высказываний и знают как их решать.</w:t>
            </w:r>
          </w:p>
          <w:p w:rsidR="00C622D1" w:rsidRPr="00F65521" w:rsidRDefault="0084520B">
            <w:r w:rsidRPr="00F65521">
              <w:t>Давайте посмотрим, какие вы составили примеры. На нахождение произведения. На нахождения делимого. На нахождение суммы. На нахождение разности.</w:t>
            </w:r>
            <w:r w:rsidR="00C622D1" w:rsidRPr="00F65521">
              <w:t xml:space="preserve"> Отметьте на листе оценивания как вы проработали это задание.</w:t>
            </w:r>
          </w:p>
          <w:p w:rsidR="00323D96" w:rsidRPr="00F65521" w:rsidRDefault="00C622D1">
            <w:r w:rsidRPr="00F65521">
              <w:t xml:space="preserve">Сегодня мы с вами посетим математическую экскурсию по достопримечательностям города, на автобусе.   </w:t>
            </w:r>
          </w:p>
        </w:tc>
        <w:tc>
          <w:tcPr>
            <w:tcW w:w="2653" w:type="dxa"/>
          </w:tcPr>
          <w:p w:rsidR="00ED5094" w:rsidRDefault="00ED5094"/>
          <w:p w:rsidR="0084520B" w:rsidRDefault="00F048B7">
            <w:r>
              <w:t>Астана.</w:t>
            </w:r>
          </w:p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84520B" w:rsidRDefault="0084520B"/>
          <w:p w:rsidR="00323D96" w:rsidRDefault="00323D96">
            <w:r>
              <w:t xml:space="preserve">Составляют с числами из ряда примеры на нахождение произведения, </w:t>
            </w:r>
            <w:r w:rsidR="00C622D1">
              <w:t>делимого, суммы, разности.</w:t>
            </w:r>
          </w:p>
        </w:tc>
        <w:tc>
          <w:tcPr>
            <w:tcW w:w="1462" w:type="dxa"/>
          </w:tcPr>
          <w:p w:rsidR="00ED5094" w:rsidRDefault="00ED5094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>
            <w:r>
              <w:t>ФО «лист оценивания»</w:t>
            </w:r>
          </w:p>
        </w:tc>
        <w:tc>
          <w:tcPr>
            <w:tcW w:w="1945" w:type="dxa"/>
          </w:tcPr>
          <w:p w:rsidR="00ED5094" w:rsidRDefault="00ED5094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/>
          <w:p w:rsidR="00C622D1" w:rsidRDefault="00C622D1">
            <w:r>
              <w:t xml:space="preserve">Презентация. </w:t>
            </w:r>
          </w:p>
          <w:p w:rsidR="00C622D1" w:rsidRDefault="00C622D1"/>
          <w:p w:rsidR="00C622D1" w:rsidRDefault="00C622D1"/>
          <w:p w:rsidR="00C622D1" w:rsidRDefault="00C622D1">
            <w:r>
              <w:t>Лист оценивания.</w:t>
            </w:r>
          </w:p>
        </w:tc>
      </w:tr>
      <w:tr w:rsidR="00A72345" w:rsidTr="00A57B5A">
        <w:trPr>
          <w:trHeight w:val="1550"/>
        </w:trPr>
        <w:tc>
          <w:tcPr>
            <w:tcW w:w="1977" w:type="dxa"/>
          </w:tcPr>
          <w:p w:rsidR="00ED5094" w:rsidRDefault="00ED5094">
            <w:r>
              <w:lastRenderedPageBreak/>
              <w:t>Середина урока</w:t>
            </w:r>
          </w:p>
        </w:tc>
        <w:tc>
          <w:tcPr>
            <w:tcW w:w="6523" w:type="dxa"/>
          </w:tcPr>
          <w:p w:rsidR="00ED5094" w:rsidRDefault="00B30C83">
            <w:proofErr w:type="gramStart"/>
            <w:r w:rsidRPr="00FE416B">
              <w:t>Первая наша достопримечательность это</w:t>
            </w:r>
            <w:proofErr w:type="gramEnd"/>
            <w:r w:rsidRPr="00FE416B">
              <w:t xml:space="preserve"> символ столицы «Байтерек».</w:t>
            </w:r>
            <w:r w:rsidR="000575B7" w:rsidRPr="00FE416B">
              <w:t xml:space="preserve"> Давайте поднимемся на лифте.</w:t>
            </w:r>
            <w:r w:rsidR="00DD0672" w:rsidRPr="00FE416B">
              <w:t xml:space="preserve"> </w:t>
            </w:r>
            <w:r w:rsidR="00D62E75" w:rsidRPr="00FE416B">
              <w:t xml:space="preserve">Посмотрите на задачу, которая находится здесь. </w:t>
            </w:r>
            <w:r w:rsidR="00A10290" w:rsidRPr="00FE416B">
              <w:t xml:space="preserve">Такая же задача находиться в учебнике на стр.26 номер 1. </w:t>
            </w:r>
            <w:r w:rsidR="00FE416B">
              <w:t>Индивидуально.</w:t>
            </w:r>
          </w:p>
          <w:p w:rsidR="00FE416B" w:rsidRDefault="00FE416B" w:rsidP="00FE416B">
            <w:pPr>
              <w:rPr>
                <w:b/>
              </w:rPr>
            </w:pPr>
            <w:r w:rsidRPr="00FE416B">
              <w:rPr>
                <w:b/>
              </w:rPr>
              <w:t>Дескриптор:</w:t>
            </w:r>
            <w:r>
              <w:rPr>
                <w:b/>
              </w:rPr>
              <w:t xml:space="preserve"> </w:t>
            </w:r>
            <w:r w:rsidRPr="00FE416B">
              <w:rPr>
                <w:b/>
              </w:rPr>
              <w:t>Обучающийся:</w:t>
            </w:r>
          </w:p>
          <w:p w:rsidR="00FE416B" w:rsidRDefault="00FE416B" w:rsidP="00FE416B">
            <w:r>
              <w:lastRenderedPageBreak/>
              <w:t>- умеют записать краткую запись</w:t>
            </w:r>
          </w:p>
          <w:p w:rsidR="00FE416B" w:rsidRDefault="00FE416B" w:rsidP="00FE416B">
            <w:r>
              <w:t>- составить к задаче модель</w:t>
            </w:r>
          </w:p>
          <w:p w:rsidR="00FE416B" w:rsidRDefault="00FE416B" w:rsidP="00FE416B">
            <w:r>
              <w:t>- решить задачу выражением</w:t>
            </w:r>
          </w:p>
          <w:p w:rsidR="00FE416B" w:rsidRDefault="00FE416B" w:rsidP="00FE416B">
            <w:r>
              <w:t>- записать ответ к задаче</w:t>
            </w:r>
          </w:p>
          <w:p w:rsidR="00FE416B" w:rsidRPr="00FE416B" w:rsidRDefault="00FE416B" w:rsidP="00FE416B">
            <w:r>
              <w:t>- могут составить обратную задачу и выполнить шаги решения прописанные выше</w:t>
            </w:r>
          </w:p>
          <w:p w:rsidR="00A72345" w:rsidRPr="00A72345" w:rsidRDefault="00FE416B" w:rsidP="00A72345">
            <w:r w:rsidRPr="00FE416B">
              <w:rPr>
                <w:b/>
              </w:rPr>
              <w:t xml:space="preserve">Методическое описание выполнения задания: </w:t>
            </w:r>
            <w:r>
              <w:t>Учащийся самостоятельно реша</w:t>
            </w:r>
            <w:r w:rsidR="00C322D9">
              <w:t>ют</w:t>
            </w:r>
            <w:r>
              <w:t xml:space="preserve">. </w:t>
            </w:r>
          </w:p>
          <w:p w:rsidR="00FE416B" w:rsidRDefault="00A72345" w:rsidP="00FE416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100330</wp:posOffset>
                      </wp:positionV>
                      <wp:extent cx="1327785" cy="3048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345" w:rsidRDefault="00A72345">
                                  <w:r>
                                    <w:t>Во ? раз 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5.9pt;margin-top:7.9pt;width:104.5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" filled="f" stroked="f">
                      <v:textbox>
                        <w:txbxContent>
                          <w:p w:rsidR="00A72345" w:rsidRDefault="00A72345">
                            <w:r>
                              <w:t>Во ? раз М.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73297</wp:posOffset>
                      </wp:positionV>
                      <wp:extent cx="45719" cy="239123"/>
                      <wp:effectExtent l="38100" t="38100" r="145415" b="85090"/>
                      <wp:wrapNone/>
                      <wp:docPr id="3" name="Соединитель: изогнуты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39123"/>
                              </a:xfrm>
                              <a:prstGeom prst="curvedConnector3">
                                <a:avLst>
                                  <a:gd name="adj1" fmla="val 379223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EDFEC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изогнутый 3" o:spid="_x0000_s1026" type="#_x0000_t38" style="position:absolute;margin-left:97.05pt;margin-top:5.75pt;width:3.6pt;height:18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" adj="81912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E416B">
              <w:t>Детей – 3 по 8 чел.</w:t>
            </w:r>
          </w:p>
          <w:p w:rsidR="00FE416B" w:rsidRDefault="00FE416B" w:rsidP="00FE416B">
            <w:r>
              <w:t xml:space="preserve">Взрослых </w:t>
            </w:r>
            <w:r w:rsidR="00A72345">
              <w:t>–</w:t>
            </w:r>
            <w:r>
              <w:t xml:space="preserve"> </w:t>
            </w:r>
            <w:r w:rsidR="00A72345">
              <w:t>6 чел.</w:t>
            </w:r>
          </w:p>
          <w:p w:rsidR="00A72345" w:rsidRDefault="00A72345" w:rsidP="00FE416B">
            <w:r>
              <w:t>(</w:t>
            </w:r>
            <w:r w:rsidR="006E53DD">
              <w:t>8*3</w:t>
            </w:r>
            <w:r>
              <w:t>): 6= 4 (чел.)</w:t>
            </w:r>
          </w:p>
          <w:p w:rsidR="00A72345" w:rsidRDefault="00A72345" w:rsidP="00FE416B">
            <w:r>
              <w:t xml:space="preserve">Ответ: В 4 раза меньше взрослых приехало на экскурсию. </w:t>
            </w:r>
          </w:p>
          <w:p w:rsidR="00C322D9" w:rsidRDefault="00C322D9" w:rsidP="00FE416B">
            <w:r>
              <w:t>Обратная задача.</w:t>
            </w:r>
          </w:p>
          <w:p w:rsidR="00C322D9" w:rsidRDefault="00C322D9" w:rsidP="00FE41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75565</wp:posOffset>
                      </wp:positionV>
                      <wp:extent cx="647700" cy="30480"/>
                      <wp:effectExtent l="19050" t="57150" r="19050" b="647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0" cy="30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EE10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90.45pt;margin-top:5.95pt;width:51pt;height:2.4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60325</wp:posOffset>
                      </wp:positionV>
                      <wp:extent cx="7620" cy="213360"/>
                      <wp:effectExtent l="0" t="0" r="30480" b="1524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05F37" id="Прямая соединительная линия 4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4.75pt" to="141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Детей- 3 по 8 чел.</w:t>
            </w:r>
          </w:p>
          <w:p w:rsidR="00C322D9" w:rsidRDefault="00C322D9" w:rsidP="00FE41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99695</wp:posOffset>
                      </wp:positionV>
                      <wp:extent cx="464820" cy="7620"/>
                      <wp:effectExtent l="0" t="0" r="3048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DEE8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7.85pt" to="14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Взрослых</w:t>
            </w:r>
            <w:proofErr w:type="gramStart"/>
            <w:r>
              <w:t>- ?</w:t>
            </w:r>
            <w:proofErr w:type="gramEnd"/>
            <w:r>
              <w:t>, в 4 раз М.</w:t>
            </w:r>
          </w:p>
          <w:p w:rsidR="00C322D9" w:rsidRDefault="00C322D9" w:rsidP="00FE416B">
            <w:r>
              <w:t>(</w:t>
            </w:r>
            <w:r w:rsidR="006E53DD">
              <w:t>8*3</w:t>
            </w:r>
            <w:r>
              <w:t>)</w:t>
            </w:r>
            <w:r w:rsidR="00182A9D">
              <w:t>:4=6 (чел)</w:t>
            </w:r>
          </w:p>
          <w:p w:rsidR="00182A9D" w:rsidRPr="00FE416B" w:rsidRDefault="00182A9D" w:rsidP="00FE416B">
            <w:r>
              <w:t>Ответ: 6 взрослых было на экскурсии.</w:t>
            </w:r>
          </w:p>
          <w:p w:rsidR="00FE416B" w:rsidRDefault="00FE416B" w:rsidP="00FE416B">
            <w:proofErr w:type="spellStart"/>
            <w:r w:rsidRPr="00FE416B">
              <w:rPr>
                <w:b/>
              </w:rPr>
              <w:t>Самооценивание</w:t>
            </w:r>
            <w:proofErr w:type="spellEnd"/>
            <w:r>
              <w:t xml:space="preserve">. </w:t>
            </w:r>
            <w:r w:rsidR="00182A9D">
              <w:t>ФО Лист оценивания</w:t>
            </w:r>
          </w:p>
          <w:p w:rsidR="00FE416B" w:rsidRDefault="00FE416B" w:rsidP="00FE416B">
            <w:r w:rsidRPr="00FE416B">
              <w:rPr>
                <w:b/>
              </w:rPr>
              <w:t>Обратная связь от учителя</w:t>
            </w:r>
            <w:r>
              <w:t xml:space="preserve"> по </w:t>
            </w:r>
            <w:proofErr w:type="gramStart"/>
            <w:r>
              <w:t xml:space="preserve">результатам  </w:t>
            </w:r>
            <w:proofErr w:type="spellStart"/>
            <w:r>
              <w:t>самоооценивания</w:t>
            </w:r>
            <w:proofErr w:type="spellEnd"/>
            <w:proofErr w:type="gramEnd"/>
            <w:r>
              <w:t xml:space="preserve"> учащихся в виде устных комментариев, направленная на корректировку в обучении каждого ученика.</w:t>
            </w:r>
          </w:p>
          <w:p w:rsidR="00FE416B" w:rsidRDefault="00FE416B" w:rsidP="00FE416B">
            <w:pPr>
              <w:rPr>
                <w:b/>
              </w:rPr>
            </w:pPr>
            <w:r w:rsidRPr="00FE416B">
              <w:rPr>
                <w:b/>
              </w:rPr>
              <w:t>Эффективный вопрос контроля знаний:</w:t>
            </w:r>
          </w:p>
          <w:p w:rsidR="00182A9D" w:rsidRPr="00182A9D" w:rsidRDefault="00182A9D" w:rsidP="00FE416B">
            <w:r>
              <w:t xml:space="preserve">Ребята скажите в чём отличие этих </w:t>
            </w:r>
            <w:proofErr w:type="gramStart"/>
            <w:r>
              <w:t>задач ?</w:t>
            </w:r>
            <w:proofErr w:type="gramEnd"/>
            <w:r>
              <w:t xml:space="preserve"> </w:t>
            </w:r>
          </w:p>
          <w:p w:rsidR="00FE416B" w:rsidRPr="00182A9D" w:rsidRDefault="00FE416B" w:rsidP="00FE416B">
            <w:r w:rsidRPr="00FE416B">
              <w:rPr>
                <w:b/>
              </w:rPr>
              <w:t>Итог:</w:t>
            </w:r>
            <w:r w:rsidR="00182A9D">
              <w:rPr>
                <w:b/>
              </w:rPr>
              <w:t xml:space="preserve"> </w:t>
            </w:r>
            <w:r w:rsidR="00182A9D">
              <w:t>все учащиеся решают задачу и к ней обратную</w:t>
            </w:r>
          </w:p>
          <w:p w:rsidR="009507CB" w:rsidRDefault="009507CB"/>
          <w:p w:rsidR="000575B7" w:rsidRPr="00182A9D" w:rsidRDefault="000575B7">
            <w:r w:rsidRPr="00182A9D">
              <w:t>Следующая наша остановка, это «Дворец независимости»</w:t>
            </w:r>
            <w:r w:rsidR="00940269" w:rsidRPr="00182A9D">
              <w:t xml:space="preserve">. В данном дворце проходят государственные официальные мероприятия, форумы, встречи. В честь недели математики подготовили один из залов. Прочитайте фразу. Как вы думаете, о чём она? </w:t>
            </w:r>
          </w:p>
          <w:p w:rsidR="009507CB" w:rsidRDefault="00940269">
            <w:r w:rsidRPr="00182A9D">
              <w:t xml:space="preserve">В данном зале, изображены задачи, которые нужно решить по вариантам. </w:t>
            </w:r>
            <w:r w:rsidR="001A1AFC" w:rsidRPr="00182A9D">
              <w:t xml:space="preserve">1 вариант -Сегодня во дворце посетили электронную </w:t>
            </w:r>
            <w:r w:rsidR="001A1AFC" w:rsidRPr="00182A9D">
              <w:lastRenderedPageBreak/>
              <w:t xml:space="preserve">библиотеку 33 человека, а галерею современного искусства в </w:t>
            </w:r>
            <w:r w:rsidR="006E53DD">
              <w:t>2 раза</w:t>
            </w:r>
            <w:r w:rsidR="001A1AFC" w:rsidRPr="00182A9D">
              <w:t xml:space="preserve"> больше</w:t>
            </w:r>
            <w:r w:rsidR="006E53DD" w:rsidRPr="00182A9D">
              <w:t xml:space="preserve"> человек</w:t>
            </w:r>
            <w:r w:rsidR="001A1AFC" w:rsidRPr="00182A9D">
              <w:t xml:space="preserve">. Сколько всего посетителей было во Дворце Республики. </w:t>
            </w:r>
          </w:p>
          <w:p w:rsidR="00940269" w:rsidRPr="00182A9D" w:rsidRDefault="001A1AFC">
            <w:r w:rsidRPr="00182A9D">
              <w:t xml:space="preserve">2 вариант - </w:t>
            </w:r>
            <w:r w:rsidR="00693DDD" w:rsidRPr="00182A9D">
              <w:t xml:space="preserve">Во Дворце независимости конференцию посетило </w:t>
            </w:r>
            <w:r w:rsidR="006E53DD">
              <w:t>40</w:t>
            </w:r>
            <w:r w:rsidR="00693DDD" w:rsidRPr="00182A9D">
              <w:t xml:space="preserve"> иностранных гостей, а гостей из Казахстана в </w:t>
            </w:r>
            <w:r w:rsidR="006E53DD">
              <w:t>2</w:t>
            </w:r>
            <w:r w:rsidR="00693DDD" w:rsidRPr="00182A9D">
              <w:t xml:space="preserve"> раз больше. Сколько всего гостей посетило конференцию.</w:t>
            </w:r>
          </w:p>
          <w:p w:rsidR="00182A9D" w:rsidRDefault="00182A9D" w:rsidP="00182A9D">
            <w:pPr>
              <w:rPr>
                <w:b/>
              </w:rPr>
            </w:pPr>
            <w:r w:rsidRPr="00182A9D">
              <w:rPr>
                <w:b/>
              </w:rPr>
              <w:t>Дескриптор: Обучающийся:</w:t>
            </w:r>
          </w:p>
          <w:p w:rsidR="009507CB" w:rsidRDefault="009507CB" w:rsidP="009507CB">
            <w:r>
              <w:t>- умеют записать краткую запись</w:t>
            </w:r>
          </w:p>
          <w:p w:rsidR="009507CB" w:rsidRDefault="009507CB" w:rsidP="009507CB">
            <w:r>
              <w:t>- найти решение задачи</w:t>
            </w:r>
          </w:p>
          <w:p w:rsidR="00F761D7" w:rsidRDefault="00F761D7" w:rsidP="009507CB">
            <w:r>
              <w:t>- подобрать нужный чертеж к задаче</w:t>
            </w:r>
          </w:p>
          <w:p w:rsidR="00F761D7" w:rsidRDefault="00F761D7" w:rsidP="009507CB">
            <w:r>
              <w:t>-решает пример с умножением</w:t>
            </w:r>
          </w:p>
          <w:p w:rsidR="00F761D7" w:rsidRDefault="00F761D7" w:rsidP="009507CB">
            <w:r>
              <w:t xml:space="preserve">- решает пример со сложением </w:t>
            </w:r>
          </w:p>
          <w:p w:rsidR="009507CB" w:rsidRPr="00182A9D" w:rsidRDefault="009507CB" w:rsidP="009507CB">
            <w:r>
              <w:t>- записать ответ к задаче</w:t>
            </w:r>
          </w:p>
          <w:p w:rsidR="00182A9D" w:rsidRDefault="00182A9D" w:rsidP="009507CB">
            <w:r w:rsidRPr="00182A9D">
              <w:rPr>
                <w:b/>
              </w:rPr>
              <w:t>Методическое описание выполнения задания:</w:t>
            </w:r>
            <w:r w:rsidRPr="00182A9D">
              <w:t xml:space="preserve"> </w:t>
            </w:r>
          </w:p>
          <w:p w:rsidR="009507CB" w:rsidRPr="00F761D7" w:rsidRDefault="009507CB" w:rsidP="009507CB">
            <w:pPr>
              <w:rPr>
                <w:i/>
              </w:rPr>
            </w:pPr>
            <w:r w:rsidRPr="00F761D7">
              <w:rPr>
                <w:i/>
              </w:rPr>
              <w:t>1 вариант.</w:t>
            </w:r>
          </w:p>
          <w:p w:rsidR="009507CB" w:rsidRDefault="009507CB" w:rsidP="00182A9D">
            <w:r>
              <w:t xml:space="preserve">Электр. библиотеку- 33 чел. </w:t>
            </w:r>
          </w:p>
          <w:p w:rsidR="009507CB" w:rsidRDefault="009507CB" w:rsidP="00182A9D">
            <w:r>
              <w:t xml:space="preserve">Галерею современного искусства </w:t>
            </w:r>
            <w:proofErr w:type="gramStart"/>
            <w:r>
              <w:t>–?</w:t>
            </w:r>
            <w:r w:rsidR="006A3723">
              <w:t>,</w:t>
            </w:r>
            <w:proofErr w:type="gramEnd"/>
            <w:r w:rsidR="006A3723">
              <w:t xml:space="preserve"> в 4 чел. Б.</w:t>
            </w:r>
            <w:r w:rsidR="006A3723">
              <w:rPr>
                <w:noProof/>
              </w:rPr>
              <w:drawing>
                <wp:inline distT="0" distB="0" distL="0" distR="0" wp14:anchorId="744F6607">
                  <wp:extent cx="749935" cy="29845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6A3723">
              <w:t xml:space="preserve">      </w:t>
            </w:r>
            <w:r>
              <w:t xml:space="preserve">  </w:t>
            </w:r>
          </w:p>
          <w:p w:rsidR="009507CB" w:rsidRDefault="009507CB" w:rsidP="00182A9D">
            <w:r>
              <w:t xml:space="preserve">1)33*4= 132 (чел.) – посетители галереи современного искусства </w:t>
            </w:r>
          </w:p>
          <w:p w:rsidR="009507CB" w:rsidRDefault="009507CB" w:rsidP="00182A9D">
            <w:r>
              <w:t>2) 132+</w:t>
            </w:r>
            <w:r w:rsidR="00F761D7">
              <w:t>33= 165 (чел.)</w:t>
            </w:r>
          </w:p>
          <w:p w:rsidR="009507CB" w:rsidRDefault="009507CB" w:rsidP="00182A9D">
            <w:r>
              <w:t xml:space="preserve">Ответ: </w:t>
            </w:r>
            <w:r w:rsidR="00F761D7">
              <w:t>165 всего посетителей было во Дворце Республики.</w:t>
            </w:r>
          </w:p>
          <w:p w:rsidR="00F761D7" w:rsidRPr="00F761D7" w:rsidRDefault="00F761D7" w:rsidP="00182A9D">
            <w:pPr>
              <w:rPr>
                <w:i/>
              </w:rPr>
            </w:pPr>
            <w:r w:rsidRPr="00F761D7">
              <w:rPr>
                <w:i/>
              </w:rPr>
              <w:t>2 вариант.</w:t>
            </w:r>
          </w:p>
          <w:p w:rsidR="00F761D7" w:rsidRDefault="00F761D7" w:rsidP="00182A9D">
            <w:r>
              <w:t>Иностранных</w:t>
            </w:r>
            <w:proofErr w:type="gramStart"/>
            <w:r>
              <w:t>-  73</w:t>
            </w:r>
            <w:proofErr w:type="gramEnd"/>
            <w:r>
              <w:t xml:space="preserve"> гост.</w:t>
            </w:r>
          </w:p>
          <w:p w:rsidR="00F761D7" w:rsidRDefault="00F761D7" w:rsidP="00182A9D">
            <w:r>
              <w:t xml:space="preserve">Из Казахстана </w:t>
            </w:r>
            <w:proofErr w:type="gramStart"/>
            <w:r>
              <w:t>- ?</w:t>
            </w:r>
            <w:proofErr w:type="gramEnd"/>
            <w:r>
              <w:t>, в 5 р. б</w:t>
            </w:r>
            <w:r w:rsidR="006A3723">
              <w:rPr>
                <w:noProof/>
              </w:rPr>
              <w:drawing>
                <wp:inline distT="0" distB="0" distL="0" distR="0" wp14:anchorId="58F2FA79">
                  <wp:extent cx="749935" cy="298450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61D7" w:rsidRPr="00F761D7" w:rsidRDefault="00F761D7" w:rsidP="00182A9D"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. </w:t>
            </w:r>
            <w:r>
              <w:t>Учащиеся задают вопросы, если не могут решить задачу.</w:t>
            </w:r>
          </w:p>
          <w:p w:rsidR="00182A9D" w:rsidRPr="00182A9D" w:rsidRDefault="00182A9D" w:rsidP="00182A9D">
            <w:r w:rsidRPr="00182A9D">
              <w:rPr>
                <w:b/>
              </w:rPr>
              <w:t>Обратная связь от учителя</w:t>
            </w:r>
            <w:r w:rsidRPr="00182A9D">
              <w:t xml:space="preserve"> по </w:t>
            </w:r>
            <w:proofErr w:type="gramStart"/>
            <w:r w:rsidRPr="00182A9D">
              <w:t xml:space="preserve">результатам  </w:t>
            </w:r>
            <w:proofErr w:type="spellStart"/>
            <w:r w:rsidRPr="00182A9D">
              <w:t>самоооценивания</w:t>
            </w:r>
            <w:proofErr w:type="spellEnd"/>
            <w:proofErr w:type="gramEnd"/>
            <w:r w:rsidRPr="00182A9D">
              <w:t xml:space="preserve"> учащихся в виде устных комментариев, направленная на корректировку в обучении каждого ученика.</w:t>
            </w:r>
          </w:p>
          <w:p w:rsidR="00F761D7" w:rsidRPr="00F761D7" w:rsidRDefault="00182A9D">
            <w:r w:rsidRPr="00182A9D">
              <w:rPr>
                <w:b/>
              </w:rPr>
              <w:t xml:space="preserve">Итог: </w:t>
            </w:r>
            <w:r w:rsidR="00F761D7">
              <w:t>Все учащиеся решают задачу с косвенным вопросом и нахождение общего количества.</w:t>
            </w:r>
          </w:p>
          <w:p w:rsidR="00693DDD" w:rsidRPr="00182A9D" w:rsidRDefault="00693DDD">
            <w:r w:rsidRPr="00182A9D">
              <w:lastRenderedPageBreak/>
              <w:t>Следующий наш пункт остановки – это павильон «ЭКСПО»</w:t>
            </w:r>
            <w:r w:rsidR="001226F2" w:rsidRPr="00182A9D">
              <w:t xml:space="preserve"> сфера «</w:t>
            </w:r>
            <w:proofErr w:type="spellStart"/>
            <w:r w:rsidR="001226F2" w:rsidRPr="00182A9D">
              <w:t>Нур-Алем</w:t>
            </w:r>
            <w:proofErr w:type="spellEnd"/>
            <w:r w:rsidR="001226F2" w:rsidRPr="00182A9D">
              <w:t>»</w:t>
            </w:r>
            <w:r w:rsidRPr="00182A9D">
              <w:t xml:space="preserve">. </w:t>
            </w:r>
            <w:r w:rsidR="00E83EAA" w:rsidRPr="00182A9D">
              <w:t xml:space="preserve"> В 2017 году, в Астане проходила международная выставка, где страны представили свои проекты, </w:t>
            </w:r>
            <w:r w:rsidR="00B27F8E" w:rsidRPr="00182A9D">
              <w:t>которые направлены на тему энергия.</w:t>
            </w:r>
            <w:r w:rsidR="00E83EAA" w:rsidRPr="00182A9D">
              <w:t xml:space="preserve"> Сегодняшняя экскурсия, будет направлена так же на математическую тематику.</w:t>
            </w:r>
            <w:r w:rsidR="00934413" w:rsidRPr="00182A9D">
              <w:t xml:space="preserve"> С помощью приёмов в математике, мы узнаем, как получили теории о данных энергии.</w:t>
            </w:r>
          </w:p>
          <w:p w:rsidR="00934413" w:rsidRPr="00182A9D" w:rsidRDefault="00EB48BD">
            <w:r w:rsidRPr="00182A9D">
              <w:t>1- центральный холл. Здесь расположен национальный павильон, где собраны разработки казахстанских ученых в экологической сфере. Здесь мы можем увидеть уникальный проект «Т</w:t>
            </w:r>
            <w:r w:rsidR="00B27F8E" w:rsidRPr="00182A9D">
              <w:t>о</w:t>
            </w:r>
            <w:r w:rsidRPr="00182A9D">
              <w:t xml:space="preserve">камак» </w:t>
            </w:r>
            <w:proofErr w:type="gramStart"/>
            <w:r w:rsidRPr="00182A9D">
              <w:t>- это</w:t>
            </w:r>
            <w:proofErr w:type="gramEnd"/>
            <w:r w:rsidRPr="00182A9D">
              <w:t xml:space="preserve"> термоядерный реактор для получения топлива без выбросов углекислого газа в атмосферу. </w:t>
            </w:r>
            <w:proofErr w:type="gramStart"/>
            <w:r w:rsidR="00316C08" w:rsidRPr="00182A9D">
              <w:t>Для того, что бы</w:t>
            </w:r>
            <w:proofErr w:type="gramEnd"/>
            <w:r w:rsidR="00316C08" w:rsidRPr="00182A9D">
              <w:t xml:space="preserve"> сделать этот реактор, учёные делали чертежи, давайте рассмотрим одни из них. Сейчас вы в группе выполните следующее задание. Посчитаете, сколько треугольников на чертеже, запишите их. Определите виды углов в каждом треугольнике: острые, прямые или тупые.</w:t>
            </w:r>
            <w:r w:rsidR="00934413" w:rsidRPr="00182A9D">
              <w:rPr>
                <w:noProof/>
              </w:rPr>
              <w:drawing>
                <wp:inline distT="0" distB="0" distL="0" distR="0" wp14:anchorId="405E52D9">
                  <wp:extent cx="2032000" cy="1095446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43" cy="1108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4413" w:rsidRDefault="00316C08">
            <w:r w:rsidRPr="00182A9D">
              <w:t xml:space="preserve"> </w:t>
            </w:r>
            <w:r w:rsidR="004F0EAC" w:rsidRPr="00182A9D">
              <w:t>Проверяем.</w:t>
            </w:r>
          </w:p>
          <w:p w:rsidR="00182A9D" w:rsidRDefault="00182A9D" w:rsidP="00182A9D">
            <w:pPr>
              <w:rPr>
                <w:b/>
              </w:rPr>
            </w:pPr>
            <w:r w:rsidRPr="00182A9D">
              <w:rPr>
                <w:b/>
              </w:rPr>
              <w:t>Дескриптор: Обучающийся:</w:t>
            </w:r>
          </w:p>
          <w:p w:rsidR="006A3723" w:rsidRDefault="006A3723" w:rsidP="00182A9D">
            <w:r>
              <w:t>- считают количество треугольников на рисунке.</w:t>
            </w:r>
          </w:p>
          <w:p w:rsidR="006A3723" w:rsidRDefault="006A3723" w:rsidP="00182A9D">
            <w:r>
              <w:t>- записывают найденные треугольники</w:t>
            </w:r>
          </w:p>
          <w:p w:rsidR="006A3723" w:rsidRPr="00182A9D" w:rsidRDefault="006A3723" w:rsidP="00182A9D">
            <w:r>
              <w:t>- определяют виды углов, в каждом треугольнике</w:t>
            </w:r>
          </w:p>
          <w:p w:rsidR="00182A9D" w:rsidRDefault="00182A9D" w:rsidP="006A3723">
            <w:pPr>
              <w:rPr>
                <w:b/>
              </w:rPr>
            </w:pPr>
            <w:r w:rsidRPr="00182A9D">
              <w:rPr>
                <w:b/>
              </w:rPr>
              <w:t xml:space="preserve">Методическое описание выполнения задания: </w:t>
            </w:r>
          </w:p>
          <w:p w:rsidR="006A3723" w:rsidRDefault="006A3723" w:rsidP="006A37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29210</wp:posOffset>
                      </wp:positionV>
                      <wp:extent cx="1455420" cy="693420"/>
                      <wp:effectExtent l="19050" t="19050" r="49530" b="11430"/>
                      <wp:wrapNone/>
                      <wp:docPr id="23" name="Равнобедренный тре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693420"/>
                              </a:xfrm>
                              <a:prstGeom prst="triangle">
                                <a:avLst>
                                  <a:gd name="adj" fmla="val 1701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09E8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3" o:spid="_x0000_s1026" type="#_x0000_t5" style="position:absolute;margin-left:84.45pt;margin-top:2.3pt;width:114.6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" adj="3675" fillcolor="#4472c4 [3204]" strokecolor="#1f3763 [1604]" strokeweight="1pt"/>
                  </w:pict>
                </mc:Fallback>
              </mc:AlternateContent>
            </w:r>
            <w:r>
              <w:t>1) 3 треугольника.</w:t>
            </w:r>
          </w:p>
          <w:p w:rsidR="006A3723" w:rsidRDefault="006A3723" w:rsidP="006A3723">
            <w:r>
              <w:t>2) тупой.</w:t>
            </w:r>
          </w:p>
          <w:p w:rsidR="006A3723" w:rsidRDefault="006A3723" w:rsidP="006A3723">
            <w:r>
              <w:t>Острый</w:t>
            </w:r>
          </w:p>
          <w:p w:rsidR="006A3723" w:rsidRDefault="006A3723" w:rsidP="006A3723">
            <w:r>
              <w:t>Прямой, острый.</w:t>
            </w:r>
          </w:p>
          <w:p w:rsidR="006A3723" w:rsidRDefault="006A3723" w:rsidP="006A3723">
            <w:r>
              <w:rPr>
                <w:noProof/>
              </w:rPr>
              <w:lastRenderedPageBreak/>
              <w:drawing>
                <wp:inline distT="0" distB="0" distL="0" distR="0" wp14:anchorId="192756FF">
                  <wp:extent cx="327660" cy="7073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7AA895">
                  <wp:extent cx="1577340" cy="747090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92" cy="75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3723" w:rsidRPr="00182A9D" w:rsidRDefault="006A3723" w:rsidP="006A3723"/>
          <w:p w:rsidR="00182A9D" w:rsidRPr="00182A9D" w:rsidRDefault="00182A9D" w:rsidP="00182A9D">
            <w:proofErr w:type="spellStart"/>
            <w:r w:rsidRPr="00182A9D">
              <w:rPr>
                <w:b/>
              </w:rPr>
              <w:t>Самооценивание</w:t>
            </w:r>
            <w:proofErr w:type="spellEnd"/>
            <w:r w:rsidRPr="00182A9D">
              <w:t>. ФО Лист оценивания</w:t>
            </w:r>
          </w:p>
          <w:p w:rsidR="006A3723" w:rsidRDefault="00182A9D" w:rsidP="00182A9D">
            <w:r w:rsidRPr="00182A9D">
              <w:rPr>
                <w:b/>
              </w:rPr>
              <w:t>Обратная связь от учителя</w:t>
            </w:r>
            <w:r w:rsidRPr="00182A9D">
              <w:t xml:space="preserve"> </w:t>
            </w:r>
          </w:p>
          <w:p w:rsidR="00182A9D" w:rsidRPr="00182A9D" w:rsidRDefault="00182A9D" w:rsidP="00182A9D">
            <w:r w:rsidRPr="00182A9D">
              <w:rPr>
                <w:b/>
              </w:rPr>
              <w:t xml:space="preserve">Итог: </w:t>
            </w:r>
            <w:r w:rsidR="006A3723">
              <w:t>Все учащиеся записывают названия углов.</w:t>
            </w:r>
          </w:p>
          <w:p w:rsidR="00182A9D" w:rsidRPr="00182A9D" w:rsidRDefault="00182A9D"/>
          <w:p w:rsidR="00934413" w:rsidRPr="006A3723" w:rsidRDefault="004F0EAC" w:rsidP="004F0EAC">
            <w:r w:rsidRPr="006A3723">
              <w:t xml:space="preserve">4- этаж энергии биомассы. </w:t>
            </w:r>
            <w:r w:rsidR="00B27F8E" w:rsidRPr="006A3723">
              <w:t xml:space="preserve">Здесь можно </w:t>
            </w:r>
            <w:proofErr w:type="gramStart"/>
            <w:r w:rsidR="00B27F8E" w:rsidRPr="006A3723">
              <w:t>увидеть</w:t>
            </w:r>
            <w:proofErr w:type="gramEnd"/>
            <w:r w:rsidR="00B27F8E" w:rsidRPr="006A3723">
              <w:t xml:space="preserve"> как в процессе жизнедеятельности растений и животных вырабатывается энергия которой может хватить для движения автомобиля, обогрева дома или производства товара.</w:t>
            </w:r>
            <w:r w:rsidR="00934413" w:rsidRPr="006A3723">
              <w:t xml:space="preserve"> </w:t>
            </w:r>
            <w:proofErr w:type="gramStart"/>
            <w:r w:rsidR="00934413" w:rsidRPr="006A3723">
              <w:t>Для того, что бы</w:t>
            </w:r>
            <w:proofErr w:type="gramEnd"/>
            <w:r w:rsidR="00934413" w:rsidRPr="006A3723">
              <w:t xml:space="preserve"> узнать на что, больше всего тратиться энергии биомассы, сравните действия. </w:t>
            </w:r>
          </w:p>
          <w:p w:rsidR="00A57B5A" w:rsidRPr="006A3723" w:rsidRDefault="00A57B5A" w:rsidP="00A57B5A">
            <w:r w:rsidRPr="006A3723">
              <w:t>Узнайте, какой процент сырья, используют больше всего для выработки биогаза и бытовых отходов, сравнив действия. В парах.</w:t>
            </w:r>
          </w:p>
          <w:p w:rsidR="00A57B5A" w:rsidRPr="006A3723" w:rsidRDefault="00A57B5A" w:rsidP="00A57B5A">
            <w:r w:rsidRPr="006A3723">
              <w:t xml:space="preserve"> (ботва, трава) 8·3</w:t>
            </w:r>
            <w:r w:rsidR="000D7ECF" w:rsidRPr="000D7ECF">
              <w:t>&gt;</w:t>
            </w:r>
            <w:r w:rsidRPr="006A3723">
              <w:t>2·8 (солома злаковых)</w:t>
            </w:r>
          </w:p>
          <w:p w:rsidR="00A57B5A" w:rsidRPr="006A3723" w:rsidRDefault="00A57B5A" w:rsidP="00A57B5A">
            <w:r w:rsidRPr="006A3723">
              <w:t>(стоки городов и поселков)7·8-40</w:t>
            </w:r>
            <w:r w:rsidR="000D7ECF" w:rsidRPr="000D7ECF">
              <w:t>&lt;</w:t>
            </w:r>
            <w:r w:rsidRPr="006A3723">
              <w:t>8·6+23(твердые бытовые отходы)</w:t>
            </w:r>
          </w:p>
          <w:p w:rsidR="00A57B5A" w:rsidRPr="006A3723" w:rsidRDefault="00A57B5A" w:rsidP="00A57B5A">
            <w:r w:rsidRPr="006A3723">
              <w:t>(сорняки) 32:8</w:t>
            </w:r>
            <w:r w:rsidR="000D7ECF" w:rsidRPr="000D7ECF">
              <w:t>&lt;</w:t>
            </w:r>
            <w:r w:rsidRPr="006A3723">
              <w:t>32:4 (навоз крупного рогатого скота)</w:t>
            </w:r>
          </w:p>
          <w:p w:rsidR="000D7ECF" w:rsidRPr="000D7ECF" w:rsidRDefault="00A57B5A" w:rsidP="004F0EAC">
            <w:r w:rsidRPr="006A3723">
              <w:t xml:space="preserve">(отходы пищевой </w:t>
            </w:r>
            <w:proofErr w:type="gramStart"/>
            <w:r w:rsidRPr="006A3723">
              <w:t>продукции)72:8</w:t>
            </w:r>
            <w:proofErr w:type="gramEnd"/>
            <w:r w:rsidRPr="006A3723">
              <w:t>-9</w:t>
            </w:r>
            <w:r w:rsidR="000D7ECF" w:rsidRPr="000D7ECF">
              <w:t>&lt;</w:t>
            </w:r>
            <w:r w:rsidRPr="006A3723">
              <w:t>64:8+8 (помет птиц)</w:t>
            </w:r>
          </w:p>
          <w:p w:rsidR="006A3723" w:rsidRDefault="006A3723" w:rsidP="006A3723">
            <w:pPr>
              <w:rPr>
                <w:b/>
                <w:i/>
              </w:rPr>
            </w:pPr>
            <w:r w:rsidRPr="006A3723">
              <w:rPr>
                <w:b/>
                <w:i/>
              </w:rPr>
              <w:t>Дескриптор: Обучающийся:</w:t>
            </w:r>
          </w:p>
          <w:p w:rsidR="000D7ECF" w:rsidRDefault="000D7ECF" w:rsidP="006A3723">
            <w:r>
              <w:t>- решают примеры</w:t>
            </w:r>
          </w:p>
          <w:p w:rsidR="000D7ECF" w:rsidRPr="006A3723" w:rsidRDefault="000D7ECF" w:rsidP="006A3723">
            <w:r>
              <w:t xml:space="preserve">- верно ставят </w:t>
            </w:r>
            <w:proofErr w:type="gramStart"/>
            <w:r>
              <w:t>знак &gt;</w:t>
            </w:r>
            <w:proofErr w:type="gramEnd"/>
            <w:r>
              <w:t xml:space="preserve"> &lt;</w:t>
            </w:r>
            <w:r w:rsidRPr="000D7ECF">
              <w:t>=</w:t>
            </w:r>
          </w:p>
          <w:p w:rsidR="006A3723" w:rsidRPr="006A3723" w:rsidRDefault="006A3723" w:rsidP="006A3723">
            <w:pPr>
              <w:rPr>
                <w:i/>
              </w:rPr>
            </w:pPr>
            <w:proofErr w:type="spellStart"/>
            <w:r w:rsidRPr="006A3723">
              <w:rPr>
                <w:b/>
                <w:i/>
              </w:rPr>
              <w:t>Самооценивание</w:t>
            </w:r>
            <w:proofErr w:type="spellEnd"/>
            <w:r w:rsidRPr="006A3723">
              <w:rPr>
                <w:i/>
              </w:rPr>
              <w:t>. ФО Лист оценивания</w:t>
            </w:r>
          </w:p>
          <w:p w:rsidR="006A3723" w:rsidRPr="006A3723" w:rsidRDefault="006A3723" w:rsidP="006A3723">
            <w:r w:rsidRPr="006A3723">
              <w:t xml:space="preserve">Обратная связь от учителя </w:t>
            </w:r>
          </w:p>
          <w:p w:rsidR="006A3723" w:rsidRPr="006A3723" w:rsidRDefault="000D7ECF" w:rsidP="006A3723">
            <w:r w:rsidRPr="000D7ECF">
              <w:t xml:space="preserve">по </w:t>
            </w:r>
            <w:proofErr w:type="gramStart"/>
            <w:r w:rsidRPr="000D7ECF">
              <w:t xml:space="preserve">результатам  </w:t>
            </w:r>
            <w:proofErr w:type="spellStart"/>
            <w:r w:rsidRPr="000D7ECF">
              <w:t>самоооценивания</w:t>
            </w:r>
            <w:proofErr w:type="spellEnd"/>
            <w:proofErr w:type="gramEnd"/>
            <w:r w:rsidRPr="000D7ECF">
              <w:t xml:space="preserve"> учащихся в виде устных комментариев, направленная на корректировку в обучении каждого ученика.</w:t>
            </w:r>
          </w:p>
          <w:p w:rsidR="006A3723" w:rsidRPr="000D7ECF" w:rsidRDefault="006A3723" w:rsidP="006A3723">
            <w:r w:rsidRPr="006A3723">
              <w:rPr>
                <w:b/>
                <w:i/>
              </w:rPr>
              <w:t xml:space="preserve">Итог: </w:t>
            </w:r>
            <w:r w:rsidRPr="006A3723">
              <w:t xml:space="preserve">Все учащиеся </w:t>
            </w:r>
            <w:r w:rsidR="000D7ECF" w:rsidRPr="000D7ECF">
              <w:t>сравнивают примеры</w:t>
            </w:r>
          </w:p>
          <w:p w:rsidR="006A3723" w:rsidRPr="00B30C83" w:rsidRDefault="000D7ECF" w:rsidP="004F0EAC">
            <w:pPr>
              <w:rPr>
                <w:i/>
              </w:rPr>
            </w:pPr>
            <w:r w:rsidRPr="000D7ECF">
              <w:t xml:space="preserve">Какое сырьё используют больше всего в </w:t>
            </w:r>
            <w:proofErr w:type="gramStart"/>
            <w:r w:rsidRPr="000D7ECF">
              <w:t>процентах ?</w:t>
            </w:r>
            <w:proofErr w:type="gramEnd"/>
          </w:p>
        </w:tc>
        <w:tc>
          <w:tcPr>
            <w:tcW w:w="2653" w:type="dxa"/>
          </w:tcPr>
          <w:p w:rsidR="00A10290" w:rsidRDefault="00A10290">
            <w:r>
              <w:lastRenderedPageBreak/>
              <w:t>Решают задачу</w:t>
            </w:r>
            <w:r w:rsidR="00FE416B">
              <w:t xml:space="preserve"> и составляют к ней обратную. Индивидуально.</w:t>
            </w:r>
          </w:p>
          <w:p w:rsidR="00940269" w:rsidRDefault="00940269"/>
          <w:p w:rsidR="00940269" w:rsidRDefault="00940269"/>
          <w:p w:rsidR="00940269" w:rsidRDefault="00940269"/>
          <w:p w:rsidR="00940269" w:rsidRDefault="00940269"/>
          <w:p w:rsidR="00940269" w:rsidRDefault="00940269"/>
          <w:p w:rsidR="00940269" w:rsidRDefault="00940269"/>
          <w:p w:rsidR="00940269" w:rsidRDefault="00940269">
            <w:r>
              <w:t>Читают фразу. Рассуждают о фразе.</w:t>
            </w:r>
          </w:p>
          <w:p w:rsidR="00693DDD" w:rsidRDefault="00693DDD"/>
          <w:p w:rsidR="00693DDD" w:rsidRDefault="00693DDD">
            <w:r>
              <w:t>Решают задачи по вариантам</w:t>
            </w:r>
            <w:r w:rsidR="00E83EAA">
              <w:t xml:space="preserve"> в тетради. Некоторые учащиеся решают задачу у доски, остальные проверяют своё решение.</w:t>
            </w:r>
          </w:p>
          <w:p w:rsidR="00316C08" w:rsidRDefault="00316C08"/>
          <w:p w:rsidR="00316C08" w:rsidRDefault="00316C08"/>
          <w:p w:rsidR="00316C08" w:rsidRDefault="00316C08"/>
          <w:p w:rsidR="00316C08" w:rsidRDefault="00316C08"/>
          <w:p w:rsidR="00316C08" w:rsidRDefault="00316C08"/>
          <w:p w:rsidR="00316C08" w:rsidRDefault="00316C08"/>
          <w:p w:rsidR="00316C08" w:rsidRDefault="00316C08"/>
          <w:p w:rsidR="00316C08" w:rsidRDefault="00182A9D">
            <w:r>
              <w:t xml:space="preserve">В первой задаче, мы находили во сколько раз меньше человек, а во второй сколько было взрослых на экскурсии </w:t>
            </w:r>
          </w:p>
          <w:p w:rsidR="009507CB" w:rsidRDefault="009507CB"/>
          <w:p w:rsidR="009507CB" w:rsidRDefault="009507CB"/>
          <w:p w:rsidR="009507CB" w:rsidRDefault="009507CB"/>
          <w:p w:rsidR="009507CB" w:rsidRDefault="009507CB"/>
          <w:p w:rsidR="009507CB" w:rsidRDefault="009507CB">
            <w:r>
              <w:t>Решают задачу по вариантам.</w:t>
            </w:r>
          </w:p>
          <w:p w:rsidR="00316C08" w:rsidRDefault="00316C08"/>
          <w:p w:rsidR="00316C08" w:rsidRDefault="00316C08"/>
          <w:p w:rsidR="00316C08" w:rsidRDefault="00316C08"/>
          <w:p w:rsidR="00316C08" w:rsidRDefault="00316C08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316C08" w:rsidRDefault="00182A9D">
            <w:r>
              <w:t>Выполняют задания в группах</w:t>
            </w:r>
            <w:r w:rsidR="004F0EAC">
              <w:t xml:space="preserve">. Считают количество треугольников. Определяют виды углов.  </w:t>
            </w:r>
          </w:p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A57B5A" w:rsidRDefault="00A57B5A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6A3723" w:rsidRDefault="006A3723"/>
          <w:p w:rsidR="00A57B5A" w:rsidRDefault="00A57B5A">
            <w:r>
              <w:t>Сравнивают примеры в парах.</w:t>
            </w:r>
          </w:p>
        </w:tc>
        <w:tc>
          <w:tcPr>
            <w:tcW w:w="1462" w:type="dxa"/>
          </w:tcPr>
          <w:p w:rsidR="00ED5094" w:rsidRDefault="005011DE">
            <w:r>
              <w:lastRenderedPageBreak/>
              <w:t>ФО «Лист оценивания»</w:t>
            </w:r>
          </w:p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>
            <w:r>
              <w:t>ФО лист оценивания</w:t>
            </w:r>
          </w:p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  <w:p w:rsidR="00182A9D" w:rsidRDefault="00182A9D"/>
        </w:tc>
        <w:tc>
          <w:tcPr>
            <w:tcW w:w="1945" w:type="dxa"/>
          </w:tcPr>
          <w:p w:rsidR="00ED5094" w:rsidRDefault="005011DE">
            <w:r>
              <w:lastRenderedPageBreak/>
              <w:t xml:space="preserve">Лист оценивания. </w:t>
            </w:r>
          </w:p>
          <w:p w:rsidR="005011DE" w:rsidRDefault="005011DE">
            <w:r>
              <w:t xml:space="preserve">Учебник. </w:t>
            </w:r>
          </w:p>
          <w:p w:rsidR="005011DE" w:rsidRDefault="005011DE">
            <w:r>
              <w:t xml:space="preserve">Презентация </w:t>
            </w:r>
          </w:p>
        </w:tc>
      </w:tr>
      <w:tr w:rsidR="00A72345" w:rsidTr="000575B7">
        <w:tc>
          <w:tcPr>
            <w:tcW w:w="1977" w:type="dxa"/>
          </w:tcPr>
          <w:p w:rsidR="00ED5094" w:rsidRPr="00ED5094" w:rsidRDefault="00ED5094">
            <w:pPr>
              <w:rPr>
                <w:lang w:val="en-US"/>
              </w:rPr>
            </w:pPr>
            <w:r>
              <w:lastRenderedPageBreak/>
              <w:t>Рефлексия</w:t>
            </w:r>
          </w:p>
        </w:tc>
        <w:tc>
          <w:tcPr>
            <w:tcW w:w="6523" w:type="dxa"/>
          </w:tcPr>
          <w:p w:rsidR="005011DE" w:rsidRDefault="00A57B5A">
            <w:r>
              <w:t>А завершим нашу экскурсию мы одним из самых интересных этажей сферы, 7</w:t>
            </w:r>
            <w:proofErr w:type="gramStart"/>
            <w:r>
              <w:t>-  побывать</w:t>
            </w:r>
            <w:proofErr w:type="gramEnd"/>
            <w:r>
              <w:t xml:space="preserve"> на седьмом небе! Это станет возможным в сфере, 7 уровень посвящен космосу. Здесь находится планетарий, который с самого входа потрясет вас. На ваших глазах рождаются галактики, и кружат хоровод созвездий. Вс. Историю освоения космоса можно изучить, пройдя по туннелю и в результате попасть на Международную Космическую Станцию.</w:t>
            </w:r>
            <w:r w:rsidR="005011DE">
              <w:t xml:space="preserve"> Выберите </w:t>
            </w:r>
            <w:proofErr w:type="gramStart"/>
            <w:r w:rsidR="005011DE">
              <w:t>ту планету</w:t>
            </w:r>
            <w:proofErr w:type="gramEnd"/>
            <w:r w:rsidR="005011DE">
              <w:t xml:space="preserve"> которая вам больше всего понравилась и впишите в лист оценивания.</w:t>
            </w:r>
          </w:p>
          <w:p w:rsidR="00ED5094" w:rsidRDefault="005011DE">
            <w:r>
              <w:t xml:space="preserve"> Если </w:t>
            </w:r>
            <w:r w:rsidR="00045661">
              <w:t xml:space="preserve">Земля- весь урок было приятное, спокойное настроение. Юпитер- весь урок было замкнутое настроение и огорчение. Нептун – весь урок вы испытывали беспокойство, тревожность, </w:t>
            </w:r>
            <w:r w:rsidR="00513944">
              <w:t>разочарование</w:t>
            </w:r>
            <w:r w:rsidR="00045661">
              <w:t>.</w:t>
            </w:r>
            <w:r w:rsidR="00513944">
              <w:t xml:space="preserve"> А на следующий урок, вы посетите следующий город, этот город был раньше столицей Казахстана.</w:t>
            </w:r>
          </w:p>
        </w:tc>
        <w:tc>
          <w:tcPr>
            <w:tcW w:w="2653" w:type="dxa"/>
          </w:tcPr>
          <w:p w:rsidR="00ED5094" w:rsidRDefault="005011DE">
            <w:r>
              <w:t>Оценивают свою работу на уроке.</w:t>
            </w:r>
          </w:p>
        </w:tc>
        <w:tc>
          <w:tcPr>
            <w:tcW w:w="1462" w:type="dxa"/>
          </w:tcPr>
          <w:p w:rsidR="00ED5094" w:rsidRDefault="005011DE">
            <w:r>
              <w:t>ФО «Лист оценивания».</w:t>
            </w:r>
          </w:p>
          <w:p w:rsidR="005011DE" w:rsidRDefault="005011DE">
            <w:r>
              <w:t>ФО планеты</w:t>
            </w:r>
          </w:p>
        </w:tc>
        <w:tc>
          <w:tcPr>
            <w:tcW w:w="1945" w:type="dxa"/>
          </w:tcPr>
          <w:p w:rsidR="00ED5094" w:rsidRDefault="005011DE">
            <w:r>
              <w:t xml:space="preserve">Лист оценивания. </w:t>
            </w:r>
          </w:p>
          <w:p w:rsidR="005011DE" w:rsidRDefault="005011DE">
            <w:r>
              <w:t>Презентация.</w:t>
            </w:r>
          </w:p>
          <w:p w:rsidR="005011DE" w:rsidRDefault="005011DE"/>
        </w:tc>
      </w:tr>
    </w:tbl>
    <w:p w:rsidR="00FE091B" w:rsidRDefault="00125485"/>
    <w:sectPr w:rsidR="00FE091B" w:rsidSect="00ED5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4"/>
    <w:rsid w:val="00045661"/>
    <w:rsid w:val="000575B7"/>
    <w:rsid w:val="000D7ECF"/>
    <w:rsid w:val="001226F2"/>
    <w:rsid w:val="00125485"/>
    <w:rsid w:val="00182A9D"/>
    <w:rsid w:val="001A1AFC"/>
    <w:rsid w:val="00224C7C"/>
    <w:rsid w:val="0026634A"/>
    <w:rsid w:val="00316C08"/>
    <w:rsid w:val="00323D96"/>
    <w:rsid w:val="004C4B19"/>
    <w:rsid w:val="004F0EAC"/>
    <w:rsid w:val="005011DE"/>
    <w:rsid w:val="00513944"/>
    <w:rsid w:val="005D1A75"/>
    <w:rsid w:val="00693DDD"/>
    <w:rsid w:val="006A3723"/>
    <w:rsid w:val="006E53DD"/>
    <w:rsid w:val="0084520B"/>
    <w:rsid w:val="00934413"/>
    <w:rsid w:val="00940269"/>
    <w:rsid w:val="009507CB"/>
    <w:rsid w:val="00A10290"/>
    <w:rsid w:val="00A57B5A"/>
    <w:rsid w:val="00A72345"/>
    <w:rsid w:val="00B27F8E"/>
    <w:rsid w:val="00B30C83"/>
    <w:rsid w:val="00BF479D"/>
    <w:rsid w:val="00C322D9"/>
    <w:rsid w:val="00C622D1"/>
    <w:rsid w:val="00C86B6D"/>
    <w:rsid w:val="00D62E75"/>
    <w:rsid w:val="00DD0672"/>
    <w:rsid w:val="00DD07A3"/>
    <w:rsid w:val="00E83EAA"/>
    <w:rsid w:val="00E863B8"/>
    <w:rsid w:val="00EB48BD"/>
    <w:rsid w:val="00ED5094"/>
    <w:rsid w:val="00F048B7"/>
    <w:rsid w:val="00F65521"/>
    <w:rsid w:val="00F65AB4"/>
    <w:rsid w:val="00F761D7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EC1"/>
  <w15:chartTrackingRefBased/>
  <w15:docId w15:val="{352CE81E-1A1F-4C59-B190-83089384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A9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2023-03-17T04:17:00Z</dcterms:created>
  <dcterms:modified xsi:type="dcterms:W3CDTF">2023-03-21T07:06:00Z</dcterms:modified>
</cp:coreProperties>
</file>