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C7" w:rsidRDefault="00605FC7" w:rsidP="00605FC7">
      <w:pPr>
        <w:pStyle w:val="a3"/>
        <w:jc w:val="center"/>
        <w:rPr>
          <w:rFonts w:ascii="Times New Roman" w:hAnsi="Times New Roman" w:cs="Times New Roman"/>
          <w:b/>
          <w:sz w:val="28"/>
          <w:szCs w:val="24"/>
        </w:rPr>
      </w:pPr>
      <w:r>
        <w:rPr>
          <w:rFonts w:ascii="Times New Roman" w:hAnsi="Times New Roman" w:cs="Times New Roman"/>
          <w:b/>
          <w:sz w:val="28"/>
          <w:szCs w:val="24"/>
        </w:rPr>
        <w:t>Эссе</w:t>
      </w:r>
    </w:p>
    <w:p w:rsidR="00605FC7" w:rsidRDefault="00605FC7" w:rsidP="00605FC7">
      <w:pPr>
        <w:pStyle w:val="a3"/>
        <w:jc w:val="center"/>
        <w:rPr>
          <w:rFonts w:ascii="Times New Roman" w:hAnsi="Times New Roman" w:cs="Times New Roman"/>
          <w:b/>
          <w:sz w:val="28"/>
          <w:szCs w:val="24"/>
        </w:rPr>
      </w:pPr>
      <w:r>
        <w:rPr>
          <w:rFonts w:ascii="Times New Roman" w:hAnsi="Times New Roman" w:cs="Times New Roman"/>
          <w:b/>
          <w:sz w:val="28"/>
          <w:szCs w:val="24"/>
        </w:rPr>
        <w:t>«Судьба моя - я музыкальный воспитатель»</w:t>
      </w:r>
    </w:p>
    <w:p w:rsidR="00605FC7" w:rsidRDefault="00605FC7" w:rsidP="00605FC7">
      <w:pPr>
        <w:pStyle w:val="a3"/>
        <w:jc w:val="right"/>
        <w:rPr>
          <w:rFonts w:ascii="Times New Roman" w:hAnsi="Times New Roman" w:cs="Times New Roman"/>
          <w:sz w:val="24"/>
          <w:szCs w:val="24"/>
        </w:rPr>
      </w:pPr>
    </w:p>
    <w:p w:rsidR="00605FC7" w:rsidRDefault="00605FC7" w:rsidP="00605FC7">
      <w:pPr>
        <w:pStyle w:val="a3"/>
        <w:jc w:val="right"/>
        <w:rPr>
          <w:rFonts w:ascii="Times New Roman" w:hAnsi="Times New Roman" w:cs="Times New Roman"/>
          <w:i/>
          <w:sz w:val="24"/>
          <w:szCs w:val="24"/>
        </w:rPr>
      </w:pPr>
      <w:r>
        <w:rPr>
          <w:rFonts w:ascii="Times New Roman" w:hAnsi="Times New Roman" w:cs="Times New Roman"/>
          <w:i/>
          <w:sz w:val="24"/>
          <w:szCs w:val="24"/>
        </w:rPr>
        <w:t xml:space="preserve">«Без музыкального воспитания невозможно </w:t>
      </w:r>
    </w:p>
    <w:p w:rsidR="00605FC7" w:rsidRDefault="00605FC7" w:rsidP="00605FC7">
      <w:pPr>
        <w:pStyle w:val="a3"/>
        <w:jc w:val="right"/>
        <w:rPr>
          <w:rFonts w:ascii="Times New Roman" w:hAnsi="Times New Roman" w:cs="Times New Roman"/>
          <w:i/>
          <w:sz w:val="24"/>
          <w:szCs w:val="24"/>
        </w:rPr>
      </w:pPr>
      <w:r>
        <w:rPr>
          <w:rFonts w:ascii="Times New Roman" w:hAnsi="Times New Roman" w:cs="Times New Roman"/>
          <w:i/>
          <w:sz w:val="24"/>
          <w:szCs w:val="24"/>
        </w:rPr>
        <w:t xml:space="preserve">полноценное воспитание ребенка» </w:t>
      </w:r>
    </w:p>
    <w:p w:rsidR="00605FC7" w:rsidRDefault="00605FC7" w:rsidP="00605FC7">
      <w:pPr>
        <w:pStyle w:val="a3"/>
        <w:jc w:val="right"/>
        <w:rPr>
          <w:rFonts w:ascii="Times New Roman" w:hAnsi="Times New Roman" w:cs="Times New Roman"/>
          <w:i/>
          <w:sz w:val="28"/>
          <w:szCs w:val="24"/>
        </w:rPr>
      </w:pPr>
      <w:r>
        <w:rPr>
          <w:rFonts w:ascii="Times New Roman" w:hAnsi="Times New Roman" w:cs="Times New Roman"/>
          <w:i/>
          <w:sz w:val="28"/>
          <w:szCs w:val="24"/>
        </w:rPr>
        <w:t>(В. А. Сухомлинский)</w:t>
      </w:r>
    </w:p>
    <w:p w:rsidR="00605FC7" w:rsidRDefault="00605FC7" w:rsidP="00605FC7">
      <w:pPr>
        <w:pStyle w:val="a3"/>
        <w:spacing w:line="276"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Что такое сонатная форма? Наверное, исчерпывающе на этот вопрос может ответить только музыковед, так же как, что такое «Эссе» </w:t>
      </w:r>
      <w:proofErr w:type="gramStart"/>
      <w:r>
        <w:rPr>
          <w:rFonts w:ascii="Times New Roman" w:hAnsi="Times New Roman" w:cs="Times New Roman"/>
          <w:sz w:val="28"/>
          <w:szCs w:val="24"/>
        </w:rPr>
        <w:t>может</w:t>
      </w:r>
      <w:proofErr w:type="gramEnd"/>
      <w:r>
        <w:rPr>
          <w:rFonts w:ascii="Times New Roman" w:hAnsi="Times New Roman" w:cs="Times New Roman"/>
          <w:sz w:val="28"/>
          <w:szCs w:val="24"/>
        </w:rPr>
        <w:t xml:space="preserve"> дословно ответить только литературовед. Поэтому имея два образования, мне хотелось бы написать свое эссе именно в такой форме. </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Итак, часть первая-экспозиция. Обычно здесь идет представление, завязка. Не станем делать исключение из правил. Более шести лет я работаю музыкальным руководителем в детском саду и хочу поделиться своими мыслями об этой профессии.</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Музыкальный руководитель-это педагог, психолог, аккомпаниатор, художественный руководитель, хореограф, сценарист, режиссер-постановщик спектаклей и концертов. </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До того, как прийти в детский сад, я работала музыковедом в областной филармонии, и, конечно, совмещать в себе и сценариста, и музыканта, и костюмера, и художника-декоратора мне приходилось. Но в филармонии все проходило в рамках концерта, когда ты стоишь на сцене, а дети сидят в зале. И мой контакт с ними ограничивался рамками сорока минут. В садике же происходит непрерывная связь с детьми. Они бывают у меня в музыкальном зале</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я захожу к ним в группы, я выхожу на участки и провожу часто занятия на свежем воздухе и в беседках. Они идут по коридору и громко кричат мне: «Жанна </w:t>
      </w:r>
      <w:proofErr w:type="spellStart"/>
      <w:r>
        <w:rPr>
          <w:rFonts w:ascii="Times New Roman" w:hAnsi="Times New Roman" w:cs="Times New Roman"/>
          <w:sz w:val="28"/>
          <w:szCs w:val="24"/>
        </w:rPr>
        <w:t>Владимирнова</w:t>
      </w:r>
      <w:proofErr w:type="spellEnd"/>
      <w:r>
        <w:rPr>
          <w:rFonts w:ascii="Times New Roman" w:hAnsi="Times New Roman" w:cs="Times New Roman"/>
          <w:sz w:val="28"/>
          <w:szCs w:val="24"/>
        </w:rPr>
        <w:t>», да, да, именно та</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 xml:space="preserve"> «</w:t>
      </w:r>
      <w:proofErr w:type="spellStart"/>
      <w:r>
        <w:rPr>
          <w:rFonts w:ascii="Times New Roman" w:hAnsi="Times New Roman" w:cs="Times New Roman"/>
          <w:sz w:val="28"/>
          <w:szCs w:val="24"/>
        </w:rPr>
        <w:t>Владимирнова</w:t>
      </w:r>
      <w:proofErr w:type="spellEnd"/>
      <w:r>
        <w:rPr>
          <w:rFonts w:ascii="Times New Roman" w:hAnsi="Times New Roman" w:cs="Times New Roman"/>
          <w:sz w:val="28"/>
          <w:szCs w:val="24"/>
        </w:rPr>
        <w:t>»-переставляя последние слоги в моем отчестве. Я обнимаю их, и они виснут у меня на шее, руках, поясе. Эта любовь взаимна!</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Детский сад-это мир в мире. И этот маленький мирок крутится с бешеной скоростью: занятия, утренники, развлечения.</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Жизнь не стоит на месте. Сменяются поколения детей, меняются их интересы. И, для того, чтобы быть интересной для своих воспитанников, знать, чем они «дышат», интересуются просто необходимо «держать руку на пульсе времени». Спустя годы насыщенной музыкальной жизни  в детском саду, я поняла для себя</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насколько важна работа музыкального руководителя для сада в целом. Этот музыкальный мир-душа дошкольного образовательного учреждения. Музыка сплачивает между собой детей, их родителей, воспитателей. Коммуникативные свойства музыки сильны и уникальны.</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lastRenderedPageBreak/>
        <w:t xml:space="preserve"> Потому что именно средствами музыки формируется, активизируется познавательная деятельность дошкольников, происходит становление социально-нравственной стороны будущей личности. Я стараюсь научить своих дошколят воспринимать и понимать музыку, различные виды искусства, научить их петь, танцевать, </w:t>
      </w:r>
      <w:proofErr w:type="spellStart"/>
      <w:r>
        <w:rPr>
          <w:rFonts w:ascii="Times New Roman" w:hAnsi="Times New Roman" w:cs="Times New Roman"/>
          <w:sz w:val="28"/>
          <w:szCs w:val="24"/>
        </w:rPr>
        <w:t>самовыражаться</w:t>
      </w:r>
      <w:proofErr w:type="spellEnd"/>
      <w:r>
        <w:rPr>
          <w:rFonts w:ascii="Times New Roman" w:hAnsi="Times New Roman" w:cs="Times New Roman"/>
          <w:sz w:val="28"/>
          <w:szCs w:val="24"/>
        </w:rPr>
        <w:t xml:space="preserve">, уметь проявлять свою неповторимую индивидуальность, творить </w:t>
      </w:r>
      <w:proofErr w:type="gramStart"/>
      <w:r>
        <w:rPr>
          <w:rFonts w:ascii="Times New Roman" w:hAnsi="Times New Roman" w:cs="Times New Roman"/>
          <w:sz w:val="28"/>
          <w:szCs w:val="24"/>
        </w:rPr>
        <w:t>прекрасное</w:t>
      </w:r>
      <w:proofErr w:type="gramEnd"/>
      <w:r>
        <w:rPr>
          <w:rFonts w:ascii="Times New Roman" w:hAnsi="Times New Roman" w:cs="Times New Roman"/>
          <w:sz w:val="28"/>
          <w:szCs w:val="24"/>
        </w:rPr>
        <w:t>.</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Вот так плавно я и подошла к основному разделу сонатной форме-разработке. Да, да так замечательно совпало, что в следующем разделе моего эссе «Разработка» речь пойдет о именно формах, путях, разработках на занятиях музыки.</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В современной системе образования, повышение квалификации каждого педагога, овладение им новейшими педагогическими технологиями и методиками, является важнейшим этапом в течение всей его деятельности. К музыкальному руководителю дошкольного учреждения предъявляются повышенные требования, поскольку не только применяемые им педагогические технологии, методы, коммуникативные способности должны быть эталоном для детей, коллег, родителей, окружающих.</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В этих целях я включаю в свою педагогическую практику такие инновационные методы и технологии как: разработки Т. Т. </w:t>
      </w:r>
      <w:proofErr w:type="spellStart"/>
      <w:r>
        <w:rPr>
          <w:rFonts w:ascii="Times New Roman" w:hAnsi="Times New Roman" w:cs="Times New Roman"/>
          <w:sz w:val="28"/>
          <w:szCs w:val="24"/>
        </w:rPr>
        <w:t>Тютюнниковой</w:t>
      </w:r>
      <w:proofErr w:type="spellEnd"/>
      <w:r>
        <w:rPr>
          <w:rFonts w:ascii="Times New Roman" w:hAnsi="Times New Roman" w:cs="Times New Roman"/>
          <w:sz w:val="28"/>
          <w:szCs w:val="24"/>
        </w:rPr>
        <w:t xml:space="preserve"> - элементарное творческое </w:t>
      </w:r>
      <w:proofErr w:type="spellStart"/>
      <w:r>
        <w:rPr>
          <w:rFonts w:ascii="Times New Roman" w:hAnsi="Times New Roman" w:cs="Times New Roman"/>
          <w:sz w:val="28"/>
          <w:szCs w:val="24"/>
        </w:rPr>
        <w:t>музицирование</w:t>
      </w:r>
      <w:proofErr w:type="spellEnd"/>
      <w:r>
        <w:rPr>
          <w:rFonts w:ascii="Times New Roman" w:hAnsi="Times New Roman" w:cs="Times New Roman"/>
          <w:sz w:val="28"/>
          <w:szCs w:val="24"/>
        </w:rPr>
        <w:t>, танцевально-игровая гимнастика «</w:t>
      </w:r>
      <w:proofErr w:type="spellStart"/>
      <w:r>
        <w:rPr>
          <w:rFonts w:ascii="Times New Roman" w:hAnsi="Times New Roman" w:cs="Times New Roman"/>
          <w:sz w:val="28"/>
          <w:szCs w:val="24"/>
        </w:rPr>
        <w:t>Са-Фи-Дансе</w:t>
      </w:r>
      <w:proofErr w:type="spellEnd"/>
      <w:r>
        <w:rPr>
          <w:rFonts w:ascii="Times New Roman" w:hAnsi="Times New Roman" w:cs="Times New Roman"/>
          <w:sz w:val="28"/>
          <w:szCs w:val="24"/>
        </w:rPr>
        <w:t xml:space="preserve">» Ж.Е. </w:t>
      </w:r>
      <w:proofErr w:type="spellStart"/>
      <w:r>
        <w:rPr>
          <w:rFonts w:ascii="Times New Roman" w:hAnsi="Times New Roman" w:cs="Times New Roman"/>
          <w:sz w:val="28"/>
          <w:szCs w:val="24"/>
        </w:rPr>
        <w:t>Фирилевой</w:t>
      </w:r>
      <w:proofErr w:type="spellEnd"/>
      <w:r>
        <w:rPr>
          <w:rFonts w:ascii="Times New Roman" w:hAnsi="Times New Roman" w:cs="Times New Roman"/>
          <w:sz w:val="28"/>
          <w:szCs w:val="24"/>
        </w:rPr>
        <w:t xml:space="preserve">, Е. Г. Сайкиной, </w:t>
      </w:r>
      <w:proofErr w:type="spellStart"/>
      <w:r>
        <w:rPr>
          <w:rFonts w:ascii="Times New Roman" w:hAnsi="Times New Roman" w:cs="Times New Roman"/>
          <w:sz w:val="28"/>
          <w:szCs w:val="24"/>
        </w:rPr>
        <w:t>здоровьесберегающие</w:t>
      </w:r>
      <w:proofErr w:type="spellEnd"/>
      <w:r>
        <w:rPr>
          <w:rFonts w:ascii="Times New Roman" w:hAnsi="Times New Roman" w:cs="Times New Roman"/>
          <w:sz w:val="28"/>
          <w:szCs w:val="24"/>
        </w:rPr>
        <w:t xml:space="preserve"> технологии </w:t>
      </w:r>
      <w:proofErr w:type="gramStart"/>
      <w:r>
        <w:rPr>
          <w:rFonts w:ascii="Times New Roman" w:hAnsi="Times New Roman" w:cs="Times New Roman"/>
          <w:sz w:val="28"/>
          <w:szCs w:val="24"/>
        </w:rPr>
        <w:t>–п</w:t>
      </w:r>
      <w:proofErr w:type="gramEnd"/>
      <w:r>
        <w:rPr>
          <w:rFonts w:ascii="Times New Roman" w:hAnsi="Times New Roman" w:cs="Times New Roman"/>
          <w:sz w:val="28"/>
          <w:szCs w:val="24"/>
        </w:rPr>
        <w:t xml:space="preserve">одвижные игры, динамические паузы, </w:t>
      </w:r>
      <w:proofErr w:type="spellStart"/>
      <w:r>
        <w:rPr>
          <w:rFonts w:ascii="Times New Roman" w:hAnsi="Times New Roman" w:cs="Times New Roman"/>
          <w:sz w:val="28"/>
          <w:szCs w:val="24"/>
        </w:rPr>
        <w:t>логоритмику</w:t>
      </w:r>
      <w:proofErr w:type="spellEnd"/>
      <w:r>
        <w:rPr>
          <w:rFonts w:ascii="Times New Roman" w:hAnsi="Times New Roman" w:cs="Times New Roman"/>
          <w:sz w:val="28"/>
          <w:szCs w:val="24"/>
        </w:rPr>
        <w:t>. Как любят мои детишки эти виды деятельности! С азартом играют и поют на английском языке песенку «</w:t>
      </w:r>
      <w:proofErr w:type="spellStart"/>
      <w:r>
        <w:rPr>
          <w:rFonts w:ascii="Times New Roman" w:hAnsi="Times New Roman" w:cs="Times New Roman"/>
          <w:sz w:val="28"/>
          <w:szCs w:val="24"/>
        </w:rPr>
        <w:t>Fo</w:t>
      </w:r>
      <w:r>
        <w:rPr>
          <w:rFonts w:ascii="Times New Roman" w:hAnsi="Times New Roman" w:cs="Times New Roman"/>
          <w:sz w:val="28"/>
          <w:szCs w:val="24"/>
          <w:lang w:val="en-US"/>
        </w:rPr>
        <w:t>xy</w:t>
      </w:r>
      <w:proofErr w:type="spellEnd"/>
      <w:r>
        <w:rPr>
          <w:rFonts w:ascii="Times New Roman" w:hAnsi="Times New Roman" w:cs="Times New Roman"/>
          <w:sz w:val="28"/>
          <w:szCs w:val="24"/>
        </w:rPr>
        <w:t xml:space="preserve">, </w:t>
      </w:r>
      <w:r>
        <w:rPr>
          <w:rFonts w:ascii="Times New Roman" w:hAnsi="Times New Roman" w:cs="Times New Roman"/>
          <w:sz w:val="28"/>
          <w:szCs w:val="24"/>
          <w:lang w:val="en-US"/>
        </w:rPr>
        <w:t>foxy</w:t>
      </w:r>
      <w:r w:rsidR="00EE52EF">
        <w:rPr>
          <w:rFonts w:ascii="Times New Roman" w:hAnsi="Times New Roman" w:cs="Times New Roman"/>
          <w:sz w:val="28"/>
          <w:szCs w:val="24"/>
        </w:rPr>
        <w:t xml:space="preserve"> </w:t>
      </w:r>
      <w:r>
        <w:rPr>
          <w:rFonts w:ascii="Times New Roman" w:hAnsi="Times New Roman" w:cs="Times New Roman"/>
          <w:sz w:val="28"/>
          <w:szCs w:val="24"/>
          <w:lang w:val="en-US"/>
        </w:rPr>
        <w:t>let</w:t>
      </w:r>
      <w:r w:rsidR="00EE52EF">
        <w:rPr>
          <w:rFonts w:ascii="Times New Roman" w:hAnsi="Times New Roman" w:cs="Times New Roman"/>
          <w:sz w:val="28"/>
          <w:szCs w:val="24"/>
        </w:rPr>
        <w:t xml:space="preserve"> </w:t>
      </w:r>
      <w:r>
        <w:rPr>
          <w:rFonts w:ascii="Times New Roman" w:hAnsi="Times New Roman" w:cs="Times New Roman"/>
          <w:sz w:val="28"/>
          <w:szCs w:val="24"/>
          <w:lang w:val="en-US"/>
        </w:rPr>
        <w:t>us</w:t>
      </w:r>
      <w:r w:rsidR="00EE52EF">
        <w:rPr>
          <w:rFonts w:ascii="Times New Roman" w:hAnsi="Times New Roman" w:cs="Times New Roman"/>
          <w:sz w:val="28"/>
          <w:szCs w:val="24"/>
        </w:rPr>
        <w:t xml:space="preserve"> </w:t>
      </w:r>
      <w:r>
        <w:rPr>
          <w:rFonts w:ascii="Times New Roman" w:hAnsi="Times New Roman" w:cs="Times New Roman"/>
          <w:sz w:val="28"/>
          <w:szCs w:val="24"/>
          <w:lang w:val="en-US"/>
        </w:rPr>
        <w:t>play</w:t>
      </w:r>
      <w:r>
        <w:rPr>
          <w:rFonts w:ascii="Times New Roman" w:hAnsi="Times New Roman" w:cs="Times New Roman"/>
          <w:sz w:val="28"/>
          <w:szCs w:val="24"/>
        </w:rPr>
        <w:t>», замечательно погружаясь в образ лисички, при этом ритмично двигаясь по залу и верно интонируя каждый звук. Игра как не одно другое средство так сильно не сплачивает детей, развивает в них чувство «локтя», понятие «коллектива» и дружбы, при этом развивая музыкальный слух и восприятие музыки в целом.</w:t>
      </w:r>
    </w:p>
    <w:p w:rsidR="00605FC7" w:rsidRDefault="00605FC7" w:rsidP="00605FC7">
      <w:pPr>
        <w:pStyle w:val="a3"/>
        <w:spacing w:line="276" w:lineRule="auto"/>
        <w:jc w:val="both"/>
        <w:rPr>
          <w:rFonts w:ascii="Times New Roman" w:hAnsi="Times New Roman" w:cs="Times New Roman"/>
          <w:sz w:val="28"/>
          <w:szCs w:val="24"/>
        </w:rPr>
      </w:pPr>
      <w:proofErr w:type="spellStart"/>
      <w:r>
        <w:rPr>
          <w:rFonts w:ascii="Times New Roman" w:hAnsi="Times New Roman" w:cs="Times New Roman"/>
          <w:sz w:val="28"/>
          <w:szCs w:val="24"/>
        </w:rPr>
        <w:t>Здоровьесбережение</w:t>
      </w:r>
      <w:proofErr w:type="spellEnd"/>
      <w:r>
        <w:rPr>
          <w:rFonts w:ascii="Times New Roman" w:hAnsi="Times New Roman" w:cs="Times New Roman"/>
          <w:sz w:val="28"/>
          <w:szCs w:val="24"/>
        </w:rPr>
        <w:t xml:space="preserve"> является приоритетным направлением в работе нашего сада, так как по данным медицинской статистики количество дошкольников с хроническими заболеваниями растет с каждым годом. Наукой доказано, что музыкальное развитие неразрывно связано с физическим состоянием ребенка. Пение развивает голосовой аппарат, речь, укрепляет голосовые связки, регулирует дыхание детей. Ритмика улучшает осанку, координацию, уверенность и пластику движений. Прослушивание музыкальных произведений укрепляет психическое здоровье.</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Здесь я бы хотела рассказать об еще одном очень важном и трогательном моменте моей профессии. В нашем саду есть коррекционная группа: дети со слабым зрением. Некоторые из них почти не видят. У меня поначалу рвалось </w:t>
      </w:r>
      <w:r>
        <w:rPr>
          <w:rFonts w:ascii="Times New Roman" w:hAnsi="Times New Roman" w:cs="Times New Roman"/>
          <w:sz w:val="28"/>
          <w:szCs w:val="24"/>
        </w:rPr>
        <w:lastRenderedPageBreak/>
        <w:t>сердце, видя, как некоторых из них заводят в музыкальный зад за руки воспитатели и няни. Не видя меня и инструмента, они так старательно поют и   так внимательно слушают музыку, что забываешь об их неполноценности! Я стараюсь, чтоб музыка на моих занятиях уводила их в прекрасный мир звуков, уводила их из тьмы, в которую они погружены. Детки эти очень талантливы! Недавно я создала вокальную</w:t>
      </w:r>
      <w:bookmarkStart w:id="0" w:name="_GoBack"/>
      <w:bookmarkEnd w:id="0"/>
      <w:r>
        <w:rPr>
          <w:rFonts w:ascii="Times New Roman" w:hAnsi="Times New Roman" w:cs="Times New Roman"/>
          <w:sz w:val="28"/>
          <w:szCs w:val="24"/>
        </w:rPr>
        <w:t xml:space="preserve"> </w:t>
      </w:r>
      <w:proofErr w:type="gramStart"/>
      <w:r>
        <w:rPr>
          <w:rFonts w:ascii="Times New Roman" w:hAnsi="Times New Roman" w:cs="Times New Roman"/>
          <w:sz w:val="28"/>
          <w:szCs w:val="24"/>
        </w:rPr>
        <w:t>группу</w:t>
      </w:r>
      <w:proofErr w:type="gramEnd"/>
      <w:r>
        <w:rPr>
          <w:rFonts w:ascii="Times New Roman" w:hAnsi="Times New Roman" w:cs="Times New Roman"/>
          <w:sz w:val="28"/>
          <w:szCs w:val="24"/>
        </w:rPr>
        <w:t xml:space="preserve"> и мы исполняем забавную песню про щенка и кошку. Прижимая к себе мягкие игрушки, дети старательно выводят куплет. Они улыбаются, они счастливы, они находятся в мире музыки и знакомых образов домашних питомцев, значит, сегодня мой день прожит не зря.</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Моими приоритетными направлениями в развитии музыкальных и коммуникативно-певческих способностей у дошкольников является музыкально-театрализованная деятельность.</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На каждом музыкальном занятии, на каждом утреннике я стараюсь вовлекать детей в удивительный мир театрализации (здесь пригодился мой филармонический опыт). С восторгом вспоминаю свою постановку «Подснежники для мачехи», где дети разыгрывали пьесу  по мотивам сказки Шварца «Двенадцать месяцев». С какой увлеченностью играли мои дети! Я не верила своим глазам: маленькая шестилетняя девочка так вошла в образ злобной мачехи, как будто у нее за плечами огромный опыт жизни злой, разочарованной во всем женщины, а не каждый день пребывания в окружении мишек и кукол.</w:t>
      </w:r>
    </w:p>
    <w:p w:rsidR="00605FC7" w:rsidRDefault="00605FC7" w:rsidP="00605FC7">
      <w:pPr>
        <w:pStyle w:val="a3"/>
        <w:spacing w:line="276" w:lineRule="auto"/>
        <w:jc w:val="both"/>
        <w:rPr>
          <w:rFonts w:ascii="Times New Roman" w:hAnsi="Times New Roman" w:cs="Times New Roman"/>
          <w:sz w:val="28"/>
          <w:szCs w:val="24"/>
        </w:rPr>
      </w:pPr>
      <w:proofErr w:type="spellStart"/>
      <w:r>
        <w:rPr>
          <w:rFonts w:ascii="Times New Roman" w:hAnsi="Times New Roman" w:cs="Times New Roman"/>
          <w:sz w:val="28"/>
          <w:szCs w:val="24"/>
        </w:rPr>
        <w:t>Расстрогала</w:t>
      </w:r>
      <w:proofErr w:type="spellEnd"/>
      <w:r>
        <w:rPr>
          <w:rFonts w:ascii="Times New Roman" w:hAnsi="Times New Roman" w:cs="Times New Roman"/>
          <w:sz w:val="28"/>
          <w:szCs w:val="24"/>
        </w:rPr>
        <w:t xml:space="preserve"> весь зал и Падчерица, уж очень она была трогательна и мила!</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Так, в процессе театрализации я вижу, как формируются у детей лучшие качества их личности: фантазия, душевная чуткость, умение ощущать гармонию окружающего мира, доброта, восприимчивость к </w:t>
      </w:r>
      <w:proofErr w:type="gramStart"/>
      <w:r>
        <w:rPr>
          <w:rFonts w:ascii="Times New Roman" w:hAnsi="Times New Roman" w:cs="Times New Roman"/>
          <w:sz w:val="28"/>
          <w:szCs w:val="24"/>
        </w:rPr>
        <w:t>прекрасному</w:t>
      </w:r>
      <w:proofErr w:type="gramEnd"/>
      <w:r>
        <w:rPr>
          <w:rFonts w:ascii="Times New Roman" w:hAnsi="Times New Roman" w:cs="Times New Roman"/>
          <w:sz w:val="28"/>
          <w:szCs w:val="24"/>
        </w:rPr>
        <w:t>.</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Средствами музыки формируется и активизируется и познавательная деятельность дошкольников, происходит становление социально-нравственной стороны будущей личности. Я стараюсь вложить в своих воспитанников основы человеколюбия, справедливости, любви к родному краю, к своей Отчизне.</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В связи с этим не могу не вспомнить свой утренник, посвященный 9 Мая. Мои дети так пронзительно и задушевно спели песню «Закаты алые», вложив все свое понимание в то, как отдавали свои жизни солдаты за наше будущее, что все в зале плакали, а у меня мурашки по коже исполняли </w:t>
      </w:r>
      <w:proofErr w:type="spellStart"/>
      <w:r>
        <w:rPr>
          <w:rFonts w:ascii="Times New Roman" w:hAnsi="Times New Roman" w:cs="Times New Roman"/>
          <w:sz w:val="28"/>
          <w:szCs w:val="24"/>
        </w:rPr>
        <w:t>allegro</w:t>
      </w:r>
      <w:proofErr w:type="spellEnd"/>
      <w:r>
        <w:rPr>
          <w:rFonts w:ascii="Times New Roman" w:hAnsi="Times New Roman" w:cs="Times New Roman"/>
          <w:sz w:val="28"/>
          <w:szCs w:val="24"/>
        </w:rPr>
        <w:t>.</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В постоянном поиске новых открытий для себя и своих воспитанников в волшебный мир музыки незаметно летит время.</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Смотришь, а твои малыши уже выросли и звучат прощальные мелодии выпускного бала.</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lastRenderedPageBreak/>
        <w:t>Логически мы подошли к третьей части сонатной форме-коде.</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Что я хочу сказать в завершение? А есть ли завершение у профессии, которая дает возможность соприкасаться каждый день с одним из величайших творений человек</w:t>
      </w:r>
      <w:proofErr w:type="gramStart"/>
      <w:r>
        <w:rPr>
          <w:rFonts w:ascii="Times New Roman" w:hAnsi="Times New Roman" w:cs="Times New Roman"/>
          <w:sz w:val="28"/>
          <w:szCs w:val="24"/>
        </w:rPr>
        <w:t>а-</w:t>
      </w:r>
      <w:proofErr w:type="gramEnd"/>
      <w:r>
        <w:rPr>
          <w:rFonts w:ascii="Times New Roman" w:hAnsi="Times New Roman" w:cs="Times New Roman"/>
          <w:sz w:val="28"/>
          <w:szCs w:val="24"/>
        </w:rPr>
        <w:t xml:space="preserve"> Музыкой?</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Именно музыке дана волшебная сила </w:t>
      </w:r>
      <w:proofErr w:type="gramStart"/>
      <w:r>
        <w:rPr>
          <w:rFonts w:ascii="Times New Roman" w:hAnsi="Times New Roman" w:cs="Times New Roman"/>
          <w:sz w:val="28"/>
          <w:szCs w:val="24"/>
        </w:rPr>
        <w:t>заставлять</w:t>
      </w:r>
      <w:proofErr w:type="gramEnd"/>
      <w:r>
        <w:rPr>
          <w:rFonts w:ascii="Times New Roman" w:hAnsi="Times New Roman" w:cs="Times New Roman"/>
          <w:sz w:val="28"/>
          <w:szCs w:val="24"/>
        </w:rPr>
        <w:t xml:space="preserve"> наши сердца грустить и радоваться, плакать и смеяться.</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 Я стою у истоков зарождения личности ребенка, от меня зависит, поможет ли музыка развить лучшие ее качества: душевную чуткость, умение ощущать гармонию окружающего мира, восприимчивость к </w:t>
      </w:r>
      <w:proofErr w:type="gramStart"/>
      <w:r>
        <w:rPr>
          <w:rFonts w:ascii="Times New Roman" w:hAnsi="Times New Roman" w:cs="Times New Roman"/>
          <w:sz w:val="28"/>
          <w:szCs w:val="24"/>
        </w:rPr>
        <w:t>прекрасному</w:t>
      </w:r>
      <w:proofErr w:type="gramEnd"/>
      <w:r>
        <w:rPr>
          <w:rFonts w:ascii="Times New Roman" w:hAnsi="Times New Roman" w:cs="Times New Roman"/>
          <w:sz w:val="28"/>
          <w:szCs w:val="24"/>
        </w:rPr>
        <w:t xml:space="preserve">. Я </w:t>
      </w:r>
      <w:proofErr w:type="gramStart"/>
      <w:r>
        <w:rPr>
          <w:rFonts w:ascii="Times New Roman" w:hAnsi="Times New Roman" w:cs="Times New Roman"/>
          <w:sz w:val="28"/>
          <w:szCs w:val="24"/>
        </w:rPr>
        <w:t>вижу день за днем как под влиянием музыкальных занятий развивается</w:t>
      </w:r>
      <w:proofErr w:type="gramEnd"/>
      <w:r>
        <w:rPr>
          <w:rFonts w:ascii="Times New Roman" w:hAnsi="Times New Roman" w:cs="Times New Roman"/>
          <w:sz w:val="28"/>
          <w:szCs w:val="24"/>
        </w:rPr>
        <w:t xml:space="preserve"> личность ребенка, его певческие, двигательные навыки, эмоциональность, интеллект, улучшается память, внимание, улучшается речь, коммуникативные качества. Я пытаюсь дать детям возможность почувствовать живое рождение эмоций, постичь тайну появления звука. Именно в моей профессии лежит ответственность за духовный мир воспитанников, так как  музыка глубоко и наиболее сильно влияет на ребенка с первых дней его жизни. Замечательно сказал о влиянии музыки Карл </w:t>
      </w:r>
      <w:proofErr w:type="spellStart"/>
      <w:r>
        <w:rPr>
          <w:rFonts w:ascii="Times New Roman" w:hAnsi="Times New Roman" w:cs="Times New Roman"/>
          <w:sz w:val="28"/>
          <w:szCs w:val="24"/>
        </w:rPr>
        <w:t>Орф</w:t>
      </w:r>
      <w:proofErr w:type="spellEnd"/>
      <w:r>
        <w:rPr>
          <w:rFonts w:ascii="Times New Roman" w:hAnsi="Times New Roman" w:cs="Times New Roman"/>
          <w:sz w:val="28"/>
          <w:szCs w:val="24"/>
        </w:rPr>
        <w:t>: « Музыка формирует духовный мир человек в целом». Я бы добавила</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 И проводником ребенка в этот прекрасный мир является педагог-музыкант».</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Конечно, далеко не все мои дети станут </w:t>
      </w:r>
      <w:proofErr w:type="spellStart"/>
      <w:r>
        <w:rPr>
          <w:rFonts w:ascii="Times New Roman" w:hAnsi="Times New Roman" w:cs="Times New Roman"/>
          <w:sz w:val="28"/>
          <w:szCs w:val="24"/>
        </w:rPr>
        <w:t>Шопенами</w:t>
      </w:r>
      <w:proofErr w:type="spellEnd"/>
      <w:r>
        <w:rPr>
          <w:rFonts w:ascii="Times New Roman" w:hAnsi="Times New Roman" w:cs="Times New Roman"/>
          <w:sz w:val="28"/>
          <w:szCs w:val="24"/>
        </w:rPr>
        <w:t xml:space="preserve"> и </w:t>
      </w:r>
      <w:proofErr w:type="spellStart"/>
      <w:r>
        <w:rPr>
          <w:rFonts w:ascii="Times New Roman" w:hAnsi="Times New Roman" w:cs="Times New Roman"/>
          <w:sz w:val="28"/>
          <w:szCs w:val="24"/>
        </w:rPr>
        <w:t>Карузо</w:t>
      </w:r>
      <w:proofErr w:type="spellEnd"/>
      <w:r>
        <w:rPr>
          <w:rFonts w:ascii="Times New Roman" w:hAnsi="Times New Roman" w:cs="Times New Roman"/>
          <w:sz w:val="28"/>
          <w:szCs w:val="24"/>
        </w:rPr>
        <w:t>, но главное, что они вырастут людьми, умеющими думать, чувствовать и видеть прекрасное вокруг себя.</w:t>
      </w:r>
    </w:p>
    <w:p w:rsidR="00605FC7" w:rsidRDefault="00605FC7" w:rsidP="00605FC7">
      <w:pPr>
        <w:pStyle w:val="a3"/>
        <w:spacing w:line="276" w:lineRule="auto"/>
        <w:jc w:val="both"/>
        <w:rPr>
          <w:rFonts w:ascii="Times New Roman" w:hAnsi="Times New Roman" w:cs="Times New Roman"/>
          <w:sz w:val="28"/>
          <w:szCs w:val="24"/>
        </w:rPr>
      </w:pPr>
      <w:r>
        <w:rPr>
          <w:rFonts w:ascii="Times New Roman" w:hAnsi="Times New Roman" w:cs="Times New Roman"/>
          <w:sz w:val="28"/>
          <w:szCs w:val="24"/>
        </w:rPr>
        <w:t>Недавно одна мамочка написала мне в поздравлении ко Дню учителя: «В</w:t>
      </w:r>
      <w:proofErr w:type="gramStart"/>
      <w:r>
        <w:rPr>
          <w:rFonts w:ascii="Times New Roman" w:hAnsi="Times New Roman" w:cs="Times New Roman"/>
          <w:sz w:val="28"/>
          <w:szCs w:val="24"/>
        </w:rPr>
        <w:t>ы-</w:t>
      </w:r>
      <w:proofErr w:type="gramEnd"/>
      <w:r>
        <w:rPr>
          <w:rFonts w:ascii="Times New Roman" w:hAnsi="Times New Roman" w:cs="Times New Roman"/>
          <w:sz w:val="28"/>
          <w:szCs w:val="24"/>
        </w:rPr>
        <w:t xml:space="preserve"> Королева черно-белых клавиш!» Не, я не Королева, я простой преподаватель музыки, который каждый день едет не в карете, а идет по будильнику на свою работу. Королева только одна </w:t>
      </w:r>
      <w:proofErr w:type="gramStart"/>
      <w:r>
        <w:rPr>
          <w:rFonts w:ascii="Times New Roman" w:hAnsi="Times New Roman" w:cs="Times New Roman"/>
          <w:sz w:val="28"/>
          <w:szCs w:val="24"/>
        </w:rPr>
        <w:t>-М</w:t>
      </w:r>
      <w:proofErr w:type="gramEnd"/>
      <w:r>
        <w:rPr>
          <w:rFonts w:ascii="Times New Roman" w:hAnsi="Times New Roman" w:cs="Times New Roman"/>
          <w:sz w:val="28"/>
          <w:szCs w:val="24"/>
        </w:rPr>
        <w:t>узыка.. И сегодня она опять будет звучать в моем зале……</w:t>
      </w:r>
    </w:p>
    <w:p w:rsidR="00605FC7" w:rsidRDefault="00605FC7" w:rsidP="00605FC7">
      <w:pPr>
        <w:pStyle w:val="a3"/>
        <w:spacing w:line="276" w:lineRule="auto"/>
        <w:jc w:val="both"/>
        <w:rPr>
          <w:rFonts w:ascii="Times New Roman" w:hAnsi="Times New Roman" w:cs="Times New Roman"/>
          <w:sz w:val="28"/>
          <w:szCs w:val="24"/>
        </w:rPr>
      </w:pPr>
    </w:p>
    <w:p w:rsidR="00605FC7" w:rsidRDefault="00605FC7" w:rsidP="00605FC7">
      <w:pPr>
        <w:pStyle w:val="a3"/>
        <w:spacing w:line="276" w:lineRule="auto"/>
        <w:jc w:val="both"/>
        <w:rPr>
          <w:rFonts w:ascii="Times New Roman" w:hAnsi="Times New Roman" w:cs="Times New Roman"/>
          <w:sz w:val="28"/>
          <w:szCs w:val="24"/>
        </w:rPr>
      </w:pPr>
    </w:p>
    <w:p w:rsidR="00605FC7" w:rsidRDefault="00605FC7" w:rsidP="00605FC7">
      <w:pPr>
        <w:pStyle w:val="a3"/>
        <w:jc w:val="both"/>
        <w:rPr>
          <w:rFonts w:ascii="Times New Roman" w:hAnsi="Times New Roman" w:cs="Times New Roman"/>
          <w:sz w:val="28"/>
          <w:szCs w:val="24"/>
        </w:rPr>
      </w:pPr>
    </w:p>
    <w:p w:rsidR="00605FC7" w:rsidRDefault="00605FC7" w:rsidP="00605FC7">
      <w:pPr>
        <w:pStyle w:val="a3"/>
        <w:jc w:val="both"/>
        <w:rPr>
          <w:rFonts w:ascii="Times New Roman" w:hAnsi="Times New Roman" w:cs="Times New Roman"/>
          <w:sz w:val="28"/>
          <w:szCs w:val="24"/>
        </w:rPr>
      </w:pPr>
    </w:p>
    <w:p w:rsidR="00B21456" w:rsidRDefault="00B21456"/>
    <w:sectPr w:rsidR="00B21456" w:rsidSect="00BD0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3B0"/>
    <w:rsid w:val="0030354C"/>
    <w:rsid w:val="00605FC7"/>
    <w:rsid w:val="006713B0"/>
    <w:rsid w:val="00987579"/>
    <w:rsid w:val="009A38E3"/>
    <w:rsid w:val="00B21456"/>
    <w:rsid w:val="00BD0AAF"/>
    <w:rsid w:val="00EE52EF"/>
    <w:rsid w:val="00FB0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5FC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766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7525</Characters>
  <Application>Microsoft Office Word</Application>
  <DocSecurity>0</DocSecurity>
  <Lines>62</Lines>
  <Paragraphs>17</Paragraphs>
  <ScaleCrop>false</ScaleCrop>
  <Company>SPecialiST RePack</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Dell</cp:lastModifiedBy>
  <cp:revision>10</cp:revision>
  <dcterms:created xsi:type="dcterms:W3CDTF">2020-10-12T06:21:00Z</dcterms:created>
  <dcterms:modified xsi:type="dcterms:W3CDTF">2022-02-11T08:15:00Z</dcterms:modified>
</cp:coreProperties>
</file>