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C2A46" w14:textId="27628C96" w:rsidR="00980E7F" w:rsidRPr="002B34FC" w:rsidRDefault="00980E7F" w:rsidP="002B34FC">
      <w:pPr>
        <w:pStyle w:val="a3"/>
        <w:jc w:val="both"/>
        <w:rPr>
          <w:rStyle w:val="a4"/>
          <w:sz w:val="28"/>
          <w:szCs w:val="28"/>
        </w:rPr>
      </w:pPr>
      <w:r w:rsidRPr="002B34FC">
        <w:rPr>
          <w:rStyle w:val="a4"/>
          <w:sz w:val="28"/>
          <w:szCs w:val="28"/>
        </w:rPr>
        <w:t>Экологическое воспитание школьников в п</w:t>
      </w:r>
      <w:r w:rsidR="002B34FC" w:rsidRPr="002B34FC">
        <w:rPr>
          <w:rStyle w:val="a4"/>
          <w:sz w:val="28"/>
          <w:szCs w:val="28"/>
        </w:rPr>
        <w:t>роцессе изучения Естествознания</w:t>
      </w:r>
    </w:p>
    <w:p w14:paraId="5E3E614E" w14:textId="21C8E3B8" w:rsidR="00980E7F" w:rsidRPr="002B34FC" w:rsidRDefault="00980E7F" w:rsidP="002B34FC">
      <w:pPr>
        <w:pStyle w:val="a3"/>
        <w:jc w:val="both"/>
        <w:rPr>
          <w:sz w:val="28"/>
          <w:szCs w:val="28"/>
        </w:rPr>
      </w:pPr>
      <w:r w:rsidRPr="002B34FC">
        <w:rPr>
          <w:rStyle w:val="a4"/>
          <w:sz w:val="28"/>
          <w:szCs w:val="28"/>
        </w:rPr>
        <w:t xml:space="preserve">Автор: </w:t>
      </w:r>
      <w:proofErr w:type="spellStart"/>
      <w:r w:rsidRPr="002B34FC">
        <w:rPr>
          <w:rStyle w:val="a4"/>
          <w:sz w:val="28"/>
          <w:szCs w:val="28"/>
        </w:rPr>
        <w:t>Заирова</w:t>
      </w:r>
      <w:proofErr w:type="spellEnd"/>
      <w:r w:rsidRPr="002B34FC">
        <w:rPr>
          <w:rStyle w:val="a4"/>
          <w:sz w:val="28"/>
          <w:szCs w:val="28"/>
        </w:rPr>
        <w:t xml:space="preserve"> </w:t>
      </w:r>
      <w:proofErr w:type="spellStart"/>
      <w:r w:rsidRPr="002B34FC">
        <w:rPr>
          <w:rStyle w:val="a4"/>
          <w:sz w:val="28"/>
          <w:szCs w:val="28"/>
        </w:rPr>
        <w:t>Сапия</w:t>
      </w:r>
      <w:proofErr w:type="spellEnd"/>
      <w:r w:rsidRPr="002B34FC">
        <w:rPr>
          <w:rStyle w:val="a4"/>
          <w:sz w:val="28"/>
          <w:szCs w:val="28"/>
        </w:rPr>
        <w:t xml:space="preserve"> </w:t>
      </w:r>
      <w:proofErr w:type="spellStart"/>
      <w:r w:rsidRPr="002B34FC">
        <w:rPr>
          <w:rStyle w:val="a4"/>
          <w:sz w:val="28"/>
          <w:szCs w:val="28"/>
        </w:rPr>
        <w:t>Сансизбаевна</w:t>
      </w:r>
      <w:proofErr w:type="spellEnd"/>
      <w:r w:rsidRPr="002B34FC">
        <w:rPr>
          <w:rStyle w:val="a4"/>
          <w:sz w:val="28"/>
          <w:szCs w:val="28"/>
        </w:rPr>
        <w:t>,</w:t>
      </w:r>
      <w:r w:rsidR="002B34FC" w:rsidRPr="002B34FC">
        <w:rPr>
          <w:rStyle w:val="a4"/>
          <w:sz w:val="28"/>
          <w:szCs w:val="28"/>
        </w:rPr>
        <w:t xml:space="preserve"> </w:t>
      </w:r>
      <w:r w:rsidRPr="002B34FC">
        <w:rPr>
          <w:rStyle w:val="a4"/>
          <w:sz w:val="28"/>
          <w:szCs w:val="28"/>
        </w:rPr>
        <w:t>педагог-исследователь.</w:t>
      </w:r>
      <w:r w:rsidR="002B34FC" w:rsidRPr="002B34FC">
        <w:rPr>
          <w:rStyle w:val="a4"/>
          <w:sz w:val="28"/>
          <w:szCs w:val="28"/>
        </w:rPr>
        <w:t xml:space="preserve"> КГУ «СОШ№5 </w:t>
      </w:r>
      <w:r w:rsidRPr="002B34FC">
        <w:rPr>
          <w:rStyle w:val="a4"/>
          <w:sz w:val="28"/>
          <w:szCs w:val="28"/>
        </w:rPr>
        <w:t xml:space="preserve"> </w:t>
      </w:r>
      <w:r w:rsidR="002B34FC" w:rsidRPr="002B34FC">
        <w:rPr>
          <w:rStyle w:val="a4"/>
          <w:sz w:val="28"/>
          <w:szCs w:val="28"/>
        </w:rPr>
        <w:t xml:space="preserve"> </w:t>
      </w:r>
      <w:proofErr w:type="spellStart"/>
      <w:r w:rsidRPr="002B34FC">
        <w:rPr>
          <w:rStyle w:val="a4"/>
          <w:sz w:val="28"/>
          <w:szCs w:val="28"/>
        </w:rPr>
        <w:t>г</w:t>
      </w:r>
      <w:proofErr w:type="gramStart"/>
      <w:r w:rsidRPr="002B34FC">
        <w:rPr>
          <w:rStyle w:val="a4"/>
          <w:sz w:val="28"/>
          <w:szCs w:val="28"/>
        </w:rPr>
        <w:t>.П</w:t>
      </w:r>
      <w:proofErr w:type="gramEnd"/>
      <w:r w:rsidRPr="002B34FC">
        <w:rPr>
          <w:rStyle w:val="a4"/>
          <w:sz w:val="28"/>
          <w:szCs w:val="28"/>
        </w:rPr>
        <w:t>авлодар</w:t>
      </w:r>
      <w:proofErr w:type="spellEnd"/>
      <w:r w:rsidR="002B34FC" w:rsidRPr="002B34FC">
        <w:rPr>
          <w:rStyle w:val="a4"/>
          <w:sz w:val="28"/>
          <w:szCs w:val="28"/>
        </w:rPr>
        <w:t>»</w:t>
      </w:r>
    </w:p>
    <w:p w14:paraId="0519222A" w14:textId="60E6057E" w:rsidR="002B34FC" w:rsidRPr="002B34FC" w:rsidRDefault="002B34FC" w:rsidP="002B34FC">
      <w:pPr>
        <w:pStyle w:val="a3"/>
        <w:jc w:val="both"/>
        <w:rPr>
          <w:sz w:val="28"/>
          <w:szCs w:val="28"/>
        </w:rPr>
      </w:pPr>
      <w:r w:rsidRPr="002B34FC">
        <w:rPr>
          <w:sz w:val="28"/>
          <w:szCs w:val="28"/>
        </w:rPr>
        <w:t xml:space="preserve">     </w:t>
      </w:r>
      <w:r w:rsidR="00980E7F" w:rsidRPr="002B34FC">
        <w:rPr>
          <w:sz w:val="28"/>
          <w:szCs w:val="28"/>
        </w:rPr>
        <w:t>Экологическое воспитание играет важную роль в формировании ответственного отношения к окружающей среде у подрастающего поколения. В условиях глобальных экологических проблем, таких как изменение климата, загрязнение воды и воздуха, исчезновение биологических видов, становится необходимым внедрение экологического образования в учебный процесс. Одним из наиболее эффективных предметов для этого является Естествознание, которое охватывает основы биологии, экологии, химии и физики.</w:t>
      </w:r>
      <w:r w:rsidRPr="002B34FC">
        <w:rPr>
          <w:sz w:val="28"/>
          <w:szCs w:val="28"/>
        </w:rPr>
        <w:t xml:space="preserve"> </w:t>
      </w:r>
    </w:p>
    <w:p w14:paraId="0481FEEC" w14:textId="2FA47574" w:rsidR="00980E7F" w:rsidRPr="002B34FC" w:rsidRDefault="002B34FC" w:rsidP="002B34FC">
      <w:pPr>
        <w:pStyle w:val="a3"/>
        <w:jc w:val="both"/>
        <w:rPr>
          <w:sz w:val="28"/>
          <w:szCs w:val="28"/>
        </w:rPr>
      </w:pPr>
      <w:r w:rsidRPr="002B34FC">
        <w:rPr>
          <w:sz w:val="28"/>
          <w:szCs w:val="28"/>
        </w:rPr>
        <w:t xml:space="preserve">     </w:t>
      </w:r>
      <w:r w:rsidR="00980E7F" w:rsidRPr="002B34FC">
        <w:rPr>
          <w:sz w:val="28"/>
          <w:szCs w:val="28"/>
        </w:rPr>
        <w:t>Естествознание, как комплексная дисциплина, позволяет школьникам не только изучать законы природы, но и осознавать взаимосвязь всех живых существ на планете. В ходе изучения курса ученики знакомятся с основами экологии, получают знания о рациональном использовании природных ресурсов, а также учатся анализировать влияние деятельности человека на окружающую среду.</w:t>
      </w:r>
    </w:p>
    <w:p w14:paraId="4F6735CC" w14:textId="781CA5EA" w:rsidR="002B34FC" w:rsidRPr="002B34FC" w:rsidRDefault="00980E7F" w:rsidP="002B34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4FC">
        <w:rPr>
          <w:rStyle w:val="a4"/>
          <w:rFonts w:ascii="Times New Roman" w:hAnsi="Times New Roman" w:cs="Times New Roman"/>
          <w:sz w:val="28"/>
          <w:szCs w:val="28"/>
        </w:rPr>
        <w:t>Методы экологического воспитания</w:t>
      </w:r>
      <w:r w:rsidR="002B34FC" w:rsidRPr="002B34FC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2B3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4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34FC">
        <w:rPr>
          <w:rFonts w:ascii="Times New Roman" w:hAnsi="Times New Roman" w:cs="Times New Roman"/>
          <w:sz w:val="28"/>
          <w:szCs w:val="28"/>
        </w:rPr>
        <w:t xml:space="preserve"> образовательном процессе важно применять разнообразные методы, способствующие развитию экологической культуры у школьников. </w:t>
      </w:r>
      <w:proofErr w:type="gramStart"/>
      <w:r w:rsidR="002B34FC" w:rsidRPr="002B34FC">
        <w:rPr>
          <w:rFonts w:ascii="Times New Roman" w:eastAsia="Calibri" w:hAnsi="Times New Roman" w:cs="Times New Roman"/>
          <w:sz w:val="28"/>
          <w:szCs w:val="28"/>
        </w:rPr>
        <w:t>В философских и педагогических иссле</w:t>
      </w:r>
      <w:r w:rsidR="002B34FC">
        <w:rPr>
          <w:rFonts w:ascii="Times New Roman" w:eastAsia="Calibri" w:hAnsi="Times New Roman" w:cs="Times New Roman"/>
          <w:sz w:val="28"/>
          <w:szCs w:val="28"/>
        </w:rPr>
        <w:t>дованиях экологическая культура</w:t>
      </w:r>
      <w:r w:rsidR="002B34FC" w:rsidRPr="002B34FC">
        <w:rPr>
          <w:rFonts w:ascii="Times New Roman" w:eastAsia="Calibri" w:hAnsi="Times New Roman" w:cs="Times New Roman"/>
          <w:sz w:val="28"/>
          <w:szCs w:val="28"/>
        </w:rPr>
        <w:t xml:space="preserve"> рассматривается как одна из фундаментальных общечеловеческих ценностей, суть которой состоит в урегулировании научными, нравственными, художественными средствами системы экологических отношений, в превращении негативных проявлений, ведущих к экологическому кризису, в позитивную деятельность  (Вернадский, Э.В. </w:t>
      </w:r>
      <w:proofErr w:type="spellStart"/>
      <w:r w:rsidR="002B34FC" w:rsidRPr="002B34FC">
        <w:rPr>
          <w:rFonts w:ascii="Times New Roman" w:eastAsia="Calibri" w:hAnsi="Times New Roman" w:cs="Times New Roman"/>
          <w:sz w:val="28"/>
          <w:szCs w:val="28"/>
        </w:rPr>
        <w:t>Гирусов</w:t>
      </w:r>
      <w:proofErr w:type="spellEnd"/>
      <w:r w:rsidR="002B34FC" w:rsidRPr="002B34FC">
        <w:rPr>
          <w:rFonts w:ascii="Times New Roman" w:eastAsia="Calibri" w:hAnsi="Times New Roman" w:cs="Times New Roman"/>
          <w:sz w:val="28"/>
          <w:szCs w:val="28"/>
        </w:rPr>
        <w:t xml:space="preserve">, Н.Н. Моисеев, И.Т. </w:t>
      </w:r>
      <w:proofErr w:type="spellStart"/>
      <w:r w:rsidR="002B34FC" w:rsidRPr="002B34FC">
        <w:rPr>
          <w:rFonts w:ascii="Times New Roman" w:eastAsia="Calibri" w:hAnsi="Times New Roman" w:cs="Times New Roman"/>
          <w:sz w:val="28"/>
          <w:szCs w:val="28"/>
        </w:rPr>
        <w:t>Суравегина</w:t>
      </w:r>
      <w:proofErr w:type="spellEnd"/>
      <w:r w:rsidR="002B34FC" w:rsidRPr="002B34FC">
        <w:rPr>
          <w:rFonts w:ascii="Times New Roman" w:eastAsia="Calibri" w:hAnsi="Times New Roman" w:cs="Times New Roman"/>
          <w:sz w:val="28"/>
          <w:szCs w:val="28"/>
        </w:rPr>
        <w:t xml:space="preserve">, А.П. </w:t>
      </w:r>
      <w:proofErr w:type="spellStart"/>
      <w:r w:rsidR="002B34FC" w:rsidRPr="002B34FC">
        <w:rPr>
          <w:rFonts w:ascii="Times New Roman" w:eastAsia="Calibri" w:hAnsi="Times New Roman" w:cs="Times New Roman"/>
          <w:sz w:val="28"/>
          <w:szCs w:val="28"/>
        </w:rPr>
        <w:t>Сидельковский</w:t>
      </w:r>
      <w:proofErr w:type="spellEnd"/>
      <w:r w:rsidR="002B34FC" w:rsidRPr="002B34FC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  <w:proofErr w:type="gramEnd"/>
    </w:p>
    <w:p w14:paraId="4587B916" w14:textId="77777777" w:rsidR="002B34FC" w:rsidRPr="002B34FC" w:rsidRDefault="002B34FC" w:rsidP="002B34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4FC">
        <w:rPr>
          <w:rFonts w:ascii="Times New Roman" w:eastAsia="Calibri" w:hAnsi="Times New Roman" w:cs="Times New Roman"/>
          <w:sz w:val="28"/>
          <w:szCs w:val="28"/>
        </w:rPr>
        <w:t xml:space="preserve">     В современной философской литературе, посвященной исследованию экологических проблем, можно выделить определения сущности экологической культуры: как процесса сохранения, восстановления и развития всей совокупности общественно-природных ценностей (А.Ф. </w:t>
      </w:r>
      <w:proofErr w:type="spellStart"/>
      <w:r w:rsidRPr="002B34FC">
        <w:rPr>
          <w:rFonts w:ascii="Times New Roman" w:eastAsia="Calibri" w:hAnsi="Times New Roman" w:cs="Times New Roman"/>
          <w:sz w:val="28"/>
          <w:szCs w:val="28"/>
        </w:rPr>
        <w:t>Лиходиевский</w:t>
      </w:r>
      <w:proofErr w:type="spellEnd"/>
      <w:r w:rsidRPr="002B34FC">
        <w:rPr>
          <w:rFonts w:ascii="Times New Roman" w:eastAsia="Calibri" w:hAnsi="Times New Roman" w:cs="Times New Roman"/>
          <w:sz w:val="28"/>
          <w:szCs w:val="28"/>
        </w:rPr>
        <w:t xml:space="preserve">, Е.Н. </w:t>
      </w:r>
      <w:proofErr w:type="spellStart"/>
      <w:r w:rsidRPr="002B34FC">
        <w:rPr>
          <w:rFonts w:ascii="Times New Roman" w:eastAsia="Calibri" w:hAnsi="Times New Roman" w:cs="Times New Roman"/>
          <w:sz w:val="28"/>
          <w:szCs w:val="28"/>
        </w:rPr>
        <w:t>Никонорова</w:t>
      </w:r>
      <w:proofErr w:type="spellEnd"/>
      <w:r w:rsidRPr="002B34FC">
        <w:rPr>
          <w:rFonts w:ascii="Times New Roman" w:eastAsia="Calibri" w:hAnsi="Times New Roman" w:cs="Times New Roman"/>
          <w:sz w:val="28"/>
          <w:szCs w:val="28"/>
        </w:rPr>
        <w:t xml:space="preserve">, Н.Н. </w:t>
      </w:r>
      <w:proofErr w:type="spellStart"/>
      <w:r w:rsidRPr="002B34FC">
        <w:rPr>
          <w:rFonts w:ascii="Times New Roman" w:eastAsia="Calibri" w:hAnsi="Times New Roman" w:cs="Times New Roman"/>
          <w:sz w:val="28"/>
          <w:szCs w:val="28"/>
        </w:rPr>
        <w:t>Храменков</w:t>
      </w:r>
      <w:proofErr w:type="spellEnd"/>
      <w:r w:rsidRPr="002B34FC">
        <w:rPr>
          <w:rFonts w:ascii="Times New Roman" w:eastAsia="Calibri" w:hAnsi="Times New Roman" w:cs="Times New Roman"/>
          <w:sz w:val="28"/>
          <w:szCs w:val="28"/>
        </w:rPr>
        <w:t xml:space="preserve"> и др.); как деятельности человека в природе, практического отношения к ней (Н.Г. Васильев, М.С. Коган, Н. Кравченко, А.И. Кочергин, Ю.Г. Марков и др.).</w:t>
      </w:r>
    </w:p>
    <w:p w14:paraId="02D46301" w14:textId="381989DD" w:rsidR="002B34FC" w:rsidRPr="002B34FC" w:rsidRDefault="002B34FC" w:rsidP="002B34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FC">
        <w:rPr>
          <w:rFonts w:ascii="Times New Roman" w:hAnsi="Times New Roman" w:cs="Times New Roman"/>
          <w:sz w:val="28"/>
          <w:szCs w:val="28"/>
        </w:rPr>
        <w:t xml:space="preserve">     В свете этих научных направлений была создана авторская программа «Экологическое воспитание школьников в процессе изучения Естествознания». Она посредством блочного планирования материала и использования освободившегося времени на </w:t>
      </w:r>
      <w:proofErr w:type="gramStart"/>
      <w:r w:rsidRPr="002B34F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2B34FC">
        <w:rPr>
          <w:rFonts w:ascii="Times New Roman" w:hAnsi="Times New Roman" w:cs="Times New Roman"/>
          <w:sz w:val="28"/>
          <w:szCs w:val="28"/>
        </w:rPr>
        <w:t xml:space="preserve"> и творческие задания направлена на создание оптимальных условий для формирования и развития у учащихся ценностного отношения к природе. Доступные эксперименты и игры, являясь естественной и доступной формой активности для детей, способствует развитию вербального интеллекта, эмоциональной сферы, </w:t>
      </w:r>
      <w:r w:rsidRPr="002B34FC">
        <w:rPr>
          <w:rFonts w:ascii="Times New Roman" w:hAnsi="Times New Roman" w:cs="Times New Roman"/>
          <w:sz w:val="28"/>
          <w:szCs w:val="28"/>
        </w:rPr>
        <w:lastRenderedPageBreak/>
        <w:t xml:space="preserve">моторики и социального взаимодействия». </w:t>
      </w:r>
      <w:r w:rsidRPr="002B34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Данный блочный метод помогает </w:t>
      </w:r>
      <w:r w:rsidRPr="002B3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у учащихся долгосрочную память, умение анализировать и делать выводы, применять знания на практике. </w:t>
      </w:r>
      <w:r w:rsidRPr="002B34FC">
        <w:rPr>
          <w:rFonts w:ascii="Times New Roman" w:hAnsi="Times New Roman" w:cs="Times New Roman"/>
          <w:sz w:val="28"/>
          <w:szCs w:val="28"/>
        </w:rPr>
        <w:t>Нестандартные формы как метод обучения и воспитания детей позволяет решить развивающие цели и задачи в совершенствовании выше перечисленных навыков и умений.</w:t>
      </w:r>
    </w:p>
    <w:p w14:paraId="4A063938" w14:textId="56684BDB" w:rsidR="009D0C2B" w:rsidRPr="009D0C2B" w:rsidRDefault="002B34FC" w:rsidP="009D0C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34FC">
        <w:rPr>
          <w:sz w:val="28"/>
          <w:szCs w:val="28"/>
        </w:rPr>
        <w:t>…..В рамках программы были разработаны и успешно применены различные  творческие задания, направленные на развитие экологического мышления у детей. Программа доказала свою эффективность благодаря групповому подходу и учету особенностей каждого ребенка, что позволило достигнуть значительных результатов в их развитии, об этом говорят полученные данные в процессе контрольного диагностического среза и полученных промежуточных данных. Выдвинутая гипотеза</w:t>
      </w:r>
      <w:r w:rsidR="009D0C2B">
        <w:rPr>
          <w:sz w:val="28"/>
          <w:szCs w:val="28"/>
        </w:rPr>
        <w:t xml:space="preserve">: </w:t>
      </w:r>
      <w:r w:rsidR="009D0C2B" w:rsidRPr="009D0C2B">
        <w:rPr>
          <w:sz w:val="28"/>
          <w:szCs w:val="28"/>
        </w:rPr>
        <w:t xml:space="preserve"> если в течение учебного года систематически работать над развитием ценностного отношения к природе у школьников в процессе изучения Естествознания, то можно развить экологическую культуру и повысить уровень экологического воспитания  у детей. Данная гипотеза проверяется посредством методики  (</w:t>
      </w:r>
      <w:r w:rsidR="009D0C2B" w:rsidRPr="009D0C2B">
        <w:rPr>
          <w:bCs/>
          <w:color w:val="000000"/>
          <w:sz w:val="28"/>
          <w:szCs w:val="28"/>
        </w:rPr>
        <w:t>Методика «Мое отношение к природе»</w:t>
      </w:r>
      <w:r w:rsidR="009D0C2B" w:rsidRPr="009D0C2B">
        <w:rPr>
          <w:color w:val="000000"/>
          <w:sz w:val="28"/>
          <w:szCs w:val="28"/>
        </w:rPr>
        <w:t>).</w:t>
      </w:r>
      <w:r w:rsidR="009D0C2B" w:rsidRPr="009D0C2B">
        <w:rPr>
          <w:sz w:val="28"/>
          <w:szCs w:val="28"/>
        </w:rPr>
        <w:t xml:space="preserve">  В начале реализации авторской Программы была проведена первичная диагностика,  направленная на </w:t>
      </w:r>
      <w:r w:rsidR="009D0C2B" w:rsidRPr="009D0C2B">
        <w:rPr>
          <w:color w:val="000000"/>
          <w:sz w:val="28"/>
          <w:szCs w:val="28"/>
        </w:rPr>
        <w:t>выявление  у детей мотивов поступков по отношению к природе и ее объектам и предметам</w:t>
      </w:r>
      <w:r w:rsidR="009D0C2B">
        <w:rPr>
          <w:color w:val="000000"/>
          <w:sz w:val="28"/>
          <w:szCs w:val="28"/>
        </w:rPr>
        <w:t>.</w:t>
      </w:r>
      <w:r w:rsidR="009D0C2B" w:rsidRPr="009D0C2B">
        <w:rPr>
          <w:sz w:val="28"/>
          <w:szCs w:val="28"/>
        </w:rPr>
        <w:t xml:space="preserve"> </w:t>
      </w:r>
      <w:r w:rsidR="009D0C2B">
        <w:rPr>
          <w:sz w:val="28"/>
          <w:szCs w:val="28"/>
        </w:rPr>
        <w:t xml:space="preserve"> </w:t>
      </w:r>
      <w:r w:rsidR="009D0C2B" w:rsidRPr="009D0C2B">
        <w:rPr>
          <w:sz w:val="28"/>
          <w:szCs w:val="28"/>
        </w:rPr>
        <w:t xml:space="preserve"> Полученные данные были проанализированы, сведены в единую таблицу.</w:t>
      </w:r>
    </w:p>
    <w:p w14:paraId="37853533" w14:textId="65821255" w:rsidR="002B34FC" w:rsidRPr="002B34FC" w:rsidRDefault="002B34FC" w:rsidP="002B34FC">
      <w:pPr>
        <w:jc w:val="both"/>
        <w:rPr>
          <w:rFonts w:ascii="Times New Roman" w:hAnsi="Times New Roman" w:cs="Times New Roman"/>
          <w:sz w:val="28"/>
          <w:szCs w:val="28"/>
        </w:rPr>
      </w:pPr>
      <w:r w:rsidRPr="002B34FC">
        <w:rPr>
          <w:rFonts w:ascii="Times New Roman" w:hAnsi="Times New Roman" w:cs="Times New Roman"/>
          <w:sz w:val="28"/>
          <w:szCs w:val="28"/>
        </w:rPr>
        <w:t xml:space="preserve">     Важным аспектом программы является ее гибкость и возможность адаптации под конкретные нужды и интересы детей, что делает её универсальным инструментом для работы с различными категориями детей.  </w:t>
      </w:r>
    </w:p>
    <w:p w14:paraId="0C56A6DE" w14:textId="77777777" w:rsidR="002B34FC" w:rsidRPr="002B34FC" w:rsidRDefault="002B34FC" w:rsidP="009D0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4FC">
        <w:rPr>
          <w:rFonts w:ascii="Times New Roman" w:hAnsi="Times New Roman" w:cs="Times New Roman"/>
          <w:sz w:val="28"/>
          <w:szCs w:val="28"/>
        </w:rPr>
        <w:t xml:space="preserve">     </w:t>
      </w:r>
      <w:r w:rsidRPr="002B34FC">
        <w:rPr>
          <w:rFonts w:ascii="Times New Roman" w:eastAsia="Calibri" w:hAnsi="Times New Roman" w:cs="Times New Roman"/>
          <w:sz w:val="28"/>
          <w:szCs w:val="28"/>
        </w:rPr>
        <w:t xml:space="preserve">Научный уровень программы  - </w:t>
      </w:r>
      <w:proofErr w:type="spellStart"/>
      <w:r w:rsidRPr="002B34FC">
        <w:rPr>
          <w:rFonts w:ascii="Times New Roman" w:eastAsia="Calibri" w:hAnsi="Times New Roman" w:cs="Times New Roman"/>
          <w:sz w:val="28"/>
          <w:szCs w:val="28"/>
        </w:rPr>
        <w:t>модификационный</w:t>
      </w:r>
      <w:proofErr w:type="spellEnd"/>
      <w:r w:rsidRPr="002B34FC">
        <w:rPr>
          <w:rFonts w:ascii="Times New Roman" w:eastAsia="Calibri" w:hAnsi="Times New Roman" w:cs="Times New Roman"/>
          <w:sz w:val="28"/>
          <w:szCs w:val="28"/>
        </w:rPr>
        <w:t>, так как используется уже известная технология обучения, но переложенная на свой предмет, в данном случае Естествознание. Так же используется комбинаторный уровень, направленный на создание новых заданий, на тесную взаимосвязь теории и практики, что порождает особую мотивацию у школьников в стремлении познать новое, неизвестное, следовательно, порождает качественно новый уровень.</w:t>
      </w:r>
    </w:p>
    <w:p w14:paraId="734C551B" w14:textId="77777777" w:rsidR="002B34FC" w:rsidRPr="002B34FC" w:rsidRDefault="002B34FC" w:rsidP="009D0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4FC">
        <w:rPr>
          <w:rFonts w:ascii="Times New Roman" w:eastAsia="Calibri" w:hAnsi="Times New Roman" w:cs="Times New Roman"/>
          <w:sz w:val="28"/>
          <w:szCs w:val="28"/>
        </w:rPr>
        <w:t xml:space="preserve">    Масштаб, вызываемых ею преобразований, можно считать модульными, так как они являются комплексом частных, но связанных между собой изменений в личностном росте учащегося. </w:t>
      </w:r>
    </w:p>
    <w:p w14:paraId="06F632BB" w14:textId="77777777" w:rsidR="002B34FC" w:rsidRDefault="002B34FC" w:rsidP="009D0C2B">
      <w:pPr>
        <w:pStyle w:val="a3"/>
        <w:spacing w:after="0" w:afterAutospacing="0"/>
        <w:jc w:val="both"/>
        <w:rPr>
          <w:sz w:val="28"/>
          <w:szCs w:val="28"/>
        </w:rPr>
      </w:pPr>
      <w:r w:rsidRPr="002B34FC">
        <w:rPr>
          <w:rFonts w:eastAsia="Calibri"/>
          <w:sz w:val="28"/>
          <w:szCs w:val="28"/>
        </w:rPr>
        <w:t xml:space="preserve">     </w:t>
      </w:r>
      <w:bookmarkStart w:id="0" w:name="_GoBack"/>
      <w:bookmarkEnd w:id="0"/>
      <w:r w:rsidRPr="002B34FC">
        <w:rPr>
          <w:rFonts w:eastAsia="Calibri"/>
          <w:sz w:val="28"/>
          <w:szCs w:val="28"/>
        </w:rPr>
        <w:t>Научная новизна пособия заключается в том, что автор использует одну из передовых педагогических технологий – технологию блочного планирования и обучения в соответствии с требованиями модульно-блочного обучения, представленными</w:t>
      </w:r>
      <w:r w:rsidRPr="002B34FC">
        <w:rPr>
          <w:rFonts w:eastAsia="Calibri"/>
          <w:sz w:val="28"/>
          <w:szCs w:val="28"/>
        </w:rPr>
        <w:t xml:space="preserve"> в научных трудах </w:t>
      </w:r>
      <w:proofErr w:type="spellStart"/>
      <w:r w:rsidRPr="002B34FC">
        <w:rPr>
          <w:rFonts w:eastAsia="Calibri"/>
          <w:sz w:val="28"/>
          <w:szCs w:val="28"/>
        </w:rPr>
        <w:t>В.П.Беспалько</w:t>
      </w:r>
      <w:proofErr w:type="spellEnd"/>
      <w:r w:rsidRPr="002B34FC">
        <w:rPr>
          <w:rFonts w:eastAsia="Calibri"/>
          <w:sz w:val="28"/>
          <w:szCs w:val="28"/>
        </w:rPr>
        <w:t>, разработавшего у</w:t>
      </w:r>
      <w:r w:rsidRPr="002B34FC">
        <w:rPr>
          <w:rStyle w:val="a4"/>
          <w:b w:val="0"/>
          <w:sz w:val="28"/>
          <w:szCs w:val="28"/>
        </w:rPr>
        <w:t>ровни усвоения знаний</w:t>
      </w:r>
      <w:r w:rsidRPr="002B34FC">
        <w:rPr>
          <w:b/>
          <w:sz w:val="28"/>
          <w:szCs w:val="28"/>
        </w:rPr>
        <w:t>.</w:t>
      </w:r>
      <w:r w:rsidRPr="002B34FC">
        <w:rPr>
          <w:sz w:val="28"/>
          <w:szCs w:val="28"/>
        </w:rPr>
        <w:t xml:space="preserve"> Он р</w:t>
      </w:r>
      <w:r w:rsidRPr="002B34FC">
        <w:rPr>
          <w:sz w:val="28"/>
          <w:szCs w:val="28"/>
        </w:rPr>
        <w:t>азработал модель уровней усвоения знаний учащимися, начиная от простого запоминания и заканчивая творческим использованием знаний.</w:t>
      </w:r>
      <w:r w:rsidRPr="002B34FC">
        <w:rPr>
          <w:sz w:val="28"/>
          <w:szCs w:val="28"/>
        </w:rPr>
        <w:t xml:space="preserve"> </w:t>
      </w:r>
      <w:r w:rsidRPr="002B34FC">
        <w:rPr>
          <w:sz w:val="28"/>
          <w:szCs w:val="28"/>
        </w:rPr>
        <w:t>Это стало основой для оценки качества обучения.</w:t>
      </w:r>
    </w:p>
    <w:p w14:paraId="6E80CAA4" w14:textId="0A30C05E" w:rsidR="00980E7F" w:rsidRPr="002B34FC" w:rsidRDefault="002B34FC" w:rsidP="009D0C2B">
      <w:pPr>
        <w:pStyle w:val="a3"/>
        <w:spacing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E7F" w:rsidRPr="002B34FC">
        <w:rPr>
          <w:rStyle w:val="a4"/>
          <w:sz w:val="28"/>
          <w:szCs w:val="28"/>
        </w:rPr>
        <w:t>Влияние экологического воспитания на формирование личности</w:t>
      </w:r>
      <w:r w:rsidR="00980E7F" w:rsidRPr="002B34FC">
        <w:rPr>
          <w:sz w:val="28"/>
          <w:szCs w:val="28"/>
        </w:rPr>
        <w:t xml:space="preserve"> Экологическое воспитание не только расширяет кругозор школьников, но и формирует у них чувство ответственности, бережное отношение к природе, осознание своей роли в решении экологических проблем. В результате дети </w:t>
      </w:r>
      <w:r w:rsidR="00980E7F" w:rsidRPr="002B34FC">
        <w:rPr>
          <w:sz w:val="28"/>
          <w:szCs w:val="28"/>
        </w:rPr>
        <w:lastRenderedPageBreak/>
        <w:t>приобретают навыки экологически грамотного поведения в повседневной жизни, учатся рационально использовать природные ресурс</w:t>
      </w:r>
      <w:r>
        <w:rPr>
          <w:sz w:val="28"/>
          <w:szCs w:val="28"/>
        </w:rPr>
        <w:t xml:space="preserve">ы и заботиться о своем здоровье. </w:t>
      </w:r>
      <w:r w:rsidR="00980E7F" w:rsidRPr="002B34FC">
        <w:rPr>
          <w:sz w:val="28"/>
          <w:szCs w:val="28"/>
        </w:rPr>
        <w:t>Экологическое воспитание школьников в процессе изучения Естествознания играет ключевую роль в формировании экологического сознания и культуры будущих поколений. Использование различных методов обучения, интеграция теоретических знаний с практической деятельностью способствует развитию у школьников ответственного отношения к окружающей среде. В условиях современных экологических вызовов важно, чтобы каждый ученик понимал значимость сохранения природы и стремился вносить свой вклад в улучшение экологической ситуации на планете.</w:t>
      </w:r>
    </w:p>
    <w:p w14:paraId="574E7BC8" w14:textId="77777777" w:rsidR="00383CAE" w:rsidRPr="002B34FC" w:rsidRDefault="00383CAE" w:rsidP="002B34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3CAE" w:rsidRPr="002B34FC" w:rsidSect="00980E7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F82"/>
    <w:multiLevelType w:val="multilevel"/>
    <w:tmpl w:val="646C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26698"/>
    <w:multiLevelType w:val="multilevel"/>
    <w:tmpl w:val="4F6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F4AE9"/>
    <w:multiLevelType w:val="multilevel"/>
    <w:tmpl w:val="10D8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7F"/>
    <w:rsid w:val="002B34FC"/>
    <w:rsid w:val="00383CAE"/>
    <w:rsid w:val="00980E7F"/>
    <w:rsid w:val="009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6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E7F"/>
    <w:rPr>
      <w:b/>
      <w:bCs/>
    </w:rPr>
  </w:style>
  <w:style w:type="paragraph" w:customStyle="1" w:styleId="c1">
    <w:name w:val="c1"/>
    <w:basedOn w:val="a"/>
    <w:rsid w:val="009D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E7F"/>
    <w:rPr>
      <w:b/>
      <w:bCs/>
    </w:rPr>
  </w:style>
  <w:style w:type="paragraph" w:customStyle="1" w:styleId="c1">
    <w:name w:val="c1"/>
    <w:basedOn w:val="a"/>
    <w:rsid w:val="009D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Roza Temirkhanova</cp:lastModifiedBy>
  <cp:revision>2</cp:revision>
  <dcterms:created xsi:type="dcterms:W3CDTF">2025-03-29T12:09:00Z</dcterms:created>
  <dcterms:modified xsi:type="dcterms:W3CDTF">2025-03-29T12:58:00Z</dcterms:modified>
</cp:coreProperties>
</file>