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9" w:rsidRPr="00695C91" w:rsidRDefault="005E7E4C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t>Конкурс креативных книголюбов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(внеклассное мероприятие по русской литературе)</w:t>
      </w:r>
    </w:p>
    <w:p w:rsidR="006E64FA" w:rsidRDefault="006E64FA">
      <w:pPr>
        <w:rPr>
          <w:sz w:val="32"/>
          <w:szCs w:val="32"/>
        </w:rPr>
      </w:pPr>
      <w:r>
        <w:rPr>
          <w:sz w:val="32"/>
          <w:szCs w:val="32"/>
        </w:rPr>
        <w:t xml:space="preserve">Цели урока:1) </w:t>
      </w:r>
      <w:r w:rsidR="00FB14E6">
        <w:rPr>
          <w:sz w:val="32"/>
          <w:szCs w:val="32"/>
        </w:rPr>
        <w:t xml:space="preserve">понимать </w:t>
      </w:r>
      <w:r>
        <w:rPr>
          <w:sz w:val="32"/>
          <w:szCs w:val="32"/>
        </w:rPr>
        <w:t>нравственный смысл прочитанных произведений</w:t>
      </w:r>
    </w:p>
    <w:p w:rsidR="006E64FA" w:rsidRDefault="006E64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2) раскрывать художественные достоинства, поэтику прочитанных текстов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Перед выполнением слайдовых заданий капитаны команд представляют своих игроков.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1 команда.  «Оптимисты». Девиз «Даже если проиграем, что-то всё равно узнаем»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2 команда «Книжники». Девиз «Каждый день и каждый час книга жизни учит нас»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3 команда «Знатоки». Девиз «Самый правильный ответ не подскажет интернет»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95C91">
        <w:rPr>
          <w:b/>
          <w:sz w:val="32"/>
          <w:szCs w:val="32"/>
        </w:rPr>
        <w:t>Звучит песня о книгах</w:t>
      </w:r>
      <w:r>
        <w:rPr>
          <w:sz w:val="32"/>
          <w:szCs w:val="32"/>
        </w:rPr>
        <w:t xml:space="preserve"> на мотив песни Дунаевского «Весёлый ветер» на фоне </w:t>
      </w:r>
      <w:r w:rsidRPr="00FB14E6">
        <w:rPr>
          <w:b/>
          <w:sz w:val="32"/>
          <w:szCs w:val="32"/>
        </w:rPr>
        <w:t>первого слайда с открытой книгой</w:t>
      </w:r>
      <w:r>
        <w:rPr>
          <w:sz w:val="32"/>
          <w:szCs w:val="32"/>
        </w:rPr>
        <w:t>.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95C91">
        <w:rPr>
          <w:b/>
          <w:sz w:val="32"/>
          <w:szCs w:val="32"/>
        </w:rPr>
        <w:t>Разминка для команд</w:t>
      </w:r>
      <w:r>
        <w:rPr>
          <w:sz w:val="32"/>
          <w:szCs w:val="32"/>
        </w:rPr>
        <w:t>.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- Кого из известных вам пушкинских героев можно назвать «маленьким человеком»?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 xml:space="preserve"> - Сколько раз Пушкин проезжал через станцию Выра?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- Как зовут рассказчика в повести «Станционный смотритель»?</w:t>
      </w:r>
    </w:p>
    <w:p w:rsidR="005E7E4C" w:rsidRDefault="005E7E4C">
      <w:pPr>
        <w:rPr>
          <w:sz w:val="32"/>
          <w:szCs w:val="32"/>
        </w:rPr>
      </w:pPr>
      <w:r>
        <w:rPr>
          <w:sz w:val="32"/>
          <w:szCs w:val="32"/>
        </w:rPr>
        <w:t>- Что такое анафора?</w:t>
      </w:r>
    </w:p>
    <w:p w:rsidR="00695C91" w:rsidRDefault="00695C91">
      <w:pPr>
        <w:rPr>
          <w:sz w:val="32"/>
          <w:szCs w:val="32"/>
        </w:rPr>
      </w:pPr>
      <w:r>
        <w:rPr>
          <w:sz w:val="32"/>
          <w:szCs w:val="32"/>
        </w:rPr>
        <w:t>- Что критик Белинский называл живописью в поэзии Пушкина?</w:t>
      </w:r>
    </w:p>
    <w:p w:rsidR="00695C91" w:rsidRPr="00695C91" w:rsidRDefault="00695C91">
      <w:pPr>
        <w:rPr>
          <w:sz w:val="32"/>
          <w:szCs w:val="32"/>
        </w:rPr>
      </w:pPr>
      <w:r w:rsidRPr="00FB14E6">
        <w:rPr>
          <w:b/>
          <w:sz w:val="32"/>
          <w:szCs w:val="32"/>
        </w:rPr>
        <w:t xml:space="preserve">Задание </w:t>
      </w:r>
      <w:r w:rsidR="00FB14E6">
        <w:rPr>
          <w:b/>
          <w:sz w:val="32"/>
          <w:szCs w:val="32"/>
        </w:rPr>
        <w:t xml:space="preserve">второго </w:t>
      </w:r>
      <w:r w:rsidRPr="00FB14E6">
        <w:rPr>
          <w:b/>
          <w:sz w:val="32"/>
          <w:szCs w:val="32"/>
        </w:rPr>
        <w:t>слайда</w:t>
      </w:r>
      <w:r w:rsidR="00FB14E6">
        <w:rPr>
          <w:b/>
          <w:sz w:val="32"/>
          <w:szCs w:val="32"/>
        </w:rPr>
        <w:t>.</w:t>
      </w:r>
      <w:r w:rsidR="00FB14E6">
        <w:rPr>
          <w:sz w:val="32"/>
          <w:szCs w:val="32"/>
        </w:rPr>
        <w:t xml:space="preserve"> </w:t>
      </w:r>
      <w:r w:rsidRPr="00695C91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Знаете ли вы способы рифмовки?</w:t>
      </w:r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t>И если туча оросит,</w:t>
      </w:r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28"/>
          <w:szCs w:val="28"/>
        </w:rPr>
      </w:pPr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 xml:space="preserve">   Блуждая, лист его дремучий,</w:t>
      </w:r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28"/>
          <w:szCs w:val="28"/>
        </w:rPr>
      </w:pPr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С его ветвей уж </w:t>
      </w:r>
      <w:proofErr w:type="gramStart"/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t>ядовит</w:t>
      </w:r>
      <w:proofErr w:type="gramEnd"/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28"/>
          <w:szCs w:val="28"/>
        </w:rPr>
      </w:pPr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Стекает дождь в песок горючий.</w:t>
      </w:r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28"/>
          <w:szCs w:val="28"/>
        </w:rPr>
      </w:pPr>
      <w:r w:rsidRPr="00695C9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Назовите произведение и автора.</w:t>
      </w:r>
    </w:p>
    <w:p w:rsidR="00695C91" w:rsidRPr="00695C91" w:rsidRDefault="00695C91">
      <w:pPr>
        <w:rPr>
          <w:sz w:val="28"/>
          <w:szCs w:val="28"/>
        </w:rPr>
      </w:pPr>
    </w:p>
    <w:p w:rsidR="00695C91" w:rsidRPr="00695C91" w:rsidRDefault="00695C91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t xml:space="preserve">Задание </w:t>
      </w:r>
      <w:r w:rsidR="00FB14E6">
        <w:rPr>
          <w:b/>
          <w:sz w:val="32"/>
          <w:szCs w:val="32"/>
        </w:rPr>
        <w:t xml:space="preserve">третьего </w:t>
      </w:r>
      <w:r w:rsidRPr="00695C91">
        <w:rPr>
          <w:b/>
          <w:sz w:val="32"/>
          <w:szCs w:val="32"/>
        </w:rPr>
        <w:t>слайда. Восстанови строку.</w:t>
      </w:r>
    </w:p>
    <w:p w:rsidR="00695C91" w:rsidRPr="00695C91" w:rsidRDefault="00695C91" w:rsidP="00695C91">
      <w:pPr>
        <w:pStyle w:val="a3"/>
        <w:spacing w:before="192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>Погиб и кормщик и пловец!-</w:t>
      </w:r>
    </w:p>
    <w:p w:rsidR="00695C91" w:rsidRPr="00695C91" w:rsidRDefault="00695C91" w:rsidP="00695C91">
      <w:pPr>
        <w:pStyle w:val="a3"/>
        <w:spacing w:before="192" w:beforeAutospacing="0" w:after="0" w:afterAutospacing="0"/>
        <w:rPr>
          <w:sz w:val="32"/>
          <w:szCs w:val="32"/>
        </w:rPr>
      </w:pP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 Лишь я, таинственный певец,</w:t>
      </w:r>
    </w:p>
    <w:p w:rsidR="00695C91" w:rsidRPr="00695C91" w:rsidRDefault="00695C91" w:rsidP="00695C91">
      <w:pPr>
        <w:pStyle w:val="a3"/>
        <w:spacing w:before="192" w:beforeAutospacing="0" w:after="0" w:afterAutospacing="0"/>
        <w:rPr>
          <w:sz w:val="32"/>
          <w:szCs w:val="32"/>
        </w:rPr>
      </w:pP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 На берег выброшен грозою,</w:t>
      </w:r>
    </w:p>
    <w:p w:rsidR="00695C91" w:rsidRPr="00695C91" w:rsidRDefault="00695C91" w:rsidP="00695C91">
      <w:pPr>
        <w:pStyle w:val="a3"/>
        <w:spacing w:before="192" w:beforeAutospacing="0" w:after="0" w:afterAutospacing="0"/>
        <w:rPr>
          <w:sz w:val="32"/>
          <w:szCs w:val="32"/>
        </w:rPr>
      </w:pP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 Я ….. </w:t>
      </w:r>
      <w:proofErr w:type="gramStart"/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>прежние</w:t>
      </w:r>
      <w:proofErr w:type="gramEnd"/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пою</w:t>
      </w:r>
    </w:p>
    <w:p w:rsidR="00695C91" w:rsidRPr="00695C91" w:rsidRDefault="00695C91" w:rsidP="00695C91">
      <w:pPr>
        <w:pStyle w:val="a3"/>
        <w:spacing w:before="154" w:beforeAutospacing="0" w:after="0" w:afterAutospacing="0"/>
        <w:rPr>
          <w:sz w:val="32"/>
          <w:szCs w:val="32"/>
        </w:rPr>
      </w:pP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>Назовите произведение и автора. Как вы понимаете смысл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695C91">
        <w:rPr>
          <w:rFonts w:ascii="Calibri" w:eastAsia="+mn-ea" w:hAnsi="Calibri" w:cs="+mn-cs"/>
          <w:color w:val="000000"/>
          <w:kern w:val="24"/>
          <w:sz w:val="32"/>
          <w:szCs w:val="32"/>
        </w:rPr>
        <w:t>восстановленной строки?</w:t>
      </w:r>
    </w:p>
    <w:p w:rsidR="005E7E4C" w:rsidRDefault="005E7E4C">
      <w:pPr>
        <w:rPr>
          <w:sz w:val="32"/>
          <w:szCs w:val="32"/>
        </w:rPr>
      </w:pPr>
    </w:p>
    <w:p w:rsidR="00695C91" w:rsidRDefault="00695C91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t xml:space="preserve">Задание </w:t>
      </w:r>
      <w:r w:rsidR="00FB14E6">
        <w:rPr>
          <w:b/>
          <w:sz w:val="32"/>
          <w:szCs w:val="32"/>
        </w:rPr>
        <w:t xml:space="preserve">четвёртого </w:t>
      </w:r>
      <w:r w:rsidRPr="00695C91">
        <w:rPr>
          <w:b/>
          <w:sz w:val="32"/>
          <w:szCs w:val="32"/>
        </w:rPr>
        <w:t>слайда.</w:t>
      </w:r>
    </w:p>
    <w:p w:rsidR="005270A4" w:rsidRPr="005270A4" w:rsidRDefault="005270A4">
      <w:pPr>
        <w:rPr>
          <w:sz w:val="32"/>
          <w:szCs w:val="32"/>
        </w:rPr>
      </w:pPr>
      <w:r>
        <w:rPr>
          <w:b/>
          <w:sz w:val="32"/>
          <w:szCs w:val="32"/>
        </w:rPr>
        <w:t>Живые картинки</w:t>
      </w:r>
    </w:p>
    <w:p w:rsidR="005270A4" w:rsidRPr="005270A4" w:rsidRDefault="005270A4" w:rsidP="005270A4">
      <w:pPr>
        <w:spacing w:before="19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1.Назовите произведение и автора.</w:t>
      </w:r>
    </w:p>
    <w:p w:rsidR="005270A4" w:rsidRPr="005270A4" w:rsidRDefault="005270A4" w:rsidP="005270A4">
      <w:pPr>
        <w:spacing w:before="19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2. Назовите имя поэта.</w:t>
      </w:r>
    </w:p>
    <w:p w:rsidR="005270A4" w:rsidRDefault="005270A4" w:rsidP="005270A4">
      <w:pPr>
        <w:spacing w:before="192" w:after="0" w:line="240" w:lineRule="auto"/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3. Назовите героев этой сцены.</w:t>
      </w:r>
    </w:p>
    <w:p w:rsidR="005270A4" w:rsidRDefault="005270A4" w:rsidP="005270A4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t>Задание</w:t>
      </w:r>
      <w:r>
        <w:rPr>
          <w:b/>
          <w:sz w:val="32"/>
          <w:szCs w:val="32"/>
        </w:rPr>
        <w:t xml:space="preserve"> </w:t>
      </w:r>
      <w:r w:rsidR="00FB14E6">
        <w:rPr>
          <w:b/>
          <w:sz w:val="32"/>
          <w:szCs w:val="32"/>
        </w:rPr>
        <w:t xml:space="preserve">пятого </w:t>
      </w:r>
      <w:r w:rsidRPr="00695C91">
        <w:rPr>
          <w:b/>
          <w:sz w:val="32"/>
          <w:szCs w:val="32"/>
        </w:rPr>
        <w:t>слайда.</w:t>
      </w:r>
      <w:r>
        <w:rPr>
          <w:b/>
          <w:sz w:val="32"/>
          <w:szCs w:val="32"/>
        </w:rPr>
        <w:t xml:space="preserve"> Кто здесь живёт?</w:t>
      </w:r>
    </w:p>
    <w:p w:rsidR="005270A4" w:rsidRDefault="005270A4" w:rsidP="005270A4">
      <w:pPr>
        <w:spacing w:before="173" w:after="0" w:line="240" w:lineRule="auto"/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«</w:t>
      </w:r>
      <w:proofErr w:type="spellStart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Вошед</w:t>
      </w:r>
      <w:proofErr w:type="spellEnd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цветов. И всё кругом показывало ветхость и небрежение»</w:t>
      </w:r>
    </w:p>
    <w:p w:rsidR="005270A4" w:rsidRDefault="005270A4" w:rsidP="005270A4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t>Задание</w:t>
      </w:r>
      <w:r w:rsidR="00FB14E6">
        <w:rPr>
          <w:b/>
          <w:sz w:val="32"/>
          <w:szCs w:val="32"/>
        </w:rPr>
        <w:t xml:space="preserve"> шестого </w:t>
      </w:r>
      <w:r>
        <w:rPr>
          <w:b/>
          <w:sz w:val="32"/>
          <w:szCs w:val="32"/>
        </w:rPr>
        <w:t xml:space="preserve"> </w:t>
      </w:r>
      <w:r w:rsidRPr="00695C91">
        <w:rPr>
          <w:b/>
          <w:sz w:val="32"/>
          <w:szCs w:val="32"/>
        </w:rPr>
        <w:t>слайда.</w:t>
      </w:r>
      <w:r>
        <w:rPr>
          <w:b/>
          <w:sz w:val="32"/>
          <w:szCs w:val="32"/>
        </w:rPr>
        <w:t xml:space="preserve"> Кто здесь живёт?</w:t>
      </w:r>
    </w:p>
    <w:p w:rsidR="005270A4" w:rsidRPr="005270A4" w:rsidRDefault="005270A4" w:rsidP="005270A4">
      <w:pPr>
        <w:spacing w:before="19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«…комнаты, где застоялся горький запах нетопленых печей,</w:t>
      </w:r>
      <w:r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</w:t>
      </w:r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пыльный « Вестник Европы», пожелтевшие чашки на столе, давно не </w:t>
      </w:r>
      <w:proofErr w:type="gramStart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чищенный</w:t>
      </w:r>
      <w:proofErr w:type="gramEnd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самовар и картины на стенах»</w:t>
      </w:r>
    </w:p>
    <w:p w:rsidR="005270A4" w:rsidRDefault="005270A4">
      <w:pPr>
        <w:rPr>
          <w:sz w:val="32"/>
          <w:szCs w:val="32"/>
        </w:rPr>
      </w:pPr>
    </w:p>
    <w:p w:rsidR="005270A4" w:rsidRPr="005270A4" w:rsidRDefault="005270A4" w:rsidP="005270A4">
      <w:pPr>
        <w:rPr>
          <w:b/>
          <w:sz w:val="32"/>
          <w:szCs w:val="32"/>
        </w:rPr>
      </w:pPr>
      <w:r w:rsidRPr="00695C91">
        <w:rPr>
          <w:b/>
          <w:sz w:val="32"/>
          <w:szCs w:val="32"/>
        </w:rPr>
        <w:lastRenderedPageBreak/>
        <w:t>Задание</w:t>
      </w:r>
      <w:r>
        <w:rPr>
          <w:b/>
          <w:sz w:val="32"/>
          <w:szCs w:val="32"/>
        </w:rPr>
        <w:t xml:space="preserve"> </w:t>
      </w:r>
      <w:r w:rsidR="00FB14E6">
        <w:rPr>
          <w:b/>
          <w:sz w:val="32"/>
          <w:szCs w:val="32"/>
        </w:rPr>
        <w:t xml:space="preserve">седьмого </w:t>
      </w:r>
      <w:r w:rsidRPr="00695C91">
        <w:rPr>
          <w:b/>
          <w:sz w:val="32"/>
          <w:szCs w:val="32"/>
        </w:rPr>
        <w:t>слайда.</w:t>
      </w:r>
      <w:r>
        <w:rPr>
          <w:b/>
          <w:sz w:val="32"/>
          <w:szCs w:val="32"/>
        </w:rPr>
        <w:t xml:space="preserve"> Кто здесь живёт?</w:t>
      </w:r>
    </w:p>
    <w:p w:rsidR="005270A4" w:rsidRDefault="005270A4" w:rsidP="005270A4">
      <w:pPr>
        <w:spacing w:before="168"/>
        <w:rPr>
          <w:rFonts w:ascii="Calibri" w:eastAsia="Calibri" w:hAnsi="Calibri" w:cs="Times New Roman"/>
          <w:color w:val="000000"/>
          <w:kern w:val="24"/>
          <w:sz w:val="32"/>
          <w:szCs w:val="32"/>
          <w:lang w:eastAsia="ru-RU"/>
        </w:rPr>
      </w:pPr>
    </w:p>
    <w:p w:rsidR="005270A4" w:rsidRDefault="005270A4" w:rsidP="005270A4">
      <w:pPr>
        <w:spacing w:before="168"/>
        <w:rPr>
          <w:rFonts w:ascii="Calibri" w:eastAsia="Calibri" w:hAnsi="Calibri" w:cs="Times New Roman"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Calibri" w:hAnsi="Calibri" w:cs="Times New Roman"/>
          <w:color w:val="000000"/>
          <w:kern w:val="24"/>
          <w:sz w:val="32"/>
          <w:szCs w:val="32"/>
          <w:lang w:eastAsia="ru-RU"/>
        </w:rPr>
        <w:t>« Из мастерской пахнуло чадом. На полу около бочки с мокрой глиной горела керосинка. На станках стояли скульптуры, закрытые сырыми тряпками. Ветер насвистывал в рамках и шевелил на полу старые газеты»</w:t>
      </w:r>
    </w:p>
    <w:p w:rsidR="005270A4" w:rsidRPr="005270A4" w:rsidRDefault="005270A4" w:rsidP="005270A4">
      <w:pPr>
        <w:spacing w:before="16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восьмого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слайда.</w:t>
      </w:r>
      <w:r w:rsidRPr="005270A4">
        <w:rPr>
          <w:rFonts w:ascii="Calibri" w:eastAsia="+mj-ea" w:hAnsi="Calibri" w:cs="+mj-cs"/>
          <w:b/>
          <w:color w:val="000000"/>
          <w:kern w:val="24"/>
          <w:sz w:val="80"/>
          <w:szCs w:val="80"/>
        </w:rPr>
        <w:t xml:space="preserve"> </w:t>
      </w:r>
      <w:r w:rsidRPr="005270A4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Распределите героев по произведениям, назовите авторов?</w:t>
      </w:r>
    </w:p>
    <w:p w:rsidR="005270A4" w:rsidRPr="005270A4" w:rsidRDefault="005270A4" w:rsidP="005270A4">
      <w:pPr>
        <w:pStyle w:val="a3"/>
        <w:spacing w:before="192" w:beforeAutospacing="0" w:after="0" w:afterAutospacing="0"/>
        <w:rPr>
          <w:sz w:val="32"/>
          <w:szCs w:val="32"/>
        </w:rPr>
      </w:pPr>
      <w:r w:rsidRPr="005270A4">
        <w:rPr>
          <w:rFonts w:ascii="Calibri" w:eastAsia="Calibri" w:hAnsi="Calibri"/>
          <w:b/>
          <w:color w:val="000000"/>
          <w:kern w:val="24"/>
          <w:sz w:val="32"/>
          <w:szCs w:val="32"/>
        </w:rPr>
        <w:t> </w:t>
      </w:r>
      <w:r w:rsidRPr="005270A4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Тихон, Самсон </w:t>
      </w:r>
      <w:proofErr w:type="spellStart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</w:rPr>
        <w:t>Вырин</w:t>
      </w:r>
      <w:proofErr w:type="spellEnd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, Настя, Дуня, Тимофеев, Минский, Катерина Петровна, </w:t>
      </w:r>
      <w:proofErr w:type="spellStart"/>
      <w:r w:rsidRPr="005270A4">
        <w:rPr>
          <w:rFonts w:ascii="Calibri" w:eastAsia="+mn-ea" w:hAnsi="Calibri" w:cs="+mn-cs"/>
          <w:color w:val="000000"/>
          <w:kern w:val="24"/>
          <w:sz w:val="32"/>
          <w:szCs w:val="32"/>
        </w:rPr>
        <w:t>Манюшка</w:t>
      </w:r>
      <w:proofErr w:type="spellEnd"/>
    </w:p>
    <w:p w:rsidR="005270A4" w:rsidRPr="005270A4" w:rsidRDefault="005270A4" w:rsidP="005270A4">
      <w:pPr>
        <w:spacing w:before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0A4" w:rsidRDefault="005270A4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девятого </w:t>
      </w:r>
      <w:r w:rsidR="006F57E5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–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одиннадцатого </w:t>
      </w:r>
      <w:r w:rsidR="006F57E5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слайдов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Pr="005270A4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В каком произведении встречается это растение?</w:t>
      </w:r>
      <w:r w:rsidR="006F57E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 </w:t>
      </w:r>
      <w:proofErr w:type="gramStart"/>
      <w:r w:rsidR="006F57E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( </w:t>
      </w:r>
      <w:proofErr w:type="gramEnd"/>
      <w:r w:rsidR="006F57E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подсолнух, бальзамин и древо)</w:t>
      </w:r>
    </w:p>
    <w:p w:rsidR="006F57E5" w:rsidRDefault="006F57E5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двенадцатого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слайда.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Pr="006F57E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Где встречаются эти географические названия?</w:t>
      </w:r>
    </w:p>
    <w:p w:rsidR="006F57E5" w:rsidRPr="006F57E5" w:rsidRDefault="006F57E5" w:rsidP="006F57E5">
      <w:pPr>
        <w:spacing w:before="2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7E5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1. Коринф</w:t>
      </w:r>
    </w:p>
    <w:p w:rsidR="006F57E5" w:rsidRPr="006F57E5" w:rsidRDefault="006F57E5" w:rsidP="006F57E5">
      <w:pPr>
        <w:spacing w:before="2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7E5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2.Заборье</w:t>
      </w:r>
    </w:p>
    <w:p w:rsidR="006F57E5" w:rsidRDefault="006F57E5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</w:p>
    <w:p w:rsidR="00843441" w:rsidRDefault="00843441">
      <w:pP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тринадцатого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. Прослушайте видеозапись песни братьев Мишуков «Блудный сын». Чем отличается бардовская интерпретация от </w:t>
      </w:r>
      <w:proofErr w:type="gramStart"/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библейской</w:t>
      </w:r>
      <w:proofErr w:type="gramEnd"/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?</w:t>
      </w:r>
    </w:p>
    <w:p w:rsidR="00843441" w:rsidRPr="00843441" w:rsidRDefault="00843441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Задание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четырнадцатого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 w:rsidRPr="00843441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843441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Мини-поле чудес</w:t>
      </w:r>
    </w:p>
    <w:p w:rsidR="00843441" w:rsidRPr="00843441" w:rsidRDefault="005270A4" w:rsidP="00843441">
      <w:pPr>
        <w:pStyle w:val="a3"/>
        <w:spacing w:before="211" w:beforeAutospacing="0" w:after="0" w:afterAutospacing="0"/>
        <w:rPr>
          <w:sz w:val="32"/>
          <w:szCs w:val="32"/>
        </w:rPr>
      </w:pPr>
      <w:r w:rsidRPr="00843441">
        <w:rPr>
          <w:b/>
          <w:sz w:val="32"/>
          <w:szCs w:val="32"/>
        </w:rPr>
        <w:t xml:space="preserve">                </w:t>
      </w:r>
      <w:r w:rsidR="00843441" w:rsidRPr="0084344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Назовите легендарный город, к которому ведёт </w:t>
      </w:r>
      <w:proofErr w:type="spellStart"/>
      <w:r w:rsidR="00843441" w:rsidRPr="00843441">
        <w:rPr>
          <w:rFonts w:ascii="Calibri" w:eastAsia="+mn-ea" w:hAnsi="Calibri" w:cs="+mn-cs"/>
          <w:color w:val="000000"/>
          <w:kern w:val="24"/>
          <w:sz w:val="32"/>
          <w:szCs w:val="32"/>
        </w:rPr>
        <w:t>Батыева</w:t>
      </w:r>
      <w:proofErr w:type="spellEnd"/>
      <w:r w:rsidR="00843441" w:rsidRPr="0084344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тропа.</w:t>
      </w:r>
    </w:p>
    <w:p w:rsidR="00843441" w:rsidRPr="00843441" w:rsidRDefault="00843441" w:rsidP="00843441">
      <w:pPr>
        <w:spacing w:before="21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                    </w:t>
      </w:r>
      <w:r w:rsidRPr="00843441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>К</w:t>
      </w:r>
      <w:proofErr w:type="gramStart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 .</w:t>
      </w:r>
      <w:proofErr w:type="gramEnd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 Т  .  </w:t>
      </w:r>
      <w:r w:rsidRPr="00843441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>ж</w:t>
      </w:r>
    </w:p>
    <w:p w:rsidR="005270A4" w:rsidRDefault="005270A4">
      <w:pPr>
        <w:rPr>
          <w:b/>
          <w:sz w:val="32"/>
          <w:szCs w:val="32"/>
        </w:rPr>
      </w:pPr>
    </w:p>
    <w:p w:rsidR="00843441" w:rsidRDefault="00843441">
      <w:pPr>
        <w:rPr>
          <w:b/>
          <w:sz w:val="32"/>
          <w:szCs w:val="32"/>
        </w:rPr>
      </w:pPr>
    </w:p>
    <w:p w:rsidR="00843441" w:rsidRPr="00843441" w:rsidRDefault="00843441" w:rsidP="00843441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пятнадцатого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 w:rsidRPr="00843441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843441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Мини-поле чудес</w:t>
      </w:r>
    </w:p>
    <w:p w:rsidR="00843441" w:rsidRPr="00843441" w:rsidRDefault="00843441" w:rsidP="00843441">
      <w:pPr>
        <w:spacing w:before="2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441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Назвать имя древнегреческого поэта и музыканта</w:t>
      </w:r>
    </w:p>
    <w:p w:rsidR="00843441" w:rsidRPr="00843441" w:rsidRDefault="00843441" w:rsidP="00843441">
      <w:pPr>
        <w:spacing w:before="259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                  . р</w:t>
      </w:r>
      <w:proofErr w:type="gramStart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.</w:t>
      </w:r>
      <w:proofErr w:type="gramEnd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. Н</w:t>
      </w:r>
    </w:p>
    <w:p w:rsidR="00843441" w:rsidRDefault="00843441">
      <w:pPr>
        <w:rPr>
          <w:b/>
          <w:sz w:val="32"/>
          <w:szCs w:val="32"/>
        </w:rPr>
      </w:pPr>
    </w:p>
    <w:p w:rsidR="00843441" w:rsidRDefault="00843441" w:rsidP="00843441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шестнадцатого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 w:rsidRPr="00843441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843441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Мини-поле чудес</w:t>
      </w:r>
    </w:p>
    <w:p w:rsidR="00843441" w:rsidRPr="00843441" w:rsidRDefault="00843441" w:rsidP="00843441">
      <w:pPr>
        <w:spacing w:before="21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441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Какую природную достопримечательность вымолили кочевники у Всевышнего?</w:t>
      </w:r>
    </w:p>
    <w:p w:rsidR="00843441" w:rsidRPr="00843441" w:rsidRDefault="00843441" w:rsidP="00843441">
      <w:pPr>
        <w:spacing w:before="259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       . О</w:t>
      </w:r>
      <w:proofErr w:type="gramStart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.</w:t>
      </w:r>
      <w:proofErr w:type="gramEnd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О . </w:t>
      </w:r>
      <w:proofErr w:type="spellStart"/>
      <w:r w:rsidRPr="0084344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>ое</w:t>
      </w:r>
      <w:proofErr w:type="spellEnd"/>
    </w:p>
    <w:p w:rsidR="00843441" w:rsidRPr="00843441" w:rsidRDefault="00843441" w:rsidP="00843441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</w:p>
    <w:p w:rsidR="00843441" w:rsidRDefault="00843441">
      <w:pP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семнадцатого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Конкурс искусствоведов для капитанов команд. За одну минуту описать иллюстрацию к картине Рембрандта «Возвращение блудного сына»</w:t>
      </w:r>
    </w:p>
    <w:p w:rsidR="00843441" w:rsidRDefault="00843441">
      <w:pP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Задание</w:t>
      </w:r>
      <w:r w:rsidR="00FB14E6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восемнадцатого 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 Подумай и ответь.</w:t>
      </w:r>
    </w:p>
    <w:p w:rsidR="00D379E0" w:rsidRPr="00D379E0" w:rsidRDefault="00D379E0" w:rsidP="00D379E0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Почему изменилось мнение повествователя?</w:t>
      </w:r>
    </w:p>
    <w:p w:rsidR="00D379E0" w:rsidRPr="00D379E0" w:rsidRDefault="00D379E0" w:rsidP="00D379E0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«Мне стало жаль моей напрасной поездки и семи рублей, издержанных  даром».</w:t>
      </w:r>
    </w:p>
    <w:p w:rsidR="00D379E0" w:rsidRPr="00D379E0" w:rsidRDefault="00D379E0" w:rsidP="00D379E0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«И я дал мальчишке пятачок и не жалел уже ни о поездке, ни о семи рублях, мною истраченных».</w:t>
      </w:r>
    </w:p>
    <w:p w:rsidR="00843441" w:rsidRDefault="00D379E0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1A7E8F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двадцатого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. </w:t>
      </w:r>
      <w:r w:rsidRPr="00D379E0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Назвать притчу по ключевым словам</w:t>
      </w:r>
      <w:r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.</w:t>
      </w:r>
    </w:p>
    <w:p w:rsidR="00D379E0" w:rsidRPr="00D379E0" w:rsidRDefault="00D379E0" w:rsidP="00D379E0">
      <w:pPr>
        <w:spacing w:before="21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Злющая-презлющая, ангел-хранитель, добродетель</w:t>
      </w:r>
    </w:p>
    <w:p w:rsidR="00D379E0" w:rsidRPr="00D379E0" w:rsidRDefault="00D379E0" w:rsidP="00D379E0">
      <w:pPr>
        <w:spacing w:before="21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Что такое притча?</w:t>
      </w:r>
    </w:p>
    <w:p w:rsidR="00D379E0" w:rsidRDefault="00D379E0">
      <w:pPr>
        <w:rPr>
          <w:b/>
          <w:sz w:val="32"/>
          <w:szCs w:val="32"/>
        </w:rPr>
      </w:pPr>
    </w:p>
    <w:p w:rsidR="00D379E0" w:rsidRDefault="00D379E0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Задание </w:t>
      </w:r>
      <w:r w:rsidR="001A7E8F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 xml:space="preserve">двадцать первого </w:t>
      </w:r>
      <w:r w:rsidRPr="005270A4"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слайда</w:t>
      </w:r>
      <w:r>
        <w:rPr>
          <w:rFonts w:ascii="Calibri" w:eastAsia="Calibri" w:hAnsi="Calibri" w:cs="Times New Roman"/>
          <w:b/>
          <w:color w:val="000000"/>
          <w:kern w:val="24"/>
          <w:sz w:val="32"/>
          <w:szCs w:val="32"/>
          <w:lang w:eastAsia="ru-RU"/>
        </w:rPr>
        <w:t>.</w:t>
      </w:r>
      <w:r w:rsidRPr="00D379E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D379E0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Подумай и ответь</w:t>
      </w:r>
    </w:p>
    <w:p w:rsidR="00D379E0" w:rsidRPr="00D379E0" w:rsidRDefault="00D379E0" w:rsidP="00D379E0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Как характеризует </w:t>
      </w:r>
      <w:proofErr w:type="gramStart"/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злющую</w:t>
      </w:r>
      <w:proofErr w:type="gramEnd"/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– презлющую </w:t>
      </w:r>
      <w:r w:rsidRPr="00D379E0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>старуху из притчи о луковке единственная ею совершённая добродетель?</w:t>
      </w:r>
    </w:p>
    <w:p w:rsidR="00D379E0" w:rsidRDefault="00D379E0">
      <w:pPr>
        <w:rPr>
          <w:b/>
          <w:sz w:val="32"/>
          <w:szCs w:val="32"/>
        </w:rPr>
      </w:pP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Обобщение учителя после ответа. В цикле стихов «Подражание Корану» </w:t>
      </w:r>
      <w:proofErr w:type="spellStart"/>
      <w:r>
        <w:rPr>
          <w:b/>
          <w:sz w:val="32"/>
          <w:szCs w:val="32"/>
        </w:rPr>
        <w:t>А.С.Пушкин</w:t>
      </w:r>
      <w:proofErr w:type="spellEnd"/>
      <w:r>
        <w:rPr>
          <w:b/>
          <w:sz w:val="32"/>
          <w:szCs w:val="32"/>
        </w:rPr>
        <w:t xml:space="preserve"> так переводит одну из сур Корана.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………………………………………………………………………..</w:t>
      </w:r>
    </w:p>
    <w:p w:rsidR="00D379E0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н</w:t>
      </w:r>
      <w:r w:rsidR="00D379E0">
        <w:rPr>
          <w:b/>
          <w:sz w:val="32"/>
          <w:szCs w:val="32"/>
        </w:rPr>
        <w:t>е сыпь своих даров расчётливой рукою:</w:t>
      </w: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Щедрота полная угодна небесам.</w:t>
      </w: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В день грозного суда, подобно ниве тучной,</w:t>
      </w: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сеятель благополучный!</w:t>
      </w: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Сторицею воздаст она твоим трудам.</w:t>
      </w:r>
    </w:p>
    <w:p w:rsidR="00D379E0" w:rsidRDefault="00D379E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Но, если, пожалев трудов</w:t>
      </w:r>
    </w:p>
    <w:p w:rsidR="00D379E0" w:rsidRDefault="00D379E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земных</w:t>
      </w:r>
      <w:proofErr w:type="gramEnd"/>
      <w:r>
        <w:rPr>
          <w:b/>
          <w:sz w:val="32"/>
          <w:szCs w:val="32"/>
        </w:rPr>
        <w:t xml:space="preserve"> стяжанья,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Вручая нищему скупое подаянье,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Сжимаешь ты </w:t>
      </w:r>
      <w:proofErr w:type="gramStart"/>
      <w:r>
        <w:rPr>
          <w:b/>
          <w:sz w:val="32"/>
          <w:szCs w:val="32"/>
        </w:rPr>
        <w:t>свою</w:t>
      </w:r>
      <w:proofErr w:type="gramEnd"/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завистливую длань,-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Знай: все твои дары, подобно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горсти пыльной,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с камня моет дождь 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обильный,</w:t>
      </w: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Исчезнут – господом отвергнутая дань.</w:t>
      </w:r>
    </w:p>
    <w:p w:rsidR="0074664E" w:rsidRDefault="0074664E">
      <w:pPr>
        <w:rPr>
          <w:b/>
          <w:sz w:val="32"/>
          <w:szCs w:val="32"/>
        </w:rPr>
      </w:pPr>
    </w:p>
    <w:p w:rsidR="0074664E" w:rsidRDefault="0074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Казахи говорят: «Пусть ладонь твоя будет широкой». Творя добро, ты спасаешь свою душу. Надеюсь, что </w:t>
      </w:r>
      <w:r w:rsidR="00FB14E6">
        <w:rPr>
          <w:b/>
          <w:sz w:val="32"/>
          <w:szCs w:val="32"/>
        </w:rPr>
        <w:t xml:space="preserve">прочитанные в первой четверти произведения, оставили в вашей душе глубокий след. На своих командных </w:t>
      </w:r>
      <w:proofErr w:type="spellStart"/>
      <w:r w:rsidR="00FB14E6">
        <w:rPr>
          <w:b/>
          <w:sz w:val="32"/>
          <w:szCs w:val="32"/>
        </w:rPr>
        <w:t>бейджиках</w:t>
      </w:r>
      <w:proofErr w:type="spellEnd"/>
      <w:r w:rsidR="00FB14E6">
        <w:rPr>
          <w:b/>
          <w:sz w:val="32"/>
          <w:szCs w:val="32"/>
        </w:rPr>
        <w:t xml:space="preserve"> каждый из вас с обратной </w:t>
      </w:r>
      <w:r w:rsidR="00FB14E6">
        <w:rPr>
          <w:b/>
          <w:sz w:val="32"/>
          <w:szCs w:val="32"/>
        </w:rPr>
        <w:lastRenderedPageBreak/>
        <w:t>стороны напишет ту оценку, которую вы себе за урок поставите. И знаком плюс или минус выразите своё впечатление от урока.</w:t>
      </w:r>
    </w:p>
    <w:p w:rsidR="001A7E8F" w:rsidRDefault="001A7E8F">
      <w:pPr>
        <w:rPr>
          <w:b/>
          <w:sz w:val="32"/>
          <w:szCs w:val="32"/>
        </w:rPr>
      </w:pPr>
    </w:p>
    <w:p w:rsidR="001A7E8F" w:rsidRDefault="001A7E8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мероприятие  проведено</w:t>
      </w:r>
      <w:bookmarkStart w:id="0" w:name="_GoBack"/>
      <w:bookmarkEnd w:id="0"/>
      <w:r>
        <w:rPr>
          <w:b/>
          <w:sz w:val="32"/>
          <w:szCs w:val="32"/>
        </w:rPr>
        <w:t xml:space="preserve"> в 7 «А» классе школы №7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ральска</w:t>
      </w:r>
      <w:proofErr w:type="spellEnd"/>
      <w:r>
        <w:rPr>
          <w:b/>
          <w:sz w:val="32"/>
          <w:szCs w:val="32"/>
        </w:rPr>
        <w:t xml:space="preserve">. Ноябрь 2022г. Учитель </w:t>
      </w:r>
      <w:proofErr w:type="spellStart"/>
      <w:r>
        <w:rPr>
          <w:b/>
          <w:sz w:val="32"/>
          <w:szCs w:val="32"/>
        </w:rPr>
        <w:t>Бикбау</w:t>
      </w:r>
      <w:proofErr w:type="spellEnd"/>
      <w:r>
        <w:rPr>
          <w:b/>
          <w:sz w:val="32"/>
          <w:szCs w:val="32"/>
        </w:rPr>
        <w:t xml:space="preserve"> А.С.</w:t>
      </w:r>
    </w:p>
    <w:p w:rsidR="0074664E" w:rsidRDefault="0074664E">
      <w:pPr>
        <w:rPr>
          <w:b/>
          <w:sz w:val="32"/>
          <w:szCs w:val="32"/>
        </w:rPr>
      </w:pPr>
    </w:p>
    <w:p w:rsidR="00D379E0" w:rsidRDefault="00D379E0">
      <w:pPr>
        <w:rPr>
          <w:b/>
          <w:sz w:val="32"/>
          <w:szCs w:val="32"/>
        </w:rPr>
      </w:pPr>
    </w:p>
    <w:p w:rsidR="00D379E0" w:rsidRDefault="00D379E0">
      <w:pPr>
        <w:rPr>
          <w:b/>
          <w:sz w:val="32"/>
          <w:szCs w:val="32"/>
        </w:rPr>
      </w:pPr>
    </w:p>
    <w:p w:rsidR="00D379E0" w:rsidRDefault="00D379E0">
      <w:pPr>
        <w:rPr>
          <w:b/>
          <w:sz w:val="32"/>
          <w:szCs w:val="32"/>
        </w:rPr>
      </w:pPr>
    </w:p>
    <w:p w:rsidR="00D379E0" w:rsidRPr="00D379E0" w:rsidRDefault="00D379E0">
      <w:pPr>
        <w:rPr>
          <w:b/>
          <w:sz w:val="32"/>
          <w:szCs w:val="32"/>
        </w:rPr>
      </w:pPr>
    </w:p>
    <w:sectPr w:rsidR="00D379E0" w:rsidRPr="00D3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C"/>
    <w:rsid w:val="001A7E8F"/>
    <w:rsid w:val="005270A4"/>
    <w:rsid w:val="005E7E4C"/>
    <w:rsid w:val="00695C91"/>
    <w:rsid w:val="006E64FA"/>
    <w:rsid w:val="006F57E5"/>
    <w:rsid w:val="0074664E"/>
    <w:rsid w:val="007F38A9"/>
    <w:rsid w:val="00843441"/>
    <w:rsid w:val="00D379E0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2022-11-15T15:23:00Z</dcterms:created>
  <dcterms:modified xsi:type="dcterms:W3CDTF">2022-11-16T19:41:00Z</dcterms:modified>
</cp:coreProperties>
</file>