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60" w:rsidRDefault="005A5D47" w:rsidP="005A5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5A5D47" w:rsidRPr="005A5D47" w:rsidRDefault="005A5D47" w:rsidP="005A5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D47">
        <w:rPr>
          <w:rFonts w:ascii="Times New Roman" w:hAnsi="Times New Roman" w:cs="Times New Roman"/>
          <w:sz w:val="24"/>
          <w:szCs w:val="24"/>
        </w:rPr>
        <w:t>Краткосрочный план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88"/>
        <w:gridCol w:w="3048"/>
        <w:gridCol w:w="1452"/>
        <w:gridCol w:w="390"/>
        <w:gridCol w:w="1271"/>
        <w:gridCol w:w="946"/>
      </w:tblGrid>
      <w:tr w:rsidR="005A5D47" w:rsidRPr="005A5D47" w:rsidTr="00E1670A">
        <w:trPr>
          <w:trHeight w:val="475"/>
        </w:trPr>
        <w:tc>
          <w:tcPr>
            <w:tcW w:w="315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07" w:type="dxa"/>
            <w:gridSpan w:val="5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/>
                <w:b/>
                <w:sz w:val="24"/>
                <w:szCs w:val="24"/>
              </w:rPr>
              <w:t>Путешествие</w:t>
            </w:r>
          </w:p>
        </w:tc>
      </w:tr>
      <w:tr w:rsidR="005A5D47" w:rsidRPr="005A5D47" w:rsidTr="00E1670A">
        <w:trPr>
          <w:trHeight w:val="267"/>
        </w:trPr>
        <w:tc>
          <w:tcPr>
            <w:tcW w:w="3156" w:type="dxa"/>
            <w:gridSpan w:val="2"/>
          </w:tcPr>
          <w:p w:rsidR="005A5D47" w:rsidRPr="005A5D47" w:rsidRDefault="00CF3F42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          27.01</w:t>
            </w:r>
          </w:p>
        </w:tc>
        <w:tc>
          <w:tcPr>
            <w:tcW w:w="7107" w:type="dxa"/>
            <w:gridSpan w:val="5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 Морозова София Александровна</w:t>
            </w:r>
          </w:p>
        </w:tc>
      </w:tr>
      <w:tr w:rsidR="005A5D47" w:rsidRPr="005A5D47" w:rsidTr="00E1670A">
        <w:trPr>
          <w:trHeight w:val="550"/>
        </w:trPr>
        <w:tc>
          <w:tcPr>
            <w:tcW w:w="315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Класс 1</w:t>
            </w:r>
          </w:p>
        </w:tc>
        <w:tc>
          <w:tcPr>
            <w:tcW w:w="4500" w:type="dxa"/>
            <w:gridSpan w:val="2"/>
          </w:tcPr>
          <w:p w:rsidR="005A5D47" w:rsidRPr="005A5D47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 4</w:t>
            </w:r>
          </w:p>
        </w:tc>
        <w:tc>
          <w:tcPr>
            <w:tcW w:w="2607" w:type="dxa"/>
            <w:gridSpan w:val="3"/>
          </w:tcPr>
          <w:p w:rsidR="005A5D47" w:rsidRPr="005A5D47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отсутствующих:0</w:t>
            </w:r>
            <w:bookmarkStart w:id="0" w:name="_GoBack"/>
            <w:bookmarkEnd w:id="0"/>
          </w:p>
        </w:tc>
      </w:tr>
      <w:tr w:rsidR="005A5D47" w:rsidRPr="005A5D47" w:rsidTr="00E1670A">
        <w:trPr>
          <w:trHeight w:val="414"/>
        </w:trPr>
        <w:tc>
          <w:tcPr>
            <w:tcW w:w="315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07" w:type="dxa"/>
            <w:gridSpan w:val="5"/>
          </w:tcPr>
          <w:p w:rsidR="005A5D47" w:rsidRPr="005A5D47" w:rsidRDefault="00CF3F42" w:rsidP="00E1670A">
            <w:pPr>
              <w:rPr>
                <w:rFonts w:ascii="Times New Roman" w:hAnsi="Times New Roman"/>
                <w:sz w:val="24"/>
                <w:szCs w:val="24"/>
              </w:rPr>
            </w:pPr>
            <w:r w:rsidRPr="00323A08">
              <w:rPr>
                <w:rFonts w:ascii="Times New Roman" w:hAnsi="Times New Roman"/>
              </w:rPr>
              <w:t xml:space="preserve">Веселое путешествие  </w:t>
            </w:r>
          </w:p>
          <w:p w:rsidR="005A5D47" w:rsidRPr="005A5D47" w:rsidRDefault="005A5D47" w:rsidP="00E1670A">
            <w:pPr>
              <w:pStyle w:val="Default"/>
              <w:rPr>
                <w:b/>
              </w:rPr>
            </w:pPr>
          </w:p>
        </w:tc>
      </w:tr>
      <w:tr w:rsidR="005A5D47" w:rsidRPr="005A5D47" w:rsidTr="00E1670A">
        <w:trPr>
          <w:trHeight w:val="1028"/>
        </w:trPr>
        <w:tc>
          <w:tcPr>
            <w:tcW w:w="315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107" w:type="dxa"/>
            <w:gridSpan w:val="5"/>
          </w:tcPr>
          <w:p w:rsidR="00CF3F42" w:rsidRPr="00323A08" w:rsidRDefault="00CF3F42" w:rsidP="00CF3F42">
            <w:pPr>
              <w:jc w:val="both"/>
              <w:rPr>
                <w:rFonts w:ascii="Times New Roman" w:hAnsi="Times New Roman"/>
              </w:rPr>
            </w:pPr>
            <w:r w:rsidRPr="00323A08">
              <w:rPr>
                <w:rFonts w:ascii="Times New Roman" w:hAnsi="Times New Roman"/>
              </w:rPr>
              <w:t>1.1.2.1 исполнять песни в сопровождении музыкального инструмента</w:t>
            </w:r>
          </w:p>
          <w:p w:rsidR="005A5D47" w:rsidRPr="00CF3F42" w:rsidRDefault="00CF3F42" w:rsidP="00CF3F42">
            <w:pPr>
              <w:pStyle w:val="Default"/>
              <w:jc w:val="both"/>
            </w:pPr>
            <w:r w:rsidRPr="00323A08">
              <w:rPr>
                <w:sz w:val="22"/>
                <w:szCs w:val="22"/>
              </w:rPr>
              <w:t>1.2.1.1 передавать характер музыки через музыкально-творческую работу</w:t>
            </w:r>
          </w:p>
        </w:tc>
      </w:tr>
      <w:tr w:rsidR="005A5D47" w:rsidRPr="005A5D47" w:rsidTr="00E1670A">
        <w:trPr>
          <w:trHeight w:val="793"/>
        </w:trPr>
        <w:tc>
          <w:tcPr>
            <w:tcW w:w="315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107" w:type="dxa"/>
            <w:gridSpan w:val="5"/>
          </w:tcPr>
          <w:p w:rsidR="005A5D47" w:rsidRPr="005A5D47" w:rsidRDefault="00B831FC" w:rsidP="00E1670A">
            <w:pPr>
              <w:spacing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Повторят </w:t>
            </w:r>
            <w:proofErr w:type="gramStart"/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, определят разницу между двумя маршами.</w:t>
            </w:r>
          </w:p>
        </w:tc>
      </w:tr>
      <w:tr w:rsidR="005A5D47" w:rsidRPr="004C6D86" w:rsidTr="00E1670A">
        <w:trPr>
          <w:trHeight w:val="393"/>
        </w:trPr>
        <w:tc>
          <w:tcPr>
            <w:tcW w:w="10263" w:type="dxa"/>
            <w:gridSpan w:val="7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A5D47" w:rsidRPr="004C6D86" w:rsidTr="00E1670A">
        <w:trPr>
          <w:trHeight w:val="569"/>
        </w:trPr>
        <w:tc>
          <w:tcPr>
            <w:tcW w:w="1668" w:type="dxa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536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842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271" w:type="dxa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Оцени</w:t>
            </w: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946" w:type="dxa"/>
          </w:tcPr>
          <w:p w:rsidR="005A5D47" w:rsidRPr="004C6D86" w:rsidRDefault="005A5D47" w:rsidP="00E1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8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5A5D47" w:rsidRPr="004C6D86" w:rsidRDefault="005A5D47" w:rsidP="00E1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7" w:rsidRPr="005A5D47" w:rsidTr="00B831FC">
        <w:trPr>
          <w:trHeight w:val="4275"/>
        </w:trPr>
        <w:tc>
          <w:tcPr>
            <w:tcW w:w="1668" w:type="dxa"/>
          </w:tcPr>
          <w:p w:rsidR="005A5D47" w:rsidRPr="005A5D47" w:rsidRDefault="00B831FC" w:rsidP="00E1670A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5A5D47" w:rsidRDefault="005A5D47" w:rsidP="00E167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Ф) </w:t>
            </w:r>
            <w:r w:rsidR="00C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CF3F42" w:rsidRDefault="00CF3F42" w:rsidP="00E167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темы и целей урока.</w:t>
            </w:r>
          </w:p>
          <w:p w:rsidR="00CF3F42" w:rsidRDefault="00CF3F42" w:rsidP="00E167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D451E" wp14:editId="186191D4">
                  <wp:extent cx="2631558" cy="1504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10" cy="150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B66" w:rsidRDefault="00532B66" w:rsidP="00E167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47" w:rsidRPr="005A5D47" w:rsidRDefault="005A5D47" w:rsidP="00532B6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47" w:rsidRPr="005A5D47" w:rsidRDefault="005A5D47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</w:p>
        </w:tc>
        <w:tc>
          <w:tcPr>
            <w:tcW w:w="946" w:type="dxa"/>
          </w:tcPr>
          <w:p w:rsidR="005A5D47" w:rsidRPr="005A5D47" w:rsidRDefault="005A5D47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B831FC" w:rsidRPr="005A5D47" w:rsidTr="00B831FC">
        <w:trPr>
          <w:trHeight w:val="2175"/>
        </w:trPr>
        <w:tc>
          <w:tcPr>
            <w:tcW w:w="1668" w:type="dxa"/>
          </w:tcPr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Середина урока. 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B831FC" w:rsidRPr="005A5D47" w:rsidRDefault="00B831FC" w:rsidP="00355E62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Представим, что мы с вами на праздничном параде. Солдаты маршируют. Какая музыка должна звучать. Я вам предлагаю подобрать эту музыку. Вы услышите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фрагмента. Подумайте и выберите подходящий.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правильно выбрали 3й фрагмент. А почему? Потому что музыка соответствует четкому шагу и помогает маршировать.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 в переводе с французского языка обозначает ходьба, шествие. Эта музыка была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организовать большое количество шагающих людей.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войск в строю на параде, на празднике или на спортивном мероприятии, которая исполняется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духовых инструментах. Сегодня мы прослушаем знаменитый  военный марш знаменитого  русского композитора Георгий Свиридов.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внимательно на музыкальные инструменты.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695F9" wp14:editId="0EA4339F">
                  <wp:extent cx="2505075" cy="1600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816" cy="160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без какого инструмента невозможен ни один музыкальный марш.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это барабан. Именно барабан дает четкий ритм, который характерен для марша.</w:t>
            </w:r>
          </w:p>
          <w:p w:rsidR="00B831FC" w:rsidRDefault="00B831FC" w:rsidP="00355E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ребята мы с вами послушаем еще один марш. Это марш из знаменитого балета Щелкунчик великого русского композитора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балета Щелкунчик.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</w:p>
          <w:p w:rsidR="00B831FC" w:rsidRPr="00532B66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Левой-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левой-правой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Левой-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левой-правой.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Марширует наш отряд</w:t>
            </w:r>
          </w:p>
          <w:p w:rsidR="00B831FC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Марширует наш отряд.</w:t>
            </w:r>
          </w:p>
          <w:p w:rsidR="00B831FC" w:rsidRPr="005A5D47" w:rsidRDefault="00B831FC" w:rsidP="00355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Барабанщик очень рад.</w:t>
            </w:r>
          </w:p>
          <w:p w:rsidR="00B831FC" w:rsidRPr="005A5D47" w:rsidRDefault="00B831FC" w:rsidP="00355E6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музыку</w:t>
            </w: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инструмент.</w:t>
            </w: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музыку</w:t>
            </w:r>
          </w:p>
          <w:p w:rsidR="00B831FC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FC" w:rsidRPr="005A5D47" w:rsidRDefault="00B831FC" w:rsidP="00E1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марширую.</w:t>
            </w:r>
          </w:p>
        </w:tc>
        <w:tc>
          <w:tcPr>
            <w:tcW w:w="1271" w:type="dxa"/>
          </w:tcPr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FC" w:rsidRPr="005A5D47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</w:p>
        </w:tc>
        <w:tc>
          <w:tcPr>
            <w:tcW w:w="946" w:type="dxa"/>
          </w:tcPr>
          <w:p w:rsidR="00B831FC" w:rsidRPr="005A5D47" w:rsidRDefault="00B831FC" w:rsidP="00E1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1FC" w:rsidRPr="005A5D47" w:rsidTr="00B831FC">
        <w:trPr>
          <w:trHeight w:val="2175"/>
        </w:trPr>
        <w:tc>
          <w:tcPr>
            <w:tcW w:w="1668" w:type="dxa"/>
          </w:tcPr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B831FC" w:rsidRPr="005A5D47" w:rsidRDefault="00B831FC" w:rsidP="00355E62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4536" w:type="dxa"/>
            <w:gridSpan w:val="2"/>
          </w:tcPr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8.Рефлексия.</w:t>
            </w:r>
          </w:p>
          <w:p w:rsidR="00B831FC" w:rsidRPr="005A5D47" w:rsidRDefault="00B831FC" w:rsidP="00355E6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светофора.</w:t>
            </w:r>
          </w:p>
          <w:p w:rsidR="00B831FC" w:rsidRPr="005A5D47" w:rsidRDefault="00B831FC" w:rsidP="00355E6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831FC" w:rsidRPr="005A5D47" w:rsidRDefault="00B831FC" w:rsidP="00355E62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271" w:type="dxa"/>
          </w:tcPr>
          <w:p w:rsidR="00B831FC" w:rsidRPr="005A5D47" w:rsidRDefault="00B831FC" w:rsidP="00355E6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946" w:type="dxa"/>
          </w:tcPr>
          <w:p w:rsidR="00B831FC" w:rsidRPr="005A5D47" w:rsidRDefault="00B831FC" w:rsidP="00355E6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4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5A5D47" w:rsidRPr="005A5D47" w:rsidRDefault="005A5D47" w:rsidP="005A5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5D47" w:rsidRPr="005A5D47" w:rsidSect="00195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E4"/>
    <w:multiLevelType w:val="multilevel"/>
    <w:tmpl w:val="F1225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63DAC"/>
    <w:multiLevelType w:val="multilevel"/>
    <w:tmpl w:val="481A8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E4211"/>
    <w:multiLevelType w:val="multilevel"/>
    <w:tmpl w:val="9FA2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F3347"/>
    <w:multiLevelType w:val="multilevel"/>
    <w:tmpl w:val="AE6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45"/>
    <w:rsid w:val="00084A60"/>
    <w:rsid w:val="00314A42"/>
    <w:rsid w:val="00532B66"/>
    <w:rsid w:val="005A5D47"/>
    <w:rsid w:val="00747745"/>
    <w:rsid w:val="008177E8"/>
    <w:rsid w:val="00942115"/>
    <w:rsid w:val="00AA7C06"/>
    <w:rsid w:val="00B831FC"/>
    <w:rsid w:val="00B950E8"/>
    <w:rsid w:val="00CF3F42"/>
    <w:rsid w:val="00D725E1"/>
    <w:rsid w:val="00DF1F15"/>
    <w:rsid w:val="00EB0A13"/>
    <w:rsid w:val="00E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725E1"/>
  </w:style>
  <w:style w:type="paragraph" w:styleId="a5">
    <w:name w:val="No Spacing"/>
    <w:link w:val="a4"/>
    <w:uiPriority w:val="1"/>
    <w:qFormat/>
    <w:rsid w:val="00D725E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7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5E1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F3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725E1"/>
  </w:style>
  <w:style w:type="paragraph" w:styleId="a5">
    <w:name w:val="No Spacing"/>
    <w:link w:val="a4"/>
    <w:uiPriority w:val="1"/>
    <w:qFormat/>
    <w:rsid w:val="00D725E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7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5E1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F3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2021-01-25T13:22:00Z</cp:lastPrinted>
  <dcterms:created xsi:type="dcterms:W3CDTF">2021-01-12T04:12:00Z</dcterms:created>
  <dcterms:modified xsi:type="dcterms:W3CDTF">2021-01-27T07:03:00Z</dcterms:modified>
</cp:coreProperties>
</file>