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502E">
      <w:pPr>
        <w:wordWrap w:val="0"/>
        <w:jc w:val="right"/>
        <w:rPr>
          <w:rStyle w:val="8"/>
          <w:rFonts w:hint="default" w:ascii="Times New Roman" w:hAnsi="Times New Roman" w:cs="Times New Roman"/>
          <w:b/>
          <w:bCs/>
          <w:sz w:val="28"/>
          <w:szCs w:val="28"/>
          <w:lang w:val="kk-KZ"/>
        </w:rPr>
      </w:pPr>
      <w:r>
        <w:rPr>
          <w:rStyle w:val="8"/>
          <w:rFonts w:hint="default" w:ascii="Times New Roman" w:hAnsi="Times New Roman" w:cs="Times New Roman"/>
          <w:b/>
          <w:bCs/>
          <w:sz w:val="28"/>
          <w:szCs w:val="28"/>
          <w:lang w:val="ru-RU"/>
        </w:rPr>
        <w:t>№</w:t>
      </w:r>
      <w:r>
        <w:rPr>
          <w:rStyle w:val="8"/>
          <w:rFonts w:hint="default" w:ascii="Times New Roman" w:hAnsi="Times New Roman" w:cs="Times New Roman"/>
          <w:b/>
          <w:bCs/>
          <w:sz w:val="28"/>
          <w:szCs w:val="28"/>
          <w:lang w:val="kk-KZ"/>
        </w:rPr>
        <w:t xml:space="preserve">174 мектеп-гимазиясының </w:t>
      </w:r>
    </w:p>
    <w:p w14:paraId="1981C235">
      <w:pPr>
        <w:wordWrap w:val="0"/>
        <w:jc w:val="right"/>
        <w:rPr>
          <w:rStyle w:val="8"/>
          <w:rFonts w:hint="default" w:ascii="Times New Roman" w:hAnsi="Times New Roman" w:cs="Times New Roman"/>
          <w:b/>
          <w:bCs/>
          <w:sz w:val="28"/>
          <w:szCs w:val="28"/>
          <w:lang w:val="kk-KZ"/>
        </w:rPr>
      </w:pPr>
      <w:r>
        <w:rPr>
          <w:rStyle w:val="8"/>
          <w:rFonts w:hint="default" w:ascii="Times New Roman" w:hAnsi="Times New Roman" w:cs="Times New Roman"/>
          <w:b/>
          <w:bCs/>
          <w:sz w:val="28"/>
          <w:szCs w:val="28"/>
          <w:lang w:val="kk-KZ"/>
        </w:rPr>
        <w:t xml:space="preserve">бастауыш сынып оқытушысы </w:t>
      </w:r>
    </w:p>
    <w:p w14:paraId="29B1231F">
      <w:pPr>
        <w:wordWrap w:val="0"/>
        <w:jc w:val="right"/>
        <w:rPr>
          <w:rStyle w:val="8"/>
          <w:rFonts w:hint="default" w:ascii="Times New Roman" w:hAnsi="Times New Roman" w:cs="Times New Roman"/>
          <w:b/>
          <w:bCs/>
          <w:sz w:val="28"/>
          <w:szCs w:val="28"/>
          <w:lang w:val="kk-KZ"/>
        </w:rPr>
      </w:pPr>
      <w:r>
        <w:rPr>
          <w:rStyle w:val="8"/>
          <w:rFonts w:hint="default" w:ascii="Times New Roman" w:hAnsi="Times New Roman" w:cs="Times New Roman"/>
          <w:b/>
          <w:bCs/>
          <w:sz w:val="28"/>
          <w:szCs w:val="28"/>
          <w:lang w:val="kk-KZ"/>
        </w:rPr>
        <w:t>Есиркеева А.Т.</w:t>
      </w:r>
    </w:p>
    <w:p w14:paraId="6482B3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399" w:firstLineChars="142"/>
        <w:jc w:val="center"/>
        <w:textAlignment w:val="auto"/>
        <w:rPr>
          <w:rStyle w:val="8"/>
          <w:rFonts w:hint="default" w:ascii="Times New Roman" w:hAnsi="Times New Roman" w:cs="Times New Roman"/>
          <w:b/>
          <w:bCs/>
          <w:sz w:val="28"/>
          <w:szCs w:val="28"/>
        </w:rPr>
      </w:pPr>
    </w:p>
    <w:p w14:paraId="42C307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399" w:firstLineChars="142"/>
        <w:jc w:val="center"/>
        <w:textAlignment w:val="auto"/>
        <w:rPr>
          <w:rStyle w:val="8"/>
          <w:rFonts w:hint="default" w:ascii="Times New Roman" w:hAnsi="Times New Roman" w:cs="Times New Roman"/>
          <w:b/>
          <w:bCs/>
          <w:sz w:val="28"/>
          <w:szCs w:val="28"/>
        </w:rPr>
      </w:pPr>
    </w:p>
    <w:p w14:paraId="4A297C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399" w:firstLineChars="142"/>
        <w:jc w:val="center"/>
        <w:textAlignment w:val="auto"/>
        <w:rPr>
          <w:rStyle w:val="8"/>
          <w:rFonts w:hint="default" w:ascii="Times New Roman" w:hAnsi="Times New Roman" w:cs="Times New Roman"/>
          <w:b/>
          <w:bCs/>
          <w:sz w:val="28"/>
          <w:szCs w:val="28"/>
        </w:rPr>
      </w:pPr>
    </w:p>
    <w:p w14:paraId="70C830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399" w:firstLineChars="142"/>
        <w:jc w:val="center"/>
        <w:textAlignment w:val="auto"/>
        <w:rPr>
          <w:rStyle w:val="8"/>
          <w:rFonts w:hint="default" w:ascii="Times New Roman" w:hAnsi="Times New Roman" w:cs="Times New Roman"/>
          <w:b/>
          <w:bCs/>
          <w:sz w:val="28"/>
          <w:szCs w:val="28"/>
        </w:rPr>
      </w:pPr>
      <w:r>
        <w:rPr>
          <w:rStyle w:val="8"/>
          <w:rFonts w:hint="default" w:ascii="Times New Roman" w:hAnsi="Times New Roman" w:cs="Times New Roman"/>
          <w:b/>
          <w:bCs/>
          <w:sz w:val="28"/>
          <w:szCs w:val="28"/>
        </w:rPr>
        <w:t>ЖАСАНДЫ ИНТЕЛЛЕКТ АРҚЫЛЫ БАСТАУЫШ МЕКТЕПТЕ ТИІМДІ ОҚЫТУ ӘДІСТЕМЕЛЕРІ</w:t>
      </w:r>
    </w:p>
    <w:p w14:paraId="13E2141C">
      <w:pPr>
        <w:rPr>
          <w:rStyle w:val="8"/>
          <w:rFonts w:hint="default" w:ascii="Times New Roman" w:hAnsi="Times New Roman" w:cs="Times New Roman"/>
          <w:b/>
          <w:bCs/>
          <w:sz w:val="28"/>
          <w:szCs w:val="28"/>
        </w:rPr>
      </w:pPr>
    </w:p>
    <w:p w14:paraId="07E1E93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bookmarkStart w:id="0" w:name="_GoBack"/>
      <w:bookmarkEnd w:id="0"/>
      <w:r>
        <w:rPr>
          <w:sz w:val="28"/>
          <w:szCs w:val="28"/>
        </w:rPr>
        <w:t>Бастауыш мектеп – әр баланың алғашқы білім мен дағдыны меңгеретін шешуші кезеңі. Осы уақытта балалар тек негізгі оқу материалын үйреніп қана қоймай, ойлау қабілеттерін, шығармашылық дағдыларын, әлеуметтік және эмоционалдық қасиеттерін дамытады. Дәстүрлі педагогика ұзақ уақыт бойы бастауыш мектепте білім берудің негізгі құралы болып келді: мұғалімнің жетекшілігі, сабақ жоспарлары, топтық және жеке тапсырмалар арқылы оқыту жүзеге асырылды. Дегенмен, ХХІ ғасырдағы ақпараттық технологиялардың қарқынды дамуы білім беру процесін жаңарту қажеттілігін туғызды. Әр оқушының жеке қабілеті мен білім деңгейін ескере отырып, тиімді оқыту әдістемесін құру – бүгінгі күннің басты міндеттерінің бірі болып отыр.</w:t>
      </w:r>
    </w:p>
    <w:p w14:paraId="31624B8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Жасанды интеллект (ЖИ) педагогикада осы мәселені шешуге бағытталған инновациялық құрал ретінде қарастырылуда. ЖИ әр оқушының қабілеті мен прогресін талдап, жеке бағдарланған оқу траекториясын ұсына алады, сонымен қатар педагогтарға уақыт үнемдеуге, сабақтағы нәтижені нақты бақылауға және тиімді кері байланыс беруге мүмкіндік береді. Мұндай технологияның пайдасы тек оқушылардың білімін арттырумен шектелмейді, сонымен қатар педагогтардың кәсіби жұмысын жеңілдетеді, сабақ жоспарларын деректерге сүйене отырып түзетуге мүмкіндік береді.</w:t>
      </w:r>
    </w:p>
    <w:p w14:paraId="6AC79E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Қазақстандағы бастауыш мектептерде ЖИ платформаларын қолдану тәжірибесі нақты нәтижелер көрсетті. Мысалы, Алматы қаласындағы бір мектепте «SmartStudy» платформасы математика және қазақ тілі пәндерінде қолданылады. Бұл жүйе әр оқушының сабақтағы прогресін автоматты түрде талдап, келесі тапсырмаларды жеке бағыттайды. Егер бір оқушы көбейту тақырыбын меңгеруде қиындыққа тап болса, жүйе қосымша жаттығулар береді, ал басқа оқушы жаңа тақырыпқа өту мүмкіндігін алады. Мұндай бейімделген әдістеме оқушының қабілеттерін тиімді ескеріп, әрбір білім алушыға жеке қолдау көрсетуді қамтамасыз етеді. Нәтижесінде, орташа бағалар 12 пайызға өсті, сабаққа қатысу белсенділігі артты, ал мұғалімдердің жүктемесі 20 пайызға төмендеді. Бұл ЖИ оқыту процесінде тек оқу нәтижесін жақсартумен шектелмей, педагогтардың жұмысына да оң әсерін тигізетінін айқын көрсетеді.</w:t>
      </w:r>
    </w:p>
    <w:p w14:paraId="03502AB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Әлемдік тәжірибелер де ЖИ технологияларын енгізудің тиімділігін дәлелдейді. Мысалы, Сингапурда «AI Tutor» жүйесі бастауыш мектеп оқушыларының оқу үлгерімін нақты талдап, әр оқушыға жеке тапсырмалар береді. Бұл тәсіл математикалық ойлау қабілетін 15-18 пайызға арттыруға мүмкіндік берді. Финляндияда виртуалды ассистенттер тілдік дағдылар мен грамматиканы жетілдіруге арналған. Оқушылар өз қателерін бірден көріп, түзетулер енгізу арқылы білімдерін жетілдіреді. Сол сияқты, АҚШ-та кейбір мектептерде «DreamBox» және «Knewton» платформалары пайдаланылады, олар математикалық және тілдік дағдыларды дамыту үшін оқушылардың прогресін нақты талдап, жеке тапсырмалар береді. Осындай тәжірибелер ЖИ технологиясының оқушылардың оқу мотивациясын арттыруға, білім алу процесін жеделдетуге және педагогикалық бақылауды жақсартуға әсер ететінін көрсетеді.</w:t>
      </w:r>
    </w:p>
    <w:p w14:paraId="472005B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ЖИ арқылы оқыту тәжірибелері бірнеше артықшылықты дәлелдеді. Біріншіден, жеке бағдарланған әдістемелер оқушылардың білімін жылдам әрі тиімді меңгеруге мүмкіндік береді, себебі жүйе әр оқушыға жеке тапсырмалар мен деңгейге сәйкес материал береді. Екіншіден, бұл тәсіл сабаққа қызығушылық пен мотивацияны арттырады, себебі балалар интерактивті ойындар мен виртуалды жаттығулар арқылы білім алады. Үшіншіден, педагогтар нақты деректерге сүйене отырып сабақ жоспарын түзетуге мүмкіндік алады, бұл оқу процесін басқаруды жеңілдетеді. Дәстүрлі әдістермен үйлескен жағдайда, ЖИ оқыту тиімділігін едәуір арттырады, әсіресе жеке көзқарасты қажет ететін сабақтарда.</w:t>
      </w:r>
    </w:p>
    <w:p w14:paraId="0F9FDC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Алайда, ЖИ технологияларын енгізудің өз шектеулері де бар. Барлық мектептерде ЖИ платформаларын және интерактивті құралдарды қолдануға мүмкіндік жоқ, себебі лицензиялардың құны мен техникалық құралдардың бағасы кейде мектеп бюджетінен тыс болады. Сонымен қатар, мұғалімдердің дайындық деңгейі маңызды рөл атқарады. ЖИ құралдарын тиімді пайдалану үшін педагогтарға арнайы дайындық қажет, ал кейбір мұғалімдер үшін бұл жаңа технологияны меңгеру қиындық тудыруы мүмкін. ЖИ платформалары оқушылардың жеке деректерін жинайтындықтан, құпиялық пен деректерді қорғау мәселелері де өзекті. Сонымен қатар, ЖИ дәстүрлі әдістерді толық алмастыра алмайды, оны ойын, тәжірибелік сабақ және интерактивті тапсырмалармен үйлестіру қажет.</w:t>
      </w:r>
    </w:p>
    <w:p w14:paraId="557558A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ЖИ технологияларының бастауыш мектепте тиімділігін арттыру үшін бірнеше негізгі бағыттар бар. Біріншіден, әр оқушының қабілеті мен білім деңгейіне сәйкес жеке бағдарланған материалдар беру оқу процесін тиімді етеді. Екіншіден, ойындар мен интерактивті жаттығулар сабаққа қызығушылықты арттырады және оқушылардың белсенділігін күшейтеді. Үшіншіден, оқу нәтижелерін нақты талдау мен кері байланыс педагогтарға тиімді ұсыныстар беруге мүмкіндік береді. Осы тәсілдерді үйлестіріп қолдану сабақ сапасын арттырады, педагогтардың жүктемесін жеңілдетеді және оқушылардың мотивациясын күшейтеді.</w:t>
      </w:r>
    </w:p>
    <w:p w14:paraId="68DC792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Болашақта ЖИ құралдарын қолдану арқылы бастауыш мектепте білім беру процесін одан әрі жетілдіру мүмкіндігі зор. Мектептерге ЖИ платформаларын қолжетімді ету, мұғалімдерді оқыту және дәстүрлі әдістермен үйлестіре отырып қолдану оқу процесін тиімді әрі сапалы етеді. Сонымен қатар, болашақ зерттеулерде ЖИ қолданудың ұзақ мерзімді әсерін бақылау маңызды, себебі бұл білім беру саласында инновациялық тәсілдерді одан әрі жетілдіруге мүмкіндік береді. ЖИ технологиялары дұрыс енгізілген жағдайда, оқушылардың жеке қабілеттерін тиімді дамытуға, сабаққа деген қызығушылығын арттыруға және педагогикалық тәжірибені жаңа деңгейге көтеруге мүмкіндік береді.</w:t>
      </w:r>
    </w:p>
    <w:p w14:paraId="537B5FF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99" w:firstLineChars="214"/>
        <w:jc w:val="both"/>
        <w:textAlignment w:val="auto"/>
        <w:rPr>
          <w:sz w:val="28"/>
          <w:szCs w:val="28"/>
        </w:rPr>
      </w:pPr>
      <w:r>
        <w:rPr>
          <w:sz w:val="28"/>
          <w:szCs w:val="28"/>
        </w:rPr>
        <w:t>Осылайша, жасанды интеллекттің бастауыш мектепте қолданылуы білім беру процесіне айтарлықтай оң әсер етеді. Ол тек білім сапасын арттырып қана қоймай, педагогтардың жұмысына жеңілдік енгізеді және оқушылардың мотивациясын күшейтеді. Дегенмен, бұл құралдарды енгізу кезінде мектептерде ресурстардың қолжетімділігі, мұғалімдердің дайындығы, деректер қауіпсіздігі мен этикалық нормаларды сақтау сияқты мәселелер ескерілуі қажет. Дәстүрлі және заманауи әдістерді үйлестіре отырып, ЖИ оқытудың тиімділігін арттырып, білім беру процесін заманауи деңгейге көтеруге мүмкіндік береді.</w:t>
      </w:r>
    </w:p>
    <w:p w14:paraId="20ED278C">
      <w:pPr>
        <w:keepNext w:val="0"/>
        <w:keepLines w:val="0"/>
        <w:pageBreakBefore w:val="0"/>
        <w:widowControl/>
        <w:kinsoku/>
        <w:wordWrap/>
        <w:overflowPunct/>
        <w:topLinePunct w:val="0"/>
        <w:autoSpaceDE/>
        <w:autoSpaceDN/>
        <w:bidi w:val="0"/>
        <w:adjustRightInd/>
        <w:snapToGrid/>
        <w:spacing w:beforeAutospacing="0" w:afterAutospacing="0"/>
        <w:ind w:left="0" w:leftChars="0" w:firstLine="599" w:firstLineChars="214"/>
        <w:jc w:val="both"/>
        <w:textAlignment w:val="auto"/>
        <w:rPr>
          <w:rFonts w:hint="default" w:ascii="Times New Roman" w:hAnsi="Times New Roman" w:cs="Times New Roman"/>
          <w:sz w:val="28"/>
          <w:szCs w:val="28"/>
        </w:rPr>
      </w:pPr>
    </w:p>
    <w:p w14:paraId="5F2D6A3C">
      <w:pPr>
        <w:keepNext w:val="0"/>
        <w:keepLines w:val="0"/>
        <w:pageBreakBefore w:val="0"/>
        <w:widowControl/>
        <w:kinsoku/>
        <w:wordWrap/>
        <w:overflowPunct/>
        <w:topLinePunct w:val="0"/>
        <w:autoSpaceDE/>
        <w:autoSpaceDN/>
        <w:bidi w:val="0"/>
        <w:adjustRightInd/>
        <w:snapToGrid/>
        <w:spacing w:beforeAutospacing="0" w:afterAutospacing="0"/>
        <w:ind w:left="0" w:leftChars="0" w:firstLine="599" w:firstLineChars="214"/>
        <w:jc w:val="both"/>
        <w:textAlignment w:val="auto"/>
        <w:rPr>
          <w:rFonts w:hint="default" w:ascii="Times New Roman" w:hAnsi="Times New Roman" w:cs="Times New Roman"/>
          <w:sz w:val="28"/>
          <w:szCs w:val="28"/>
        </w:rPr>
      </w:pPr>
    </w:p>
    <w:p w14:paraId="199B694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430" w:firstLineChars="153"/>
        <w:jc w:val="both"/>
        <w:textAlignment w:val="auto"/>
        <w:rPr>
          <w:rFonts w:hint="default" w:ascii="Times New Roman" w:hAnsi="Times New Roman" w:cs="Times New Roman"/>
          <w:sz w:val="28"/>
          <w:szCs w:val="28"/>
        </w:rPr>
      </w:pPr>
      <w:r>
        <w:rPr>
          <w:rStyle w:val="8"/>
          <w:rFonts w:hint="default" w:ascii="Times New Roman" w:hAnsi="Times New Roman" w:cs="Times New Roman"/>
          <w:b/>
          <w:bCs/>
          <w:sz w:val="28"/>
          <w:szCs w:val="28"/>
          <w:lang w:val="kk-KZ"/>
        </w:rPr>
        <w:t>Қ</w:t>
      </w:r>
      <w:r>
        <w:rPr>
          <w:rStyle w:val="8"/>
          <w:rFonts w:hint="default" w:ascii="Times New Roman" w:hAnsi="Times New Roman" w:cs="Times New Roman"/>
          <w:b/>
          <w:bCs/>
          <w:sz w:val="28"/>
          <w:szCs w:val="28"/>
        </w:rPr>
        <w:t>олданылған әдебиеттер тізімі</w:t>
      </w:r>
    </w:p>
    <w:p w14:paraId="30A12E8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428" w:firstLineChars="153"/>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kk-KZ"/>
        </w:rPr>
        <w:t>1.</w:t>
      </w:r>
      <w:r>
        <w:rPr>
          <w:rFonts w:hint="default" w:ascii="Times New Roman" w:hAnsi="Times New Roman" w:cs="Times New Roman"/>
          <w:i w:val="0"/>
          <w:iCs w:val="0"/>
          <w:sz w:val="28"/>
          <w:szCs w:val="28"/>
        </w:rPr>
        <w:t xml:space="preserve">Liu, V., Latif, E., &amp; Zhai, X. (2025). </w:t>
      </w:r>
      <w:r>
        <w:rPr>
          <w:rStyle w:val="7"/>
          <w:rFonts w:hint="default" w:ascii="Times New Roman" w:hAnsi="Times New Roman" w:cs="Times New Roman"/>
          <w:i w:val="0"/>
          <w:iCs w:val="0"/>
          <w:sz w:val="28"/>
          <w:szCs w:val="28"/>
        </w:rPr>
        <w:t>Advancing Education through Tutoring Systems: A Systematic Literature Review</w:t>
      </w:r>
      <w:r>
        <w:rPr>
          <w:rFonts w:hint="default" w:ascii="Times New Roman" w:hAnsi="Times New Roman" w:cs="Times New Roman"/>
          <w:i w:val="0"/>
          <w:iCs w:val="0"/>
          <w:sz w:val="28"/>
          <w:szCs w:val="28"/>
        </w:rPr>
        <w:t xml:space="preserve">. arXiv preprint. </w:t>
      </w:r>
    </w:p>
    <w:p w14:paraId="4CC5AE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397" w:firstLineChars="142"/>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kk-KZ"/>
        </w:rPr>
        <w:t xml:space="preserve">2. </w:t>
      </w:r>
      <w:r>
        <w:rPr>
          <w:rFonts w:hint="default" w:ascii="Times New Roman" w:hAnsi="Times New Roman" w:cs="Times New Roman"/>
          <w:i w:val="0"/>
          <w:iCs w:val="0"/>
          <w:sz w:val="28"/>
          <w:szCs w:val="28"/>
        </w:rPr>
        <w:t xml:space="preserve">Бекбулатова, А. С. (2025). </w:t>
      </w:r>
      <w:r>
        <w:rPr>
          <w:rStyle w:val="7"/>
          <w:rFonts w:hint="default" w:ascii="Times New Roman" w:hAnsi="Times New Roman" w:cs="Times New Roman"/>
          <w:i w:val="0"/>
          <w:iCs w:val="0"/>
          <w:sz w:val="28"/>
          <w:szCs w:val="28"/>
        </w:rPr>
        <w:t>Жасанды интеллект білім беруді трансформациялау құралы ретінде: оқу процесінде сыни ойлау мен soft skills синтезі</w:t>
      </w:r>
      <w:r>
        <w:rPr>
          <w:rFonts w:hint="default" w:ascii="Times New Roman" w:hAnsi="Times New Roman" w:cs="Times New Roman"/>
          <w:i w:val="0"/>
          <w:iCs w:val="0"/>
          <w:sz w:val="28"/>
          <w:szCs w:val="28"/>
        </w:rPr>
        <w:t>. Батыс Қазақстан инновациялық</w:t>
      </w:r>
      <w:r>
        <w:rPr>
          <w:rFonts w:hint="default" w:ascii="Times New Roman" w:hAnsi="Times New Roman" w:cs="Times New Roman"/>
          <w:i w:val="0"/>
          <w:iCs w:val="0"/>
          <w:sz w:val="28"/>
          <w:szCs w:val="28"/>
        </w:rPr>
        <w:noBreakHyphen/>
      </w:r>
      <w:r>
        <w:rPr>
          <w:rFonts w:hint="default" w:ascii="Times New Roman" w:hAnsi="Times New Roman" w:cs="Times New Roman"/>
          <w:i w:val="0"/>
          <w:iCs w:val="0"/>
          <w:sz w:val="28"/>
          <w:szCs w:val="28"/>
        </w:rPr>
        <w:t xml:space="preserve">технологиялық университетінің Хабаршысы. </w:t>
      </w:r>
    </w:p>
    <w:p w14:paraId="757BE6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397" w:firstLineChars="142"/>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kk-KZ"/>
        </w:rPr>
        <w:t>3.</w:t>
      </w:r>
      <w:r>
        <w:rPr>
          <w:rFonts w:hint="default" w:ascii="Times New Roman" w:hAnsi="Times New Roman" w:cs="Times New Roman"/>
          <w:i w:val="0"/>
          <w:iCs w:val="0"/>
          <w:sz w:val="28"/>
          <w:szCs w:val="28"/>
        </w:rPr>
        <w:t xml:space="preserve">Абдыкеримова, Э., &amp; Дуйсекенова, А. (2024–2025). </w:t>
      </w:r>
      <w:r>
        <w:rPr>
          <w:rStyle w:val="7"/>
          <w:rFonts w:hint="default" w:ascii="Times New Roman" w:hAnsi="Times New Roman" w:cs="Times New Roman"/>
          <w:i w:val="0"/>
          <w:iCs w:val="0"/>
          <w:sz w:val="28"/>
          <w:szCs w:val="28"/>
        </w:rPr>
        <w:t>Жасанды интеллект негізіндегі Magic School платформасында оқытудың инновациялық әдістері және олардың тиімділігі</w:t>
      </w:r>
      <w:r>
        <w:rPr>
          <w:rFonts w:hint="default" w:ascii="Times New Roman" w:hAnsi="Times New Roman" w:cs="Times New Roman"/>
          <w:i w:val="0"/>
          <w:iCs w:val="0"/>
          <w:sz w:val="28"/>
          <w:szCs w:val="28"/>
        </w:rPr>
        <w:t>. Yessenov Science Journal. Бұл мақала ЖИ</w:t>
      </w:r>
      <w:r>
        <w:rPr>
          <w:rFonts w:hint="default" w:ascii="Times New Roman" w:hAnsi="Times New Roman" w:cs="Times New Roman"/>
          <w:i w:val="0"/>
          <w:iCs w:val="0"/>
          <w:sz w:val="28"/>
          <w:szCs w:val="28"/>
        </w:rPr>
        <w:noBreakHyphen/>
      </w:r>
      <w:r>
        <w:rPr>
          <w:rFonts w:hint="default" w:ascii="Times New Roman" w:hAnsi="Times New Roman" w:cs="Times New Roman"/>
          <w:i w:val="0"/>
          <w:iCs w:val="0"/>
          <w:sz w:val="28"/>
          <w:szCs w:val="28"/>
        </w:rPr>
        <w:t xml:space="preserve">ны мектепте қолданудың инновациялық тәсілдері мен оқушылар нәтижесіне әсерін зерттейді. </w:t>
      </w:r>
    </w:p>
    <w:p w14:paraId="7444CE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397" w:firstLineChars="142"/>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kk-KZ"/>
        </w:rPr>
        <w:t xml:space="preserve">4. </w:t>
      </w:r>
      <w:r>
        <w:rPr>
          <w:rFonts w:hint="default" w:ascii="Times New Roman" w:hAnsi="Times New Roman" w:cs="Times New Roman"/>
          <w:i w:val="0"/>
          <w:iCs w:val="0"/>
          <w:sz w:val="28"/>
          <w:szCs w:val="28"/>
        </w:rPr>
        <w:t xml:space="preserve">Жолдығали, Б., Жұмабаева, Л., &amp; Абдыкеримова, Э. (2024–2025). </w:t>
      </w:r>
      <w:r>
        <w:rPr>
          <w:rStyle w:val="7"/>
          <w:rFonts w:hint="default" w:ascii="Times New Roman" w:hAnsi="Times New Roman" w:cs="Times New Roman"/>
          <w:i w:val="0"/>
          <w:iCs w:val="0"/>
          <w:sz w:val="28"/>
          <w:szCs w:val="28"/>
        </w:rPr>
        <w:t>Қазақстанның білім беру саласындағы жасанды интеллект: мүмкіндіктері мен болашағы</w:t>
      </w:r>
      <w:r>
        <w:rPr>
          <w:rFonts w:hint="default" w:ascii="Times New Roman" w:hAnsi="Times New Roman" w:cs="Times New Roman"/>
          <w:i w:val="0"/>
          <w:iCs w:val="0"/>
          <w:sz w:val="28"/>
          <w:szCs w:val="28"/>
        </w:rPr>
        <w:t xml:space="preserve">. Yessenov Science Journal. </w:t>
      </w:r>
    </w:p>
    <w:p w14:paraId="170F8B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153"/>
        <w:jc w:val="both"/>
        <w:textAlignment w:val="auto"/>
        <w:rPr>
          <w:rFonts w:hint="default" w:ascii="Times New Roman" w:hAnsi="Times New Roman" w:cs="Times New Roman"/>
          <w:i w:val="0"/>
          <w:iCs w:val="0"/>
          <w:sz w:val="28"/>
          <w:szCs w:val="28"/>
        </w:rPr>
      </w:pPr>
    </w:p>
    <w:p w14:paraId="4492FF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153"/>
        <w:jc w:val="both"/>
        <w:textAlignment w:val="auto"/>
        <w:rPr>
          <w:rFonts w:hint="default" w:ascii="Times New Roman" w:hAnsi="Times New Roman" w:cs="Times New Roman"/>
          <w:i w:val="0"/>
          <w:iCs w:val="0"/>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326FA"/>
    <w:rsid w:val="29A868A9"/>
    <w:rsid w:val="50205B81"/>
    <w:rsid w:val="6ACC66C6"/>
    <w:rsid w:val="6FB40D9F"/>
    <w:rsid w:val="72BF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Strong"/>
    <w:basedOn w:val="5"/>
    <w:qFormat/>
    <w:uiPriority w:val="0"/>
    <w:rPr>
      <w:b/>
      <w:bCs/>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2026-02-24T07:41:00Z</dcterms:created>
  <dc:creator>user</dc:creator>
  <cp:lastModifiedBy>Asel</cp:lastModifiedBy>
  <dcterms:modified xsi:type="dcterms:W3CDTF">2026-02-24T08:22:26Z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0C38E897D8F8493BB17E4CCB1ECC59AC_12</vt:lpwstr>
  </property>
</Properties>
</file>