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724"/>
        <w:gridCol w:w="2635"/>
        <w:gridCol w:w="574"/>
        <w:gridCol w:w="1864"/>
        <w:gridCol w:w="3090"/>
      </w:tblGrid>
      <w:tr w:rsidR="00A804C7" w:rsidRPr="002B72A7" w:rsidTr="002A05EB">
        <w:tc>
          <w:tcPr>
            <w:tcW w:w="5359" w:type="dxa"/>
            <w:gridSpan w:val="2"/>
          </w:tcPr>
          <w:p w:rsidR="00A804C7" w:rsidRPr="005333F7" w:rsidRDefault="00A804C7" w:rsidP="00BD704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Тема урока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5528" w:type="dxa"/>
            <w:gridSpan w:val="3"/>
          </w:tcPr>
          <w:p w:rsidR="00A804C7" w:rsidRPr="00A37DF0" w:rsidRDefault="002A05EB" w:rsidP="00BD70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37D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bookmarkStart w:id="0" w:name="_GoBack"/>
            <w:bookmarkEnd w:id="0"/>
            <w:r w:rsidR="00F721C6" w:rsidRPr="00A37D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«Технические упражнения для развития тремоло.  Применение тремоло в произведениях»</w:t>
            </w:r>
          </w:p>
        </w:tc>
      </w:tr>
      <w:tr w:rsidR="00A804C7" w:rsidRPr="002B72A7" w:rsidTr="002A05EB">
        <w:tc>
          <w:tcPr>
            <w:tcW w:w="5359" w:type="dxa"/>
            <w:gridSpan w:val="2"/>
          </w:tcPr>
          <w:p w:rsidR="00A804C7" w:rsidRPr="005333F7" w:rsidRDefault="00A804C7" w:rsidP="00BD704D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Тип урока : </w:t>
            </w:r>
          </w:p>
        </w:tc>
        <w:tc>
          <w:tcPr>
            <w:tcW w:w="5528" w:type="dxa"/>
            <w:gridSpan w:val="3"/>
          </w:tcPr>
          <w:p w:rsidR="00A804C7" w:rsidRPr="002C3889" w:rsidRDefault="002C3889" w:rsidP="00BD704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C3889">
              <w:rPr>
                <w:color w:val="000000"/>
                <w:sz w:val="28"/>
                <w:szCs w:val="28"/>
                <w:shd w:val="clear" w:color="auto" w:fill="FFFFFF"/>
              </w:rPr>
              <w:t>комбинированный.</w:t>
            </w:r>
          </w:p>
        </w:tc>
      </w:tr>
      <w:tr w:rsidR="00A804C7" w:rsidRPr="002B72A7" w:rsidTr="002A05EB">
        <w:tc>
          <w:tcPr>
            <w:tcW w:w="5359" w:type="dxa"/>
            <w:gridSpan w:val="2"/>
          </w:tcPr>
          <w:p w:rsidR="00A804C7" w:rsidRPr="005333F7" w:rsidRDefault="00A804C7" w:rsidP="00BD704D">
            <w:pPr>
              <w:spacing w:after="0"/>
              <w:rPr>
                <w:b/>
                <w:sz w:val="28"/>
                <w:szCs w:val="28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Дата: </w:t>
            </w:r>
          </w:p>
        </w:tc>
        <w:tc>
          <w:tcPr>
            <w:tcW w:w="5528" w:type="dxa"/>
            <w:gridSpan w:val="3"/>
          </w:tcPr>
          <w:p w:rsidR="00A804C7" w:rsidRPr="002B72A7" w:rsidRDefault="00A804C7" w:rsidP="00BD704D">
            <w:pPr>
              <w:spacing w:after="0"/>
              <w:rPr>
                <w:sz w:val="28"/>
                <w:szCs w:val="28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учителя музыки:</w:t>
            </w:r>
            <w:r w:rsidRPr="002B7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05EB">
              <w:rPr>
                <w:rFonts w:ascii="Times New Roman" w:eastAsia="Times New Roman" w:hAnsi="Times New Roman" w:cs="Times New Roman"/>
                <w:sz w:val="28"/>
                <w:szCs w:val="28"/>
              </w:rPr>
              <w:t>Жингылбаев</w:t>
            </w:r>
            <w:proofErr w:type="spellEnd"/>
            <w:r w:rsidR="002A05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05EB">
              <w:rPr>
                <w:rFonts w:ascii="Times New Roman" w:eastAsia="Times New Roman" w:hAnsi="Times New Roman" w:cs="Times New Roman"/>
                <w:sz w:val="28"/>
                <w:szCs w:val="28"/>
              </w:rPr>
              <w:t>Еркинбек</w:t>
            </w:r>
            <w:proofErr w:type="spellEnd"/>
            <w:r w:rsidR="002C38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3889">
              <w:rPr>
                <w:rFonts w:ascii="Times New Roman" w:eastAsia="Times New Roman" w:hAnsi="Times New Roman" w:cs="Times New Roman"/>
                <w:sz w:val="28"/>
                <w:szCs w:val="28"/>
              </w:rPr>
              <w:t>Асылбекович</w:t>
            </w:r>
            <w:proofErr w:type="spellEnd"/>
          </w:p>
          <w:p w:rsidR="00A804C7" w:rsidRPr="002B72A7" w:rsidRDefault="00A804C7" w:rsidP="00BD704D">
            <w:pPr>
              <w:spacing w:after="0"/>
              <w:rPr>
                <w:sz w:val="28"/>
                <w:szCs w:val="28"/>
              </w:rPr>
            </w:pPr>
          </w:p>
        </w:tc>
      </w:tr>
      <w:tr w:rsidR="00A804C7" w:rsidRPr="002B72A7" w:rsidTr="00BD704D">
        <w:tc>
          <w:tcPr>
            <w:tcW w:w="2724" w:type="dxa"/>
          </w:tcPr>
          <w:p w:rsidR="00A804C7" w:rsidRPr="005333F7" w:rsidRDefault="00A804C7" w:rsidP="00BD704D">
            <w:pPr>
              <w:spacing w:after="0"/>
              <w:rPr>
                <w:b/>
                <w:sz w:val="28"/>
                <w:szCs w:val="28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Класс:</w:t>
            </w:r>
            <w:r w:rsidRPr="00533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3" w:type="dxa"/>
            <w:gridSpan w:val="3"/>
          </w:tcPr>
          <w:p w:rsidR="00A804C7" w:rsidRPr="002B72A7" w:rsidRDefault="00A804C7" w:rsidP="00BD704D">
            <w:pPr>
              <w:spacing w:after="0"/>
              <w:rPr>
                <w:sz w:val="28"/>
                <w:szCs w:val="28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присутствующих: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090" w:type="dxa"/>
          </w:tcPr>
          <w:p w:rsidR="00A804C7" w:rsidRPr="0074383D" w:rsidRDefault="00A804C7" w:rsidP="00BD704D">
            <w:pPr>
              <w:spacing w:after="0"/>
              <w:rPr>
                <w:sz w:val="28"/>
                <w:szCs w:val="28"/>
                <w:lang w:val="kk-KZ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отсутствующих:</w:t>
            </w:r>
            <w:r w:rsidRPr="002B7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A804C7" w:rsidRPr="002B72A7" w:rsidTr="00BD704D">
        <w:tc>
          <w:tcPr>
            <w:tcW w:w="5933" w:type="dxa"/>
            <w:gridSpan w:val="3"/>
          </w:tcPr>
          <w:p w:rsidR="00A804C7" w:rsidRPr="002B72A7" w:rsidRDefault="00A804C7" w:rsidP="00BD70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54" w:type="dxa"/>
            <w:gridSpan w:val="2"/>
          </w:tcPr>
          <w:p w:rsidR="00A804C7" w:rsidRPr="002B72A7" w:rsidRDefault="00A804C7" w:rsidP="00BD70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C7" w:rsidRPr="002B72A7" w:rsidTr="00BD704D">
        <w:tc>
          <w:tcPr>
            <w:tcW w:w="2724" w:type="dxa"/>
          </w:tcPr>
          <w:p w:rsidR="00A804C7" w:rsidRPr="002B72A7" w:rsidRDefault="00A804C7" w:rsidP="00BD704D">
            <w:pPr>
              <w:spacing w:after="0"/>
              <w:ind w:left="-22"/>
              <w:rPr>
                <w:sz w:val="28"/>
                <w:szCs w:val="28"/>
              </w:rPr>
            </w:pPr>
            <w:r w:rsidRPr="002B7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урока</w:t>
            </w:r>
          </w:p>
          <w:p w:rsidR="00A804C7" w:rsidRPr="002B72A7" w:rsidRDefault="00A804C7" w:rsidP="00BD70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163" w:type="dxa"/>
            <w:gridSpan w:val="4"/>
          </w:tcPr>
          <w:p w:rsidR="00A804C7" w:rsidRPr="00A31C68" w:rsidRDefault="00A31C68" w:rsidP="00BD70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1C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сформировать комплекс умений и развить навыки игры тремоло  на примере упражнений в гамме и произведении.</w:t>
            </w:r>
          </w:p>
        </w:tc>
      </w:tr>
      <w:tr w:rsidR="00A804C7" w:rsidRPr="002B72A7" w:rsidTr="00BD704D">
        <w:tc>
          <w:tcPr>
            <w:tcW w:w="2724" w:type="dxa"/>
          </w:tcPr>
          <w:p w:rsidR="00A804C7" w:rsidRPr="002B72A7" w:rsidRDefault="00A804C7" w:rsidP="00BD704D">
            <w:pPr>
              <w:spacing w:after="0"/>
              <w:rPr>
                <w:sz w:val="28"/>
                <w:szCs w:val="28"/>
              </w:rPr>
            </w:pPr>
            <w:r w:rsidRPr="002B7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Языковые цели</w:t>
            </w:r>
          </w:p>
          <w:p w:rsidR="00A804C7" w:rsidRPr="002B72A7" w:rsidRDefault="00A804C7" w:rsidP="00BD70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163" w:type="dxa"/>
            <w:gridSpan w:val="4"/>
          </w:tcPr>
          <w:p w:rsidR="002C3889" w:rsidRDefault="00A804C7" w:rsidP="00BD704D">
            <w:pPr>
              <w:spacing w:after="0"/>
              <w:rPr>
                <w:sz w:val="24"/>
                <w:szCs w:val="24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Лексика и терминология</w:t>
            </w:r>
            <w:r w:rsidR="002C3889">
              <w:rPr>
                <w:sz w:val="24"/>
                <w:szCs w:val="24"/>
              </w:rPr>
              <w:t xml:space="preserve"> </w:t>
            </w:r>
          </w:p>
          <w:p w:rsidR="00A804C7" w:rsidRPr="005333F7" w:rsidRDefault="002C3889" w:rsidP="00BD704D">
            <w:pPr>
              <w:spacing w:after="0"/>
              <w:rPr>
                <w:sz w:val="24"/>
                <w:szCs w:val="24"/>
              </w:rPr>
            </w:pPr>
            <w:proofErr w:type="spellStart"/>
            <w:r w:rsidRPr="00D57926">
              <w:rPr>
                <w:rFonts w:ascii="Times New Roman" w:hAnsi="Times New Roman" w:cs="Times New Roman"/>
                <w:sz w:val="28"/>
                <w:szCs w:val="28"/>
              </w:rPr>
              <w:t>Пэд</w:t>
            </w:r>
            <w:proofErr w:type="spellEnd"/>
            <w:r w:rsidRPr="00D579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72714">
              <w:rPr>
                <w:rFonts w:ascii="Times New Roman" w:hAnsi="Times New Roman" w:cs="Times New Roman"/>
                <w:sz w:val="28"/>
                <w:szCs w:val="28"/>
              </w:rPr>
              <w:t xml:space="preserve">ксилофон, литавры, </w:t>
            </w:r>
            <w:r w:rsidRPr="00D57926">
              <w:rPr>
                <w:rFonts w:ascii="Times New Roman" w:hAnsi="Times New Roman" w:cs="Times New Roman"/>
                <w:sz w:val="28"/>
                <w:szCs w:val="28"/>
              </w:rPr>
              <w:t>палочки, отскок,</w:t>
            </w:r>
          </w:p>
          <w:p w:rsidR="00A804C7" w:rsidRDefault="00A804C7" w:rsidP="00BD704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Серия полезных фраз для диалога/письма: </w:t>
            </w:r>
          </w:p>
          <w:p w:rsidR="00A72714" w:rsidRDefault="00A72714" w:rsidP="00A72714">
            <w:pPr>
              <w:pStyle w:val="c5"/>
              <w:shd w:val="clear" w:color="auto" w:fill="FFFFFF"/>
              <w:spacing w:before="0" w:beforeAutospacing="0" w:after="0" w:afterAutospacing="0"/>
              <w:ind w:firstLine="85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-делать большее количество ударов только левой рукой;</w:t>
            </w:r>
          </w:p>
          <w:p w:rsidR="00A72714" w:rsidRDefault="00A72714" w:rsidP="00A72714">
            <w:pPr>
              <w:pStyle w:val="c5"/>
              <w:shd w:val="clear" w:color="auto" w:fill="FFFFFF"/>
              <w:spacing w:before="0" w:beforeAutospacing="0" w:after="0" w:afterAutospacing="0"/>
              <w:ind w:firstLine="85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-делать опору (сильная доля) с левой руки;</w:t>
            </w:r>
          </w:p>
          <w:p w:rsidR="00A72714" w:rsidRDefault="00A72714" w:rsidP="00A72714">
            <w:pPr>
              <w:pStyle w:val="c5"/>
              <w:shd w:val="clear" w:color="auto" w:fill="FFFFFF"/>
              <w:spacing w:before="0" w:beforeAutospacing="0" w:after="0" w:afterAutospacing="0"/>
              <w:ind w:firstLine="85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-утрированный подъем руки;</w:t>
            </w:r>
          </w:p>
          <w:p w:rsidR="00A72714" w:rsidRDefault="00A72714" w:rsidP="00A72714">
            <w:pPr>
              <w:pStyle w:val="c5"/>
              <w:shd w:val="clear" w:color="auto" w:fill="FFFFFF"/>
              <w:spacing w:before="0" w:beforeAutospacing="0" w:after="0" w:afterAutospacing="0"/>
              <w:ind w:firstLine="85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-рудименты с левой руки;</w:t>
            </w:r>
          </w:p>
          <w:p w:rsidR="00A72714" w:rsidRDefault="00A72714" w:rsidP="00A72714">
            <w:pPr>
              <w:pStyle w:val="c5"/>
              <w:shd w:val="clear" w:color="auto" w:fill="FFFFFF"/>
              <w:spacing w:before="0" w:beforeAutospacing="0" w:after="0" w:afterAutospacing="0"/>
              <w:ind w:firstLine="85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-упражнения в другой постановке рук (французской);</w:t>
            </w:r>
          </w:p>
          <w:p w:rsidR="00A804C7" w:rsidRPr="005333F7" w:rsidRDefault="00A72714" w:rsidP="00BD704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-</w:t>
            </w:r>
            <w:proofErr w:type="gramStart"/>
            <w:r w:rsidR="002C3889">
              <w:rPr>
                <w:rFonts w:ascii="Times New Roman" w:hAnsi="Times New Roman" w:cs="Times New Roman"/>
                <w:sz w:val="28"/>
                <w:szCs w:val="24"/>
              </w:rPr>
              <w:t>правой</w:t>
            </w:r>
            <w:proofErr w:type="gramEnd"/>
            <w:r w:rsidR="002C3889">
              <w:rPr>
                <w:rFonts w:ascii="Times New Roman" w:hAnsi="Times New Roman" w:cs="Times New Roman"/>
                <w:sz w:val="28"/>
                <w:szCs w:val="24"/>
              </w:rPr>
              <w:t>, левой, акцент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A804C7" w:rsidRPr="002B72A7" w:rsidTr="00BD704D">
        <w:tc>
          <w:tcPr>
            <w:tcW w:w="2724" w:type="dxa"/>
          </w:tcPr>
          <w:p w:rsidR="00A804C7" w:rsidRPr="002B72A7" w:rsidRDefault="00A804C7" w:rsidP="00BD704D">
            <w:pPr>
              <w:spacing w:after="0"/>
              <w:rPr>
                <w:sz w:val="28"/>
                <w:szCs w:val="28"/>
              </w:rPr>
            </w:pPr>
            <w:r w:rsidRPr="002B7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успеха (предполагаемый результат)</w:t>
            </w:r>
          </w:p>
        </w:tc>
        <w:tc>
          <w:tcPr>
            <w:tcW w:w="8163" w:type="dxa"/>
            <w:gridSpan w:val="4"/>
          </w:tcPr>
          <w:p w:rsidR="00A72714" w:rsidRDefault="00A72714" w:rsidP="00A7271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Ученик открывает произведение, полностью проигрывает его.</w:t>
            </w:r>
          </w:p>
          <w:p w:rsidR="00A72714" w:rsidRDefault="00A72714" w:rsidP="00A7271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Анализирует свое исполнение</w:t>
            </w:r>
          </w:p>
          <w:p w:rsidR="00A72714" w:rsidRDefault="00A72714" w:rsidP="00A7271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Исполняет на инструменте заданные упражнения, контролирует звучание и движение рук</w:t>
            </w:r>
          </w:p>
          <w:p w:rsidR="00A804C7" w:rsidRPr="00A804C7" w:rsidRDefault="00A804C7" w:rsidP="00A7271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804C7" w:rsidRPr="002B72A7" w:rsidTr="002B33A1">
        <w:tc>
          <w:tcPr>
            <w:tcW w:w="2724" w:type="dxa"/>
            <w:vAlign w:val="center"/>
          </w:tcPr>
          <w:p w:rsidR="00A804C7" w:rsidRPr="003810E2" w:rsidRDefault="00A804C7" w:rsidP="00BD704D">
            <w:pPr>
              <w:pStyle w:val="a4"/>
              <w:shd w:val="clear" w:color="auto" w:fill="FFFFFF"/>
              <w:rPr>
                <w:rFonts w:ascii="Times New Roman" w:hAnsi="Times New Roman"/>
                <w:b/>
                <w:sz w:val="28"/>
                <w:szCs w:val="24"/>
              </w:rPr>
            </w:pPr>
            <w:r w:rsidRPr="003810E2">
              <w:rPr>
                <w:rFonts w:ascii="Times New Roman" w:hAnsi="Times New Roman"/>
                <w:b/>
                <w:sz w:val="28"/>
                <w:szCs w:val="24"/>
              </w:rPr>
              <w:t>Критерии оценивания</w:t>
            </w:r>
          </w:p>
        </w:tc>
        <w:tc>
          <w:tcPr>
            <w:tcW w:w="8163" w:type="dxa"/>
            <w:gridSpan w:val="4"/>
          </w:tcPr>
          <w:p w:rsidR="00A804C7" w:rsidRPr="00672502" w:rsidRDefault="00672502" w:rsidP="00BD70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5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Ученик слушает, запоминает, пытается использовать как можно больше и как можно точнее рекомендации учителя.</w:t>
            </w:r>
          </w:p>
          <w:p w:rsidR="00D57926" w:rsidRPr="00672502" w:rsidRDefault="00672502" w:rsidP="00D57926">
            <w:pPr>
              <w:pStyle w:val="a3"/>
              <w:shd w:val="clear" w:color="auto" w:fill="FFFFFF"/>
              <w:spacing w:before="0" w:beforeAutospacing="0" w:after="0" w:afterAutospacing="0" w:line="381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D57926" w:rsidRPr="00672502">
              <w:rPr>
                <w:color w:val="000000"/>
                <w:sz w:val="28"/>
                <w:szCs w:val="28"/>
              </w:rPr>
              <w:t>амостоятельность, инициатива, быстрое осмысление задания;</w:t>
            </w:r>
          </w:p>
          <w:p w:rsidR="00D57926" w:rsidRPr="00672502" w:rsidRDefault="00672502" w:rsidP="00D57926">
            <w:pPr>
              <w:pStyle w:val="a3"/>
              <w:shd w:val="clear" w:color="auto" w:fill="FFFFFF"/>
              <w:spacing w:before="0" w:beforeAutospacing="0" w:after="0" w:afterAutospacing="0" w:line="381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72502">
              <w:rPr>
                <w:color w:val="000000"/>
                <w:sz w:val="28"/>
                <w:szCs w:val="28"/>
              </w:rPr>
              <w:t xml:space="preserve">интерес, </w:t>
            </w:r>
            <w:r w:rsidR="00D57926" w:rsidRPr="00672502">
              <w:rPr>
                <w:color w:val="000000"/>
                <w:sz w:val="28"/>
                <w:szCs w:val="28"/>
              </w:rPr>
              <w:t>повторы</w:t>
            </w:r>
          </w:p>
          <w:p w:rsidR="00A804C7" w:rsidRPr="003810E2" w:rsidRDefault="00A804C7" w:rsidP="00BD70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804C7" w:rsidRPr="002B72A7" w:rsidTr="00BD704D">
        <w:tc>
          <w:tcPr>
            <w:tcW w:w="2724" w:type="dxa"/>
          </w:tcPr>
          <w:p w:rsidR="00A804C7" w:rsidRPr="002B72A7" w:rsidRDefault="00A804C7" w:rsidP="00BD704D">
            <w:pPr>
              <w:spacing w:after="0"/>
              <w:rPr>
                <w:sz w:val="28"/>
                <w:szCs w:val="28"/>
              </w:rPr>
            </w:pPr>
            <w:r w:rsidRPr="002B7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Привитие ценностей </w:t>
            </w:r>
          </w:p>
        </w:tc>
        <w:tc>
          <w:tcPr>
            <w:tcW w:w="8163" w:type="dxa"/>
            <w:gridSpan w:val="4"/>
          </w:tcPr>
          <w:p w:rsidR="00A804C7" w:rsidRPr="00D57926" w:rsidRDefault="00D57926" w:rsidP="00BD70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9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Применение знаний и умений</w:t>
            </w:r>
            <w:r w:rsidR="00DA0F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помнить </w:t>
            </w:r>
            <w:proofErr w:type="gramStart"/>
            <w:r w:rsidR="00DA0F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="00DA0F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осознанной игры, в частности тремоло</w:t>
            </w:r>
          </w:p>
        </w:tc>
      </w:tr>
      <w:tr w:rsidR="00A804C7" w:rsidRPr="002B72A7" w:rsidTr="00BD704D">
        <w:tc>
          <w:tcPr>
            <w:tcW w:w="2724" w:type="dxa"/>
          </w:tcPr>
          <w:p w:rsidR="00A804C7" w:rsidRPr="002B72A7" w:rsidRDefault="00A804C7" w:rsidP="00BD704D">
            <w:pPr>
              <w:spacing w:after="0"/>
              <w:rPr>
                <w:sz w:val="28"/>
                <w:szCs w:val="28"/>
              </w:rPr>
            </w:pPr>
            <w:proofErr w:type="spellStart"/>
            <w:r w:rsidRPr="002B7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2B7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8163" w:type="dxa"/>
            <w:gridSpan w:val="4"/>
          </w:tcPr>
          <w:p w:rsidR="00A804C7" w:rsidRPr="00D57926" w:rsidRDefault="00D57926" w:rsidP="00BD70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926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литература, ЭТМ</w:t>
            </w:r>
          </w:p>
        </w:tc>
      </w:tr>
      <w:tr w:rsidR="00A804C7" w:rsidRPr="002B72A7" w:rsidTr="00BD704D">
        <w:tc>
          <w:tcPr>
            <w:tcW w:w="2724" w:type="dxa"/>
          </w:tcPr>
          <w:p w:rsidR="00A804C7" w:rsidRPr="002B72A7" w:rsidRDefault="00A804C7" w:rsidP="00BD704D">
            <w:pPr>
              <w:spacing w:after="0"/>
              <w:rPr>
                <w:sz w:val="28"/>
                <w:szCs w:val="28"/>
              </w:rPr>
            </w:pPr>
            <w:r w:rsidRPr="002B7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Навыки использования ИКТ </w:t>
            </w:r>
          </w:p>
        </w:tc>
        <w:tc>
          <w:tcPr>
            <w:tcW w:w="8163" w:type="dxa"/>
            <w:gridSpan w:val="4"/>
          </w:tcPr>
          <w:p w:rsidR="00A804C7" w:rsidRPr="00A804C7" w:rsidRDefault="00A804C7" w:rsidP="00BD704D">
            <w:pPr>
              <w:spacing w:after="0"/>
              <w:rPr>
                <w:sz w:val="28"/>
                <w:szCs w:val="28"/>
              </w:rPr>
            </w:pPr>
            <w:r w:rsidRPr="00A80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Презентация,   показ видео  для закрепления темы урока и расширение  </w:t>
            </w:r>
            <w:r w:rsidR="00D57926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знании в области специальности</w:t>
            </w:r>
          </w:p>
        </w:tc>
      </w:tr>
      <w:tr w:rsidR="00A804C7" w:rsidRPr="002B72A7" w:rsidTr="00BD704D">
        <w:tc>
          <w:tcPr>
            <w:tcW w:w="2724" w:type="dxa"/>
          </w:tcPr>
          <w:p w:rsidR="00A804C7" w:rsidRPr="002B72A7" w:rsidRDefault="00A804C7" w:rsidP="00BD704D">
            <w:pPr>
              <w:spacing w:after="0"/>
              <w:rPr>
                <w:sz w:val="28"/>
                <w:szCs w:val="28"/>
              </w:rPr>
            </w:pPr>
            <w:r w:rsidRPr="002B7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Предварительные знания</w:t>
            </w:r>
          </w:p>
        </w:tc>
        <w:tc>
          <w:tcPr>
            <w:tcW w:w="8163" w:type="dxa"/>
            <w:gridSpan w:val="4"/>
          </w:tcPr>
          <w:p w:rsidR="00A804C7" w:rsidRPr="00DA0F30" w:rsidRDefault="00DA0F30" w:rsidP="00BD70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F30">
              <w:rPr>
                <w:rFonts w:ascii="Times New Roman" w:hAnsi="Times New Roman" w:cs="Times New Roman"/>
                <w:sz w:val="28"/>
                <w:szCs w:val="28"/>
              </w:rPr>
              <w:t xml:space="preserve">Навыки игры от </w:t>
            </w:r>
            <w:proofErr w:type="spellStart"/>
            <w:r w:rsidRPr="00DA0F30">
              <w:rPr>
                <w:rFonts w:ascii="Times New Roman" w:hAnsi="Times New Roman" w:cs="Times New Roman"/>
                <w:sz w:val="28"/>
                <w:szCs w:val="28"/>
              </w:rPr>
              <w:t>дуолей</w:t>
            </w:r>
            <w:proofErr w:type="spellEnd"/>
            <w:r w:rsidRPr="00DA0F30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DA0F30">
              <w:rPr>
                <w:rFonts w:ascii="Times New Roman" w:hAnsi="Times New Roman" w:cs="Times New Roman"/>
                <w:sz w:val="28"/>
                <w:szCs w:val="28"/>
              </w:rPr>
              <w:t>октолей</w:t>
            </w:r>
            <w:proofErr w:type="spellEnd"/>
            <w:r w:rsidRPr="00DA0F30">
              <w:rPr>
                <w:rFonts w:ascii="Times New Roman" w:hAnsi="Times New Roman" w:cs="Times New Roman"/>
                <w:sz w:val="28"/>
                <w:szCs w:val="28"/>
              </w:rPr>
              <w:t xml:space="preserve"> в ровном, одном темпе</w:t>
            </w:r>
            <w:proofErr w:type="gramStart"/>
            <w:r w:rsidRPr="00DA0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A0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12F05" w:rsidRPr="00DA0F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712F05" w:rsidRPr="00DA0F30">
              <w:rPr>
                <w:rFonts w:ascii="Times New Roman" w:hAnsi="Times New Roman" w:cs="Times New Roman"/>
                <w:sz w:val="28"/>
                <w:szCs w:val="28"/>
              </w:rPr>
              <w:t>гра форте и пиано</w:t>
            </w:r>
          </w:p>
        </w:tc>
      </w:tr>
    </w:tbl>
    <w:tbl>
      <w:tblPr>
        <w:tblStyle w:val="a7"/>
        <w:tblpPr w:leftFromText="180" w:rightFromText="180" w:vertAnchor="text" w:horzAnchor="margin" w:tblpXSpec="center" w:tblpY="-707"/>
        <w:tblW w:w="11165" w:type="dxa"/>
        <w:tblLayout w:type="fixed"/>
        <w:tblLook w:val="04A0" w:firstRow="1" w:lastRow="0" w:firstColumn="1" w:lastColumn="0" w:noHBand="0" w:noVBand="1"/>
      </w:tblPr>
      <w:tblGrid>
        <w:gridCol w:w="567"/>
        <w:gridCol w:w="2343"/>
        <w:gridCol w:w="4887"/>
        <w:gridCol w:w="3368"/>
      </w:tblGrid>
      <w:tr w:rsidR="00E54F39" w:rsidTr="00AF429B">
        <w:trPr>
          <w:trHeight w:val="562"/>
        </w:trPr>
        <w:tc>
          <w:tcPr>
            <w:tcW w:w="2910" w:type="dxa"/>
            <w:gridSpan w:val="2"/>
          </w:tcPr>
          <w:p w:rsidR="00E54F39" w:rsidRPr="008F1370" w:rsidRDefault="00E54F39" w:rsidP="00E54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2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Запланированные этапы урока</w:t>
            </w:r>
          </w:p>
        </w:tc>
        <w:tc>
          <w:tcPr>
            <w:tcW w:w="4887" w:type="dxa"/>
          </w:tcPr>
          <w:p w:rsidR="00E54F39" w:rsidRDefault="00E54F39" w:rsidP="00E54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  <w:p w:rsidR="00E54F39" w:rsidRPr="00502204" w:rsidRDefault="00E54F39" w:rsidP="00E54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E54F39" w:rsidRDefault="00E54F39" w:rsidP="00E54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204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  <w:p w:rsidR="00E54F39" w:rsidRPr="00502204" w:rsidRDefault="00E54F39" w:rsidP="00E54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F39" w:rsidTr="00AF429B">
        <w:trPr>
          <w:trHeight w:val="2116"/>
        </w:trPr>
        <w:tc>
          <w:tcPr>
            <w:tcW w:w="567" w:type="dxa"/>
            <w:textDirection w:val="btLr"/>
            <w:vAlign w:val="center"/>
          </w:tcPr>
          <w:p w:rsidR="00E54F39" w:rsidRPr="00502204" w:rsidRDefault="00E54F39" w:rsidP="00E54F39">
            <w:pPr>
              <w:ind w:left="113" w:right="11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 w:rsidRPr="00502204">
              <w:rPr>
                <w:rFonts w:ascii="Times New Roman" w:hAnsi="Times New Roman" w:cs="Times New Roman"/>
                <w:b/>
                <w:sz w:val="44"/>
                <w:szCs w:val="44"/>
              </w:rPr>
              <w:t>нный</w:t>
            </w:r>
            <w:proofErr w:type="spellEnd"/>
            <w:r w:rsidRPr="00502204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этап</w:t>
            </w:r>
          </w:p>
        </w:tc>
        <w:tc>
          <w:tcPr>
            <w:tcW w:w="2343" w:type="dxa"/>
          </w:tcPr>
          <w:p w:rsidR="00E54F39" w:rsidRPr="009E5587" w:rsidRDefault="00E54F39" w:rsidP="00E54F39">
            <w:pPr>
              <w:rPr>
                <w:b/>
                <w:bCs/>
                <w:sz w:val="27"/>
                <w:szCs w:val="27"/>
              </w:rPr>
            </w:pPr>
            <w:r w:rsidRPr="00E54F39">
              <w:rPr>
                <w:bCs/>
                <w:sz w:val="27"/>
                <w:szCs w:val="27"/>
              </w:rPr>
              <w:t>1</w:t>
            </w:r>
            <w:r>
              <w:rPr>
                <w:b/>
                <w:bCs/>
                <w:sz w:val="27"/>
                <w:szCs w:val="27"/>
              </w:rPr>
              <w:t>.</w:t>
            </w:r>
            <w:r w:rsidRPr="00CF120F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Организационный этап 5 минут.</w:t>
            </w: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4F39">
              <w:rPr>
                <w:bCs/>
                <w:sz w:val="27"/>
                <w:szCs w:val="27"/>
                <w:shd w:val="clear" w:color="auto" w:fill="FFFFFF"/>
              </w:rPr>
              <w:t>2.</w:t>
            </w:r>
            <w:r>
              <w:rPr>
                <w:rStyle w:val="c0"/>
                <w:color w:val="000000"/>
                <w:sz w:val="28"/>
                <w:szCs w:val="28"/>
              </w:rPr>
              <w:t>Этап всесторонней проверки знаний.</w:t>
            </w: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 минут.</w:t>
            </w: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3. Этап усвоения новых знаний.</w:t>
            </w: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15 минут.</w:t>
            </w: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6266BC" w:rsidRDefault="006266BC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6266BC" w:rsidRDefault="006266BC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4.Этап закрепления новых знаний.</w:t>
            </w: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10 минут.</w:t>
            </w: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5.Этап информации учащегося о домашнем задании и инструктаж по его выполнению.</w:t>
            </w: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 минут.</w:t>
            </w:r>
          </w:p>
          <w:p w:rsidR="00E54F39" w:rsidRDefault="00E54F39" w:rsidP="00E54F39">
            <w:pPr>
              <w:jc w:val="both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E54F39" w:rsidRDefault="00E54F39" w:rsidP="00E54F39">
            <w:pP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E54F39" w:rsidRDefault="00AC70B1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Виды </w:t>
            </w:r>
            <w:proofErr w:type="gramStart"/>
            <w:r>
              <w:rPr>
                <w:b/>
                <w:sz w:val="28"/>
                <w:szCs w:val="28"/>
              </w:rPr>
              <w:t>упражнении</w:t>
            </w:r>
            <w:proofErr w:type="gramEnd"/>
          </w:p>
          <w:p w:rsidR="00AC70B1" w:rsidRDefault="00AC70B1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AC70B1" w:rsidRDefault="00AC70B1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AC70B1" w:rsidRDefault="00AC70B1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AC70B1" w:rsidRDefault="00AC70B1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AC70B1" w:rsidRDefault="00AC70B1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AC70B1" w:rsidRDefault="00AC70B1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AC70B1" w:rsidRDefault="00AC70B1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AC70B1" w:rsidRDefault="00AC70B1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AC70B1" w:rsidRDefault="00AC70B1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AC70B1" w:rsidRDefault="00AC70B1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AC70B1" w:rsidRDefault="00AC70B1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AC70B1" w:rsidRDefault="00AC70B1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AC70B1" w:rsidRDefault="00AC70B1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AC70B1" w:rsidRDefault="00AC70B1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AC70B1" w:rsidRDefault="00AC70B1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AC70B1" w:rsidRDefault="00AC70B1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AC70B1" w:rsidRDefault="00AC70B1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AC70B1" w:rsidRDefault="00AC70B1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AC70B1" w:rsidRDefault="00AC70B1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A009C" w:rsidRDefault="00EA009C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A009C" w:rsidRDefault="00EA009C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A009C" w:rsidRDefault="00EA009C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A009C" w:rsidRDefault="00EA009C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A009C" w:rsidRDefault="00EA009C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A009C" w:rsidRDefault="00EA009C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A009C" w:rsidRDefault="00EA009C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A009C" w:rsidRDefault="00EA009C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A009C" w:rsidRDefault="00EA009C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AC70B1" w:rsidRPr="00AC70B1" w:rsidRDefault="00AC70B1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Заключение</w:t>
            </w:r>
          </w:p>
        </w:tc>
        <w:tc>
          <w:tcPr>
            <w:tcW w:w="4887" w:type="dxa"/>
          </w:tcPr>
          <w:p w:rsidR="00E54F39" w:rsidRPr="00204165" w:rsidRDefault="00E54F39" w:rsidP="00E54F39">
            <w:pPr>
              <w:pStyle w:val="a3"/>
              <w:shd w:val="clear" w:color="auto" w:fill="FFFFFF"/>
              <w:spacing w:before="0" w:beforeAutospacing="0" w:after="0" w:afterAutospacing="0" w:line="381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0416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Введение темы и цели урока</w:t>
            </w:r>
          </w:p>
          <w:p w:rsidR="00E54F39" w:rsidRDefault="00E54F39" w:rsidP="00E54F39">
            <w:pPr>
              <w:pStyle w:val="a3"/>
              <w:shd w:val="clear" w:color="auto" w:fill="FFFFFF"/>
              <w:spacing w:before="0" w:beforeAutospacing="0" w:after="0" w:afterAutospacing="0" w:line="381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</w:t>
            </w:r>
          </w:p>
          <w:p w:rsidR="00E54F39" w:rsidRDefault="00E54F39" w:rsidP="00E54F39">
            <w:pPr>
              <w:pStyle w:val="a3"/>
              <w:shd w:val="clear" w:color="auto" w:fill="FFFFFF"/>
              <w:spacing w:before="0" w:beforeAutospacing="0" w:after="0" w:afterAutospacing="0" w:line="381" w:lineRule="atLeast"/>
              <w:rPr>
                <w:color w:val="000000"/>
                <w:sz w:val="27"/>
                <w:szCs w:val="27"/>
              </w:rPr>
            </w:pP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Преподаватель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:В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>спомним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гамму ля мажор.</w:t>
            </w: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Задаю вопросы: диезная или бемольная эта гамма? Сколько в ней знаков? Какие это знаки? Параллельный минор?</w:t>
            </w:r>
          </w:p>
          <w:p w:rsidR="00E54F39" w:rsidRDefault="00E54F39" w:rsidP="00E54F39">
            <w:pPr>
              <w:pStyle w:val="a3"/>
              <w:shd w:val="clear" w:color="auto" w:fill="FFFFFF"/>
              <w:spacing w:before="0" w:beforeAutospacing="0" w:after="0" w:afterAutospacing="0" w:line="381" w:lineRule="atLeast"/>
              <w:rPr>
                <w:color w:val="000000"/>
                <w:sz w:val="27"/>
                <w:szCs w:val="27"/>
              </w:rPr>
            </w:pP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Ученик отвечает на вопросы.</w:t>
            </w: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Проигрывает гамму</w:t>
            </w: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Гамма в 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прямом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движение простыми и сложными двойками.</w:t>
            </w: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Гамма в прямом движении по 4 удара, по 8 ударов с правой и левой руки в опорной доли.</w:t>
            </w:r>
            <w:proofErr w:type="gramEnd"/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Гамма по 3удара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,п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>о  6 ударов.</w:t>
            </w: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Гамма в прямом движении в рисунке 2 восьмые 4 шестнадцатые при движении вверх, 4 шестнадцатые 2 восьмые при движении вниз.</w:t>
            </w: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Гамма в терцию (опора на левую руку).</w:t>
            </w: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Гамма в терцию 8 ударов в каждой паре.</w:t>
            </w: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Контролирую каждое упражнение.</w:t>
            </w: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Демонстрирую исполнение, если у ученика возникают затруднения.</w:t>
            </w: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Так же рассказываю, что можно использовать такие упражнения, как игра с ускорением и замедлением, на форте и пиано,  в пунктирном ритме,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слеговать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ноты-эти упражнения мы применим в произведении.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54F39" w:rsidRP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858DB">
              <w:rPr>
                <w:color w:val="000000"/>
                <w:sz w:val="28"/>
                <w:szCs w:val="28"/>
                <w:shd w:val="clear" w:color="auto" w:fill="FFFFFF"/>
              </w:rPr>
              <w:t xml:space="preserve">Ученик исполняет, задает </w:t>
            </w:r>
            <w:proofErr w:type="gramStart"/>
            <w:r w:rsidRPr="00B858DB">
              <w:rPr>
                <w:color w:val="000000"/>
                <w:sz w:val="28"/>
                <w:szCs w:val="28"/>
                <w:shd w:val="clear" w:color="auto" w:fill="FFFFFF"/>
              </w:rPr>
              <w:t>вопросы</w:t>
            </w:r>
            <w:proofErr w:type="gramEnd"/>
            <w:r w:rsidRPr="00B858DB">
              <w:rPr>
                <w:color w:val="000000"/>
                <w:sz w:val="28"/>
                <w:szCs w:val="28"/>
                <w:shd w:val="clear" w:color="auto" w:fill="FFFFFF"/>
              </w:rPr>
              <w:t xml:space="preserve"> если что-то не понятно или для уточнения.</w:t>
            </w:r>
          </w:p>
          <w:p w:rsidR="00E54F39" w:rsidRDefault="00E54F39" w:rsidP="00E54F39">
            <w:pPr>
              <w:pStyle w:val="a3"/>
              <w:shd w:val="clear" w:color="auto" w:fill="FFFFFF"/>
              <w:spacing w:before="0" w:beforeAutospacing="0" w:after="0" w:afterAutospacing="0" w:line="381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54F39" w:rsidRDefault="00E54F39" w:rsidP="00E54F39">
            <w:pPr>
              <w:pStyle w:val="a3"/>
              <w:shd w:val="clear" w:color="auto" w:fill="FFFFFF"/>
              <w:spacing w:before="0" w:beforeAutospacing="0" w:after="0" w:afterAutospacing="0" w:line="381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858DB">
              <w:rPr>
                <w:color w:val="000000"/>
                <w:sz w:val="28"/>
                <w:szCs w:val="28"/>
                <w:shd w:val="clear" w:color="auto" w:fill="FFFFFF"/>
              </w:rPr>
              <w:t>Работа с пр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имерами с использованием тремоло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Б.Мошков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«Русский танец » из учебника В.Снегирев «Школа игры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на двухрядном ксилофоне»</w:t>
            </w: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Даю рекомендации по проигрыванию.</w:t>
            </w: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Проигрываем произведение с аккомпанементом.</w:t>
            </w: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c0"/>
                <w:color w:val="000000"/>
                <w:sz w:val="28"/>
                <w:szCs w:val="28"/>
              </w:rPr>
              <w:t>Ученик открывает произведение, полностью проигрывает его.</w:t>
            </w: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Анализирует свое исполнение</w:t>
            </w: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Исполняет на инструменте заданные упражнения, контролирует звучание и движение рук</w:t>
            </w:r>
          </w:p>
          <w:p w:rsidR="00E54F39" w:rsidRDefault="00E54F39" w:rsidP="00E54F39">
            <w:pPr>
              <w:pStyle w:val="a3"/>
              <w:shd w:val="clear" w:color="auto" w:fill="FFFFFF"/>
              <w:spacing w:before="0" w:beforeAutospacing="0" w:after="0" w:afterAutospacing="0" w:line="381" w:lineRule="atLeast"/>
              <w:rPr>
                <w:color w:val="000000"/>
                <w:sz w:val="27"/>
                <w:szCs w:val="27"/>
              </w:rPr>
            </w:pP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1. Анализ занятия.</w:t>
            </w: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2. Определение задания для домашней работы.</w:t>
            </w:r>
          </w:p>
          <w:p w:rsidR="00E54F39" w:rsidRDefault="00E54F39" w:rsidP="00E54F3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Ученик анализирует урок вместе с преподавателем.</w:t>
            </w: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 </w:t>
            </w:r>
          </w:p>
          <w:p w:rsidR="00E54F39" w:rsidRDefault="00E54F39" w:rsidP="00E54F39">
            <w:pPr>
              <w:pStyle w:val="a3"/>
              <w:shd w:val="clear" w:color="auto" w:fill="FFFFFF"/>
              <w:spacing w:before="0" w:beforeAutospacing="0" w:after="0" w:afterAutospacing="0" w:line="381" w:lineRule="atLeast"/>
              <w:rPr>
                <w:color w:val="000000"/>
                <w:sz w:val="27"/>
                <w:szCs w:val="27"/>
              </w:rPr>
            </w:pPr>
          </w:p>
          <w:p w:rsidR="00AC70B1" w:rsidRDefault="00AC70B1" w:rsidP="00E54F39">
            <w:pPr>
              <w:pStyle w:val="a3"/>
              <w:shd w:val="clear" w:color="auto" w:fill="FFFFFF"/>
              <w:spacing w:before="0" w:beforeAutospacing="0" w:after="0" w:afterAutospacing="0" w:line="381" w:lineRule="atLeast"/>
              <w:rPr>
                <w:color w:val="000000"/>
                <w:sz w:val="27"/>
                <w:szCs w:val="27"/>
              </w:rPr>
            </w:pPr>
          </w:p>
          <w:p w:rsidR="00AC70B1" w:rsidRDefault="00AC70B1" w:rsidP="00E54F39">
            <w:pPr>
              <w:pStyle w:val="a3"/>
              <w:shd w:val="clear" w:color="auto" w:fill="FFFFFF"/>
              <w:spacing w:before="0" w:beforeAutospacing="0" w:after="0" w:afterAutospacing="0" w:line="381" w:lineRule="atLeast"/>
              <w:rPr>
                <w:color w:val="000000"/>
                <w:sz w:val="27"/>
                <w:szCs w:val="27"/>
              </w:rPr>
            </w:pPr>
          </w:p>
          <w:p w:rsidR="00AC70B1" w:rsidRDefault="00AC70B1" w:rsidP="00E54F39">
            <w:pPr>
              <w:pStyle w:val="a3"/>
              <w:shd w:val="clear" w:color="auto" w:fill="FFFFFF"/>
              <w:spacing w:before="0" w:beforeAutospacing="0" w:after="0" w:afterAutospacing="0" w:line="381" w:lineRule="atLeast"/>
              <w:rPr>
                <w:color w:val="000000"/>
                <w:sz w:val="27"/>
                <w:szCs w:val="27"/>
              </w:rPr>
            </w:pPr>
          </w:p>
          <w:p w:rsidR="00AC70B1" w:rsidRDefault="00AC70B1" w:rsidP="00E54F39">
            <w:pPr>
              <w:pStyle w:val="a3"/>
              <w:shd w:val="clear" w:color="auto" w:fill="FFFFFF"/>
              <w:spacing w:before="0" w:beforeAutospacing="0" w:after="0" w:afterAutospacing="0" w:line="381" w:lineRule="atLeast"/>
              <w:rPr>
                <w:color w:val="000000"/>
                <w:sz w:val="27"/>
                <w:szCs w:val="27"/>
              </w:rPr>
            </w:pPr>
          </w:p>
          <w:p w:rsidR="004D1B3F" w:rsidRDefault="004D1B3F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4D1B3F" w:rsidRDefault="004D1B3F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EA009C" w:rsidRDefault="00EA009C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AC70B1" w:rsidRDefault="00AC70B1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Упражнение 1</w:t>
            </w:r>
            <w:r w:rsidR="004D1B3F">
              <w:rPr>
                <w:rStyle w:val="c0"/>
                <w:color w:val="000000"/>
                <w:sz w:val="28"/>
                <w:szCs w:val="28"/>
              </w:rPr>
              <w:t xml:space="preserve"> Дубль </w:t>
            </w:r>
            <w:proofErr w:type="gramStart"/>
            <w:r w:rsidR="004D1B3F">
              <w:rPr>
                <w:rStyle w:val="c0"/>
                <w:color w:val="000000"/>
                <w:sz w:val="28"/>
                <w:szCs w:val="28"/>
              </w:rPr>
              <w:t>–ш</w:t>
            </w:r>
            <w:proofErr w:type="gramEnd"/>
            <w:r w:rsidR="004D1B3F">
              <w:rPr>
                <w:rStyle w:val="c0"/>
                <w:color w:val="000000"/>
                <w:sz w:val="28"/>
                <w:szCs w:val="28"/>
              </w:rPr>
              <w:t>трих</w:t>
            </w:r>
          </w:p>
          <w:p w:rsidR="004D1B3F" w:rsidRDefault="004D1B3F" w:rsidP="00AC70B1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Нота сыгранная дважды исполняется на ксилофоне двумя способами. Первый – двойные попеременные удары («двойки»)</w:t>
            </w:r>
            <w:r w:rsidR="00AF429B">
              <w:rPr>
                <w:rStyle w:val="c0"/>
                <w:color w:val="000000"/>
                <w:sz w:val="28"/>
                <w:szCs w:val="28"/>
              </w:rPr>
              <w:t xml:space="preserve"> второй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AF429B">
              <w:rPr>
                <w:rStyle w:val="c0"/>
                <w:color w:val="000000"/>
                <w:sz w:val="28"/>
                <w:szCs w:val="28"/>
              </w:rPr>
              <w:t>–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AF429B">
              <w:rPr>
                <w:rStyle w:val="c0"/>
                <w:color w:val="000000"/>
                <w:sz w:val="28"/>
                <w:szCs w:val="28"/>
              </w:rPr>
              <w:t>одиночные попеременные удары правой и левой руками. Играть двумя способами.</w:t>
            </w:r>
          </w:p>
          <w:p w:rsidR="00EA009C" w:rsidRDefault="00EA009C" w:rsidP="00AF429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AC70B1" w:rsidRDefault="00AF429B" w:rsidP="00AF429B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Упражнение 2.Сыграть сначала правой рукой, затем левой, не фиксируя положения руки над пластиной, а равномерно опуская и поднимая</w:t>
            </w:r>
            <w:r w:rsidR="00955ED8">
              <w:rPr>
                <w:rStyle w:val="c0"/>
                <w:color w:val="000000"/>
                <w:sz w:val="28"/>
                <w:szCs w:val="28"/>
              </w:rPr>
              <w:t xml:space="preserve"> для следующего взмаха и удара.</w:t>
            </w:r>
          </w:p>
          <w:p w:rsidR="00955ED8" w:rsidRDefault="00955ED8" w:rsidP="00AC70B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955ED8" w:rsidRDefault="00955ED8" w:rsidP="00AC70B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955ED8" w:rsidRDefault="00955ED8" w:rsidP="00AC70B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955ED8" w:rsidRDefault="00955ED8" w:rsidP="00AC70B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955ED8" w:rsidRDefault="00AC70B1" w:rsidP="00955ED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Упражнение 3</w:t>
            </w:r>
            <w:r w:rsidR="00955ED8">
              <w:rPr>
                <w:rStyle w:val="c0"/>
                <w:color w:val="000000"/>
                <w:sz w:val="28"/>
                <w:szCs w:val="28"/>
              </w:rPr>
              <w:t xml:space="preserve"> Исполнение интервалов. Начинать тремоло следует с верхнего голоса.</w:t>
            </w:r>
            <w:r w:rsidR="00EA009C">
              <w:rPr>
                <w:rStyle w:val="c0"/>
                <w:color w:val="000000"/>
                <w:sz w:val="28"/>
                <w:szCs w:val="28"/>
              </w:rPr>
              <w:t xml:space="preserve"> Переход с пластинки на пластинку должен быть плавный, без торопливости и судорожности.</w:t>
            </w:r>
          </w:p>
          <w:p w:rsidR="00EA009C" w:rsidRDefault="00EA009C" w:rsidP="00AC70B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EA009C" w:rsidRDefault="00EA009C" w:rsidP="00EA009C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EA009C" w:rsidRDefault="00AC70B1" w:rsidP="00EA009C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Упражнение 4</w:t>
            </w:r>
            <w:r w:rsidR="00EA009C">
              <w:rPr>
                <w:rStyle w:val="c0"/>
                <w:color w:val="000000"/>
                <w:sz w:val="28"/>
                <w:szCs w:val="28"/>
              </w:rPr>
              <w:t xml:space="preserve"> Мелодические упражнения. Легато в тремоло достигается спокойным, неторопливым чередованием ударов.</w:t>
            </w:r>
          </w:p>
          <w:p w:rsidR="00AC70B1" w:rsidRDefault="00AC70B1" w:rsidP="00AC70B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AC70B1" w:rsidRDefault="00AC70B1" w:rsidP="00AC70B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AC70B1" w:rsidRPr="00AC70B1" w:rsidRDefault="006266BC" w:rsidP="006266B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Формирование  навыка тремоло </w:t>
            </w:r>
            <w:r w:rsidR="00AC70B1">
              <w:rPr>
                <w:rStyle w:val="c0"/>
                <w:color w:val="000000"/>
                <w:sz w:val="28"/>
                <w:szCs w:val="28"/>
              </w:rPr>
              <w:t xml:space="preserve">является предметом серьезного и упорного труда.  Это умение приходит путем целенаправленных и продуманных тренировок. Поэтому ученик должен научиться </w:t>
            </w:r>
            <w:proofErr w:type="gramStart"/>
            <w:r w:rsidR="00AC70B1">
              <w:rPr>
                <w:rStyle w:val="c0"/>
                <w:color w:val="000000"/>
                <w:sz w:val="28"/>
                <w:szCs w:val="28"/>
              </w:rPr>
              <w:t>самостоятельно</w:t>
            </w:r>
            <w:proofErr w:type="gramEnd"/>
            <w:r w:rsidR="00AC70B1">
              <w:rPr>
                <w:rStyle w:val="c0"/>
                <w:color w:val="000000"/>
                <w:sz w:val="28"/>
                <w:szCs w:val="28"/>
              </w:rPr>
              <w:t xml:space="preserve"> работать такими упражнениями, </w:t>
            </w:r>
            <w:proofErr w:type="spellStart"/>
            <w:r w:rsidR="00AC70B1">
              <w:rPr>
                <w:rStyle w:val="c0"/>
                <w:color w:val="000000"/>
                <w:sz w:val="28"/>
                <w:szCs w:val="28"/>
              </w:rPr>
              <w:t>контроливать</w:t>
            </w:r>
            <w:proofErr w:type="spellEnd"/>
            <w:r w:rsidR="00AC70B1">
              <w:rPr>
                <w:rStyle w:val="c0"/>
                <w:color w:val="000000"/>
                <w:sz w:val="28"/>
                <w:szCs w:val="28"/>
              </w:rPr>
              <w:t xml:space="preserve"> звучание тремоло и систематически этим заниматься.</w:t>
            </w:r>
          </w:p>
          <w:p w:rsidR="00AC70B1" w:rsidRDefault="00AC70B1" w:rsidP="00AC70B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54F39" w:rsidRPr="009E5587" w:rsidRDefault="00E54F39" w:rsidP="00CF120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368" w:type="dxa"/>
          </w:tcPr>
          <w:p w:rsidR="00E54F39" w:rsidRDefault="00E54F39" w:rsidP="00E54F39"/>
          <w:p w:rsidR="00E54F39" w:rsidRDefault="004D1B3F" w:rsidP="00E54F39">
            <w:r>
              <w:rPr>
                <w:noProof/>
                <w:lang w:eastAsia="ru-RU"/>
              </w:rPr>
              <w:drawing>
                <wp:inline distT="0" distB="0" distL="0" distR="0" wp14:anchorId="1B90462D" wp14:editId="08E0E659">
                  <wp:extent cx="1992880" cy="999461"/>
                  <wp:effectExtent l="19050" t="0" r="7370" b="0"/>
                  <wp:docPr id="6" name="Рисунок 3" descr="C:\Users\Админ\Desktop\кси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esktop\кси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134" cy="1000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F39" w:rsidRDefault="00E54F39" w:rsidP="00E54F39"/>
          <w:p w:rsidR="00E54F39" w:rsidRDefault="004D1B3F" w:rsidP="00E54F39">
            <w:r>
              <w:rPr>
                <w:noProof/>
                <w:lang w:eastAsia="ru-RU"/>
              </w:rPr>
              <w:drawing>
                <wp:inline distT="0" distB="0" distL="0" distR="0" wp14:anchorId="36F18813" wp14:editId="6AFE0D07">
                  <wp:extent cx="1946410" cy="1477926"/>
                  <wp:effectExtent l="19050" t="0" r="0" b="0"/>
                  <wp:docPr id="7" name="Рисунок 1" descr="C:\Users\Админ\Desktop\бизнес\ля маж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бизнес\ля маж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341" cy="1477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F39" w:rsidRDefault="00E54F39" w:rsidP="00E54F39"/>
          <w:p w:rsidR="00E54F39" w:rsidRDefault="00E54F39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/>
          <w:p w:rsidR="00EC49BF" w:rsidRDefault="00EC49BF" w:rsidP="00E54F39">
            <w:r>
              <w:rPr>
                <w:noProof/>
                <w:lang w:eastAsia="ru-RU"/>
              </w:rPr>
              <w:drawing>
                <wp:inline distT="0" distB="0" distL="0" distR="0" wp14:anchorId="2F46B45D" wp14:editId="46822023">
                  <wp:extent cx="1763591" cy="1205346"/>
                  <wp:effectExtent l="0" t="0" r="0" b="0"/>
                  <wp:docPr id="2" name="Рисунок 2" descr="C:\Users\Админ\Desktop\мошк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мошк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073" cy="1217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F39" w:rsidRDefault="00E54F39" w:rsidP="00E54F39"/>
          <w:p w:rsidR="00E54F39" w:rsidRDefault="00E54F39" w:rsidP="00E54F39">
            <w:pPr>
              <w:rPr>
                <w:rFonts w:ascii="Times New Roman" w:hAnsi="Times New Roman" w:cs="Times New Roman"/>
              </w:rPr>
            </w:pPr>
          </w:p>
          <w:p w:rsidR="00E54F39" w:rsidRDefault="00E54F39" w:rsidP="00E54F39">
            <w:pPr>
              <w:rPr>
                <w:rFonts w:ascii="Times New Roman" w:hAnsi="Times New Roman" w:cs="Times New Roman"/>
              </w:rPr>
            </w:pPr>
          </w:p>
          <w:p w:rsidR="00E54F39" w:rsidRDefault="00E54F39" w:rsidP="00E54F39">
            <w:pPr>
              <w:rPr>
                <w:rFonts w:ascii="Times New Roman" w:hAnsi="Times New Roman" w:cs="Times New Roman"/>
              </w:rPr>
            </w:pPr>
          </w:p>
          <w:p w:rsidR="00E54F39" w:rsidRDefault="00E54F39" w:rsidP="00E54F39">
            <w:pPr>
              <w:rPr>
                <w:rFonts w:ascii="Times New Roman" w:hAnsi="Times New Roman" w:cs="Times New Roman"/>
              </w:rPr>
            </w:pPr>
          </w:p>
          <w:p w:rsidR="00E54F39" w:rsidRDefault="00E54F39" w:rsidP="00E54F39">
            <w:pPr>
              <w:rPr>
                <w:rFonts w:ascii="Times New Roman" w:hAnsi="Times New Roman" w:cs="Times New Roman"/>
              </w:rPr>
            </w:pPr>
          </w:p>
          <w:p w:rsidR="00E54F39" w:rsidRDefault="00E54F39" w:rsidP="00E54F39">
            <w:pPr>
              <w:rPr>
                <w:rFonts w:ascii="Times New Roman" w:hAnsi="Times New Roman" w:cs="Times New Roman"/>
              </w:rPr>
            </w:pPr>
          </w:p>
          <w:p w:rsidR="00E54F39" w:rsidRDefault="00E54F39" w:rsidP="00E54F39">
            <w:pPr>
              <w:rPr>
                <w:rFonts w:ascii="Times New Roman" w:hAnsi="Times New Roman" w:cs="Times New Roman"/>
              </w:rPr>
            </w:pPr>
          </w:p>
          <w:p w:rsidR="00E54F39" w:rsidRDefault="00E54F39" w:rsidP="00E54F39">
            <w:pPr>
              <w:rPr>
                <w:rFonts w:ascii="Times New Roman" w:hAnsi="Times New Roman" w:cs="Times New Roman"/>
              </w:rPr>
            </w:pPr>
          </w:p>
          <w:p w:rsidR="00E54F39" w:rsidRDefault="00E54F39" w:rsidP="00E54F39">
            <w:pPr>
              <w:rPr>
                <w:rFonts w:ascii="Times New Roman" w:hAnsi="Times New Roman" w:cs="Times New Roman"/>
              </w:rPr>
            </w:pPr>
          </w:p>
          <w:p w:rsidR="00E54F39" w:rsidRDefault="00E54F39" w:rsidP="00E54F39">
            <w:pPr>
              <w:rPr>
                <w:rFonts w:ascii="Times New Roman" w:hAnsi="Times New Roman" w:cs="Times New Roman"/>
              </w:rPr>
            </w:pPr>
          </w:p>
          <w:p w:rsidR="00E54F39" w:rsidRDefault="00E54F39" w:rsidP="00E54F39">
            <w:pPr>
              <w:rPr>
                <w:rFonts w:ascii="Times New Roman" w:hAnsi="Times New Roman" w:cs="Times New Roman"/>
              </w:rPr>
            </w:pPr>
          </w:p>
          <w:p w:rsidR="00E54F39" w:rsidRDefault="00E54F39" w:rsidP="00E54F39">
            <w:pPr>
              <w:rPr>
                <w:rFonts w:ascii="Times New Roman" w:hAnsi="Times New Roman" w:cs="Times New Roman"/>
              </w:rPr>
            </w:pPr>
          </w:p>
          <w:p w:rsidR="00E54F39" w:rsidRDefault="00E54F39" w:rsidP="00E54F39">
            <w:pPr>
              <w:rPr>
                <w:rFonts w:ascii="Times New Roman" w:hAnsi="Times New Roman" w:cs="Times New Roman"/>
              </w:rPr>
            </w:pPr>
          </w:p>
          <w:p w:rsidR="00E54F39" w:rsidRDefault="00E54F39" w:rsidP="00E54F39">
            <w:pPr>
              <w:rPr>
                <w:rFonts w:ascii="Times New Roman" w:hAnsi="Times New Roman" w:cs="Times New Roman"/>
              </w:rPr>
            </w:pPr>
          </w:p>
          <w:p w:rsidR="00E54F39" w:rsidRDefault="00E54F39" w:rsidP="00E54F39">
            <w:pPr>
              <w:rPr>
                <w:rFonts w:ascii="Times New Roman" w:hAnsi="Times New Roman" w:cs="Times New Roman"/>
              </w:rPr>
            </w:pPr>
          </w:p>
          <w:p w:rsidR="00E54F39" w:rsidRDefault="00E54F39" w:rsidP="00E54F39">
            <w:pPr>
              <w:rPr>
                <w:rFonts w:ascii="Times New Roman" w:hAnsi="Times New Roman" w:cs="Times New Roman"/>
              </w:rPr>
            </w:pPr>
          </w:p>
          <w:p w:rsidR="00E54F39" w:rsidRDefault="00E54F39" w:rsidP="00E54F39">
            <w:pPr>
              <w:rPr>
                <w:rFonts w:ascii="Times New Roman" w:hAnsi="Times New Roman" w:cs="Times New Roman"/>
              </w:rPr>
            </w:pPr>
          </w:p>
          <w:p w:rsidR="00E54F39" w:rsidRDefault="00E54F39" w:rsidP="00E54F39">
            <w:pPr>
              <w:rPr>
                <w:rFonts w:ascii="Times New Roman" w:hAnsi="Times New Roman" w:cs="Times New Roman"/>
              </w:rPr>
            </w:pPr>
          </w:p>
          <w:p w:rsidR="00E54F39" w:rsidRDefault="00E54F39" w:rsidP="00E54F39">
            <w:pPr>
              <w:rPr>
                <w:rFonts w:ascii="Times New Roman" w:hAnsi="Times New Roman" w:cs="Times New Roman"/>
              </w:rPr>
            </w:pPr>
          </w:p>
          <w:p w:rsidR="00E54F39" w:rsidRDefault="00E54F39" w:rsidP="00E54F39">
            <w:pPr>
              <w:rPr>
                <w:rFonts w:ascii="Times New Roman" w:hAnsi="Times New Roman" w:cs="Times New Roman"/>
              </w:rPr>
            </w:pPr>
          </w:p>
          <w:p w:rsidR="00E54F39" w:rsidRDefault="00AF429B" w:rsidP="00E54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917BC14" wp14:editId="6E970B2D">
                  <wp:extent cx="1766454" cy="671574"/>
                  <wp:effectExtent l="0" t="0" r="0" b="0"/>
                  <wp:docPr id="8" name="Рисунок 4" descr="C:\Users\Админ\Desktop\дуб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\Desktop\дуб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380" cy="674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F39" w:rsidRDefault="00E54F39" w:rsidP="00E54F39">
            <w:pPr>
              <w:rPr>
                <w:rFonts w:ascii="Times New Roman" w:hAnsi="Times New Roman" w:cs="Times New Roman"/>
              </w:rPr>
            </w:pPr>
          </w:p>
          <w:p w:rsidR="00E54F39" w:rsidRDefault="00E54F39" w:rsidP="00E54F39">
            <w:pPr>
              <w:rPr>
                <w:rFonts w:ascii="Times New Roman" w:hAnsi="Times New Roman" w:cs="Times New Roman"/>
              </w:rPr>
            </w:pPr>
          </w:p>
          <w:p w:rsidR="00E54F39" w:rsidRDefault="00E54F39" w:rsidP="00E54F39">
            <w:pPr>
              <w:rPr>
                <w:rFonts w:ascii="Times New Roman" w:hAnsi="Times New Roman" w:cs="Times New Roman"/>
              </w:rPr>
            </w:pPr>
          </w:p>
          <w:p w:rsidR="00E54F39" w:rsidRDefault="00955ED8" w:rsidP="00E54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394BB3A" wp14:editId="6BDF7FE7">
                  <wp:extent cx="1947973" cy="2103385"/>
                  <wp:effectExtent l="19050" t="0" r="0" b="0"/>
                  <wp:docPr id="9" name="Рисунок 5" descr="C:\Users\Админ\Desktop\уп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\Desktop\уп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46" cy="2118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F39" w:rsidRDefault="00E54F39" w:rsidP="00E54F39">
            <w:pPr>
              <w:rPr>
                <w:rFonts w:ascii="Times New Roman" w:hAnsi="Times New Roman" w:cs="Times New Roman"/>
              </w:rPr>
            </w:pPr>
          </w:p>
          <w:p w:rsidR="00E54F39" w:rsidRDefault="00EA009C" w:rsidP="00E54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783AA6F8" wp14:editId="7D246137">
                  <wp:extent cx="1916076" cy="1424763"/>
                  <wp:effectExtent l="19050" t="0" r="7974" b="0"/>
                  <wp:docPr id="10" name="Рисунок 6" descr="C:\Users\Админ\Desktop\интерва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\Desktop\интерва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799" cy="143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F39" w:rsidRDefault="00E54F39" w:rsidP="00E54F39">
            <w:pPr>
              <w:rPr>
                <w:rFonts w:ascii="Times New Roman" w:hAnsi="Times New Roman" w:cs="Times New Roman"/>
              </w:rPr>
            </w:pPr>
          </w:p>
          <w:p w:rsidR="00E54F39" w:rsidRDefault="00E54F39" w:rsidP="00E54F39">
            <w:pPr>
              <w:rPr>
                <w:rFonts w:ascii="Times New Roman" w:hAnsi="Times New Roman" w:cs="Times New Roman"/>
              </w:rPr>
            </w:pPr>
          </w:p>
          <w:p w:rsidR="00E54F39" w:rsidRDefault="00EA009C" w:rsidP="00E54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B2752F" wp14:editId="1446962C">
                  <wp:extent cx="2007161" cy="693683"/>
                  <wp:effectExtent l="19050" t="0" r="0" b="0"/>
                  <wp:docPr id="12" name="Рисунок 7" descr="C:\Users\Админ\Desktop\лар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\Desktop\лар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463" cy="693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F39" w:rsidRDefault="00E54F39" w:rsidP="00E54F39">
            <w:pPr>
              <w:rPr>
                <w:rFonts w:ascii="Times New Roman" w:hAnsi="Times New Roman" w:cs="Times New Roman"/>
              </w:rPr>
            </w:pPr>
          </w:p>
          <w:p w:rsidR="00E54F39" w:rsidRPr="00F25316" w:rsidRDefault="00E54F39" w:rsidP="00E54F39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7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2552"/>
        <w:gridCol w:w="4252"/>
      </w:tblGrid>
      <w:tr w:rsidR="006266BC" w:rsidRPr="004D3F97" w:rsidTr="006266BC">
        <w:tc>
          <w:tcPr>
            <w:tcW w:w="3544" w:type="dxa"/>
          </w:tcPr>
          <w:p w:rsidR="006266BC" w:rsidRPr="004D3F97" w:rsidRDefault="006266BC" w:rsidP="00C35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Дифференциация</w:t>
            </w:r>
          </w:p>
        </w:tc>
        <w:tc>
          <w:tcPr>
            <w:tcW w:w="2836" w:type="dxa"/>
            <w:gridSpan w:val="2"/>
          </w:tcPr>
          <w:p w:rsidR="006266BC" w:rsidRPr="004D3F97" w:rsidRDefault="006266BC" w:rsidP="00C35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4252" w:type="dxa"/>
          </w:tcPr>
          <w:p w:rsidR="006266BC" w:rsidRPr="004D3F97" w:rsidRDefault="006266BC" w:rsidP="00C35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и соблюдение техники безопасности</w:t>
            </w:r>
          </w:p>
        </w:tc>
      </w:tr>
      <w:tr w:rsidR="006266BC" w:rsidRPr="004D3F97" w:rsidTr="006266BC">
        <w:tc>
          <w:tcPr>
            <w:tcW w:w="3544" w:type="dxa"/>
          </w:tcPr>
          <w:p w:rsidR="006266BC" w:rsidRPr="004D3F97" w:rsidRDefault="006266BC" w:rsidP="00C35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sz w:val="28"/>
                <w:szCs w:val="28"/>
              </w:rPr>
              <w:t>В данном уроке для развития одаренности учащегося применяется работа с различными видами техник.</w:t>
            </w:r>
          </w:p>
          <w:p w:rsidR="006266BC" w:rsidRPr="006266BC" w:rsidRDefault="006266BC" w:rsidP="00C3575D">
            <w:pPr>
              <w:widowControl w:val="0"/>
              <w:numPr>
                <w:ilvl w:val="0"/>
                <w:numId w:val="1"/>
              </w:numPr>
              <w:ind w:left="0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sz w:val="28"/>
                <w:szCs w:val="28"/>
              </w:rPr>
              <w:t>Помощь учителя в процессе выполнения практической части.</w:t>
            </w:r>
          </w:p>
        </w:tc>
        <w:tc>
          <w:tcPr>
            <w:tcW w:w="2836" w:type="dxa"/>
            <w:gridSpan w:val="2"/>
          </w:tcPr>
          <w:p w:rsidR="006266BC" w:rsidRPr="004D3F97" w:rsidRDefault="006266BC" w:rsidP="00C35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данном уроке реализуется индивидуальная работа.</w:t>
            </w:r>
          </w:p>
          <w:p w:rsidR="006266BC" w:rsidRPr="004D3F97" w:rsidRDefault="006266BC" w:rsidP="00C357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266BC" w:rsidRPr="004D3F97" w:rsidRDefault="006266BC" w:rsidP="00C357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:rsidR="006266BC" w:rsidRPr="004D3F97" w:rsidRDefault="006266BC" w:rsidP="00C35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F97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4D3F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66BC" w:rsidRDefault="006266BC" w:rsidP="00C35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BC" w:rsidRDefault="006266BC" w:rsidP="00C35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BC" w:rsidRDefault="006266BC" w:rsidP="00C35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BC" w:rsidRDefault="006266BC" w:rsidP="00C35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BC" w:rsidRDefault="006266BC" w:rsidP="00C35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BC" w:rsidRDefault="006266BC" w:rsidP="00C35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BC" w:rsidRDefault="006266BC" w:rsidP="00C35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BC" w:rsidRPr="004D3F97" w:rsidRDefault="006266BC" w:rsidP="00C35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6BC" w:rsidRPr="004D3F97" w:rsidTr="006266BC">
        <w:trPr>
          <w:trHeight w:val="557"/>
        </w:trPr>
        <w:tc>
          <w:tcPr>
            <w:tcW w:w="3828" w:type="dxa"/>
            <w:gridSpan w:val="2"/>
            <w:vMerge w:val="restart"/>
          </w:tcPr>
          <w:p w:rsidR="006266BC" w:rsidRPr="004D3F97" w:rsidRDefault="006266BC" w:rsidP="00C35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6266BC" w:rsidRPr="004D3F97" w:rsidRDefault="006266BC" w:rsidP="00C35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Были ли цели урока/учебные цели </w:t>
            </w: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реалистичными? </w:t>
            </w:r>
          </w:p>
          <w:p w:rsidR="006266BC" w:rsidRPr="004D3F97" w:rsidRDefault="006266BC" w:rsidP="00C35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6BC" w:rsidRPr="004D3F97" w:rsidRDefault="006266BC" w:rsidP="00C35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t>Чему ученики научились сегодня?</w:t>
            </w:r>
          </w:p>
          <w:p w:rsidR="006266BC" w:rsidRPr="004D3F97" w:rsidRDefault="006266BC" w:rsidP="00C35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6BC" w:rsidRPr="004D3F97" w:rsidRDefault="006266BC" w:rsidP="00C35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Какая была атмосфера урока? </w:t>
            </w:r>
          </w:p>
          <w:p w:rsidR="006266BC" w:rsidRPr="004D3F97" w:rsidRDefault="006266BC" w:rsidP="00C35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6BC" w:rsidRPr="004D3F97" w:rsidRDefault="006266BC" w:rsidP="00C35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Уложилась ли я в график? </w:t>
            </w:r>
          </w:p>
          <w:p w:rsidR="006266BC" w:rsidRPr="004D3F97" w:rsidRDefault="006266BC" w:rsidP="00C35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6BC" w:rsidRPr="004D3F97" w:rsidRDefault="006266BC" w:rsidP="00C35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Какие изменения я хотела бы внести в свой план и почему? </w:t>
            </w:r>
          </w:p>
        </w:tc>
        <w:tc>
          <w:tcPr>
            <w:tcW w:w="6804" w:type="dxa"/>
            <w:gridSpan w:val="2"/>
            <w:hideMark/>
          </w:tcPr>
          <w:p w:rsidR="006266BC" w:rsidRPr="004D3F97" w:rsidRDefault="006266BC" w:rsidP="00C35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Используйте данный раздел для рефлексии урока. Ответьте на вопросы о Вашем уроке из левой колонки.</w:t>
            </w:r>
          </w:p>
        </w:tc>
      </w:tr>
      <w:tr w:rsidR="006266BC" w:rsidRPr="004D3F97" w:rsidTr="006266BC">
        <w:trPr>
          <w:trHeight w:val="2265"/>
        </w:trPr>
        <w:tc>
          <w:tcPr>
            <w:tcW w:w="3828" w:type="dxa"/>
            <w:gridSpan w:val="2"/>
            <w:vMerge/>
            <w:hideMark/>
          </w:tcPr>
          <w:p w:rsidR="006266BC" w:rsidRPr="004D3F97" w:rsidRDefault="006266BC" w:rsidP="00C35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6266BC" w:rsidRPr="004D3F97" w:rsidRDefault="006266BC" w:rsidP="00C35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sz w:val="28"/>
                <w:szCs w:val="28"/>
              </w:rPr>
              <w:t xml:space="preserve">Учебные цели на уроке были реалистичными и достижимыми. </w:t>
            </w:r>
          </w:p>
          <w:p w:rsidR="006266BC" w:rsidRPr="004D3F97" w:rsidRDefault="006266BC" w:rsidP="00C35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sz w:val="28"/>
                <w:szCs w:val="28"/>
              </w:rPr>
              <w:t>Рефлексия урока в 3 классе показала, что урок прошёл с пользой. Ученики сделали правильные выводы из урока и вынесли главное.</w:t>
            </w:r>
          </w:p>
          <w:p w:rsidR="006266BC" w:rsidRPr="004D3F97" w:rsidRDefault="006266BC" w:rsidP="00C35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BC" w:rsidRPr="004D3F97" w:rsidRDefault="006266BC" w:rsidP="00C35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sz w:val="28"/>
                <w:szCs w:val="28"/>
              </w:rPr>
              <w:t>Атмосфера на уроке была доверительная, ответы учащегося позволили мне сделать вывод о том, что ученик хорошо усвоил тему урока, так как его результаты были значимыми.</w:t>
            </w:r>
          </w:p>
          <w:p w:rsidR="006266BC" w:rsidRPr="004D3F97" w:rsidRDefault="006266BC" w:rsidP="00C35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6BC" w:rsidRPr="004D3F97" w:rsidTr="006266BC">
        <w:trPr>
          <w:trHeight w:val="1423"/>
        </w:trPr>
        <w:tc>
          <w:tcPr>
            <w:tcW w:w="10632" w:type="dxa"/>
            <w:gridSpan w:val="4"/>
          </w:tcPr>
          <w:p w:rsidR="006266BC" w:rsidRPr="004D3F97" w:rsidRDefault="006266BC" w:rsidP="00C35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Общая оценка</w:t>
            </w:r>
          </w:p>
          <w:p w:rsidR="006266BC" w:rsidRPr="004D3F97" w:rsidRDefault="006266BC" w:rsidP="00C35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t>Какие два аспекта урока прошли хорошо (подумайте как о преподавании, так и об обучении)?</w:t>
            </w:r>
          </w:p>
          <w:p w:rsidR="006266BC" w:rsidRPr="004D3F97" w:rsidRDefault="006266BC" w:rsidP="00C3575D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sz w:val="28"/>
                <w:szCs w:val="28"/>
              </w:rPr>
              <w:t>Посадка у барабана</w:t>
            </w:r>
          </w:p>
          <w:p w:rsidR="006266BC" w:rsidRPr="004D3F97" w:rsidRDefault="006266BC" w:rsidP="00C3575D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легато с тремоло</w:t>
            </w:r>
          </w:p>
          <w:p w:rsidR="006266BC" w:rsidRPr="004D3F97" w:rsidRDefault="006266BC" w:rsidP="00C35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t>Какие две вещи могли бы улучшить урок (подумайте как о преподавании, так и об обучении)?</w:t>
            </w:r>
          </w:p>
          <w:p w:rsidR="006266BC" w:rsidRPr="004D3F97" w:rsidRDefault="006266BC" w:rsidP="00C3575D">
            <w:pPr>
              <w:pStyle w:val="a5"/>
              <w:widowControl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sz w:val="28"/>
                <w:szCs w:val="28"/>
              </w:rPr>
              <w:t>Проработать упражнения над посадкой за инструментом.</w:t>
            </w:r>
          </w:p>
          <w:p w:rsidR="006266BC" w:rsidRPr="004D3F97" w:rsidRDefault="006266BC" w:rsidP="00C3575D">
            <w:pPr>
              <w:pStyle w:val="a5"/>
              <w:widowControl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sz w:val="28"/>
                <w:szCs w:val="28"/>
              </w:rPr>
              <w:t>Уделить больше времени работе с барабанными палочками.</w:t>
            </w:r>
          </w:p>
          <w:p w:rsidR="006266BC" w:rsidRPr="004D3F97" w:rsidRDefault="006266BC" w:rsidP="00C35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t>Что я узнала о классе или отдельных учениках такого, что поможет мне подготовиться к следующему уроку?</w:t>
            </w:r>
          </w:p>
          <w:p w:rsidR="006266BC" w:rsidRPr="004D3F97" w:rsidRDefault="006266BC" w:rsidP="00C3575D">
            <w:pPr>
              <w:pStyle w:val="a5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Ученик отличается активностью, любознательностью и скоростью мышления. </w:t>
            </w:r>
          </w:p>
          <w:p w:rsidR="006266BC" w:rsidRPr="004D3F97" w:rsidRDefault="006266BC" w:rsidP="00C357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2.   Ученик охотно выполняют домашнее задание на музыкальном инструменте.</w:t>
            </w:r>
          </w:p>
        </w:tc>
      </w:tr>
    </w:tbl>
    <w:p w:rsidR="006266BC" w:rsidRPr="004D3F97" w:rsidRDefault="006266BC" w:rsidP="006266BC">
      <w:pPr>
        <w:rPr>
          <w:rFonts w:ascii="Times New Roman" w:hAnsi="Times New Roman" w:cs="Times New Roman"/>
          <w:sz w:val="28"/>
          <w:szCs w:val="28"/>
        </w:rPr>
      </w:pPr>
    </w:p>
    <w:p w:rsidR="00124895" w:rsidRDefault="00124895"/>
    <w:p w:rsidR="00A804C7" w:rsidRDefault="00A804C7"/>
    <w:p w:rsidR="00A804C7" w:rsidRDefault="00A804C7"/>
    <w:p w:rsidR="00A804C7" w:rsidRDefault="00A804C7"/>
    <w:p w:rsidR="00A804C7" w:rsidRDefault="00A804C7"/>
    <w:p w:rsidR="00A804C7" w:rsidRDefault="00A804C7"/>
    <w:p w:rsidR="00A804C7" w:rsidRDefault="00A804C7"/>
    <w:sectPr w:rsidR="00A804C7" w:rsidSect="002F3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14A"/>
    <w:multiLevelType w:val="multilevel"/>
    <w:tmpl w:val="E0CC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F37D8"/>
    <w:multiLevelType w:val="hybridMultilevel"/>
    <w:tmpl w:val="B3A2C17A"/>
    <w:lvl w:ilvl="0" w:tplc="032027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600E9"/>
    <w:multiLevelType w:val="hybridMultilevel"/>
    <w:tmpl w:val="A1FA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C0492"/>
    <w:multiLevelType w:val="hybridMultilevel"/>
    <w:tmpl w:val="81A2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A6824"/>
    <w:multiLevelType w:val="multilevel"/>
    <w:tmpl w:val="FB709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C72C8A"/>
    <w:multiLevelType w:val="hybridMultilevel"/>
    <w:tmpl w:val="9FEA3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41D78"/>
    <w:multiLevelType w:val="hybridMultilevel"/>
    <w:tmpl w:val="47C0E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E7E8C"/>
    <w:multiLevelType w:val="hybridMultilevel"/>
    <w:tmpl w:val="13228692"/>
    <w:lvl w:ilvl="0" w:tplc="2CBC99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CB2"/>
    <w:rsid w:val="00022B88"/>
    <w:rsid w:val="00124895"/>
    <w:rsid w:val="0012574E"/>
    <w:rsid w:val="001C7D74"/>
    <w:rsid w:val="00204165"/>
    <w:rsid w:val="002A05EB"/>
    <w:rsid w:val="002A1129"/>
    <w:rsid w:val="002C3889"/>
    <w:rsid w:val="002F3AF8"/>
    <w:rsid w:val="003F1AF7"/>
    <w:rsid w:val="00413BAA"/>
    <w:rsid w:val="004D1B3F"/>
    <w:rsid w:val="005304B2"/>
    <w:rsid w:val="006266BC"/>
    <w:rsid w:val="0064739C"/>
    <w:rsid w:val="00672502"/>
    <w:rsid w:val="00712F05"/>
    <w:rsid w:val="00746809"/>
    <w:rsid w:val="007A48E5"/>
    <w:rsid w:val="008404C9"/>
    <w:rsid w:val="00955ED8"/>
    <w:rsid w:val="009A7521"/>
    <w:rsid w:val="009D71B3"/>
    <w:rsid w:val="009E5587"/>
    <w:rsid w:val="00A14CB2"/>
    <w:rsid w:val="00A31C68"/>
    <w:rsid w:val="00A37DF0"/>
    <w:rsid w:val="00A72714"/>
    <w:rsid w:val="00A804C7"/>
    <w:rsid w:val="00AC70B1"/>
    <w:rsid w:val="00AF429B"/>
    <w:rsid w:val="00B74736"/>
    <w:rsid w:val="00B858DB"/>
    <w:rsid w:val="00BA4574"/>
    <w:rsid w:val="00CF120F"/>
    <w:rsid w:val="00D57926"/>
    <w:rsid w:val="00DA0F30"/>
    <w:rsid w:val="00DF2D63"/>
    <w:rsid w:val="00E11358"/>
    <w:rsid w:val="00E54F39"/>
    <w:rsid w:val="00E6355D"/>
    <w:rsid w:val="00EA009C"/>
    <w:rsid w:val="00EC49BF"/>
    <w:rsid w:val="00F37476"/>
    <w:rsid w:val="00F721C6"/>
    <w:rsid w:val="00F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04C7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A804C7"/>
    <w:pPr>
      <w:widowControl w:val="0"/>
      <w:spacing w:after="0" w:line="260" w:lineRule="auto"/>
      <w:ind w:left="720"/>
      <w:contextualSpacing/>
    </w:pPr>
    <w:rPr>
      <w:rFonts w:ascii="Arial" w:eastAsia="Arial" w:hAnsi="Arial" w:cs="Arial"/>
      <w:color w:val="000000"/>
      <w:lang w:eastAsia="ru-RU"/>
    </w:rPr>
  </w:style>
  <w:style w:type="table" w:styleId="a7">
    <w:name w:val="Table Grid"/>
    <w:basedOn w:val="a1"/>
    <w:uiPriority w:val="59"/>
    <w:rsid w:val="00A80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rsid w:val="00A804C7"/>
    <w:rPr>
      <w:rFonts w:ascii="Arial" w:eastAsia="Arial" w:hAnsi="Arial" w:cs="Arial"/>
      <w:color w:val="000000"/>
      <w:lang w:eastAsia="ru-RU"/>
    </w:rPr>
  </w:style>
  <w:style w:type="character" w:customStyle="1" w:styleId="apple-converted-space">
    <w:name w:val="apple-converted-space"/>
    <w:basedOn w:val="a0"/>
    <w:rsid w:val="00A804C7"/>
  </w:style>
  <w:style w:type="character" w:styleId="a8">
    <w:name w:val="Hyperlink"/>
    <w:basedOn w:val="a0"/>
    <w:uiPriority w:val="99"/>
    <w:unhideWhenUsed/>
    <w:rsid w:val="00A804C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4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6809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A7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2714"/>
  </w:style>
  <w:style w:type="paragraph" w:customStyle="1" w:styleId="c6">
    <w:name w:val="c6"/>
    <w:basedOn w:val="a"/>
    <w:rsid w:val="00A7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54F39"/>
  </w:style>
  <w:style w:type="paragraph" w:customStyle="1" w:styleId="c13">
    <w:name w:val="c13"/>
    <w:basedOn w:val="a"/>
    <w:rsid w:val="00AC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04C7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A804C7"/>
    <w:pPr>
      <w:widowControl w:val="0"/>
      <w:spacing w:after="0" w:line="260" w:lineRule="auto"/>
      <w:ind w:left="720"/>
      <w:contextualSpacing/>
    </w:pPr>
    <w:rPr>
      <w:rFonts w:ascii="Arial" w:eastAsia="Arial" w:hAnsi="Arial" w:cs="Arial"/>
      <w:color w:val="000000"/>
      <w:lang w:eastAsia="ru-RU"/>
    </w:rPr>
  </w:style>
  <w:style w:type="table" w:styleId="a7">
    <w:name w:val="Table Grid"/>
    <w:basedOn w:val="a1"/>
    <w:uiPriority w:val="59"/>
    <w:rsid w:val="00A80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rsid w:val="00A804C7"/>
    <w:rPr>
      <w:rFonts w:ascii="Arial" w:eastAsia="Arial" w:hAnsi="Arial" w:cs="Arial"/>
      <w:color w:val="000000"/>
      <w:lang w:eastAsia="ru-RU"/>
    </w:rPr>
  </w:style>
  <w:style w:type="character" w:customStyle="1" w:styleId="apple-converted-space">
    <w:name w:val="apple-converted-space"/>
    <w:basedOn w:val="a0"/>
    <w:rsid w:val="00A804C7"/>
  </w:style>
  <w:style w:type="character" w:styleId="a8">
    <w:name w:val="Hyperlink"/>
    <w:basedOn w:val="a0"/>
    <w:uiPriority w:val="99"/>
    <w:unhideWhenUsed/>
    <w:rsid w:val="00A804C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4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6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734F7-9300-4311-97BC-7CB5303B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</cp:revision>
  <dcterms:created xsi:type="dcterms:W3CDTF">2020-12-06T11:49:00Z</dcterms:created>
  <dcterms:modified xsi:type="dcterms:W3CDTF">2023-02-15T06:41:00Z</dcterms:modified>
</cp:coreProperties>
</file>