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B" w:rsidRPr="003772DB" w:rsidRDefault="00F3175A" w:rsidP="00F317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Герой </w:t>
      </w:r>
      <w:r w:rsidR="003772DB">
        <w:rPr>
          <w:rFonts w:ascii="Times New Roman" w:hAnsi="Times New Roman" w:cs="Times New Roman"/>
          <w:sz w:val="28"/>
          <w:szCs w:val="28"/>
          <w:lang w:val="kk-KZ"/>
        </w:rPr>
        <w:t xml:space="preserve"> Ерасыл</w:t>
      </w:r>
    </w:p>
    <w:p w:rsidR="00AC4F0D" w:rsidRPr="003772DB" w:rsidRDefault="00994390" w:rsidP="00377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Кожакулы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Каракерей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Дарабоз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(1692-1770) - казахский богатырь, один из известных героев освободительной войны против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Родился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Уржарском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районе Восточно-Казахстанской области. Название призыва к молитве –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Он происходил из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байжигитской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ветви рода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каракерей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внутри племени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найманов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Его дед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Мамбет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отец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Кожагул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брат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Кожагула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Кушик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были известными героями своего времени. Когда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Кабанбаю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было семь лет, его отец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Кожакул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Батыр был убит врагом, оставив после себя троих сыновей по имени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Есенаман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Есенбай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После смерти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Коджакуль-батыра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ойраты каждый год нападали на селения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Мамбета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потерявшего своего вождя и имевшего привычку среди бела дня угонять своих лошадей. Во время очередного нашествия калмыки захватили брата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Эсенбая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охранявшего коня, и издевались над ним. Беспощадные бандиты разрезали кинжалом живот молодого человека и оставили его в поле.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Есенбай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очень сильно ласкал своего единственного брата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Ерасыла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не касаясь его лба. Чтобы отомстить за своего брата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Эсенбая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он в одиночку отправился в калмыцкий лес, покрывавший соседнюю гору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Токта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и нашел и убил дворянина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Улжа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Жыргал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Нояна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С того дня казахская земля не вкладывает в ножны свой меч, пока не освободится от врагов. После этого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уехал к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Керею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 Зайсан на 5-6 лет и находился в руках своей сестры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зятя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Бердаулета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Прогуливаясь здесь, он подбадривал кабанов, напавших на лошадь, и стал известен как «кабан-герой». Одной из первых крупномасштабных войн, в которых он принял участие, была битва при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Аягозе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 1718 году. В этом сражении своей храбростью отличился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руководивший рукой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Наймана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В 1723 г. он участвовал в обороне Туркестана, в 1726 г.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Булантинском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сражении, в 1730 г.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Ангиракай-Алакольском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сражении, позднее в боях на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Чингистау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Иртысе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стал одним из главных героев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Абылай-хана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В 1741 году в битве при Шагане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Чингистау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его прозвали «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дарабозом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» за то, что он атаковал врага на белом коне. В 1751 году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Ханбаба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(старший сын султана Барака) двинулся из Арки в </w:t>
      </w:r>
      <w:r w:rsidRPr="003772DB">
        <w:rPr>
          <w:rFonts w:ascii="Times New Roman" w:hAnsi="Times New Roman" w:cs="Times New Roman"/>
          <w:sz w:val="28"/>
          <w:szCs w:val="28"/>
        </w:rPr>
        <w:lastRenderedPageBreak/>
        <w:t xml:space="preserve">Южный Казахстан. Он взял к себе войско Великой Сотни, очистил от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Сырбай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Шымкент, Сайрам, Ташкент, помог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Толе-би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прийти к власти в Ташкенте. Несколько тысяч каракалпаков, которых гнали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Джунгарию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спасли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Чиршикском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районе. В 1752-1754 годах казахское войско под предводительством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участвовало в освобождении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Жетысуйской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Тарбагатайской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Алтайской областей от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После этого казахские войска предприняли наступление в 2-х направлениях на склоны Тарбагатая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Теренгкая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возглавивший группу армий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Кунгее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со своими воинами освободил Каракол и Нарын,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Уржар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Катынсу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Алаколь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Алле и присоединился к армии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Богенбая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 отрицательном направлении. Участвовал 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Баспан-Базарском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Шоргинском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Манрякском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боях, освободил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Зайсанский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районы. После освобождения казахской земли от захватчиков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попытался дать отпор китайской армии, преследовавшей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джунгарского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правителя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Амирсана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 1756 году. Он участвовал в переселении страны в восточные районы. Участвовал в отвоевании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Шонжи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Нарынколя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Кегени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вышедших из-под контроля во время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джунгарского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правления. Заключив мир с Китаем, в сентябре 1758 года он пригнал 300 лошадей к городу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Уримжи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и начал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казахско-китайскую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торговлю. Несмотря на его болезнь, киргизский богатырь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Карабек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пришедший с 500 воинами отомстить за раскол своего отца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Атеке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пошел против него,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убил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Карабека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в бою. В этот момент он тоже упал с лошади и умер. У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было семеро сыновей от двух жен. У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было семеро сыновей: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Умбетей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Крошка,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Сырымбет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Едиге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Байтык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Мойнак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Али. </w:t>
      </w:r>
      <w:r w:rsidR="003772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Алиси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женился на Маней, дочери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Амирсана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, последнего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джунгарского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хана, и имел от нее пятерых детей. Их называют «Бес Маней» по имени их матери. Хотя потомки Батыра сегодня проживают в Восточно-Казахстанской и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областях, их прадеды мигрировали с юга и поселились в Есиле и Нуре. Известно, что этот край был благословенной обителью героя в период 1728-1762 гг. После его смерти тело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Каракерея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Кабанбая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было перевезено в его родной город и захоронено.</w:t>
      </w:r>
    </w:p>
    <w:sectPr w:rsidR="00AC4F0D" w:rsidRPr="003772DB" w:rsidSect="0084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E2" w:rsidRDefault="003F0AE2" w:rsidP="00987C2C">
      <w:pPr>
        <w:spacing w:after="0" w:line="240" w:lineRule="auto"/>
      </w:pPr>
      <w:r>
        <w:separator/>
      </w:r>
    </w:p>
  </w:endnote>
  <w:endnote w:type="continuationSeparator" w:id="0">
    <w:p w:rsidR="003F0AE2" w:rsidRDefault="003F0AE2" w:rsidP="009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E2" w:rsidRDefault="003F0AE2" w:rsidP="00987C2C">
      <w:pPr>
        <w:spacing w:after="0" w:line="240" w:lineRule="auto"/>
      </w:pPr>
      <w:r>
        <w:separator/>
      </w:r>
    </w:p>
  </w:footnote>
  <w:footnote w:type="continuationSeparator" w:id="0">
    <w:p w:rsidR="003F0AE2" w:rsidRDefault="003F0AE2" w:rsidP="00987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390"/>
    <w:rsid w:val="003772DB"/>
    <w:rsid w:val="003F0AE2"/>
    <w:rsid w:val="00840FF5"/>
    <w:rsid w:val="009109A3"/>
    <w:rsid w:val="00987C2C"/>
    <w:rsid w:val="00994390"/>
    <w:rsid w:val="00AC4F0D"/>
    <w:rsid w:val="00F3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C2C"/>
  </w:style>
  <w:style w:type="paragraph" w:styleId="a5">
    <w:name w:val="footer"/>
    <w:basedOn w:val="a"/>
    <w:link w:val="a6"/>
    <w:uiPriority w:val="99"/>
    <w:unhideWhenUsed/>
    <w:rsid w:val="009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Утеген</dc:creator>
  <cp:keywords/>
  <dc:description/>
  <cp:lastModifiedBy>admin</cp:lastModifiedBy>
  <cp:revision>5</cp:revision>
  <dcterms:created xsi:type="dcterms:W3CDTF">2022-11-04T22:40:00Z</dcterms:created>
  <dcterms:modified xsi:type="dcterms:W3CDTF">2022-11-09T10:30:00Z</dcterms:modified>
</cp:coreProperties>
</file>