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A6" w:rsidRPr="00A728A6" w:rsidRDefault="00A728A6" w:rsidP="00A728A6">
      <w:pPr>
        <w:spacing w:after="0"/>
        <w:jc w:val="right"/>
        <w:rPr>
          <w:rFonts w:ascii="Times New Roman" w:hAnsi="Times New Roman" w:cs="Times New Roman"/>
          <w:sz w:val="28"/>
          <w:szCs w:val="28"/>
          <w:lang w:val="kk-KZ"/>
        </w:rPr>
      </w:pPr>
      <w:r w:rsidRPr="00A728A6">
        <w:rPr>
          <w:rFonts w:ascii="Times New Roman" w:hAnsi="Times New Roman" w:cs="Times New Roman"/>
          <w:sz w:val="28"/>
          <w:szCs w:val="28"/>
          <w:lang w:val="kk-KZ"/>
        </w:rPr>
        <w:t>Кокшетау қаласы</w:t>
      </w:r>
    </w:p>
    <w:p w:rsidR="00A728A6" w:rsidRPr="00A728A6" w:rsidRDefault="00A728A6" w:rsidP="00A728A6">
      <w:pPr>
        <w:spacing w:after="0"/>
        <w:jc w:val="right"/>
        <w:rPr>
          <w:rFonts w:ascii="Times New Roman" w:hAnsi="Times New Roman" w:cs="Times New Roman"/>
          <w:sz w:val="28"/>
          <w:szCs w:val="28"/>
          <w:lang w:val="kk-KZ"/>
        </w:rPr>
      </w:pPr>
      <w:r w:rsidRPr="00A728A6">
        <w:rPr>
          <w:rFonts w:ascii="Times New Roman" w:hAnsi="Times New Roman" w:cs="Times New Roman"/>
          <w:sz w:val="28"/>
          <w:szCs w:val="28"/>
        </w:rPr>
        <w:t>№17</w:t>
      </w:r>
      <w:r w:rsidRPr="00A728A6">
        <w:rPr>
          <w:rFonts w:ascii="Times New Roman" w:hAnsi="Times New Roman" w:cs="Times New Roman"/>
          <w:sz w:val="28"/>
          <w:szCs w:val="28"/>
          <w:lang w:val="kk-KZ"/>
        </w:rPr>
        <w:t>мектеп-гимназиясы</w:t>
      </w:r>
    </w:p>
    <w:p w:rsidR="00A728A6" w:rsidRPr="00A728A6" w:rsidRDefault="00A728A6" w:rsidP="00A728A6">
      <w:pPr>
        <w:spacing w:after="0"/>
        <w:jc w:val="right"/>
        <w:rPr>
          <w:rFonts w:ascii="Times New Roman" w:hAnsi="Times New Roman" w:cs="Times New Roman"/>
          <w:sz w:val="28"/>
          <w:szCs w:val="28"/>
          <w:lang w:val="kk-KZ"/>
        </w:rPr>
      </w:pPr>
      <w:r w:rsidRPr="00A728A6">
        <w:rPr>
          <w:rFonts w:ascii="Times New Roman" w:hAnsi="Times New Roman" w:cs="Times New Roman"/>
          <w:sz w:val="28"/>
          <w:szCs w:val="28"/>
          <w:lang w:val="kk-KZ"/>
        </w:rPr>
        <w:t>Ағылшын тілі пәнінің мұғалімі</w:t>
      </w:r>
    </w:p>
    <w:p w:rsidR="00A728A6" w:rsidRPr="00A728A6" w:rsidRDefault="00A728A6" w:rsidP="00A728A6">
      <w:pPr>
        <w:spacing w:after="0"/>
        <w:jc w:val="right"/>
        <w:rPr>
          <w:rFonts w:ascii="Times New Roman" w:hAnsi="Times New Roman" w:cs="Times New Roman"/>
          <w:sz w:val="28"/>
          <w:szCs w:val="28"/>
          <w:lang w:val="kk-KZ"/>
        </w:rPr>
      </w:pPr>
      <w:r w:rsidRPr="00A728A6">
        <w:rPr>
          <w:rFonts w:ascii="Times New Roman" w:hAnsi="Times New Roman" w:cs="Times New Roman"/>
          <w:sz w:val="28"/>
          <w:szCs w:val="28"/>
          <w:lang w:val="kk-KZ"/>
        </w:rPr>
        <w:t>Жетепова Жанна Рамазановна</w:t>
      </w:r>
    </w:p>
    <w:p w:rsidR="00A728A6" w:rsidRDefault="00A728A6" w:rsidP="00A728A6">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A728A6">
        <w:rPr>
          <w:rFonts w:ascii="Times New Roman" w:hAnsi="Times New Roman" w:cs="Times New Roman"/>
          <w:b/>
          <w:sz w:val="28"/>
          <w:szCs w:val="28"/>
          <w:lang w:val="kk-KZ"/>
        </w:rPr>
        <w:t>Оқушыларға шетел тілін интернет арқылы оқытудың</w:t>
      </w:r>
    </w:p>
    <w:p w:rsidR="00C438DA" w:rsidRDefault="00A728A6" w:rsidP="00A728A6">
      <w:pPr>
        <w:jc w:val="center"/>
        <w:rPr>
          <w:rFonts w:ascii="Times New Roman" w:hAnsi="Times New Roman" w:cs="Times New Roman"/>
          <w:b/>
          <w:sz w:val="28"/>
          <w:szCs w:val="28"/>
          <w:lang w:val="kk-KZ"/>
        </w:rPr>
      </w:pPr>
      <w:r w:rsidRPr="00A728A6">
        <w:rPr>
          <w:rFonts w:ascii="Times New Roman" w:hAnsi="Times New Roman" w:cs="Times New Roman"/>
          <w:b/>
          <w:sz w:val="28"/>
          <w:szCs w:val="28"/>
          <w:lang w:val="kk-KZ"/>
        </w:rPr>
        <w:t>басты ерекшеліктері</w:t>
      </w:r>
      <w:r>
        <w:rPr>
          <w:rFonts w:ascii="Times New Roman" w:hAnsi="Times New Roman" w:cs="Times New Roman"/>
          <w:b/>
          <w:sz w:val="28"/>
          <w:szCs w:val="28"/>
          <w:lang w:val="kk-KZ"/>
        </w:rPr>
        <w:t>»</w:t>
      </w:r>
    </w:p>
    <w:p w:rsidR="00A728A6" w:rsidRPr="005F73C4" w:rsidRDefault="00A728A6" w:rsidP="00A728A6">
      <w:pPr>
        <w:shd w:val="clear" w:color="auto" w:fill="FFFFFF"/>
        <w:ind w:right="-284" w:firstLine="709"/>
        <w:jc w:val="both"/>
        <w:outlineLvl w:val="0"/>
        <w:rPr>
          <w:rFonts w:ascii="Times New Roman" w:hAnsi="Times New Roman"/>
          <w:kern w:val="36"/>
          <w:sz w:val="28"/>
          <w:szCs w:val="28"/>
          <w:lang w:val="kk-KZ" w:eastAsia="ru-RU"/>
        </w:rPr>
      </w:pPr>
      <w:bookmarkStart w:id="0" w:name="_Toc70673881"/>
      <w:r w:rsidRPr="005F73C4">
        <w:rPr>
          <w:rFonts w:ascii="Times New Roman" w:hAnsi="Times New Roman"/>
          <w:kern w:val="36"/>
          <w:sz w:val="28"/>
          <w:szCs w:val="28"/>
          <w:lang w:val="kk-KZ" w:eastAsia="ru-RU"/>
        </w:rPr>
        <w:t>Шетел тілін оқыту кезіндегі интернет ресурстарын пайдаланудың артықшылықтары</w:t>
      </w:r>
      <w:bookmarkEnd w:id="0"/>
    </w:p>
    <w:p w:rsidR="00A728A6" w:rsidRPr="005F73C4" w:rsidRDefault="00A728A6" w:rsidP="00A728A6">
      <w:pPr>
        <w:shd w:val="clear" w:color="auto" w:fill="FFFFFF"/>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Қазіргі мектептер мен жоғарғы оқу орындарында жаңа ақпараттық технологияларды қолданудың өзектілігі ең алдымен білімгерлер мен оқушылардың өз бетімен оқу кезінде дағдыларды қалыптастыру қажеттілігімен сипатталады. Қазіргі уақытта ақпараттар көлемінің қарқынды өсуіне байланысты, білім тек қара бастың қамы үшін емес, оның ары қарайғы кәсіби қызметінде тұлғаның сәтті даму үшін басты шарттар болады. Осыған байланысты кез-келген мұғалімнің міндеті – оқу процесінде белсенді қатысушы болуға оқушыларға жәрдемдесу және базалық оқулықтардан басқа қосымша білім алу үшін үнемі ізденісте болу қажеттілігін қалыптастыру болып табылады. Басқаша сөзбен айтқанда, оқу сыныбынан тыс жерлерде де керегіне жарайтын білімгерлер мен оқушылардың шығармашылық потенциалын дамытатын және ашатын оқу процесінің жаңа үлгісін құру қажет. </w:t>
      </w:r>
    </w:p>
    <w:p w:rsidR="00A728A6" w:rsidRPr="005F73C4" w:rsidRDefault="00A728A6" w:rsidP="00A728A6">
      <w:pPr>
        <w:shd w:val="clear" w:color="auto" w:fill="FFFFFF"/>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Мысалы, оқушылар мен білімгерлердің көптеген тілді тасымалдаушылардың екіқабатты коттедж үйлерде тұрғылары келетіндігін білулері тиіс. Өйткені олар үшін  downstairs, upstairs деген сөздер қалыпты естіледі (бірінші қабатта, жоғарғы қабатта), үйдің айналасында қақпалар жоқ, тек hedge қолданылады – “тірі қоршау” –  кесілген талдар мен бұталар. Немесе олар есік алдындағы көгалға пикниктер жасайды, егер аз таныс адамдармен жиналатын болса, ашық отта ет қақтайды  (barbeque), ал қонақтар әдеп бойынша өздерімен бірге кейбір тағамдарды әкеледі (обед вскладчину – pot-luckdinner), ал келесі күні кештен кейін кеш болған үйдің қожайындарына жақсы өткізіліген уақыт үшін алғыс хаттарын (thankyouletters)  жолдайды.  Howdoyoudo сәлемдесуін егер біреуді бірінші рет көріп тұрған жағдайда қолданады, Hi, Hello – сәлемдесулерін ең жақын туыстарға достарға қолданылады, ал ресми амандасуға– Goodday (morning, afternoon) деген сөз тіркестері қолданалады. </w:t>
      </w:r>
    </w:p>
    <w:p w:rsidR="00A728A6" w:rsidRPr="005F73C4" w:rsidRDefault="00A728A6" w:rsidP="00A728A6">
      <w:pPr>
        <w:shd w:val="clear" w:color="auto" w:fill="FFFFFF"/>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Мақал – мәтелдер мен  фразеологизмдердегі лексикалық толықтыруларда орысшы және ағылшынша нұсқаларында кішкене ерекшеліктер болады.</w:t>
      </w:r>
    </w:p>
    <w:p w:rsidR="00A728A6" w:rsidRPr="005F73C4" w:rsidRDefault="00A728A6" w:rsidP="00A728A6">
      <w:pPr>
        <w:shd w:val="clear" w:color="auto" w:fill="FFFFFF"/>
        <w:ind w:right="-284" w:firstLine="709"/>
        <w:jc w:val="both"/>
        <w:rPr>
          <w:rFonts w:ascii="Times New Roman" w:hAnsi="Times New Roman"/>
          <w:sz w:val="28"/>
          <w:szCs w:val="28"/>
          <w:lang w:eastAsia="ru-RU"/>
        </w:rPr>
      </w:pPr>
      <w:r w:rsidRPr="005F73C4">
        <w:rPr>
          <w:rFonts w:ascii="Times New Roman" w:hAnsi="Times New Roman"/>
          <w:sz w:val="28"/>
          <w:szCs w:val="28"/>
          <w:lang w:val="kk-KZ" w:eastAsia="ru-RU"/>
        </w:rPr>
        <w:t xml:space="preserve"> </w:t>
      </w:r>
      <w:r w:rsidRPr="005F73C4">
        <w:rPr>
          <w:rFonts w:ascii="Times New Roman" w:hAnsi="Times New Roman"/>
          <w:sz w:val="28"/>
          <w:szCs w:val="28"/>
          <w:lang w:eastAsia="ru-RU"/>
        </w:rPr>
        <w:t>С</w:t>
      </w:r>
      <w:r w:rsidRPr="005F73C4">
        <w:rPr>
          <w:rFonts w:ascii="Times New Roman" w:hAnsi="Times New Roman"/>
          <w:sz w:val="28"/>
          <w:szCs w:val="28"/>
          <w:lang w:val="kk-KZ" w:eastAsia="ru-RU"/>
        </w:rPr>
        <w:t>алыстырып көріңіз</w:t>
      </w:r>
      <w:r w:rsidRPr="005F73C4">
        <w:rPr>
          <w:rFonts w:ascii="Times New Roman" w:hAnsi="Times New Roman"/>
          <w:sz w:val="28"/>
          <w:szCs w:val="28"/>
          <w:lang w:eastAsia="ru-RU"/>
        </w:rPr>
        <w:t>:</w:t>
      </w:r>
    </w:p>
    <w:p w:rsidR="00A728A6" w:rsidRPr="005F73C4" w:rsidRDefault="00A728A6" w:rsidP="00A728A6">
      <w:pPr>
        <w:numPr>
          <w:ilvl w:val="0"/>
          <w:numId w:val="3"/>
        </w:numPr>
        <w:shd w:val="clear" w:color="auto" w:fill="FFFFFF"/>
        <w:spacing w:after="0" w:line="240" w:lineRule="auto"/>
        <w:ind w:right="-284" w:firstLine="709"/>
        <w:jc w:val="both"/>
        <w:rPr>
          <w:rFonts w:ascii="Times New Roman" w:hAnsi="Times New Roman"/>
          <w:sz w:val="28"/>
          <w:szCs w:val="28"/>
          <w:lang w:eastAsia="ru-RU"/>
        </w:rPr>
      </w:pPr>
      <w:proofErr w:type="spellStart"/>
      <w:r w:rsidRPr="005F73C4">
        <w:rPr>
          <w:rFonts w:ascii="Times New Roman" w:hAnsi="Times New Roman"/>
          <w:i/>
          <w:iCs/>
          <w:sz w:val="28"/>
          <w:szCs w:val="28"/>
          <w:lang w:eastAsia="ru-RU"/>
        </w:rPr>
        <w:t>to</w:t>
      </w:r>
      <w:proofErr w:type="spellEnd"/>
      <w:r w:rsidRPr="005F73C4">
        <w:rPr>
          <w:rFonts w:ascii="Times New Roman" w:hAnsi="Times New Roman"/>
          <w:i/>
          <w:iCs/>
          <w:sz w:val="28"/>
          <w:szCs w:val="28"/>
          <w:lang w:eastAsia="ru-RU"/>
        </w:rPr>
        <w:t xml:space="preserve"> </w:t>
      </w:r>
      <w:proofErr w:type="spellStart"/>
      <w:r w:rsidRPr="005F73C4">
        <w:rPr>
          <w:rFonts w:ascii="Times New Roman" w:hAnsi="Times New Roman"/>
          <w:i/>
          <w:iCs/>
          <w:sz w:val="28"/>
          <w:szCs w:val="28"/>
          <w:lang w:eastAsia="ru-RU"/>
        </w:rPr>
        <w:t>be</w:t>
      </w:r>
      <w:proofErr w:type="spellEnd"/>
      <w:r w:rsidRPr="005F73C4">
        <w:rPr>
          <w:rFonts w:ascii="Times New Roman" w:hAnsi="Times New Roman"/>
          <w:i/>
          <w:iCs/>
          <w:sz w:val="28"/>
          <w:szCs w:val="28"/>
          <w:lang w:eastAsia="ru-RU"/>
        </w:rPr>
        <w:t xml:space="preserve"> </w:t>
      </w:r>
      <w:proofErr w:type="spellStart"/>
      <w:r w:rsidRPr="005F73C4">
        <w:rPr>
          <w:rFonts w:ascii="Times New Roman" w:hAnsi="Times New Roman"/>
          <w:i/>
          <w:iCs/>
          <w:sz w:val="28"/>
          <w:szCs w:val="28"/>
          <w:lang w:eastAsia="ru-RU"/>
        </w:rPr>
        <w:t>like</w:t>
      </w:r>
      <w:proofErr w:type="spellEnd"/>
      <w:r w:rsidRPr="005F73C4">
        <w:rPr>
          <w:rFonts w:ascii="Times New Roman" w:hAnsi="Times New Roman"/>
          <w:i/>
          <w:iCs/>
          <w:sz w:val="28"/>
          <w:szCs w:val="28"/>
          <w:lang w:eastAsia="ru-RU"/>
        </w:rPr>
        <w:t xml:space="preserve"> </w:t>
      </w:r>
      <w:proofErr w:type="spellStart"/>
      <w:r w:rsidRPr="005F73C4">
        <w:rPr>
          <w:rFonts w:ascii="Times New Roman" w:hAnsi="Times New Roman"/>
          <w:i/>
          <w:iCs/>
          <w:sz w:val="28"/>
          <w:szCs w:val="28"/>
          <w:lang w:eastAsia="ru-RU"/>
        </w:rPr>
        <w:t>water</w:t>
      </w:r>
      <w:proofErr w:type="spellEnd"/>
      <w:r w:rsidRPr="005F73C4">
        <w:rPr>
          <w:rFonts w:ascii="Times New Roman" w:hAnsi="Times New Roman"/>
          <w:i/>
          <w:iCs/>
          <w:sz w:val="28"/>
          <w:szCs w:val="28"/>
          <w:lang w:eastAsia="ru-RU"/>
        </w:rPr>
        <w:t xml:space="preserve"> </w:t>
      </w:r>
      <w:proofErr w:type="spellStart"/>
      <w:r w:rsidRPr="005F73C4">
        <w:rPr>
          <w:rFonts w:ascii="Times New Roman" w:hAnsi="Times New Roman"/>
          <w:i/>
          <w:iCs/>
          <w:sz w:val="28"/>
          <w:szCs w:val="28"/>
          <w:lang w:eastAsia="ru-RU"/>
        </w:rPr>
        <w:t>off</w:t>
      </w:r>
      <w:proofErr w:type="spellEnd"/>
      <w:r w:rsidRPr="005F73C4">
        <w:rPr>
          <w:rFonts w:ascii="Times New Roman" w:hAnsi="Times New Roman"/>
          <w:i/>
          <w:iCs/>
          <w:sz w:val="28"/>
          <w:szCs w:val="28"/>
          <w:lang w:eastAsia="ru-RU"/>
        </w:rPr>
        <w:t xml:space="preserve"> a </w:t>
      </w:r>
      <w:proofErr w:type="spellStart"/>
      <w:r w:rsidRPr="005F73C4">
        <w:rPr>
          <w:rFonts w:ascii="Times New Roman" w:hAnsi="Times New Roman"/>
          <w:i/>
          <w:iCs/>
          <w:sz w:val="28"/>
          <w:szCs w:val="28"/>
          <w:lang w:eastAsia="ru-RU"/>
        </w:rPr>
        <w:t>duck</w:t>
      </w:r>
      <w:proofErr w:type="spellEnd"/>
      <w:r w:rsidRPr="005F73C4">
        <w:rPr>
          <w:rFonts w:ascii="Times New Roman" w:hAnsi="Times New Roman"/>
          <w:i/>
          <w:iCs/>
          <w:sz w:val="28"/>
          <w:szCs w:val="28"/>
          <w:lang w:eastAsia="ru-RU"/>
        </w:rPr>
        <w:t xml:space="preserve">’ </w:t>
      </w:r>
      <w:proofErr w:type="spellStart"/>
      <w:r w:rsidRPr="005F73C4">
        <w:rPr>
          <w:rFonts w:ascii="Times New Roman" w:hAnsi="Times New Roman"/>
          <w:i/>
          <w:iCs/>
          <w:sz w:val="28"/>
          <w:szCs w:val="28"/>
          <w:lang w:eastAsia="ru-RU"/>
        </w:rPr>
        <w:t>sback</w:t>
      </w:r>
      <w:proofErr w:type="spellEnd"/>
      <w:r w:rsidRPr="005F73C4">
        <w:rPr>
          <w:rFonts w:ascii="Times New Roman" w:hAnsi="Times New Roman"/>
          <w:sz w:val="28"/>
          <w:szCs w:val="28"/>
          <w:lang w:eastAsia="ru-RU"/>
        </w:rPr>
        <w:t xml:space="preserve"> – </w:t>
      </w:r>
      <w:r w:rsidRPr="005F73C4">
        <w:rPr>
          <w:rFonts w:ascii="Times New Roman" w:hAnsi="Times New Roman"/>
          <w:sz w:val="28"/>
          <w:szCs w:val="28"/>
          <w:lang w:val="kk-KZ" w:eastAsia="ru-RU"/>
        </w:rPr>
        <w:t xml:space="preserve">орыс тіліне аударғанда с </w:t>
      </w:r>
      <w:r w:rsidRPr="005F73C4">
        <w:rPr>
          <w:rFonts w:ascii="Times New Roman" w:hAnsi="Times New Roman"/>
          <w:i/>
          <w:iCs/>
          <w:sz w:val="28"/>
          <w:szCs w:val="28"/>
          <w:lang w:eastAsia="ru-RU"/>
        </w:rPr>
        <w:t>гуся вода</w:t>
      </w:r>
      <w:r w:rsidRPr="005F73C4">
        <w:rPr>
          <w:rFonts w:ascii="Times New Roman" w:hAnsi="Times New Roman"/>
          <w:sz w:val="28"/>
          <w:szCs w:val="28"/>
          <w:lang w:eastAsia="ru-RU"/>
        </w:rPr>
        <w:t> (</w:t>
      </w:r>
      <w:r w:rsidRPr="005F73C4">
        <w:rPr>
          <w:rFonts w:ascii="Times New Roman" w:hAnsi="Times New Roman"/>
          <w:sz w:val="28"/>
          <w:szCs w:val="28"/>
          <w:lang w:val="kk-KZ" w:eastAsia="ru-RU"/>
        </w:rPr>
        <w:t xml:space="preserve">ал ағылшыннұсқасында  </w:t>
      </w:r>
      <w:r w:rsidRPr="005F73C4">
        <w:rPr>
          <w:rFonts w:ascii="Times New Roman" w:hAnsi="Times New Roman"/>
          <w:sz w:val="28"/>
          <w:szCs w:val="28"/>
          <w:lang w:eastAsia="ru-RU"/>
        </w:rPr>
        <w:t xml:space="preserve"> “</w:t>
      </w:r>
      <w:r w:rsidRPr="005F73C4">
        <w:rPr>
          <w:rFonts w:ascii="Times New Roman" w:hAnsi="Times New Roman"/>
          <w:sz w:val="28"/>
          <w:szCs w:val="28"/>
          <w:lang w:val="kk-KZ" w:eastAsia="ru-RU"/>
        </w:rPr>
        <w:t>қаздың</w:t>
      </w:r>
      <w:r w:rsidRPr="005F73C4">
        <w:rPr>
          <w:rFonts w:ascii="Times New Roman" w:hAnsi="Times New Roman"/>
          <w:sz w:val="28"/>
          <w:szCs w:val="28"/>
          <w:lang w:eastAsia="ru-RU"/>
        </w:rPr>
        <w:t xml:space="preserve">” </w:t>
      </w:r>
      <w:r w:rsidRPr="005F73C4">
        <w:rPr>
          <w:rFonts w:ascii="Times New Roman" w:hAnsi="Times New Roman"/>
          <w:sz w:val="28"/>
          <w:szCs w:val="28"/>
          <w:lang w:val="kk-KZ" w:eastAsia="ru-RU"/>
        </w:rPr>
        <w:t xml:space="preserve">орнына </w:t>
      </w:r>
      <w:r w:rsidRPr="005F73C4">
        <w:rPr>
          <w:rFonts w:ascii="Times New Roman" w:hAnsi="Times New Roman"/>
          <w:sz w:val="28"/>
          <w:szCs w:val="28"/>
          <w:lang w:eastAsia="ru-RU"/>
        </w:rPr>
        <w:t>“</w:t>
      </w:r>
      <w:r w:rsidRPr="005F73C4">
        <w:rPr>
          <w:rFonts w:ascii="Times New Roman" w:hAnsi="Times New Roman"/>
          <w:sz w:val="28"/>
          <w:szCs w:val="28"/>
          <w:lang w:val="kk-KZ" w:eastAsia="ru-RU"/>
        </w:rPr>
        <w:t>үйрек</w:t>
      </w:r>
      <w:r w:rsidRPr="005F73C4">
        <w:rPr>
          <w:rFonts w:ascii="Times New Roman" w:hAnsi="Times New Roman"/>
          <w:sz w:val="28"/>
          <w:szCs w:val="28"/>
          <w:lang w:eastAsia="ru-RU"/>
        </w:rPr>
        <w:t>”</w:t>
      </w:r>
      <w:r w:rsidRPr="005F73C4">
        <w:rPr>
          <w:rFonts w:ascii="Times New Roman" w:hAnsi="Times New Roman"/>
          <w:sz w:val="28"/>
          <w:szCs w:val="28"/>
          <w:lang w:val="kk-KZ" w:eastAsia="ru-RU"/>
        </w:rPr>
        <w:t xml:space="preserve"> деп айтылады</w:t>
      </w:r>
      <w:r w:rsidRPr="005F73C4">
        <w:rPr>
          <w:rFonts w:ascii="Times New Roman" w:hAnsi="Times New Roman"/>
          <w:sz w:val="28"/>
          <w:szCs w:val="28"/>
          <w:lang w:eastAsia="ru-RU"/>
        </w:rPr>
        <w:t>).</w:t>
      </w:r>
    </w:p>
    <w:p w:rsidR="00A728A6" w:rsidRPr="005F73C4" w:rsidRDefault="00A728A6" w:rsidP="00A728A6">
      <w:pPr>
        <w:numPr>
          <w:ilvl w:val="0"/>
          <w:numId w:val="3"/>
        </w:numPr>
        <w:shd w:val="clear" w:color="auto" w:fill="FFFFFF"/>
        <w:spacing w:after="0" w:line="240" w:lineRule="auto"/>
        <w:ind w:right="-284" w:firstLine="709"/>
        <w:jc w:val="both"/>
        <w:rPr>
          <w:rFonts w:ascii="Times New Roman" w:hAnsi="Times New Roman"/>
          <w:sz w:val="28"/>
          <w:szCs w:val="28"/>
          <w:lang w:eastAsia="ru-RU"/>
        </w:rPr>
      </w:pPr>
      <w:proofErr w:type="spellStart"/>
      <w:r w:rsidRPr="005F73C4">
        <w:rPr>
          <w:rFonts w:ascii="Times New Roman" w:hAnsi="Times New Roman"/>
          <w:i/>
          <w:iCs/>
          <w:sz w:val="28"/>
          <w:szCs w:val="28"/>
          <w:lang w:eastAsia="ru-RU"/>
        </w:rPr>
        <w:t>asqueezed</w:t>
      </w:r>
      <w:proofErr w:type="spellEnd"/>
      <w:r w:rsidRPr="005F73C4">
        <w:rPr>
          <w:rFonts w:ascii="Times New Roman" w:hAnsi="Times New Roman"/>
          <w:i/>
          <w:iCs/>
          <w:sz w:val="28"/>
          <w:szCs w:val="28"/>
          <w:lang w:eastAsia="ru-RU"/>
        </w:rPr>
        <w:t xml:space="preserve"> </w:t>
      </w:r>
      <w:proofErr w:type="spellStart"/>
      <w:r w:rsidRPr="005F73C4">
        <w:rPr>
          <w:rFonts w:ascii="Times New Roman" w:hAnsi="Times New Roman"/>
          <w:i/>
          <w:iCs/>
          <w:sz w:val="28"/>
          <w:szCs w:val="28"/>
          <w:lang w:eastAsia="ru-RU"/>
        </w:rPr>
        <w:t>orange</w:t>
      </w:r>
      <w:proofErr w:type="spellEnd"/>
      <w:r w:rsidRPr="005F73C4">
        <w:rPr>
          <w:rFonts w:ascii="Times New Roman" w:hAnsi="Times New Roman"/>
          <w:sz w:val="28"/>
          <w:szCs w:val="28"/>
          <w:lang w:eastAsia="ru-RU"/>
        </w:rPr>
        <w:t xml:space="preserve"> – </w:t>
      </w:r>
      <w:r w:rsidRPr="005F73C4">
        <w:rPr>
          <w:rFonts w:ascii="Times New Roman" w:hAnsi="Times New Roman"/>
          <w:sz w:val="28"/>
          <w:szCs w:val="28"/>
          <w:lang w:val="kk-KZ" w:eastAsia="ru-RU"/>
        </w:rPr>
        <w:t xml:space="preserve">орыс тілінде </w:t>
      </w:r>
      <w:r w:rsidRPr="005F73C4">
        <w:rPr>
          <w:rFonts w:ascii="Times New Roman" w:hAnsi="Times New Roman"/>
          <w:i/>
          <w:iCs/>
          <w:sz w:val="28"/>
          <w:szCs w:val="28"/>
          <w:lang w:eastAsia="ru-RU"/>
        </w:rPr>
        <w:t>выжатый лимон</w:t>
      </w:r>
      <w:r w:rsidRPr="005F73C4">
        <w:rPr>
          <w:rFonts w:ascii="Times New Roman" w:hAnsi="Times New Roman"/>
          <w:sz w:val="28"/>
          <w:szCs w:val="28"/>
          <w:lang w:eastAsia="ru-RU"/>
        </w:rPr>
        <w:t> </w:t>
      </w:r>
      <w:proofErr w:type="gramStart"/>
      <w:r w:rsidRPr="005F73C4">
        <w:rPr>
          <w:rFonts w:ascii="Times New Roman" w:hAnsi="Times New Roman"/>
          <w:sz w:val="28"/>
          <w:szCs w:val="28"/>
          <w:lang w:eastAsia="ru-RU"/>
        </w:rPr>
        <w:t>(</w:t>
      </w:r>
      <w:r w:rsidRPr="005F73C4">
        <w:rPr>
          <w:rFonts w:ascii="Times New Roman" w:hAnsi="Times New Roman"/>
          <w:sz w:val="28"/>
          <w:szCs w:val="28"/>
          <w:lang w:val="kk-KZ" w:eastAsia="ru-RU"/>
        </w:rPr>
        <w:t xml:space="preserve"> ағылшын</w:t>
      </w:r>
      <w:proofErr w:type="gramEnd"/>
      <w:r w:rsidRPr="005F73C4">
        <w:rPr>
          <w:rFonts w:ascii="Times New Roman" w:hAnsi="Times New Roman"/>
          <w:sz w:val="28"/>
          <w:szCs w:val="28"/>
          <w:lang w:val="kk-KZ" w:eastAsia="ru-RU"/>
        </w:rPr>
        <w:t xml:space="preserve"> нұсқасында </w:t>
      </w:r>
      <w:r w:rsidRPr="005F73C4">
        <w:rPr>
          <w:rFonts w:ascii="Times New Roman" w:hAnsi="Times New Roman"/>
          <w:sz w:val="28"/>
          <w:szCs w:val="28"/>
          <w:lang w:eastAsia="ru-RU"/>
        </w:rPr>
        <w:t>“</w:t>
      </w:r>
      <w:r w:rsidRPr="005F73C4">
        <w:rPr>
          <w:rFonts w:ascii="Times New Roman" w:hAnsi="Times New Roman"/>
          <w:sz w:val="28"/>
          <w:szCs w:val="28"/>
          <w:lang w:val="kk-KZ" w:eastAsia="ru-RU"/>
        </w:rPr>
        <w:t>лимон</w:t>
      </w:r>
      <w:r w:rsidRPr="005F73C4">
        <w:rPr>
          <w:rFonts w:ascii="Times New Roman" w:hAnsi="Times New Roman"/>
          <w:sz w:val="28"/>
          <w:szCs w:val="28"/>
          <w:lang w:eastAsia="ru-RU"/>
        </w:rPr>
        <w:t>”</w:t>
      </w:r>
      <w:r w:rsidRPr="005F73C4">
        <w:rPr>
          <w:rFonts w:ascii="Times New Roman" w:hAnsi="Times New Roman"/>
          <w:sz w:val="28"/>
          <w:szCs w:val="28"/>
          <w:lang w:val="kk-KZ" w:eastAsia="ru-RU"/>
        </w:rPr>
        <w:t xml:space="preserve"> орнына </w:t>
      </w:r>
      <w:r w:rsidRPr="005F73C4">
        <w:rPr>
          <w:rFonts w:ascii="Times New Roman" w:hAnsi="Times New Roman"/>
          <w:sz w:val="28"/>
          <w:szCs w:val="28"/>
          <w:lang w:eastAsia="ru-RU"/>
        </w:rPr>
        <w:t xml:space="preserve"> “</w:t>
      </w:r>
      <w:r w:rsidRPr="005F73C4">
        <w:rPr>
          <w:rFonts w:ascii="Times New Roman" w:hAnsi="Times New Roman"/>
          <w:sz w:val="28"/>
          <w:szCs w:val="28"/>
          <w:lang w:val="kk-KZ" w:eastAsia="ru-RU"/>
        </w:rPr>
        <w:t>апельсин</w:t>
      </w:r>
      <w:r w:rsidRPr="005F73C4">
        <w:rPr>
          <w:rFonts w:ascii="Times New Roman" w:hAnsi="Times New Roman"/>
          <w:sz w:val="28"/>
          <w:szCs w:val="28"/>
          <w:lang w:eastAsia="ru-RU"/>
        </w:rPr>
        <w:t>”</w:t>
      </w:r>
      <w:r w:rsidRPr="005F73C4">
        <w:rPr>
          <w:rFonts w:ascii="Times New Roman" w:hAnsi="Times New Roman"/>
          <w:sz w:val="28"/>
          <w:szCs w:val="28"/>
          <w:lang w:val="kk-KZ" w:eastAsia="ru-RU"/>
        </w:rPr>
        <w:t xml:space="preserve"> сөзі қолданылады</w:t>
      </w:r>
      <w:r w:rsidRPr="005F73C4">
        <w:rPr>
          <w:rFonts w:ascii="Times New Roman" w:hAnsi="Times New Roman"/>
          <w:sz w:val="28"/>
          <w:szCs w:val="28"/>
          <w:lang w:eastAsia="ru-RU"/>
        </w:rPr>
        <w:t>)</w:t>
      </w:r>
    </w:p>
    <w:p w:rsidR="00A728A6" w:rsidRPr="00A728A6" w:rsidRDefault="00A728A6" w:rsidP="00A728A6">
      <w:pPr>
        <w:numPr>
          <w:ilvl w:val="0"/>
          <w:numId w:val="3"/>
        </w:numPr>
        <w:shd w:val="clear" w:color="auto" w:fill="FFFFFF"/>
        <w:spacing w:after="0" w:line="240" w:lineRule="auto"/>
        <w:ind w:right="-284" w:firstLine="709"/>
        <w:jc w:val="both"/>
        <w:rPr>
          <w:rFonts w:ascii="Times New Roman" w:hAnsi="Times New Roman"/>
          <w:sz w:val="28"/>
          <w:szCs w:val="28"/>
          <w:lang w:val="en-US" w:eastAsia="ru-RU"/>
        </w:rPr>
      </w:pPr>
      <w:r w:rsidRPr="00A728A6">
        <w:rPr>
          <w:rFonts w:ascii="Times New Roman" w:hAnsi="Times New Roman"/>
          <w:i/>
          <w:iCs/>
          <w:sz w:val="28"/>
          <w:szCs w:val="28"/>
          <w:lang w:val="en-US" w:eastAsia="ru-RU"/>
        </w:rPr>
        <w:lastRenderedPageBreak/>
        <w:t>Like father, like son</w:t>
      </w:r>
      <w:r w:rsidRPr="00A728A6">
        <w:rPr>
          <w:rFonts w:ascii="Times New Roman" w:hAnsi="Times New Roman"/>
          <w:sz w:val="28"/>
          <w:szCs w:val="28"/>
          <w:lang w:val="en-US" w:eastAsia="ru-RU"/>
        </w:rPr>
        <w:t xml:space="preserve"> – </w:t>
      </w:r>
      <w:r w:rsidRPr="005F73C4">
        <w:rPr>
          <w:rFonts w:ascii="Times New Roman" w:hAnsi="Times New Roman"/>
          <w:sz w:val="28"/>
          <w:szCs w:val="28"/>
          <w:lang w:val="kk-KZ" w:eastAsia="ru-RU"/>
        </w:rPr>
        <w:t xml:space="preserve">Алма алма ағашынан алысқа түспейді. </w:t>
      </w:r>
      <w:r w:rsidRPr="00A728A6">
        <w:rPr>
          <w:rFonts w:ascii="Times New Roman" w:hAnsi="Times New Roman"/>
          <w:sz w:val="28"/>
          <w:szCs w:val="28"/>
          <w:lang w:val="en-US" w:eastAsia="ru-RU"/>
        </w:rPr>
        <w:t xml:space="preserve"> (</w:t>
      </w:r>
      <w:r w:rsidRPr="005F73C4">
        <w:rPr>
          <w:rFonts w:ascii="Times New Roman" w:hAnsi="Times New Roman"/>
          <w:sz w:val="28"/>
          <w:szCs w:val="28"/>
          <w:lang w:val="kk-KZ" w:eastAsia="ru-RU"/>
        </w:rPr>
        <w:t>ағылшын нұсқасында сөзбе сөз аударғанда «Әкесі қандай болса, ұлы сондай</w:t>
      </w:r>
      <w:proofErr w:type="gramStart"/>
      <w:r w:rsidRPr="005F73C4">
        <w:rPr>
          <w:rFonts w:ascii="Times New Roman" w:hAnsi="Times New Roman"/>
          <w:sz w:val="28"/>
          <w:szCs w:val="28"/>
          <w:lang w:val="kk-KZ" w:eastAsia="ru-RU"/>
        </w:rPr>
        <w:t xml:space="preserve">» </w:t>
      </w:r>
      <w:r w:rsidRPr="00A728A6">
        <w:rPr>
          <w:rFonts w:ascii="Times New Roman" w:hAnsi="Times New Roman"/>
          <w:sz w:val="28"/>
          <w:szCs w:val="28"/>
          <w:lang w:val="en-US" w:eastAsia="ru-RU"/>
        </w:rPr>
        <w:t>)</w:t>
      </w:r>
      <w:proofErr w:type="gramEnd"/>
    </w:p>
    <w:p w:rsidR="00A728A6" w:rsidRPr="00A728A6" w:rsidRDefault="00A728A6" w:rsidP="00A728A6">
      <w:pPr>
        <w:numPr>
          <w:ilvl w:val="0"/>
          <w:numId w:val="3"/>
        </w:numPr>
        <w:shd w:val="clear" w:color="auto" w:fill="FFFFFF"/>
        <w:spacing w:after="0" w:line="240" w:lineRule="auto"/>
        <w:ind w:right="-284" w:firstLine="709"/>
        <w:jc w:val="both"/>
        <w:rPr>
          <w:rFonts w:ascii="Times New Roman" w:hAnsi="Times New Roman"/>
          <w:sz w:val="28"/>
          <w:szCs w:val="28"/>
          <w:lang w:val="en-US" w:eastAsia="ru-RU"/>
        </w:rPr>
      </w:pPr>
      <w:r w:rsidRPr="00A728A6">
        <w:rPr>
          <w:rFonts w:ascii="Times New Roman" w:hAnsi="Times New Roman"/>
          <w:i/>
          <w:iCs/>
          <w:sz w:val="28"/>
          <w:szCs w:val="28"/>
          <w:lang w:val="en-US" w:eastAsia="ru-RU"/>
        </w:rPr>
        <w:t>Make hay while the sun shines –</w:t>
      </w:r>
      <w:r w:rsidRPr="005F73C4">
        <w:rPr>
          <w:rFonts w:ascii="Times New Roman" w:hAnsi="Times New Roman"/>
          <w:i/>
          <w:iCs/>
          <w:sz w:val="28"/>
          <w:szCs w:val="28"/>
          <w:lang w:val="kk-KZ" w:eastAsia="ru-RU"/>
        </w:rPr>
        <w:t xml:space="preserve">Темірді қызуында соқ. </w:t>
      </w:r>
      <w:r w:rsidRPr="00A728A6">
        <w:rPr>
          <w:rFonts w:ascii="Times New Roman" w:hAnsi="Times New Roman"/>
          <w:sz w:val="28"/>
          <w:szCs w:val="28"/>
          <w:lang w:val="en-US" w:eastAsia="ru-RU"/>
        </w:rPr>
        <w:t xml:space="preserve"> (</w:t>
      </w:r>
      <w:r w:rsidRPr="005F73C4">
        <w:rPr>
          <w:rFonts w:ascii="Times New Roman" w:hAnsi="Times New Roman"/>
          <w:sz w:val="28"/>
          <w:szCs w:val="28"/>
          <w:lang w:val="kk-KZ" w:eastAsia="ru-RU"/>
        </w:rPr>
        <w:t xml:space="preserve">ағылшынша нұсқада сөз сөз аударғанда </w:t>
      </w:r>
      <w:r w:rsidRPr="00A728A6">
        <w:rPr>
          <w:rFonts w:ascii="Times New Roman" w:hAnsi="Times New Roman"/>
          <w:sz w:val="28"/>
          <w:szCs w:val="28"/>
          <w:lang w:val="en-US" w:eastAsia="ru-RU"/>
        </w:rPr>
        <w:t>“</w:t>
      </w:r>
      <w:r w:rsidRPr="005F73C4">
        <w:rPr>
          <w:rFonts w:ascii="Times New Roman" w:hAnsi="Times New Roman"/>
          <w:sz w:val="28"/>
          <w:szCs w:val="28"/>
          <w:lang w:val="kk-KZ" w:eastAsia="ru-RU"/>
        </w:rPr>
        <w:t xml:space="preserve">Сабанды кеш батпай </w:t>
      </w:r>
      <w:proofErr w:type="gramStart"/>
      <w:r w:rsidRPr="005F73C4">
        <w:rPr>
          <w:rFonts w:ascii="Times New Roman" w:hAnsi="Times New Roman"/>
          <w:sz w:val="28"/>
          <w:szCs w:val="28"/>
          <w:lang w:val="kk-KZ" w:eastAsia="ru-RU"/>
        </w:rPr>
        <w:t xml:space="preserve">жина </w:t>
      </w:r>
      <w:r w:rsidRPr="00A728A6">
        <w:rPr>
          <w:rFonts w:ascii="Times New Roman" w:hAnsi="Times New Roman"/>
          <w:sz w:val="28"/>
          <w:szCs w:val="28"/>
          <w:lang w:val="en-US" w:eastAsia="ru-RU"/>
        </w:rPr>
        <w:t>”</w:t>
      </w:r>
      <w:proofErr w:type="gramEnd"/>
      <w:r w:rsidRPr="00A728A6">
        <w:rPr>
          <w:rFonts w:ascii="Times New Roman" w:hAnsi="Times New Roman"/>
          <w:sz w:val="28"/>
          <w:szCs w:val="28"/>
          <w:lang w:val="en-US" w:eastAsia="ru-RU"/>
        </w:rPr>
        <w:t>)</w:t>
      </w:r>
    </w:p>
    <w:p w:rsidR="00A728A6" w:rsidRPr="005F73C4" w:rsidRDefault="00A728A6" w:rsidP="00A728A6">
      <w:pPr>
        <w:shd w:val="clear" w:color="auto" w:fill="FFFFFF"/>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Білімгерлер мен оқушылар белгілі бір тілді меңгермей кез-келген идиома мен мақал-мәтелдерді түсініп аудара алмайды. </w:t>
      </w:r>
    </w:p>
    <w:p w:rsidR="00A728A6" w:rsidRPr="005F73C4" w:rsidRDefault="00A728A6" w:rsidP="00A728A6">
      <w:pPr>
        <w:shd w:val="clear" w:color="auto" w:fill="FFFFFF"/>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Интернет жүйесінің ресурстары ақпараттық  пәндік орта құру үшін білім беру және өзіндік білім алуда, оқушылардың жеке қызығушылықтарымен қажеттіліктерін қанағаттандыру үшін өте құнды және бай база болып табылады.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Ақпараттық жүйе секілді  Интернет өз қолданушыларына ақпарттар мен ресурстарының көптігін ұсынады. Қызметтердің негізгі жиынтығы:</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proofErr w:type="spellStart"/>
      <w:r w:rsidRPr="005F73C4">
        <w:rPr>
          <w:rFonts w:ascii="Times New Roman" w:hAnsi="Times New Roman"/>
          <w:sz w:val="28"/>
          <w:szCs w:val="28"/>
          <w:lang w:eastAsia="ru-RU"/>
        </w:rPr>
        <w:t>электр</w:t>
      </w:r>
      <w:proofErr w:type="spellEnd"/>
      <w:r w:rsidRPr="005F73C4">
        <w:rPr>
          <w:rFonts w:ascii="Times New Roman" w:hAnsi="Times New Roman"/>
          <w:sz w:val="28"/>
          <w:szCs w:val="28"/>
          <w:lang w:val="kk-KZ" w:eastAsia="ru-RU"/>
        </w:rPr>
        <w:t xml:space="preserve">андық пошта </w:t>
      </w:r>
      <w:r w:rsidRPr="005F73C4">
        <w:rPr>
          <w:rFonts w:ascii="Times New Roman" w:hAnsi="Times New Roman"/>
          <w:sz w:val="28"/>
          <w:szCs w:val="28"/>
          <w:lang w:eastAsia="ru-RU"/>
        </w:rPr>
        <w:t>(e-</w:t>
      </w:r>
      <w:proofErr w:type="spellStart"/>
      <w:r w:rsidRPr="005F73C4">
        <w:rPr>
          <w:rFonts w:ascii="Times New Roman" w:hAnsi="Times New Roman"/>
          <w:sz w:val="28"/>
          <w:szCs w:val="28"/>
          <w:lang w:eastAsia="ru-RU"/>
        </w:rPr>
        <w:t>mail</w:t>
      </w:r>
      <w:proofErr w:type="spellEnd"/>
      <w:r w:rsidRPr="005F73C4">
        <w:rPr>
          <w:rFonts w:ascii="Times New Roman" w:hAnsi="Times New Roman"/>
          <w:sz w:val="28"/>
          <w:szCs w:val="28"/>
          <w:lang w:eastAsia="ru-RU"/>
        </w:rPr>
        <w:t>);</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proofErr w:type="spellStart"/>
      <w:r w:rsidRPr="005F73C4">
        <w:rPr>
          <w:rFonts w:ascii="Times New Roman" w:hAnsi="Times New Roman"/>
          <w:sz w:val="28"/>
          <w:szCs w:val="28"/>
          <w:lang w:eastAsia="ru-RU"/>
        </w:rPr>
        <w:t>телеконференци</w:t>
      </w:r>
      <w:proofErr w:type="spellEnd"/>
      <w:r w:rsidRPr="005F73C4">
        <w:rPr>
          <w:rFonts w:ascii="Times New Roman" w:hAnsi="Times New Roman"/>
          <w:sz w:val="28"/>
          <w:szCs w:val="28"/>
          <w:lang w:val="kk-KZ" w:eastAsia="ru-RU"/>
        </w:rPr>
        <w:t>ялар</w:t>
      </w:r>
      <w:r w:rsidRPr="005F73C4">
        <w:rPr>
          <w:rFonts w:ascii="Times New Roman" w:hAnsi="Times New Roman"/>
          <w:sz w:val="28"/>
          <w:szCs w:val="28"/>
          <w:lang w:eastAsia="ru-RU"/>
        </w:rPr>
        <w:t xml:space="preserve"> (</w:t>
      </w:r>
      <w:proofErr w:type="spellStart"/>
      <w:r w:rsidRPr="005F73C4">
        <w:rPr>
          <w:rFonts w:ascii="Times New Roman" w:hAnsi="Times New Roman"/>
          <w:sz w:val="28"/>
          <w:szCs w:val="28"/>
          <w:lang w:eastAsia="ru-RU"/>
        </w:rPr>
        <w:t>usenet</w:t>
      </w:r>
      <w:proofErr w:type="spellEnd"/>
      <w:r w:rsidRPr="005F73C4">
        <w:rPr>
          <w:rFonts w:ascii="Times New Roman" w:hAnsi="Times New Roman"/>
          <w:sz w:val="28"/>
          <w:szCs w:val="28"/>
          <w:lang w:eastAsia="ru-RU"/>
        </w:rPr>
        <w:t>);</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proofErr w:type="spellStart"/>
      <w:r w:rsidRPr="005F73C4">
        <w:rPr>
          <w:rFonts w:ascii="Times New Roman" w:hAnsi="Times New Roman"/>
          <w:sz w:val="28"/>
          <w:szCs w:val="28"/>
          <w:lang w:eastAsia="ru-RU"/>
        </w:rPr>
        <w:t>видеоконференци</w:t>
      </w:r>
      <w:proofErr w:type="spellEnd"/>
      <w:r w:rsidRPr="005F73C4">
        <w:rPr>
          <w:rFonts w:ascii="Times New Roman" w:hAnsi="Times New Roman"/>
          <w:sz w:val="28"/>
          <w:szCs w:val="28"/>
          <w:lang w:val="kk-KZ" w:eastAsia="ru-RU"/>
        </w:rPr>
        <w:t>ялар</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r w:rsidRPr="005F73C4">
        <w:rPr>
          <w:rFonts w:ascii="Times New Roman" w:hAnsi="Times New Roman"/>
          <w:sz w:val="28"/>
          <w:szCs w:val="28"/>
          <w:lang w:val="kk-KZ" w:eastAsia="ru-RU"/>
        </w:rPr>
        <w:t xml:space="preserve">өз ақпаратын жариялау мүмкіндігі мен өзінің жеке үй парақшасын </w:t>
      </w:r>
      <w:r w:rsidRPr="005F73C4">
        <w:rPr>
          <w:rFonts w:ascii="Times New Roman" w:hAnsi="Times New Roman"/>
          <w:sz w:val="28"/>
          <w:szCs w:val="28"/>
          <w:lang w:eastAsia="ru-RU"/>
        </w:rPr>
        <w:t>(</w:t>
      </w:r>
      <w:proofErr w:type="spellStart"/>
      <w:r w:rsidRPr="005F73C4">
        <w:rPr>
          <w:rFonts w:ascii="Times New Roman" w:hAnsi="Times New Roman"/>
          <w:sz w:val="28"/>
          <w:szCs w:val="28"/>
          <w:lang w:eastAsia="ru-RU"/>
        </w:rPr>
        <w:t>homepage</w:t>
      </w:r>
      <w:proofErr w:type="spellEnd"/>
      <w:r w:rsidRPr="005F73C4">
        <w:rPr>
          <w:rFonts w:ascii="Times New Roman" w:hAnsi="Times New Roman"/>
          <w:sz w:val="28"/>
          <w:szCs w:val="28"/>
          <w:lang w:eastAsia="ru-RU"/>
        </w:rPr>
        <w:t xml:space="preserve">) </w:t>
      </w:r>
      <w:r w:rsidRPr="005F73C4">
        <w:rPr>
          <w:rFonts w:ascii="Times New Roman" w:hAnsi="Times New Roman"/>
          <w:sz w:val="28"/>
          <w:szCs w:val="28"/>
          <w:lang w:val="kk-KZ" w:eastAsia="ru-RU"/>
        </w:rPr>
        <w:t xml:space="preserve">және оны </w:t>
      </w:r>
      <w:proofErr w:type="spellStart"/>
      <w:r w:rsidRPr="005F73C4">
        <w:rPr>
          <w:rFonts w:ascii="Times New Roman" w:hAnsi="Times New Roman"/>
          <w:sz w:val="28"/>
          <w:szCs w:val="28"/>
          <w:lang w:eastAsia="ru-RU"/>
        </w:rPr>
        <w:t>Web</w:t>
      </w:r>
      <w:proofErr w:type="spellEnd"/>
      <w:r w:rsidRPr="005F73C4">
        <w:rPr>
          <w:rFonts w:ascii="Times New Roman" w:hAnsi="Times New Roman"/>
          <w:sz w:val="28"/>
          <w:szCs w:val="28"/>
          <w:lang w:eastAsia="ru-RU"/>
        </w:rPr>
        <w:t>-сервер</w:t>
      </w:r>
      <w:r w:rsidRPr="005F73C4">
        <w:rPr>
          <w:rFonts w:ascii="Times New Roman" w:hAnsi="Times New Roman"/>
          <w:sz w:val="28"/>
          <w:szCs w:val="28"/>
          <w:lang w:val="kk-KZ" w:eastAsia="ru-RU"/>
        </w:rPr>
        <w:t>ге орналастыру;</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r w:rsidRPr="005F73C4">
        <w:rPr>
          <w:rFonts w:ascii="Times New Roman" w:hAnsi="Times New Roman"/>
          <w:sz w:val="28"/>
          <w:szCs w:val="28"/>
          <w:lang w:val="kk-KZ" w:eastAsia="ru-RU"/>
        </w:rPr>
        <w:t>ақпараттық ресурстарға қол жетімділік:</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r w:rsidRPr="005F73C4">
        <w:rPr>
          <w:rFonts w:ascii="Times New Roman" w:hAnsi="Times New Roman"/>
          <w:sz w:val="28"/>
          <w:szCs w:val="28"/>
          <w:lang w:val="kk-KZ" w:eastAsia="ru-RU"/>
        </w:rPr>
        <w:t xml:space="preserve">анықтамалық каталогтар </w:t>
      </w:r>
      <w:r w:rsidRPr="005F73C4">
        <w:rPr>
          <w:rFonts w:ascii="Times New Roman" w:hAnsi="Times New Roman"/>
          <w:sz w:val="28"/>
          <w:szCs w:val="28"/>
          <w:lang w:eastAsia="ru-RU"/>
        </w:rPr>
        <w:t>(</w:t>
      </w:r>
      <w:proofErr w:type="spellStart"/>
      <w:r w:rsidRPr="005F73C4">
        <w:rPr>
          <w:rFonts w:ascii="Times New Roman" w:hAnsi="Times New Roman"/>
          <w:sz w:val="28"/>
          <w:szCs w:val="28"/>
          <w:lang w:eastAsia="ru-RU"/>
        </w:rPr>
        <w:t>Yahoo</w:t>
      </w:r>
      <w:proofErr w:type="spellEnd"/>
      <w:r w:rsidRPr="005F73C4">
        <w:rPr>
          <w:rFonts w:ascii="Times New Roman" w:hAnsi="Times New Roman"/>
          <w:sz w:val="28"/>
          <w:szCs w:val="28"/>
          <w:lang w:eastAsia="ru-RU"/>
        </w:rPr>
        <w:t xml:space="preserve">!, </w:t>
      </w:r>
      <w:proofErr w:type="spellStart"/>
      <w:r w:rsidRPr="005F73C4">
        <w:rPr>
          <w:rFonts w:ascii="Times New Roman" w:hAnsi="Times New Roman"/>
          <w:sz w:val="28"/>
          <w:szCs w:val="28"/>
          <w:lang w:eastAsia="ru-RU"/>
        </w:rPr>
        <w:t>InfoSeek</w:t>
      </w:r>
      <w:proofErr w:type="spellEnd"/>
      <w:r w:rsidRPr="005F73C4">
        <w:rPr>
          <w:rFonts w:ascii="Times New Roman" w:hAnsi="Times New Roman"/>
          <w:sz w:val="28"/>
          <w:szCs w:val="28"/>
          <w:lang w:eastAsia="ru-RU"/>
        </w:rPr>
        <w:t>/</w:t>
      </w:r>
      <w:proofErr w:type="spellStart"/>
      <w:r w:rsidRPr="005F73C4">
        <w:rPr>
          <w:rFonts w:ascii="Times New Roman" w:hAnsi="Times New Roman"/>
          <w:sz w:val="28"/>
          <w:szCs w:val="28"/>
          <w:lang w:eastAsia="ru-RU"/>
        </w:rPr>
        <w:t>UltraSmart</w:t>
      </w:r>
      <w:proofErr w:type="spellEnd"/>
      <w:r w:rsidRPr="005F73C4">
        <w:rPr>
          <w:rFonts w:ascii="Times New Roman" w:hAnsi="Times New Roman"/>
          <w:sz w:val="28"/>
          <w:szCs w:val="28"/>
          <w:lang w:eastAsia="ru-RU"/>
        </w:rPr>
        <w:t xml:space="preserve">, </w:t>
      </w:r>
      <w:proofErr w:type="spellStart"/>
      <w:r w:rsidRPr="005F73C4">
        <w:rPr>
          <w:rFonts w:ascii="Times New Roman" w:hAnsi="Times New Roman"/>
          <w:sz w:val="28"/>
          <w:szCs w:val="28"/>
          <w:lang w:eastAsia="ru-RU"/>
        </w:rPr>
        <w:t>LookSmart</w:t>
      </w:r>
      <w:proofErr w:type="spellEnd"/>
      <w:r w:rsidRPr="005F73C4">
        <w:rPr>
          <w:rFonts w:ascii="Times New Roman" w:hAnsi="Times New Roman"/>
          <w:sz w:val="28"/>
          <w:szCs w:val="28"/>
          <w:lang w:eastAsia="ru-RU"/>
        </w:rPr>
        <w:t xml:space="preserve">, </w:t>
      </w:r>
      <w:proofErr w:type="spellStart"/>
      <w:r w:rsidRPr="005F73C4">
        <w:rPr>
          <w:rFonts w:ascii="Times New Roman" w:hAnsi="Times New Roman"/>
          <w:sz w:val="28"/>
          <w:szCs w:val="28"/>
          <w:lang w:eastAsia="ru-RU"/>
        </w:rPr>
        <w:t>Galaxy</w:t>
      </w:r>
      <w:proofErr w:type="spellEnd"/>
      <w:r w:rsidRPr="005F73C4">
        <w:rPr>
          <w:rFonts w:ascii="Times New Roman" w:hAnsi="Times New Roman"/>
          <w:sz w:val="28"/>
          <w:szCs w:val="28"/>
          <w:lang w:eastAsia="ru-RU"/>
        </w:rPr>
        <w:t>);</w:t>
      </w:r>
    </w:p>
    <w:p w:rsidR="00A728A6" w:rsidRPr="00A728A6" w:rsidRDefault="00A728A6" w:rsidP="00A728A6">
      <w:pPr>
        <w:numPr>
          <w:ilvl w:val="0"/>
          <w:numId w:val="1"/>
        </w:numPr>
        <w:spacing w:after="0" w:line="240" w:lineRule="auto"/>
        <w:ind w:left="0" w:right="-284" w:firstLine="709"/>
        <w:jc w:val="both"/>
        <w:rPr>
          <w:rFonts w:ascii="Times New Roman" w:hAnsi="Times New Roman"/>
          <w:sz w:val="28"/>
          <w:szCs w:val="28"/>
          <w:lang w:val="en-US" w:eastAsia="ru-RU"/>
        </w:rPr>
      </w:pPr>
      <w:r w:rsidRPr="005F73C4">
        <w:rPr>
          <w:rFonts w:ascii="Times New Roman" w:hAnsi="Times New Roman"/>
          <w:sz w:val="28"/>
          <w:szCs w:val="28"/>
          <w:lang w:val="kk-KZ" w:eastAsia="ru-RU"/>
        </w:rPr>
        <w:t>іздеу жүйелері</w:t>
      </w:r>
      <w:r w:rsidRPr="00A728A6">
        <w:rPr>
          <w:rFonts w:ascii="Times New Roman" w:hAnsi="Times New Roman"/>
          <w:sz w:val="28"/>
          <w:szCs w:val="28"/>
          <w:lang w:val="en-US" w:eastAsia="ru-RU"/>
        </w:rPr>
        <w:t xml:space="preserve"> (Alta Vista, </w:t>
      </w:r>
      <w:proofErr w:type="spellStart"/>
      <w:r w:rsidRPr="00A728A6">
        <w:rPr>
          <w:rFonts w:ascii="Times New Roman" w:hAnsi="Times New Roman"/>
          <w:sz w:val="28"/>
          <w:szCs w:val="28"/>
          <w:lang w:val="en-US" w:eastAsia="ru-RU"/>
        </w:rPr>
        <w:t>HotBob</w:t>
      </w:r>
      <w:proofErr w:type="spellEnd"/>
      <w:r w:rsidRPr="00A728A6">
        <w:rPr>
          <w:rFonts w:ascii="Times New Roman" w:hAnsi="Times New Roman"/>
          <w:sz w:val="28"/>
          <w:szCs w:val="28"/>
          <w:lang w:val="en-US" w:eastAsia="ru-RU"/>
        </w:rPr>
        <w:t>, Open Text, WebCrawler, Excite);</w:t>
      </w:r>
    </w:p>
    <w:p w:rsidR="00A728A6" w:rsidRPr="005F73C4" w:rsidRDefault="00A728A6" w:rsidP="00A728A6">
      <w:pPr>
        <w:numPr>
          <w:ilvl w:val="0"/>
          <w:numId w:val="1"/>
        </w:numPr>
        <w:spacing w:after="0" w:line="240" w:lineRule="auto"/>
        <w:ind w:left="0" w:right="-284" w:firstLine="709"/>
        <w:jc w:val="both"/>
        <w:rPr>
          <w:rFonts w:ascii="Times New Roman" w:hAnsi="Times New Roman"/>
          <w:sz w:val="28"/>
          <w:szCs w:val="28"/>
          <w:lang w:eastAsia="ru-RU"/>
        </w:rPr>
      </w:pPr>
      <w:r w:rsidRPr="005F73C4">
        <w:rPr>
          <w:rFonts w:ascii="Times New Roman" w:hAnsi="Times New Roman"/>
          <w:sz w:val="28"/>
          <w:szCs w:val="28"/>
          <w:lang w:val="kk-KZ" w:eastAsia="ru-RU"/>
        </w:rPr>
        <w:t>желіде әңгімелесу</w:t>
      </w:r>
      <w:r w:rsidRPr="005F73C4">
        <w:rPr>
          <w:rFonts w:ascii="Times New Roman" w:hAnsi="Times New Roman"/>
          <w:sz w:val="28"/>
          <w:szCs w:val="28"/>
          <w:lang w:eastAsia="ru-RU"/>
        </w:rPr>
        <w:t xml:space="preserve"> (</w:t>
      </w:r>
      <w:proofErr w:type="spellStart"/>
      <w:r w:rsidRPr="005F73C4">
        <w:rPr>
          <w:rFonts w:ascii="Times New Roman" w:hAnsi="Times New Roman"/>
          <w:sz w:val="28"/>
          <w:szCs w:val="28"/>
          <w:lang w:eastAsia="ru-RU"/>
        </w:rPr>
        <w:t>Chat</w:t>
      </w:r>
      <w:proofErr w:type="spellEnd"/>
      <w:r w:rsidRPr="005F73C4">
        <w:rPr>
          <w:rFonts w:ascii="Times New Roman" w:hAnsi="Times New Roman"/>
          <w:sz w:val="28"/>
          <w:szCs w:val="28"/>
          <w:lang w:eastAsia="ru-RU"/>
        </w:rPr>
        <w:t>).</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Интернет, оны қолданушыларға шынайы адамдармен өзекті тақырыптарға әңгімелесуге, уақыт және кеңістік шеңберінен шығуға мүмкіндік береді. Бірақта интернеттің көмекші техникалық құрал екендігін ұмытпаған жөн,  және сабақта  жақсы нәтиже алу үшін сауатты біріктіре білу керек.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b/>
          <w:bCs/>
          <w:sz w:val="28"/>
          <w:szCs w:val="28"/>
          <w:lang w:val="kk-KZ" w:eastAsia="ru-RU"/>
        </w:rPr>
        <w:t>Тыңдалымға үйрету</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Lucent Technologies компаниясының сайты, оның    Bell Labs бөлімшесі шетел тіліндегі кез келген сөйлем қалай естілетіндігін тыңдауға мүкіндік береді.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Бұл жерде жазылған мәтінді дыбысқа айналдыратын синтезатор ойлап табылған. </w:t>
      </w:r>
      <w:r w:rsidRPr="008144CA">
        <w:rPr>
          <w:rFonts w:ascii="Times New Roman" w:hAnsi="Times New Roman"/>
          <w:sz w:val="28"/>
          <w:szCs w:val="28"/>
          <w:lang w:eastAsia="ru-RU"/>
        </w:rPr>
        <w:t xml:space="preserve">Здесь разработан синтезатор речи, который превращает печатный текст в звук. </w:t>
      </w:r>
      <w:r w:rsidRPr="008144CA">
        <w:rPr>
          <w:rFonts w:ascii="Times New Roman" w:hAnsi="Times New Roman"/>
          <w:sz w:val="28"/>
          <w:szCs w:val="28"/>
          <w:u w:val="single"/>
          <w:lang w:eastAsia="ru-RU"/>
        </w:rPr>
        <w:t xml:space="preserve"> </w:t>
      </w:r>
      <w:r w:rsidRPr="005F73C4">
        <w:rPr>
          <w:rFonts w:ascii="Times New Roman" w:hAnsi="Times New Roman"/>
          <w:sz w:val="28"/>
          <w:szCs w:val="28"/>
          <w:u w:val="single"/>
          <w:lang w:eastAsia="ru-RU"/>
        </w:rPr>
        <w:t>http</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www</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bell</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labs</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com</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project</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tts</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index</w:t>
      </w:r>
      <w:r w:rsidRPr="008144CA">
        <w:rPr>
          <w:rFonts w:ascii="Times New Roman" w:hAnsi="Times New Roman"/>
          <w:sz w:val="28"/>
          <w:szCs w:val="28"/>
          <w:u w:val="single"/>
          <w:lang w:eastAsia="ru-RU"/>
        </w:rPr>
        <w:t>.</w:t>
      </w:r>
      <w:r w:rsidRPr="005F73C4">
        <w:rPr>
          <w:rFonts w:ascii="Times New Roman" w:hAnsi="Times New Roman"/>
          <w:sz w:val="28"/>
          <w:szCs w:val="28"/>
          <w:u w:val="single"/>
          <w:lang w:eastAsia="ru-RU"/>
        </w:rPr>
        <w:t>html</w:t>
      </w:r>
      <w:r w:rsidRPr="005F73C4">
        <w:rPr>
          <w:rFonts w:ascii="Times New Roman" w:hAnsi="Times New Roman"/>
          <w:sz w:val="28"/>
          <w:szCs w:val="28"/>
          <w:lang w:eastAsia="ru-RU"/>
        </w:rPr>
        <w:t> </w:t>
      </w:r>
      <w:r w:rsidRPr="005F73C4">
        <w:rPr>
          <w:rFonts w:ascii="Times New Roman" w:hAnsi="Times New Roman"/>
          <w:sz w:val="28"/>
          <w:szCs w:val="28"/>
          <w:lang w:val="kk-KZ" w:eastAsia="ru-RU"/>
        </w:rPr>
        <w:t xml:space="preserve">сайтында жеті тіл- ағылшын, неміс, француз, итальян, испан тілдерін таңдауға болады. Сосын терезеге таңдалған тілде бір сөйлемді таңдау керек. Бірнеше секундтан кейін жазылған сөйлем дауыстап оқылады. Яғни оқулықтағы кез- келген сөйлемді дыбыстауға болады, әсіресе онлайн оқулықтар жақсы, оларды оп-оңай көшіріп алуға болады. Барлық айтылған сөйлемдерді дискіге басып алып, керек кезде интернет желісін қосылмай тыңдауға болады. </w:t>
      </w:r>
    </w:p>
    <w:p w:rsidR="00A728A6" w:rsidRPr="005F73C4" w:rsidRDefault="00A728A6" w:rsidP="00A728A6">
      <w:pPr>
        <w:ind w:right="-284" w:firstLine="709"/>
        <w:jc w:val="both"/>
        <w:rPr>
          <w:rFonts w:ascii="Times New Roman" w:hAnsi="Times New Roman"/>
          <w:b/>
          <w:bCs/>
          <w:sz w:val="28"/>
          <w:szCs w:val="28"/>
          <w:lang w:val="kk-KZ" w:eastAsia="ru-RU"/>
        </w:rPr>
      </w:pPr>
      <w:r w:rsidRPr="005F73C4">
        <w:rPr>
          <w:rFonts w:ascii="Times New Roman" w:hAnsi="Times New Roman"/>
          <w:b/>
          <w:bCs/>
          <w:sz w:val="28"/>
          <w:szCs w:val="28"/>
          <w:lang w:val="kk-KZ" w:eastAsia="ru-RU"/>
        </w:rPr>
        <w:t>Оқуға үйрету</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Интернет – әлемде болып жатқан соңғы оқиғалар туралы аұпарат алуға арналған керемет құрал.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lastRenderedPageBreak/>
        <w:t xml:space="preserve">Барлық танымал газеттердің өз web-парақшалары бар. Қай жерде қандай газеттер бар екенідігін білу үшін  MEDIA LINKS () сайттарымен жұмыс істеуге болады. </w:t>
      </w:r>
    </w:p>
    <w:p w:rsidR="00A728A6" w:rsidRPr="00A728A6" w:rsidRDefault="00A728A6" w:rsidP="00A728A6">
      <w:pPr>
        <w:ind w:right="-284" w:firstLine="709"/>
        <w:jc w:val="both"/>
        <w:rPr>
          <w:rFonts w:ascii="Times New Roman" w:hAnsi="Times New Roman"/>
          <w:sz w:val="28"/>
          <w:szCs w:val="28"/>
          <w:lang w:val="en-US" w:eastAsia="ru-RU"/>
        </w:rPr>
      </w:pPr>
      <w:r w:rsidRPr="005F73C4">
        <w:rPr>
          <w:rFonts w:ascii="Times New Roman" w:hAnsi="Times New Roman"/>
          <w:sz w:val="28"/>
          <w:szCs w:val="28"/>
          <w:lang w:val="kk-KZ" w:eastAsia="ru-RU"/>
        </w:rPr>
        <w:t xml:space="preserve">Ағылшын тіліндегі </w:t>
      </w:r>
      <w:r w:rsidRPr="00A728A6">
        <w:rPr>
          <w:rFonts w:ascii="Times New Roman" w:hAnsi="Times New Roman"/>
          <w:sz w:val="28"/>
          <w:szCs w:val="28"/>
          <w:lang w:val="en-US" w:eastAsia="ru-RU"/>
        </w:rPr>
        <w:t>Media</w:t>
      </w:r>
      <w:r w:rsidRPr="005F73C4">
        <w:rPr>
          <w:rFonts w:ascii="Times New Roman" w:hAnsi="Times New Roman"/>
          <w:sz w:val="28"/>
          <w:szCs w:val="28"/>
          <w:lang w:val="kk-KZ" w:eastAsia="ru-RU"/>
        </w:rPr>
        <w:t xml:space="preserve"> сайттар</w:t>
      </w:r>
      <w:r w:rsidRPr="00A728A6">
        <w:rPr>
          <w:rFonts w:ascii="Times New Roman" w:hAnsi="Times New Roman"/>
          <w:sz w:val="28"/>
          <w:szCs w:val="28"/>
          <w:lang w:val="en-US" w:eastAsia="ru-RU"/>
        </w:rPr>
        <w:t>:</w:t>
      </w:r>
    </w:p>
    <w:p w:rsidR="00A728A6" w:rsidRPr="00A728A6" w:rsidRDefault="00A728A6" w:rsidP="00A728A6">
      <w:pPr>
        <w:spacing w:after="0"/>
        <w:ind w:right="-284" w:firstLine="709"/>
        <w:jc w:val="both"/>
        <w:rPr>
          <w:rFonts w:ascii="Times New Roman" w:hAnsi="Times New Roman"/>
          <w:sz w:val="28"/>
          <w:szCs w:val="28"/>
          <w:lang w:val="en-US" w:eastAsia="ru-RU"/>
        </w:rPr>
      </w:pPr>
      <w:r w:rsidRPr="00A728A6">
        <w:rPr>
          <w:rFonts w:ascii="Times New Roman" w:hAnsi="Times New Roman"/>
          <w:smallCaps/>
          <w:sz w:val="28"/>
          <w:szCs w:val="28"/>
          <w:lang w:val="en-US" w:eastAsia="ru-RU"/>
        </w:rPr>
        <w:t>The Washington Post </w:t>
      </w:r>
      <w:r w:rsidRPr="00A728A6">
        <w:rPr>
          <w:rFonts w:ascii="Times New Roman" w:hAnsi="Times New Roman"/>
          <w:sz w:val="28"/>
          <w:szCs w:val="28"/>
          <w:lang w:val="en-US" w:eastAsia="ru-RU"/>
        </w:rPr>
        <w:t>()</w:t>
      </w:r>
    </w:p>
    <w:p w:rsidR="00A728A6" w:rsidRPr="005F73C4" w:rsidRDefault="00A728A6" w:rsidP="00A728A6">
      <w:pPr>
        <w:spacing w:after="0"/>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Газетте не туралы оқу керектігі бірінші беттен табуға болады. Бұл жерде ең маңызды мақалалар туралы ақпараттар болады. </w:t>
      </w:r>
    </w:p>
    <w:p w:rsidR="00A728A6" w:rsidRPr="005F73C4" w:rsidRDefault="00A728A6" w:rsidP="00A728A6">
      <w:pPr>
        <w:spacing w:after="0"/>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Мәдениет аралық әңгімеде онлайн газеттер таптырмас көмекші болып табылады. Олар оқушыларға әлемде сол уақытта болып жатқан оқиғалар туралы білуге көмектеседі және оларды әр түрлі көзқарастарда көре алады. </w:t>
      </w:r>
    </w:p>
    <w:p w:rsidR="00A728A6" w:rsidRPr="005F73C4" w:rsidRDefault="00A728A6" w:rsidP="00A728A6">
      <w:pPr>
        <w:spacing w:after="0"/>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Оқу және сөйлеу дағдыларымен жұмысқа қосымша сөздік қорды да толықтыруға болады. Ол үшін оқушыларға оқылған ақпаратқа сүйене отырып сөздік мақалаларды құруды ұсыну қажет. </w:t>
      </w:r>
    </w:p>
    <w:p w:rsidR="00A728A6" w:rsidRPr="005F73C4" w:rsidRDefault="00A728A6" w:rsidP="00A728A6">
      <w:pPr>
        <w:spacing w:after="0"/>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Мұндай жұмыстың нәтижесі бір оқиға арнап өз парақшасын ашуы болуы мүмкін. Бұл жерде дереккоздерге гиперсілтеме көрсету керек. Мұндай жұмыстың басты құндылығы, оқушылар дер кезінде апаратқа қол жеткізе алады</w:t>
      </w:r>
      <w:r w:rsidRPr="00AB1B3C">
        <w:rPr>
          <w:rFonts w:ascii="Times New Roman" w:hAnsi="Times New Roman"/>
          <w:sz w:val="28"/>
          <w:szCs w:val="28"/>
          <w:lang w:val="kk-KZ" w:eastAsia="ru-RU"/>
        </w:rPr>
        <w:t>[10]</w:t>
      </w:r>
      <w:r w:rsidRPr="005F73C4">
        <w:rPr>
          <w:rFonts w:ascii="Times New Roman" w:hAnsi="Times New Roman"/>
          <w:sz w:val="28"/>
          <w:szCs w:val="28"/>
          <w:lang w:val="kk-KZ" w:eastAsia="ru-RU"/>
        </w:rPr>
        <w:t xml:space="preserve">. </w:t>
      </w:r>
    </w:p>
    <w:p w:rsidR="00A728A6" w:rsidRPr="005F73C4" w:rsidRDefault="00A728A6" w:rsidP="00A728A6">
      <w:pPr>
        <w:spacing w:after="0"/>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Оқушылар ақпаратты қолданушы емес, ақпаратты жеткізушінің ролінде бола алады.  THE YOUNG VOICES OF THE WORLD сайты  - кез келген адамға өз жұмыстарын жариялауға мүмкіндік беретін ашық форум.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b/>
          <w:bCs/>
          <w:sz w:val="28"/>
          <w:szCs w:val="28"/>
          <w:lang w:val="kk-KZ" w:eastAsia="ru-RU"/>
        </w:rPr>
        <w:t>Жазуға үйрету</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Виртуалды шынайылықта іңгімелесі электронды пошта арқылы іске асады, ол мәдениет аралық құзыреттілікте келесі жолдармен қолданылады:</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b/>
          <w:bCs/>
          <w:iCs/>
          <w:sz w:val="28"/>
          <w:szCs w:val="28"/>
          <w:lang w:val="kk-KZ" w:eastAsia="ru-RU"/>
        </w:rPr>
        <w:t>1. Достық хат құру.</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Халықаралық хат алмасуларды кез келген сыныпта және тілді кезкелген деңгейде меңгергенде жүзеге асыруға болады. Үйреніп отырған тілді мақсатты түрде қолданумен қатар достық қарым қатынасты орната отырып мәдениетті тануда электрондық хат алмасу қағазды хат алмасудан жылдам, ыңғайлы және арзан болып келеді.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Мектеп бағдарламасында «Хат алмасу арқылы танысқан дос» деген тақырып бар, хат алмасу арқылы серік табуды келесідей алгоритм арқылы жүзеге асыруға болады:</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b/>
          <w:bCs/>
          <w:sz w:val="28"/>
          <w:szCs w:val="28"/>
          <w:lang w:val="kk-KZ" w:eastAsia="ru-RU"/>
        </w:rPr>
        <w:t>1.</w:t>
      </w:r>
      <w:r w:rsidRPr="005F73C4">
        <w:rPr>
          <w:rFonts w:ascii="Times New Roman" w:hAnsi="Times New Roman"/>
          <w:sz w:val="28"/>
          <w:szCs w:val="28"/>
          <w:lang w:val="kk-KZ" w:eastAsia="ru-RU"/>
        </w:rPr>
        <w:t>  Сұраныс бойынша  TESL-L  (computer-assistedlanguage learning sub-branch </w:t>
      </w:r>
      <w:r w:rsidRPr="005F73C4">
        <w:rPr>
          <w:rFonts w:ascii="Times New Roman" w:hAnsi="Times New Roman"/>
          <w:sz w:val="28"/>
          <w:szCs w:val="28"/>
          <w:u w:val="single"/>
          <w:lang w:val="kk-KZ" w:eastAsia="ru-RU"/>
        </w:rPr>
        <w:t>listserv@cunyvm.cuny.edu/listserv@cunyvm.bitnet</w:t>
      </w:r>
      <w:r w:rsidRPr="005F73C4">
        <w:rPr>
          <w:rFonts w:ascii="Times New Roman" w:hAnsi="Times New Roman"/>
          <w:sz w:val="28"/>
          <w:szCs w:val="28"/>
          <w:lang w:val="kk-KZ" w:eastAsia="ru-RU"/>
        </w:rPr>
        <w:t>) немесе  TESLK-12 (</w:t>
      </w:r>
      <w:hyperlink r:id="rId5" w:history="1">
        <w:r w:rsidRPr="005F73C4">
          <w:rPr>
            <w:rStyle w:val="a3"/>
            <w:rFonts w:ascii="Times New Roman" w:hAnsi="Times New Roman"/>
            <w:sz w:val="28"/>
            <w:szCs w:val="28"/>
            <w:lang w:val="kk-KZ" w:eastAsia="ru-RU"/>
          </w:rPr>
          <w:t>listserv@cunyvm.cuny.edu</w:t>
        </w:r>
      </w:hyperlink>
      <w:r w:rsidRPr="005F73C4">
        <w:rPr>
          <w:rFonts w:ascii="Times New Roman" w:hAnsi="Times New Roman"/>
          <w:sz w:val="28"/>
          <w:szCs w:val="28"/>
          <w:lang w:val="kk-KZ" w:eastAsia="ru-RU"/>
        </w:rPr>
        <w:t>) жүгіну;</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b/>
          <w:bCs/>
          <w:sz w:val="28"/>
          <w:szCs w:val="28"/>
          <w:lang w:val="kk-KZ" w:eastAsia="ru-RU"/>
        </w:rPr>
        <w:t>2.</w:t>
      </w:r>
      <w:r w:rsidRPr="005F73C4">
        <w:rPr>
          <w:rFonts w:ascii="Times New Roman" w:hAnsi="Times New Roman"/>
          <w:sz w:val="28"/>
          <w:szCs w:val="28"/>
          <w:lang w:val="kk-KZ" w:eastAsia="ru-RU"/>
        </w:rPr>
        <w:t> әр түрлі мақсатта хат алмасуды құруды ұсынатын мәдениет аралық байланыс сервер парақшасына (Intercultural E-Mail Classroom Connections , ) жүгіну;</w:t>
      </w:r>
    </w:p>
    <w:p w:rsidR="00A728A6" w:rsidRPr="005F73C4" w:rsidRDefault="00A728A6" w:rsidP="00A728A6">
      <w:pPr>
        <w:ind w:right="-284" w:firstLine="709"/>
        <w:jc w:val="both"/>
        <w:rPr>
          <w:rFonts w:ascii="Times New Roman" w:hAnsi="Times New Roman"/>
          <w:sz w:val="28"/>
          <w:szCs w:val="28"/>
          <w:lang w:val="kk-KZ" w:eastAsia="ru-RU"/>
        </w:rPr>
      </w:pPr>
      <w:r w:rsidRPr="00A728A6">
        <w:rPr>
          <w:rFonts w:ascii="Times New Roman" w:hAnsi="Times New Roman"/>
          <w:b/>
          <w:bCs/>
          <w:sz w:val="28"/>
          <w:szCs w:val="28"/>
          <w:lang w:val="en-US" w:eastAsia="ru-RU"/>
        </w:rPr>
        <w:lastRenderedPageBreak/>
        <w:t>3.</w:t>
      </w:r>
      <w:r w:rsidRPr="00A728A6">
        <w:rPr>
          <w:rFonts w:ascii="Times New Roman" w:hAnsi="Times New Roman"/>
          <w:sz w:val="28"/>
          <w:szCs w:val="28"/>
          <w:lang w:val="en-US" w:eastAsia="ru-RU"/>
        </w:rPr>
        <w:t xml:space="preserve">  E-mail for ESL/LINC Students </w:t>
      </w:r>
      <w:r w:rsidRPr="005F73C4">
        <w:rPr>
          <w:rFonts w:ascii="Times New Roman" w:hAnsi="Times New Roman"/>
          <w:sz w:val="28"/>
          <w:szCs w:val="28"/>
          <w:lang w:val="kk-KZ" w:eastAsia="ru-RU"/>
        </w:rPr>
        <w:t xml:space="preserve">парақшасына кіру. Ол e-mail қолдануда көмек береді. Электронды поштаға еркін кіру хат алмасу арқылы достарды табуға көмектеседі.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Электронды поштаны қолдануды талдай отырып келесідей қортында жасауға болады:</w:t>
      </w:r>
    </w:p>
    <w:p w:rsidR="00A728A6" w:rsidRPr="005F73C4" w:rsidRDefault="00A728A6" w:rsidP="00A728A6">
      <w:pPr>
        <w:numPr>
          <w:ilvl w:val="0"/>
          <w:numId w:val="2"/>
        </w:numPr>
        <w:spacing w:after="0" w:line="240" w:lineRule="auto"/>
        <w:ind w:left="0"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Мұғалім тарапынан қатаң бақылау болмайды; </w:t>
      </w:r>
    </w:p>
    <w:p w:rsidR="00A728A6" w:rsidRPr="005F73C4" w:rsidRDefault="00A728A6" w:rsidP="00A728A6">
      <w:pPr>
        <w:numPr>
          <w:ilvl w:val="0"/>
          <w:numId w:val="2"/>
        </w:numPr>
        <w:spacing w:after="0" w:line="240" w:lineRule="auto"/>
        <w:ind w:left="0"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Тілді жақсы машықтау, оқушылардың сөйлеуі мәнерлі бола түседі;</w:t>
      </w:r>
    </w:p>
    <w:p w:rsidR="00A728A6" w:rsidRPr="005F73C4" w:rsidRDefault="00A728A6" w:rsidP="00A728A6">
      <w:pPr>
        <w:numPr>
          <w:ilvl w:val="0"/>
          <w:numId w:val="2"/>
        </w:numPr>
        <w:spacing w:after="0" w:line="240" w:lineRule="auto"/>
        <w:ind w:left="0"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Көбінесе көңіл жұмыстарды редакциялаумен қателерді жөндеуге жұмсалады;</w:t>
      </w:r>
    </w:p>
    <w:p w:rsidR="00A728A6" w:rsidRPr="005F73C4" w:rsidRDefault="00A728A6" w:rsidP="00A728A6">
      <w:pPr>
        <w:numPr>
          <w:ilvl w:val="0"/>
          <w:numId w:val="2"/>
        </w:numPr>
        <w:spacing w:after="0" w:line="240" w:lineRule="auto"/>
        <w:ind w:left="0"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e-mail қолдану тілді үйрену үрдісіне қызығушылық тудырады.  </w:t>
      </w:r>
      <w:r w:rsidRPr="005F73C4">
        <w:rPr>
          <w:rFonts w:ascii="Times New Roman" w:hAnsi="Times New Roman"/>
          <w:sz w:val="28"/>
          <w:szCs w:val="28"/>
          <w:lang w:val="kk-KZ" w:eastAsia="ru-RU"/>
        </w:rPr>
        <w:tab/>
        <w:t xml:space="preserve">Қазіргі уақытта интернет ресурстарын, сонымен қатар e-mail – пайдалану шынайы уақытта мәдени сауаттылықты тиімді және қол жетімді меңгеру болып табылады.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Интернет грамматикалық, лексикалық дағдылармен ептілікті дамытуда тиімді қолдануы мүмкін. Бұл жерге барлық лексикалық, грамматикалық, фонетикалық жаттығулар, оқу тестілері, IQ-тестілер кіреді.  Мұғалімдер немесе оқушылардың өздері WWW. сайттарына кіре алады</w:t>
      </w:r>
      <w:r w:rsidRPr="008144CA">
        <w:rPr>
          <w:rFonts w:ascii="Times New Roman" w:hAnsi="Times New Roman"/>
          <w:sz w:val="28"/>
          <w:szCs w:val="28"/>
          <w:lang w:val="kk-KZ" w:eastAsia="ru-RU"/>
        </w:rPr>
        <w:t>[11]</w:t>
      </w:r>
      <w:r w:rsidRPr="005F73C4">
        <w:rPr>
          <w:rFonts w:ascii="Times New Roman" w:hAnsi="Times New Roman"/>
          <w:sz w:val="28"/>
          <w:szCs w:val="28"/>
          <w:lang w:val="kk-KZ" w:eastAsia="ru-RU"/>
        </w:rPr>
        <w:t xml:space="preserve">.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 xml:space="preserve">Интернет ресурстарының үлкен артықшылығы мәдениет аралық құзыреттіліктің дамуы, яғни әр түрлі мәдениетпен танысу болып тасбылады. </w:t>
      </w:r>
    </w:p>
    <w:p w:rsidR="00A728A6" w:rsidRPr="005F73C4" w:rsidRDefault="00A728A6" w:rsidP="00A728A6">
      <w:pPr>
        <w:ind w:right="-284" w:firstLine="709"/>
        <w:jc w:val="both"/>
        <w:rPr>
          <w:rFonts w:ascii="Times New Roman" w:hAnsi="Times New Roman"/>
          <w:sz w:val="28"/>
          <w:szCs w:val="28"/>
          <w:lang w:val="kk-KZ" w:eastAsia="ru-RU"/>
        </w:rPr>
      </w:pPr>
      <w:r w:rsidRPr="005F73C4">
        <w:rPr>
          <w:rFonts w:ascii="Times New Roman" w:hAnsi="Times New Roman"/>
          <w:sz w:val="28"/>
          <w:szCs w:val="28"/>
          <w:lang w:val="kk-KZ" w:eastAsia="ru-RU"/>
        </w:rPr>
        <w:t>Соңғы жылдары педагогикалық тәжірибеге интернет – білім беру деген термин енді. Білім беруді ақпараттандыру қазақстандық білім берудің приоритеті болып табылады. Заманауй қоғамда қызмет атқаратын  мектептің мақсаты өз оқушыларын ақпараттық кеңістікте бейімделуге дайындау, ақпаратты мәдениетті меңгеу мүмкіндіктері болып табылады. Қазіргі уақытта интернетті мектепте қолданудың қажет екендігі күмән тудырмайды. Барлық мектептегі білім беру кеңістігінде желі мүмкіндіктерін пайдалануға болады.</w:t>
      </w:r>
    </w:p>
    <w:p w:rsidR="00A728A6" w:rsidRPr="005F73C4" w:rsidRDefault="00A728A6" w:rsidP="00A728A6">
      <w:pPr>
        <w:pStyle w:val="a4"/>
        <w:spacing w:before="0" w:beforeAutospacing="0" w:after="0" w:afterAutospacing="0"/>
        <w:ind w:right="-284" w:firstLine="709"/>
        <w:jc w:val="both"/>
        <w:rPr>
          <w:rFonts w:ascii="Times New Roman" w:hAnsi="Times New Roman" w:cs="Times New Roman"/>
          <w:sz w:val="28"/>
          <w:szCs w:val="28"/>
          <w:lang w:val="kk-KZ"/>
        </w:rPr>
      </w:pPr>
      <w:r w:rsidRPr="005F73C4">
        <w:rPr>
          <w:rFonts w:ascii="Times New Roman" w:hAnsi="Times New Roman" w:cs="Times New Roman"/>
          <w:sz w:val="28"/>
          <w:szCs w:val="28"/>
          <w:lang w:val="kk-KZ"/>
        </w:rPr>
        <w:t xml:space="preserve">Қазіргі уақытта интернет үлкен ақпараттық мүмкіндіктер мен қызметтерге ие. Интернет шетел тілін үйренушілерге мәтіндерді пайдалануға, шетел тілінде сөйлеушілермен әңгімелесуге бірегей мүмкіндік береді. Интернеттің дамуынан ағылшын тілін үйрену мүмкіндіктері айтарлықтай өсті. Желіден ағылшын тілін үйренуге арналған барлық әдістемелеік материалдарды, онлайн тестілер және мультипликациялық материалдарды алуға болады. Мұның барлық ағылшын тілін үйренуде қолданылады.  Интернет кеңістік желіде өзінің ағылшын тілін білу деңгейін тәжірибе түрінде қолдана алады. </w:t>
      </w:r>
    </w:p>
    <w:p w:rsidR="00A728A6" w:rsidRPr="005F73C4" w:rsidRDefault="00A728A6" w:rsidP="00A728A6">
      <w:pPr>
        <w:pStyle w:val="a4"/>
        <w:spacing w:before="0" w:beforeAutospacing="0" w:after="0" w:afterAutospacing="0"/>
        <w:ind w:right="-284" w:firstLine="709"/>
        <w:jc w:val="both"/>
        <w:rPr>
          <w:rFonts w:ascii="Times New Roman" w:hAnsi="Times New Roman" w:cs="Times New Roman"/>
          <w:sz w:val="28"/>
          <w:szCs w:val="28"/>
          <w:lang w:val="kk-KZ"/>
        </w:rPr>
      </w:pPr>
      <w:r w:rsidRPr="005F73C4">
        <w:rPr>
          <w:rFonts w:ascii="Times New Roman" w:hAnsi="Times New Roman" w:cs="Times New Roman"/>
          <w:sz w:val="28"/>
          <w:szCs w:val="28"/>
          <w:lang w:val="kk-KZ"/>
        </w:rPr>
        <w:t>Біз интернет желісін:</w:t>
      </w:r>
    </w:p>
    <w:p w:rsidR="00A728A6" w:rsidRPr="005F73C4" w:rsidRDefault="00A728A6" w:rsidP="00A728A6">
      <w:pPr>
        <w:pStyle w:val="a4"/>
        <w:spacing w:before="0" w:beforeAutospacing="0" w:after="0" w:afterAutospacing="0"/>
        <w:ind w:right="-284" w:firstLine="709"/>
        <w:jc w:val="both"/>
        <w:rPr>
          <w:rFonts w:ascii="Times New Roman" w:hAnsi="Times New Roman" w:cs="Times New Roman"/>
          <w:sz w:val="28"/>
          <w:szCs w:val="28"/>
          <w:lang w:val="kk-KZ"/>
        </w:rPr>
      </w:pPr>
      <w:r w:rsidRPr="005F73C4">
        <w:rPr>
          <w:rFonts w:ascii="Times New Roman" w:hAnsi="Times New Roman" w:cs="Times New Roman"/>
          <w:sz w:val="28"/>
          <w:szCs w:val="28"/>
          <w:lang w:val="kk-KZ"/>
        </w:rPr>
        <w:t>-сабақтың тақырыбы бойынша ақпаратты өздігімен іздеу үшін;</w:t>
      </w:r>
    </w:p>
    <w:p w:rsidR="00A728A6" w:rsidRPr="005F73C4" w:rsidRDefault="00A728A6" w:rsidP="00A728A6">
      <w:pPr>
        <w:pStyle w:val="a4"/>
        <w:spacing w:before="0" w:beforeAutospacing="0" w:after="0" w:afterAutospacing="0"/>
        <w:ind w:right="-284" w:firstLine="709"/>
        <w:jc w:val="both"/>
        <w:rPr>
          <w:rFonts w:ascii="Times New Roman" w:hAnsi="Times New Roman" w:cs="Times New Roman"/>
          <w:sz w:val="28"/>
          <w:szCs w:val="28"/>
          <w:lang w:val="kk-KZ"/>
        </w:rPr>
      </w:pPr>
      <w:r w:rsidRPr="005F73C4">
        <w:rPr>
          <w:rFonts w:ascii="Times New Roman" w:hAnsi="Times New Roman" w:cs="Times New Roman"/>
          <w:sz w:val="28"/>
          <w:szCs w:val="28"/>
          <w:lang w:val="kk-KZ"/>
        </w:rPr>
        <w:t>- өздігінен оқу үшін;</w:t>
      </w:r>
    </w:p>
    <w:p w:rsidR="00A728A6" w:rsidRPr="005F73C4" w:rsidRDefault="00A728A6" w:rsidP="00A728A6">
      <w:pPr>
        <w:pStyle w:val="a4"/>
        <w:spacing w:before="0" w:beforeAutospacing="0" w:after="0" w:afterAutospacing="0"/>
        <w:ind w:right="-284" w:firstLine="709"/>
        <w:jc w:val="both"/>
        <w:rPr>
          <w:rFonts w:ascii="Times New Roman" w:hAnsi="Times New Roman" w:cs="Times New Roman"/>
          <w:sz w:val="28"/>
          <w:szCs w:val="28"/>
          <w:lang w:val="kk-KZ"/>
        </w:rPr>
      </w:pPr>
      <w:r w:rsidRPr="005F73C4">
        <w:rPr>
          <w:rFonts w:ascii="Times New Roman" w:hAnsi="Times New Roman" w:cs="Times New Roman"/>
          <w:sz w:val="28"/>
          <w:szCs w:val="28"/>
          <w:lang w:val="kk-KZ"/>
        </w:rPr>
        <w:t>- бақылау жұмыстарына өз бетінше дайындалу үшін;</w:t>
      </w:r>
    </w:p>
    <w:p w:rsidR="00A728A6" w:rsidRDefault="00A728A6" w:rsidP="00A728A6">
      <w:pPr>
        <w:jc w:val="center"/>
        <w:rPr>
          <w:rFonts w:ascii="Times New Roman" w:hAnsi="Times New Roman" w:cs="Times New Roman"/>
          <w:sz w:val="28"/>
          <w:szCs w:val="28"/>
          <w:lang w:val="kk-KZ"/>
        </w:rPr>
      </w:pPr>
      <w:r w:rsidRPr="005F73C4">
        <w:rPr>
          <w:rFonts w:ascii="Times New Roman" w:hAnsi="Times New Roman" w:cs="Times New Roman"/>
          <w:sz w:val="28"/>
          <w:szCs w:val="28"/>
          <w:lang w:val="kk-KZ"/>
        </w:rPr>
        <w:t>Қазіргі уақытта Интернетке қосылмайтын мектептер жоқтың қасы. Интернет білім алу мен таратуда, ақпарат алуда әмбебап құрал болып табылады</w:t>
      </w:r>
    </w:p>
    <w:p w:rsidR="00A728A6" w:rsidRDefault="00A728A6" w:rsidP="00A728A6">
      <w:pPr>
        <w:jc w:val="center"/>
        <w:rPr>
          <w:rFonts w:ascii="Times New Roman" w:hAnsi="Times New Roman" w:cs="Times New Roman"/>
          <w:sz w:val="28"/>
          <w:szCs w:val="28"/>
          <w:lang w:val="kk-KZ"/>
        </w:rPr>
      </w:pPr>
    </w:p>
    <w:p w:rsidR="00A728A6" w:rsidRPr="008144CA" w:rsidRDefault="00A728A6" w:rsidP="00A728A6">
      <w:pPr>
        <w:pStyle w:val="1"/>
        <w:ind w:right="-284"/>
        <w:rPr>
          <w:caps/>
          <w:lang w:val="kk-KZ"/>
        </w:rPr>
      </w:pPr>
      <w:bookmarkStart w:id="1" w:name="_Toc479713554"/>
      <w:bookmarkStart w:id="2" w:name="_Toc482342418"/>
      <w:bookmarkStart w:id="3" w:name="_Toc482348281"/>
      <w:bookmarkStart w:id="4" w:name="_Toc70673893"/>
      <w:r w:rsidRPr="008144CA">
        <w:rPr>
          <w:caps/>
          <w:lang w:val="kk-KZ"/>
        </w:rPr>
        <w:lastRenderedPageBreak/>
        <w:t>Пайдаланылған әдебиеттер</w:t>
      </w:r>
      <w:bookmarkEnd w:id="1"/>
      <w:bookmarkEnd w:id="2"/>
      <w:bookmarkEnd w:id="3"/>
      <w:bookmarkEnd w:id="4"/>
    </w:p>
    <w:p w:rsidR="00A728A6" w:rsidRPr="005F73C4" w:rsidRDefault="00A728A6" w:rsidP="00A728A6">
      <w:pPr>
        <w:ind w:right="-284" w:firstLine="709"/>
        <w:jc w:val="both"/>
        <w:rPr>
          <w:rFonts w:ascii="Times New Roman" w:hAnsi="Times New Roman"/>
          <w:noProof/>
          <w:sz w:val="28"/>
          <w:szCs w:val="28"/>
          <w:lang w:val="kk-KZ"/>
        </w:rPr>
      </w:pPr>
    </w:p>
    <w:p w:rsidR="00A728A6" w:rsidRPr="005F73C4" w:rsidRDefault="00A728A6" w:rsidP="00A728A6">
      <w:pPr>
        <w:ind w:right="-284" w:firstLine="709"/>
        <w:jc w:val="both"/>
        <w:rPr>
          <w:rFonts w:ascii="Times New Roman" w:hAnsi="Times New Roman"/>
          <w:b/>
          <w:sz w:val="28"/>
          <w:szCs w:val="28"/>
          <w:lang w:val="kk-KZ"/>
        </w:rPr>
      </w:pPr>
      <w:r w:rsidRPr="005F73C4">
        <w:rPr>
          <w:rFonts w:ascii="Times New Roman" w:hAnsi="Times New Roman"/>
          <w:noProof/>
          <w:sz w:val="28"/>
          <w:szCs w:val="28"/>
          <w:lang w:val="kk-KZ"/>
        </w:rPr>
        <w:t>1. Назарбаев Н.Ә. Болашақтың іргесін бірге қалаймыз!/Қазақстан халқына Жолдау. – Егемен Қазақстан, 29 қаңтар, 2011 жыл.</w:t>
      </w:r>
    </w:p>
    <w:p w:rsidR="00A728A6" w:rsidRPr="005F73C4" w:rsidRDefault="00A728A6" w:rsidP="00A728A6">
      <w:pPr>
        <w:ind w:right="-284" w:firstLine="709"/>
        <w:jc w:val="both"/>
        <w:rPr>
          <w:rFonts w:ascii="Times New Roman" w:hAnsi="Times New Roman"/>
          <w:b/>
          <w:sz w:val="28"/>
          <w:szCs w:val="28"/>
          <w:lang w:val="kk-KZ"/>
        </w:rPr>
      </w:pPr>
      <w:r w:rsidRPr="005F73C4">
        <w:rPr>
          <w:rFonts w:ascii="Times New Roman" w:hAnsi="Times New Roman"/>
          <w:noProof/>
          <w:sz w:val="28"/>
          <w:szCs w:val="28"/>
          <w:lang w:val="kk-KZ"/>
        </w:rPr>
        <w:t>2. 2011-2020 жылдарға арналған Қазақстан Республикасында білім беруді дамытудың мемлекеттік бағдарламасы.-Астана, 2010. – 45 б.</w:t>
      </w:r>
    </w:p>
    <w:p w:rsidR="00A728A6" w:rsidRPr="005F73C4" w:rsidRDefault="00A728A6" w:rsidP="00A728A6">
      <w:pPr>
        <w:ind w:right="-284" w:firstLine="709"/>
        <w:jc w:val="both"/>
        <w:rPr>
          <w:rFonts w:ascii="Times New Roman" w:hAnsi="Times New Roman"/>
          <w:sz w:val="28"/>
          <w:szCs w:val="28"/>
          <w:lang w:val="kk-KZ"/>
        </w:rPr>
      </w:pPr>
      <w:r w:rsidRPr="005F73C4">
        <w:rPr>
          <w:rFonts w:ascii="Times New Roman" w:hAnsi="Times New Roman"/>
          <w:sz w:val="28"/>
          <w:szCs w:val="28"/>
          <w:lang w:val="kk-KZ"/>
        </w:rPr>
        <w:t>3. Қазақстан өз дамуындағы жаңа серпіліс жасау қарсаңында Қазақстанның әлемдегі бәсекеге барынша қабілетті 50 елдің қатарына кіру стратегиясы . ҚР Президенті Н.Назарбаевтың Қазақстан халқына жолдауы //Сыр бойы, -2006,-3 наурыз, - 1-3б.</w:t>
      </w:r>
    </w:p>
    <w:p w:rsidR="00A728A6" w:rsidRPr="005F73C4" w:rsidRDefault="00A728A6" w:rsidP="00A728A6">
      <w:pPr>
        <w:ind w:right="-284" w:firstLine="709"/>
        <w:jc w:val="both"/>
        <w:rPr>
          <w:rFonts w:ascii="Times New Roman" w:hAnsi="Times New Roman"/>
          <w:sz w:val="28"/>
          <w:szCs w:val="28"/>
          <w:lang w:val="kk-KZ"/>
        </w:rPr>
      </w:pPr>
      <w:r w:rsidRPr="005F73C4">
        <w:rPr>
          <w:rFonts w:ascii="Times New Roman" w:hAnsi="Times New Roman"/>
          <w:sz w:val="28"/>
          <w:szCs w:val="28"/>
          <w:lang w:val="kk-KZ"/>
        </w:rPr>
        <w:t>5. Қазақстан Республикасының 2015 жылға дейінгі білім беруді дамыту тұжырымдамасы // Қазақстан мұғалімі, 20 қаңтар, 2004.</w:t>
      </w:r>
    </w:p>
    <w:p w:rsidR="00A728A6" w:rsidRPr="005F73C4" w:rsidRDefault="00A728A6" w:rsidP="00A728A6">
      <w:pPr>
        <w:ind w:right="-284" w:firstLine="709"/>
        <w:jc w:val="both"/>
        <w:rPr>
          <w:rFonts w:ascii="Times New Roman" w:hAnsi="Times New Roman"/>
          <w:sz w:val="28"/>
          <w:szCs w:val="28"/>
          <w:lang w:val="kk-KZ"/>
        </w:rPr>
      </w:pPr>
      <w:r w:rsidRPr="005F73C4">
        <w:rPr>
          <w:rFonts w:ascii="Times New Roman" w:hAnsi="Times New Roman"/>
          <w:sz w:val="28"/>
          <w:szCs w:val="28"/>
          <w:lang w:val="kk-KZ"/>
        </w:rPr>
        <w:t>6. Жалпы білім беретін орта мектептердегі бағдарлы және қолданбалы элективті курстардың бағдарламалары //Жаратылыстану-математикалық бағыт, 4-бөлім, Алматы-2007.</w:t>
      </w:r>
    </w:p>
    <w:p w:rsidR="00A728A6" w:rsidRPr="005F73C4" w:rsidRDefault="00A728A6" w:rsidP="00A728A6">
      <w:pPr>
        <w:ind w:right="-284" w:firstLine="709"/>
        <w:jc w:val="both"/>
        <w:rPr>
          <w:rFonts w:ascii="Times New Roman" w:hAnsi="Times New Roman"/>
          <w:sz w:val="28"/>
          <w:szCs w:val="28"/>
          <w:lang w:val="kk-KZ"/>
        </w:rPr>
      </w:pPr>
      <w:r w:rsidRPr="005F73C4">
        <w:rPr>
          <w:rFonts w:ascii="Times New Roman" w:hAnsi="Times New Roman"/>
          <w:sz w:val="28"/>
          <w:szCs w:val="28"/>
          <w:lang w:val="kk-KZ"/>
        </w:rPr>
        <w:t>7. ҚР жалпы орта білім беру мекемелерінде ғылым негіздерін оқыту ерекшеліктері туралы- әдістемелік нұсқау хаттар // Ы.Алтынсарин атындағы Қазақ білім Академиясы, Алматы,2002-2009 жж.</w:t>
      </w:r>
    </w:p>
    <w:p w:rsidR="00A728A6" w:rsidRPr="005F73C4" w:rsidRDefault="00A728A6" w:rsidP="00A728A6">
      <w:pPr>
        <w:ind w:right="-284" w:firstLine="709"/>
        <w:jc w:val="both"/>
        <w:rPr>
          <w:rFonts w:ascii="Times New Roman" w:hAnsi="Times New Roman"/>
          <w:noProof/>
          <w:sz w:val="28"/>
          <w:szCs w:val="28"/>
          <w:lang w:val="kk-KZ"/>
        </w:rPr>
      </w:pPr>
      <w:r w:rsidRPr="005F73C4">
        <w:rPr>
          <w:rFonts w:ascii="Times New Roman" w:hAnsi="Times New Roman"/>
          <w:sz w:val="28"/>
          <w:szCs w:val="28"/>
          <w:lang w:val="kk-KZ"/>
        </w:rPr>
        <w:t>8. К.Ө. Қонақова және т.б. Қазақстан мектептерінде бағдарлы оқытуды ұйымдастыру бойынша әдістемелік ұсыныстар. Алматы, 2006.</w:t>
      </w:r>
    </w:p>
    <w:p w:rsidR="00A728A6" w:rsidRPr="005F73C4" w:rsidRDefault="00A728A6" w:rsidP="00A728A6">
      <w:pPr>
        <w:ind w:right="-284" w:firstLine="709"/>
        <w:jc w:val="both"/>
        <w:rPr>
          <w:rFonts w:ascii="Times New Roman" w:hAnsi="Times New Roman"/>
          <w:b/>
          <w:sz w:val="28"/>
          <w:szCs w:val="28"/>
          <w:lang w:val="kk-KZ"/>
        </w:rPr>
      </w:pPr>
      <w:r w:rsidRPr="005F73C4">
        <w:rPr>
          <w:rFonts w:ascii="Times New Roman" w:hAnsi="Times New Roman"/>
          <w:noProof/>
          <w:sz w:val="28"/>
          <w:szCs w:val="28"/>
          <w:lang w:val="kk-KZ"/>
        </w:rPr>
        <w:t>9. Әлімов А.Интербелсенді әдістемені ЖОО-да қолдану мәселелері. – Алматы, 2013.- 448 б.</w:t>
      </w:r>
    </w:p>
    <w:p w:rsidR="00A728A6" w:rsidRPr="00A741B0" w:rsidRDefault="00A728A6" w:rsidP="00A728A6">
      <w:pPr>
        <w:ind w:right="-284" w:firstLine="709"/>
        <w:jc w:val="both"/>
        <w:rPr>
          <w:rFonts w:ascii="Times New Roman" w:hAnsi="Times New Roman"/>
          <w:sz w:val="28"/>
          <w:szCs w:val="28"/>
        </w:rPr>
      </w:pPr>
      <w:r w:rsidRPr="00A741B0">
        <w:rPr>
          <w:rFonts w:ascii="Times New Roman" w:hAnsi="Times New Roman"/>
          <w:sz w:val="28"/>
          <w:szCs w:val="28"/>
        </w:rPr>
        <w:t>1</w:t>
      </w:r>
      <w:r>
        <w:rPr>
          <w:rFonts w:ascii="Times New Roman" w:hAnsi="Times New Roman"/>
          <w:sz w:val="28"/>
          <w:szCs w:val="28"/>
        </w:rPr>
        <w:t>1</w:t>
      </w:r>
      <w:r w:rsidRPr="00A741B0">
        <w:rPr>
          <w:rFonts w:ascii="Times New Roman" w:hAnsi="Times New Roman"/>
          <w:sz w:val="28"/>
          <w:szCs w:val="28"/>
        </w:rPr>
        <w:t xml:space="preserve">. Круглова И.В. Использование НИТ в учебных предметах школьного курса // Вопросы Интернет-образования. 2006. - №34. </w:t>
      </w:r>
    </w:p>
    <w:p w:rsidR="00A728A6" w:rsidRDefault="00A728A6" w:rsidP="00A728A6">
      <w:pPr>
        <w:jc w:val="center"/>
        <w:rPr>
          <w:rFonts w:ascii="Times New Roman" w:hAnsi="Times New Roman" w:cs="Times New Roman"/>
          <w:b/>
          <w:sz w:val="28"/>
          <w:szCs w:val="28"/>
          <w:lang w:val="kk-KZ"/>
        </w:rPr>
      </w:pPr>
      <w:bookmarkStart w:id="5" w:name="_GoBack"/>
      <w:bookmarkEnd w:id="5"/>
    </w:p>
    <w:p w:rsidR="00A728A6" w:rsidRPr="00A728A6" w:rsidRDefault="00A728A6">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sectPr w:rsidR="00A728A6" w:rsidRPr="00A728A6" w:rsidSect="00A728A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C27E9"/>
    <w:multiLevelType w:val="multilevel"/>
    <w:tmpl w:val="9B9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70AF0"/>
    <w:multiLevelType w:val="multilevel"/>
    <w:tmpl w:val="9B28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1515B2"/>
    <w:multiLevelType w:val="multilevel"/>
    <w:tmpl w:val="2614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A6"/>
    <w:rsid w:val="000D4A45"/>
    <w:rsid w:val="00A728A6"/>
    <w:rsid w:val="00F6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7295"/>
  <w15:chartTrackingRefBased/>
  <w15:docId w15:val="{9F4EE4F5-B09A-47D4-9D6F-87AEDCD0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28A6"/>
    <w:pPr>
      <w:keepNext/>
      <w:spacing w:after="0" w:line="240" w:lineRule="auto"/>
      <w:ind w:firstLine="709"/>
      <w:outlineLvl w:val="0"/>
    </w:pPr>
    <w:rPr>
      <w:rFonts w:ascii="Times New Roman" w:eastAsia="Times New Roman" w:hAnsi="Times New Roman" w:cs="Times New Roman"/>
      <w:b/>
      <w:bCs/>
      <w:kern w:val="32"/>
      <w:sz w:val="28"/>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728A6"/>
    <w:rPr>
      <w:color w:val="0066CC"/>
      <w:u w:val="single"/>
    </w:rPr>
  </w:style>
  <w:style w:type="paragraph" w:styleId="a4">
    <w:name w:val="Normal (Web)"/>
    <w:basedOn w:val="a"/>
    <w:uiPriority w:val="99"/>
    <w:rsid w:val="00A728A6"/>
    <w:pPr>
      <w:spacing w:before="100" w:beforeAutospacing="1" w:after="100" w:afterAutospacing="1" w:line="240" w:lineRule="auto"/>
    </w:pPr>
    <w:rPr>
      <w:rFonts w:ascii="Calibri" w:eastAsia="Times New Roman" w:hAnsi="Calibri" w:cs="Calibri"/>
      <w:sz w:val="24"/>
      <w:szCs w:val="24"/>
      <w:lang w:val="en-US" w:eastAsia="ru-RU" w:bidi="en-US"/>
    </w:rPr>
  </w:style>
  <w:style w:type="character" w:customStyle="1" w:styleId="10">
    <w:name w:val="Заголовок 1 Знак"/>
    <w:basedOn w:val="a0"/>
    <w:link w:val="1"/>
    <w:uiPriority w:val="9"/>
    <w:rsid w:val="00A728A6"/>
    <w:rPr>
      <w:rFonts w:ascii="Times New Roman" w:eastAsia="Times New Roman" w:hAnsi="Times New Roman" w:cs="Times New Roman"/>
      <w:b/>
      <w:bCs/>
      <w:kern w:val="32"/>
      <w:sz w:val="28"/>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tserv@cunyvm.cuny.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2023-10-02T07:09:00Z</dcterms:created>
  <dcterms:modified xsi:type="dcterms:W3CDTF">2023-10-02T07:14:00Z</dcterms:modified>
</cp:coreProperties>
</file>