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0A" w:rsidRDefault="00A54D0A" w:rsidP="00A54D0A">
      <w:pPr>
        <w:pStyle w:val="3"/>
        <w:spacing w:line="240" w:lineRule="auto"/>
        <w:rPr>
          <w:rFonts w:ascii="Times New Roman" w:hAnsi="Times New Roman" w:cs="Times New Roman"/>
          <w:sz w:val="24"/>
          <w:szCs w:val="24"/>
          <w:lang w:val="ru-RU"/>
        </w:rPr>
      </w:pPr>
      <w:bookmarkStart w:id="0" w:name="_Toc456257462"/>
      <w:r>
        <w:rPr>
          <w:rFonts w:ascii="Times New Roman" w:hAnsi="Times New Roman" w:cs="Times New Roman"/>
          <w:sz w:val="24"/>
          <w:szCs w:val="24"/>
          <w:lang w:val="ru-RU"/>
        </w:rPr>
        <w:t>Краткосрочный план</w:t>
      </w:r>
      <w:bookmarkEnd w:id="0"/>
    </w:p>
    <w:p w:rsidR="00A54D0A" w:rsidRDefault="00A54D0A" w:rsidP="00A54D0A">
      <w:pPr>
        <w:spacing w:after="0" w:line="240" w:lineRule="auto"/>
        <w:rPr>
          <w:rFonts w:ascii="Times New Roman" w:hAnsi="Times New Roman"/>
          <w:b/>
          <w:sz w:val="24"/>
          <w:szCs w:val="24"/>
        </w:rPr>
      </w:pPr>
    </w:p>
    <w:tbl>
      <w:tblPr>
        <w:tblW w:w="5000"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4A0" w:firstRow="1" w:lastRow="0" w:firstColumn="1" w:lastColumn="0" w:noHBand="0" w:noVBand="1"/>
      </w:tblPr>
      <w:tblGrid>
        <w:gridCol w:w="2220"/>
        <w:gridCol w:w="467"/>
        <w:gridCol w:w="774"/>
        <w:gridCol w:w="2661"/>
        <w:gridCol w:w="2687"/>
        <w:gridCol w:w="213"/>
        <w:gridCol w:w="3266"/>
        <w:gridCol w:w="345"/>
        <w:gridCol w:w="3041"/>
      </w:tblGrid>
      <w:tr w:rsidR="00A54D0A" w:rsidTr="00BC5797">
        <w:trPr>
          <w:trHeight w:val="277"/>
        </w:trPr>
        <w:tc>
          <w:tcPr>
            <w:tcW w:w="1104" w:type="pct"/>
            <w:gridSpan w:val="3"/>
            <w:tcBorders>
              <w:top w:val="single" w:sz="12" w:space="0" w:color="2976A4"/>
              <w:left w:val="single" w:sz="12" w:space="0" w:color="2976A4"/>
              <w:bottom w:val="single" w:sz="6" w:space="0" w:color="2976A4"/>
              <w:right w:val="single" w:sz="6" w:space="0" w:color="2976A4"/>
            </w:tcBorders>
            <w:hideMark/>
          </w:tcPr>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 xml:space="preserve">Раздел долгосрочного плана: </w:t>
            </w:r>
            <w:bookmarkStart w:id="1" w:name="_Toc456257452"/>
          </w:p>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bCs/>
                <w:sz w:val="24"/>
                <w:lang w:val="kk-KZ"/>
              </w:rPr>
              <w:t>П</w:t>
            </w:r>
            <w:proofErr w:type="spellStart"/>
            <w:r>
              <w:rPr>
                <w:rFonts w:ascii="Times New Roman" w:hAnsi="Times New Roman"/>
                <w:bCs/>
                <w:sz w:val="24"/>
              </w:rPr>
              <w:t>оследовательности</w:t>
            </w:r>
            <w:bookmarkEnd w:id="1"/>
            <w:proofErr w:type="spellEnd"/>
          </w:p>
        </w:tc>
        <w:tc>
          <w:tcPr>
            <w:tcW w:w="849" w:type="pct"/>
            <w:tcBorders>
              <w:top w:val="single" w:sz="12" w:space="0" w:color="2976A4"/>
              <w:left w:val="single" w:sz="6" w:space="0" w:color="2976A4"/>
              <w:bottom w:val="single" w:sz="6" w:space="0" w:color="2976A4"/>
              <w:right w:val="single" w:sz="6" w:space="0" w:color="2976A4"/>
            </w:tcBorders>
          </w:tcPr>
          <w:p w:rsidR="00A54D0A" w:rsidRDefault="00A54D0A">
            <w:pPr>
              <w:pStyle w:val="AssignmentTemplate"/>
              <w:spacing w:before="0" w:after="0" w:line="256" w:lineRule="auto"/>
              <w:rPr>
                <w:rFonts w:ascii="Times New Roman" w:hAnsi="Times New Roman"/>
                <w:sz w:val="24"/>
                <w:szCs w:val="24"/>
                <w:lang w:val="ru-RU"/>
              </w:rPr>
            </w:pPr>
          </w:p>
        </w:tc>
        <w:tc>
          <w:tcPr>
            <w:tcW w:w="3047" w:type="pct"/>
            <w:gridSpan w:val="5"/>
            <w:tcBorders>
              <w:top w:val="single" w:sz="12" w:space="0" w:color="2976A4"/>
              <w:left w:val="single" w:sz="6" w:space="0" w:color="2976A4"/>
              <w:bottom w:val="single" w:sz="6" w:space="0" w:color="2976A4"/>
              <w:right w:val="single" w:sz="12" w:space="0" w:color="2976A4"/>
            </w:tcBorders>
            <w:hideMark/>
          </w:tcPr>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 xml:space="preserve">Школа: им. Ш. </w:t>
            </w:r>
            <w:proofErr w:type="spellStart"/>
            <w:r>
              <w:rPr>
                <w:rFonts w:ascii="Times New Roman" w:hAnsi="Times New Roman"/>
                <w:sz w:val="24"/>
                <w:szCs w:val="24"/>
                <w:lang w:val="ru-RU"/>
              </w:rPr>
              <w:t>Уалиханова</w:t>
            </w:r>
            <w:proofErr w:type="spellEnd"/>
            <w:r>
              <w:rPr>
                <w:rFonts w:ascii="Times New Roman" w:hAnsi="Times New Roman"/>
                <w:sz w:val="24"/>
                <w:szCs w:val="24"/>
                <w:lang w:val="ru-RU"/>
              </w:rPr>
              <w:t xml:space="preserve"> </w:t>
            </w:r>
          </w:p>
        </w:tc>
      </w:tr>
      <w:tr w:rsidR="00A54D0A" w:rsidTr="00BC5797">
        <w:trPr>
          <w:trHeight w:val="267"/>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Дата</w:t>
            </w:r>
            <w:r w:rsidRPr="00A54D0A">
              <w:rPr>
                <w:rFonts w:ascii="Times New Roman" w:hAnsi="Times New Roman"/>
                <w:sz w:val="24"/>
                <w:szCs w:val="24"/>
                <w:lang w:val="ru-RU"/>
              </w:rPr>
              <w:t>:</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pStyle w:val="AssignmentTemplate"/>
              <w:spacing w:before="0" w:after="0" w:line="256" w:lineRule="auto"/>
              <w:rPr>
                <w:rFonts w:ascii="Times New Roman" w:hAnsi="Times New Roman"/>
                <w:sz w:val="24"/>
                <w:szCs w:val="24"/>
                <w:lang w:val="ru-RU"/>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ФИО учителя: Федосеева М.С.</w:t>
            </w:r>
          </w:p>
        </w:tc>
      </w:tr>
      <w:tr w:rsidR="00A54D0A" w:rsidTr="00BC5797">
        <w:trPr>
          <w:trHeight w:val="202"/>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Класс</w:t>
            </w:r>
            <w:r w:rsidRPr="00A54D0A">
              <w:rPr>
                <w:rFonts w:ascii="Times New Roman" w:hAnsi="Times New Roman"/>
                <w:sz w:val="24"/>
                <w:szCs w:val="24"/>
                <w:lang w:val="ru-RU"/>
              </w:rPr>
              <w:t>:</w:t>
            </w:r>
            <w:r>
              <w:rPr>
                <w:rFonts w:ascii="Times New Roman" w:hAnsi="Times New Roman"/>
                <w:sz w:val="24"/>
                <w:szCs w:val="24"/>
                <w:lang w:val="ru-RU"/>
              </w:rPr>
              <w:t xml:space="preserve"> 9</w:t>
            </w:r>
          </w:p>
        </w:tc>
        <w:tc>
          <w:tcPr>
            <w:tcW w:w="1774" w:type="pct"/>
            <w:gridSpan w:val="3"/>
            <w:tcBorders>
              <w:top w:val="single" w:sz="6" w:space="0" w:color="2976A4"/>
              <w:left w:val="single" w:sz="6" w:space="0" w:color="2976A4"/>
              <w:bottom w:val="single" w:sz="6" w:space="0" w:color="2976A4"/>
              <w:right w:val="single" w:sz="6" w:space="0" w:color="2976A4"/>
            </w:tcBorders>
            <w:hideMark/>
          </w:tcPr>
          <w:p w:rsidR="00A54D0A" w:rsidRP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Количество присутствующих</w:t>
            </w:r>
            <w:r w:rsidRPr="00A54D0A">
              <w:rPr>
                <w:rFonts w:ascii="Times New Roman" w:hAnsi="Times New Roman"/>
                <w:sz w:val="24"/>
                <w:szCs w:val="24"/>
                <w:lang w:val="ru-RU"/>
              </w:rPr>
              <w:t xml:space="preserve">: </w:t>
            </w:r>
          </w:p>
        </w:tc>
        <w:tc>
          <w:tcPr>
            <w:tcW w:w="1042" w:type="pct"/>
            <w:tcBorders>
              <w:top w:val="single" w:sz="6" w:space="0" w:color="2976A4"/>
              <w:left w:val="single" w:sz="6" w:space="0" w:color="2976A4"/>
              <w:bottom w:val="single" w:sz="6" w:space="0" w:color="2976A4"/>
              <w:right w:val="single" w:sz="6" w:space="0" w:color="2976A4"/>
            </w:tcBorders>
          </w:tcPr>
          <w:p w:rsidR="00A54D0A" w:rsidRDefault="00A54D0A">
            <w:pPr>
              <w:pStyle w:val="AssignmentTemplate"/>
              <w:spacing w:before="0" w:after="0" w:line="256" w:lineRule="auto"/>
              <w:rPr>
                <w:rFonts w:ascii="Times New Roman" w:hAnsi="Times New Roman"/>
                <w:sz w:val="24"/>
                <w:szCs w:val="24"/>
                <w:lang w:val="ru-RU"/>
              </w:rPr>
            </w:pPr>
          </w:p>
        </w:tc>
        <w:tc>
          <w:tcPr>
            <w:tcW w:w="1080" w:type="pct"/>
            <w:gridSpan w:val="2"/>
            <w:tcBorders>
              <w:top w:val="single" w:sz="6" w:space="0" w:color="2976A4"/>
              <w:left w:val="single" w:sz="6" w:space="0" w:color="2976A4"/>
              <w:bottom w:val="single" w:sz="6" w:space="0" w:color="2976A4"/>
              <w:right w:val="single" w:sz="12" w:space="0" w:color="2976A4"/>
            </w:tcBorders>
            <w:hideMark/>
          </w:tcPr>
          <w:p w:rsidR="00A54D0A" w:rsidRPr="00A54D0A" w:rsidRDefault="00A54D0A">
            <w:pPr>
              <w:pStyle w:val="AssignmentTemplate"/>
              <w:spacing w:before="0" w:after="0" w:line="256" w:lineRule="auto"/>
              <w:rPr>
                <w:rFonts w:ascii="Times New Roman" w:hAnsi="Times New Roman"/>
                <w:sz w:val="24"/>
                <w:szCs w:val="24"/>
                <w:lang w:val="ru-RU"/>
              </w:rPr>
            </w:pPr>
            <w:proofErr w:type="gramStart"/>
            <w:r>
              <w:rPr>
                <w:rFonts w:ascii="Times New Roman" w:hAnsi="Times New Roman"/>
                <w:sz w:val="24"/>
                <w:szCs w:val="24"/>
                <w:lang w:val="ru-RU"/>
              </w:rPr>
              <w:t>отсутствующих</w:t>
            </w:r>
            <w:proofErr w:type="gramEnd"/>
            <w:r w:rsidRPr="00A54D0A">
              <w:rPr>
                <w:rFonts w:ascii="Times New Roman" w:hAnsi="Times New Roman"/>
                <w:sz w:val="24"/>
                <w:szCs w:val="24"/>
                <w:lang w:val="ru-RU"/>
              </w:rPr>
              <w:t>:</w:t>
            </w:r>
          </w:p>
        </w:tc>
      </w:tr>
      <w:tr w:rsidR="00A54D0A" w:rsidTr="00BC5797">
        <w:trPr>
          <w:trHeight w:val="107"/>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Тема урока</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pStyle w:val="AssignmentTemplate"/>
              <w:spacing w:before="0" w:after="0" w:line="256" w:lineRule="auto"/>
              <w:rPr>
                <w:rFonts w:ascii="Times New Roman" w:hAnsi="Times New Roman"/>
                <w:sz w:val="24"/>
                <w:lang w:val="kk-KZ"/>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591B35">
            <w:pPr>
              <w:pStyle w:val="AssignmentTemplate"/>
              <w:spacing w:before="0" w:after="0" w:line="256" w:lineRule="auto"/>
              <w:rPr>
                <w:rFonts w:ascii="Times New Roman" w:hAnsi="Times New Roman"/>
                <w:sz w:val="24"/>
                <w:szCs w:val="24"/>
                <w:lang w:val="ru-RU"/>
              </w:rPr>
            </w:pPr>
            <w:r>
              <w:rPr>
                <w:rFonts w:ascii="Times New Roman" w:hAnsi="Times New Roman"/>
                <w:sz w:val="24"/>
                <w:lang w:val="kk-KZ"/>
              </w:rPr>
              <w:t xml:space="preserve">Формула суммы </w:t>
            </w:r>
            <w:r w:rsidR="000745D7">
              <w:rPr>
                <w:rFonts w:ascii="Times New Roman" w:hAnsi="Times New Roman"/>
                <w:sz w:val="24"/>
                <w:lang w:val="en-US"/>
              </w:rPr>
              <w:t>n</w:t>
            </w:r>
            <w:r w:rsidR="000745D7" w:rsidRPr="000745D7">
              <w:rPr>
                <w:rFonts w:ascii="Times New Roman" w:hAnsi="Times New Roman"/>
                <w:sz w:val="24"/>
                <w:lang w:val="ru-RU"/>
              </w:rPr>
              <w:t xml:space="preserve"> п</w:t>
            </w:r>
            <w:r w:rsidR="000745D7">
              <w:rPr>
                <w:rFonts w:ascii="Times New Roman" w:hAnsi="Times New Roman"/>
                <w:sz w:val="24"/>
                <w:lang w:val="ru-RU"/>
              </w:rPr>
              <w:t>е</w:t>
            </w:r>
            <w:r w:rsidR="000745D7" w:rsidRPr="000745D7">
              <w:rPr>
                <w:rFonts w:ascii="Times New Roman" w:hAnsi="Times New Roman"/>
                <w:sz w:val="24"/>
                <w:lang w:val="ru-RU"/>
              </w:rPr>
              <w:t xml:space="preserve">рвых </w:t>
            </w:r>
            <w:r w:rsidR="000745D7">
              <w:rPr>
                <w:rFonts w:ascii="Times New Roman" w:hAnsi="Times New Roman"/>
                <w:sz w:val="24"/>
                <w:lang w:val="ru-RU"/>
              </w:rPr>
              <w:t xml:space="preserve">членов </w:t>
            </w:r>
            <w:r>
              <w:rPr>
                <w:rFonts w:ascii="Times New Roman" w:hAnsi="Times New Roman"/>
                <w:sz w:val="24"/>
                <w:lang w:val="kk-KZ"/>
              </w:rPr>
              <w:t>геометрической</w:t>
            </w:r>
            <w:r w:rsidR="00A54D0A">
              <w:rPr>
                <w:rFonts w:ascii="Times New Roman" w:hAnsi="Times New Roman"/>
                <w:sz w:val="24"/>
                <w:lang w:val="kk-KZ"/>
              </w:rPr>
              <w:t xml:space="preserve"> </w:t>
            </w:r>
            <w:r>
              <w:rPr>
                <w:rFonts w:ascii="Times New Roman" w:hAnsi="Times New Roman"/>
                <w:sz w:val="24"/>
                <w:lang w:val="ru-RU"/>
              </w:rPr>
              <w:t>прогрессии</w:t>
            </w:r>
          </w:p>
        </w:tc>
      </w:tr>
      <w:tr w:rsidR="00A54D0A" w:rsidTr="00BC5797">
        <w:trPr>
          <w:trHeight w:val="107"/>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Тип урока</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pStyle w:val="AssignmentTemplate"/>
              <w:spacing w:before="0" w:after="0" w:line="256" w:lineRule="auto"/>
              <w:rPr>
                <w:rFonts w:ascii="Times New Roman" w:hAnsi="Times New Roman"/>
                <w:sz w:val="24"/>
                <w:szCs w:val="24"/>
                <w:lang w:val="ru-RU"/>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pStyle w:val="AssignmentTemplate"/>
              <w:spacing w:before="0" w:after="0" w:line="256" w:lineRule="auto"/>
              <w:rPr>
                <w:rFonts w:ascii="Times New Roman" w:hAnsi="Times New Roman"/>
                <w:sz w:val="24"/>
                <w:szCs w:val="24"/>
                <w:lang w:val="ru-RU"/>
              </w:rPr>
            </w:pPr>
            <w:r>
              <w:rPr>
                <w:rFonts w:ascii="Times New Roman" w:hAnsi="Times New Roman"/>
                <w:sz w:val="24"/>
                <w:szCs w:val="24"/>
                <w:lang w:val="ru-RU"/>
              </w:rPr>
              <w:t>Изучение нового материала</w:t>
            </w:r>
            <w:bookmarkStart w:id="2" w:name="_GoBack"/>
            <w:bookmarkEnd w:id="2"/>
          </w:p>
        </w:tc>
      </w:tr>
      <w:tr w:rsidR="00A54D0A" w:rsidTr="00BC5797">
        <w:trPr>
          <w:trHeight w:val="1133"/>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spacing w:line="240" w:lineRule="auto"/>
              <w:rPr>
                <w:rFonts w:ascii="Times New Roman" w:hAnsi="Times New Roman"/>
                <w:b/>
                <w:sz w:val="24"/>
                <w:szCs w:val="24"/>
              </w:rPr>
            </w:pPr>
            <w:r>
              <w:rPr>
                <w:rFonts w:ascii="Times New Roman" w:hAnsi="Times New Roman"/>
                <w:b/>
                <w:sz w:val="24"/>
                <w:szCs w:val="24"/>
              </w:rPr>
              <w:t xml:space="preserve">Цели обучения, которые достигаются на </w:t>
            </w:r>
            <w:proofErr w:type="gramStart"/>
            <w:r>
              <w:rPr>
                <w:rFonts w:ascii="Times New Roman" w:hAnsi="Times New Roman"/>
                <w:b/>
                <w:sz w:val="24"/>
                <w:szCs w:val="24"/>
              </w:rPr>
              <w:t>данном  уроке</w:t>
            </w:r>
            <w:proofErr w:type="gramEnd"/>
            <w:r>
              <w:rPr>
                <w:rFonts w:ascii="Times New Roman" w:hAnsi="Times New Roman"/>
                <w:b/>
                <w:sz w:val="24"/>
                <w:szCs w:val="24"/>
              </w:rPr>
              <w:t xml:space="preserve"> (ссылка на учебную программу)</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spacing w:line="240" w:lineRule="auto"/>
              <w:jc w:val="both"/>
              <w:rPr>
                <w:rFonts w:ascii="Times New Roman" w:hAnsi="Times New Roman"/>
                <w:sz w:val="24"/>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spacing w:line="240" w:lineRule="auto"/>
              <w:jc w:val="both"/>
              <w:rPr>
                <w:rFonts w:ascii="Times New Roman" w:hAnsi="Times New Roman"/>
                <w:sz w:val="24"/>
              </w:rPr>
            </w:pPr>
            <w:r>
              <w:rPr>
                <w:rFonts w:ascii="Times New Roman" w:hAnsi="Times New Roman"/>
                <w:sz w:val="24"/>
              </w:rPr>
              <w:t xml:space="preserve">9.2.3.6 знать и применять формулы </w:t>
            </w:r>
            <w:r>
              <w:rPr>
                <w:rFonts w:ascii="Times New Roman" w:hAnsi="Times New Roman"/>
                <w:i/>
                <w:sz w:val="24"/>
              </w:rPr>
              <w:t>n</w:t>
            </w:r>
            <w:r>
              <w:rPr>
                <w:rFonts w:ascii="Times New Roman" w:hAnsi="Times New Roman"/>
                <w:sz w:val="24"/>
              </w:rPr>
              <w:t>-</w:t>
            </w:r>
            <w:proofErr w:type="spellStart"/>
            <w:r>
              <w:rPr>
                <w:rFonts w:ascii="Times New Roman" w:hAnsi="Times New Roman"/>
                <w:sz w:val="24"/>
              </w:rPr>
              <w:t>го</w:t>
            </w:r>
            <w:proofErr w:type="spellEnd"/>
            <w:r>
              <w:rPr>
                <w:rFonts w:ascii="Times New Roman" w:hAnsi="Times New Roman"/>
                <w:sz w:val="24"/>
              </w:rPr>
              <w:t xml:space="preserve"> члена, суммы </w:t>
            </w:r>
            <w:r>
              <w:rPr>
                <w:rFonts w:ascii="Times New Roman" w:hAnsi="Times New Roman"/>
                <w:i/>
                <w:sz w:val="24"/>
              </w:rPr>
              <w:t>n</w:t>
            </w:r>
            <w:r>
              <w:rPr>
                <w:rFonts w:ascii="Times New Roman" w:hAnsi="Times New Roman"/>
                <w:sz w:val="24"/>
              </w:rPr>
              <w:t xml:space="preserve"> первых членов и характеристическое свойство геометрической прогрессии</w:t>
            </w:r>
          </w:p>
        </w:tc>
      </w:tr>
      <w:tr w:rsidR="00A54D0A" w:rsidTr="00BC5797">
        <w:trPr>
          <w:trHeight w:val="603"/>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spacing w:after="0" w:line="240" w:lineRule="auto"/>
              <w:ind w:left="-468" w:firstLine="468"/>
              <w:rPr>
                <w:rFonts w:ascii="Times New Roman" w:hAnsi="Times New Roman"/>
                <w:b/>
                <w:sz w:val="24"/>
                <w:szCs w:val="24"/>
              </w:rPr>
            </w:pPr>
            <w:r>
              <w:rPr>
                <w:rFonts w:ascii="Times New Roman" w:hAnsi="Times New Roman"/>
                <w:b/>
                <w:sz w:val="24"/>
                <w:szCs w:val="24"/>
              </w:rPr>
              <w:t>Цель урока</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autoSpaceDE w:val="0"/>
              <w:autoSpaceDN w:val="0"/>
              <w:adjustRightInd w:val="0"/>
              <w:spacing w:after="0" w:line="240" w:lineRule="auto"/>
              <w:jc w:val="both"/>
              <w:rPr>
                <w:rFonts w:ascii="Times New Roman" w:hAnsi="Times New Roman"/>
                <w:sz w:val="24"/>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rPr>
              <w:t>Знать и применять формулы суммы первых</w:t>
            </w:r>
            <w:r>
              <w:rPr>
                <w:rFonts w:ascii="Times New Roman" w:hAnsi="Times New Roman"/>
                <w:i/>
                <w:sz w:val="24"/>
              </w:rPr>
              <w:t xml:space="preserve"> n</w:t>
            </w:r>
            <w:r>
              <w:rPr>
                <w:rFonts w:ascii="Times New Roman" w:hAnsi="Times New Roman"/>
                <w:sz w:val="24"/>
              </w:rPr>
              <w:t xml:space="preserve"> членов геометрической прогрессии</w:t>
            </w:r>
          </w:p>
        </w:tc>
      </w:tr>
      <w:tr w:rsidR="00A54D0A" w:rsidTr="00BC5797">
        <w:trPr>
          <w:trHeight w:val="603"/>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spacing w:after="0" w:line="240" w:lineRule="auto"/>
              <w:rPr>
                <w:rFonts w:ascii="Times New Roman" w:hAnsi="Times New Roman"/>
                <w:b/>
                <w:sz w:val="24"/>
                <w:szCs w:val="24"/>
              </w:rPr>
            </w:pPr>
            <w:r>
              <w:rPr>
                <w:rFonts w:ascii="Times New Roman" w:hAnsi="Times New Roman"/>
                <w:b/>
                <w:sz w:val="24"/>
                <w:szCs w:val="24"/>
              </w:rPr>
              <w:t>Критерии оценивания</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autoSpaceDE w:val="0"/>
              <w:autoSpaceDN w:val="0"/>
              <w:adjustRightInd w:val="0"/>
              <w:spacing w:after="0" w:line="240" w:lineRule="auto"/>
              <w:jc w:val="both"/>
              <w:rPr>
                <w:rFonts w:ascii="Times New Roman" w:hAnsi="Times New Roman"/>
                <w:sz w:val="24"/>
                <w:szCs w:val="24"/>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Использует </w:t>
            </w:r>
            <w:r>
              <w:rPr>
                <w:rFonts w:ascii="Times New Roman" w:hAnsi="Times New Roman"/>
                <w:sz w:val="24"/>
              </w:rPr>
              <w:t>формулы суммы первых</w:t>
            </w:r>
            <w:r>
              <w:rPr>
                <w:rFonts w:ascii="Times New Roman" w:hAnsi="Times New Roman"/>
                <w:i/>
                <w:sz w:val="24"/>
              </w:rPr>
              <w:t xml:space="preserve"> n</w:t>
            </w:r>
            <w:r>
              <w:rPr>
                <w:rFonts w:ascii="Times New Roman" w:hAnsi="Times New Roman"/>
                <w:sz w:val="24"/>
              </w:rPr>
              <w:t xml:space="preserve"> членов геометрической прогрессии при решении задач</w:t>
            </w:r>
          </w:p>
        </w:tc>
      </w:tr>
      <w:tr w:rsidR="00A54D0A" w:rsidTr="00BC5797">
        <w:trPr>
          <w:trHeight w:val="603"/>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spacing w:after="0" w:line="240" w:lineRule="auto"/>
              <w:ind w:left="-468" w:firstLine="468"/>
              <w:rPr>
                <w:rFonts w:ascii="Times New Roman" w:hAnsi="Times New Roman"/>
                <w:b/>
                <w:sz w:val="24"/>
                <w:szCs w:val="24"/>
              </w:rPr>
            </w:pPr>
            <w:r>
              <w:rPr>
                <w:rFonts w:ascii="Times New Roman" w:hAnsi="Times New Roman"/>
                <w:b/>
                <w:sz w:val="24"/>
                <w:szCs w:val="24"/>
              </w:rPr>
              <w:t xml:space="preserve">Привитие ценностей </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spacing w:after="0" w:line="240" w:lineRule="auto"/>
              <w:rPr>
                <w:rFonts w:ascii="Times New Roman" w:hAnsi="Times New Roman"/>
                <w:sz w:val="24"/>
                <w:szCs w:val="24"/>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spacing w:after="0" w:line="240" w:lineRule="auto"/>
              <w:rPr>
                <w:rFonts w:ascii="Times New Roman" w:hAnsi="Times New Roman"/>
                <w:sz w:val="24"/>
                <w:szCs w:val="24"/>
              </w:rPr>
            </w:pPr>
            <w:r>
              <w:rPr>
                <w:rFonts w:ascii="Times New Roman" w:hAnsi="Times New Roman"/>
                <w:sz w:val="24"/>
                <w:szCs w:val="24"/>
              </w:rPr>
              <w:t xml:space="preserve">Положительное и добросовестное отношение </w:t>
            </w:r>
            <w:proofErr w:type="gramStart"/>
            <w:r>
              <w:rPr>
                <w:rFonts w:ascii="Times New Roman" w:hAnsi="Times New Roman"/>
                <w:sz w:val="24"/>
                <w:szCs w:val="24"/>
              </w:rPr>
              <w:t>к  учебному</w:t>
            </w:r>
            <w:proofErr w:type="gramEnd"/>
            <w:r>
              <w:rPr>
                <w:rFonts w:ascii="Times New Roman" w:hAnsi="Times New Roman"/>
                <w:sz w:val="24"/>
                <w:szCs w:val="24"/>
              </w:rPr>
              <w:t xml:space="preserve"> труду, дисциплинированность, работа в сотрудничестве, уважение к различным точкам зрения.</w:t>
            </w:r>
          </w:p>
        </w:tc>
      </w:tr>
      <w:tr w:rsidR="00A54D0A" w:rsidTr="00BC5797">
        <w:trPr>
          <w:trHeight w:val="640"/>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spacing w:after="0" w:line="240" w:lineRule="auto"/>
              <w:rPr>
                <w:rFonts w:ascii="Times New Roman" w:hAnsi="Times New Roman"/>
                <w:b/>
                <w:sz w:val="24"/>
                <w:szCs w:val="24"/>
              </w:rPr>
            </w:pPr>
            <w:proofErr w:type="spellStart"/>
            <w:r>
              <w:rPr>
                <w:rFonts w:ascii="Times New Roman" w:hAnsi="Times New Roman"/>
                <w:b/>
                <w:sz w:val="24"/>
                <w:szCs w:val="24"/>
              </w:rPr>
              <w:t>Межпредметные</w:t>
            </w:r>
            <w:proofErr w:type="spellEnd"/>
            <w:r>
              <w:rPr>
                <w:rFonts w:ascii="Times New Roman" w:hAnsi="Times New Roman"/>
                <w:b/>
                <w:sz w:val="24"/>
                <w:szCs w:val="24"/>
              </w:rPr>
              <w:t xml:space="preserve"> связи</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spacing w:after="0" w:line="240" w:lineRule="auto"/>
              <w:rPr>
                <w:rFonts w:ascii="Times New Roman" w:hAnsi="Times New Roman"/>
                <w:bCs/>
                <w:sz w:val="24"/>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spacing w:after="0" w:line="240" w:lineRule="auto"/>
              <w:rPr>
                <w:rFonts w:ascii="Times New Roman" w:hAnsi="Times New Roman"/>
                <w:sz w:val="24"/>
                <w:szCs w:val="24"/>
                <w:lang w:val="kk-KZ"/>
              </w:rPr>
            </w:pPr>
            <w:r>
              <w:rPr>
                <w:rFonts w:ascii="Times New Roman" w:hAnsi="Times New Roman"/>
                <w:bCs/>
                <w:sz w:val="24"/>
              </w:rPr>
              <w:t xml:space="preserve">Последовательности широко применяются в различных областях знаний: в биологии </w:t>
            </w:r>
            <w:proofErr w:type="gramStart"/>
            <w:r>
              <w:rPr>
                <w:rFonts w:ascii="Times New Roman" w:hAnsi="Times New Roman"/>
                <w:bCs/>
                <w:sz w:val="24"/>
              </w:rPr>
              <w:t>при  моделировании</w:t>
            </w:r>
            <w:proofErr w:type="gramEnd"/>
            <w:r>
              <w:rPr>
                <w:rFonts w:ascii="Times New Roman" w:hAnsi="Times New Roman"/>
                <w:bCs/>
                <w:sz w:val="24"/>
              </w:rPr>
              <w:t xml:space="preserve"> роста бактерий, в экономике при вычислении банковского процента и т.д.</w:t>
            </w:r>
          </w:p>
        </w:tc>
      </w:tr>
      <w:tr w:rsidR="00A54D0A" w:rsidTr="00BC5797">
        <w:trPr>
          <w:trHeight w:val="266"/>
        </w:trPr>
        <w:tc>
          <w:tcPr>
            <w:tcW w:w="1104" w:type="pct"/>
            <w:gridSpan w:val="3"/>
            <w:tcBorders>
              <w:top w:val="single" w:sz="6" w:space="0" w:color="2976A4"/>
              <w:left w:val="single" w:sz="12" w:space="0" w:color="2976A4"/>
              <w:bottom w:val="single" w:sz="6" w:space="0" w:color="2976A4"/>
              <w:right w:val="single" w:sz="6" w:space="0" w:color="2976A4"/>
            </w:tcBorders>
            <w:hideMark/>
          </w:tcPr>
          <w:p w:rsidR="00A54D0A" w:rsidRDefault="00A54D0A">
            <w:pPr>
              <w:spacing w:after="0" w:line="240" w:lineRule="auto"/>
              <w:rPr>
                <w:rFonts w:ascii="Times New Roman" w:hAnsi="Times New Roman"/>
                <w:b/>
                <w:sz w:val="24"/>
                <w:szCs w:val="24"/>
              </w:rPr>
            </w:pPr>
            <w:r>
              <w:rPr>
                <w:rFonts w:ascii="Times New Roman" w:hAnsi="Times New Roman"/>
                <w:b/>
                <w:sz w:val="24"/>
                <w:szCs w:val="24"/>
              </w:rPr>
              <w:t xml:space="preserve">Навыки использования ИКТ </w:t>
            </w: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spacing w:after="0" w:line="240" w:lineRule="auto"/>
              <w:rPr>
                <w:rFonts w:ascii="Times New Roman" w:hAnsi="Times New Roman"/>
                <w:sz w:val="24"/>
                <w:szCs w:val="24"/>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spacing w:after="0" w:line="240" w:lineRule="auto"/>
              <w:rPr>
                <w:rFonts w:ascii="Times New Roman" w:hAnsi="Times New Roman"/>
                <w:i/>
                <w:sz w:val="24"/>
                <w:szCs w:val="24"/>
              </w:rPr>
            </w:pPr>
            <w:r>
              <w:rPr>
                <w:rFonts w:ascii="Times New Roman" w:hAnsi="Times New Roman"/>
                <w:sz w:val="24"/>
                <w:szCs w:val="24"/>
              </w:rPr>
              <w:t>Навыки пользователей, необходимые для эффективного применения возможностей ИКТ для учебы.</w:t>
            </w:r>
          </w:p>
        </w:tc>
      </w:tr>
      <w:tr w:rsidR="00A54D0A" w:rsidTr="00BC5797">
        <w:tc>
          <w:tcPr>
            <w:tcW w:w="1104" w:type="pct"/>
            <w:gridSpan w:val="3"/>
            <w:tcBorders>
              <w:top w:val="single" w:sz="6" w:space="0" w:color="2976A4"/>
              <w:left w:val="single" w:sz="12" w:space="0" w:color="2976A4"/>
              <w:bottom w:val="single" w:sz="6" w:space="0" w:color="2976A4"/>
              <w:right w:val="single" w:sz="6" w:space="0" w:color="2976A4"/>
            </w:tcBorders>
          </w:tcPr>
          <w:p w:rsidR="00A54D0A" w:rsidRDefault="00A54D0A">
            <w:pPr>
              <w:spacing w:after="0" w:line="240" w:lineRule="auto"/>
              <w:ind w:left="34" w:hanging="34"/>
              <w:rPr>
                <w:rFonts w:ascii="Times New Roman" w:hAnsi="Times New Roman"/>
                <w:b/>
                <w:sz w:val="24"/>
                <w:szCs w:val="24"/>
              </w:rPr>
            </w:pPr>
            <w:r>
              <w:rPr>
                <w:rFonts w:ascii="Times New Roman" w:hAnsi="Times New Roman"/>
                <w:b/>
                <w:sz w:val="24"/>
                <w:szCs w:val="24"/>
              </w:rPr>
              <w:t>Предварительные знания</w:t>
            </w:r>
          </w:p>
          <w:p w:rsidR="00A54D0A" w:rsidRDefault="00A54D0A">
            <w:pPr>
              <w:spacing w:before="40" w:after="0" w:line="240" w:lineRule="auto"/>
              <w:rPr>
                <w:rFonts w:ascii="Times New Roman" w:hAnsi="Times New Roman"/>
                <w:b/>
                <w:sz w:val="24"/>
                <w:szCs w:val="24"/>
              </w:rPr>
            </w:pPr>
          </w:p>
        </w:tc>
        <w:tc>
          <w:tcPr>
            <w:tcW w:w="849" w:type="pct"/>
            <w:tcBorders>
              <w:top w:val="single" w:sz="6" w:space="0" w:color="2976A4"/>
              <w:left w:val="single" w:sz="6" w:space="0" w:color="2976A4"/>
              <w:bottom w:val="single" w:sz="6" w:space="0" w:color="2976A4"/>
              <w:right w:val="single" w:sz="6" w:space="0" w:color="2976A4"/>
            </w:tcBorders>
          </w:tcPr>
          <w:p w:rsidR="00A54D0A" w:rsidRDefault="00A54D0A">
            <w:pPr>
              <w:spacing w:after="0" w:line="240" w:lineRule="auto"/>
              <w:rPr>
                <w:rFonts w:ascii="Times New Roman" w:hAnsi="Times New Roman"/>
                <w:sz w:val="24"/>
              </w:rPr>
            </w:pPr>
          </w:p>
        </w:tc>
        <w:tc>
          <w:tcPr>
            <w:tcW w:w="3047" w:type="pct"/>
            <w:gridSpan w:val="5"/>
            <w:tcBorders>
              <w:top w:val="single" w:sz="6" w:space="0" w:color="2976A4"/>
              <w:left w:val="single" w:sz="6" w:space="0" w:color="2976A4"/>
              <w:bottom w:val="single" w:sz="6" w:space="0" w:color="2976A4"/>
              <w:right w:val="single" w:sz="12" w:space="0" w:color="2976A4"/>
            </w:tcBorders>
            <w:hideMark/>
          </w:tcPr>
          <w:p w:rsidR="00A54D0A" w:rsidRDefault="00A54D0A">
            <w:pPr>
              <w:spacing w:after="0" w:line="240" w:lineRule="auto"/>
              <w:rPr>
                <w:rFonts w:ascii="Times New Roman" w:hAnsi="Times New Roman"/>
                <w:sz w:val="24"/>
                <w:szCs w:val="24"/>
              </w:rPr>
            </w:pPr>
            <w:proofErr w:type="gramStart"/>
            <w:r>
              <w:rPr>
                <w:rFonts w:ascii="Times New Roman" w:hAnsi="Times New Roman"/>
                <w:sz w:val="24"/>
              </w:rPr>
              <w:t>Понятие  числовой</w:t>
            </w:r>
            <w:proofErr w:type="gramEnd"/>
            <w:r>
              <w:rPr>
                <w:rFonts w:ascii="Times New Roman" w:hAnsi="Times New Roman"/>
                <w:sz w:val="24"/>
              </w:rPr>
              <w:t xml:space="preserve"> последовательности; последовательности, содержащей степени. Умение определять закономерности и находить недостающие члены последовательности, содержащей степень с целым показателем. Понятие процента, нахождение процента от числа, числа по его проценту, процентного отношения. Задачи на проценты. Делимость чисел, признаки делимости.</w:t>
            </w:r>
          </w:p>
        </w:tc>
      </w:tr>
      <w:tr w:rsidR="00A54D0A" w:rsidTr="00BC5797">
        <w:trPr>
          <w:trHeight w:val="241"/>
        </w:trPr>
        <w:tc>
          <w:tcPr>
            <w:tcW w:w="857" w:type="pct"/>
            <w:gridSpan w:val="2"/>
            <w:tcBorders>
              <w:top w:val="single" w:sz="6" w:space="0" w:color="2976A4"/>
              <w:left w:val="single" w:sz="12" w:space="0" w:color="2976A4"/>
              <w:bottom w:val="single" w:sz="6" w:space="0" w:color="2976A4"/>
              <w:right w:val="single" w:sz="12" w:space="0" w:color="2976A4"/>
            </w:tcBorders>
          </w:tcPr>
          <w:p w:rsidR="00A54D0A" w:rsidRDefault="00A54D0A">
            <w:pPr>
              <w:spacing w:after="0" w:line="240" w:lineRule="auto"/>
              <w:jc w:val="center"/>
              <w:rPr>
                <w:rFonts w:ascii="Times New Roman" w:hAnsi="Times New Roman"/>
                <w:b/>
                <w:sz w:val="24"/>
                <w:szCs w:val="24"/>
              </w:rPr>
            </w:pPr>
          </w:p>
        </w:tc>
        <w:tc>
          <w:tcPr>
            <w:tcW w:w="4143" w:type="pct"/>
            <w:gridSpan w:val="7"/>
            <w:tcBorders>
              <w:top w:val="single" w:sz="6" w:space="0" w:color="2976A4"/>
              <w:left w:val="single" w:sz="12" w:space="0" w:color="2976A4"/>
              <w:bottom w:val="single" w:sz="6" w:space="0" w:color="2976A4"/>
              <w:right w:val="single" w:sz="12" w:space="0" w:color="2976A4"/>
            </w:tcBorders>
            <w:hideMark/>
          </w:tcPr>
          <w:p w:rsidR="00A54D0A" w:rsidRDefault="00A54D0A">
            <w:pPr>
              <w:spacing w:after="0" w:line="240" w:lineRule="auto"/>
              <w:jc w:val="center"/>
              <w:rPr>
                <w:rFonts w:ascii="Times New Roman" w:hAnsi="Times New Roman"/>
                <w:b/>
                <w:sz w:val="24"/>
                <w:szCs w:val="24"/>
              </w:rPr>
            </w:pPr>
            <w:r>
              <w:rPr>
                <w:rFonts w:ascii="Times New Roman" w:hAnsi="Times New Roman"/>
                <w:b/>
                <w:sz w:val="24"/>
                <w:szCs w:val="24"/>
              </w:rPr>
              <w:t>Ход урока</w:t>
            </w:r>
          </w:p>
        </w:tc>
      </w:tr>
      <w:tr w:rsidR="00A54D0A" w:rsidTr="00BC5797">
        <w:trPr>
          <w:trHeight w:val="420"/>
        </w:trPr>
        <w:tc>
          <w:tcPr>
            <w:tcW w:w="708" w:type="pct"/>
            <w:tcBorders>
              <w:top w:val="single" w:sz="6" w:space="0" w:color="2976A4"/>
              <w:left w:val="single" w:sz="12" w:space="0" w:color="2976A4"/>
              <w:bottom w:val="single" w:sz="6" w:space="0" w:color="2976A4"/>
              <w:right w:val="single" w:sz="6" w:space="0" w:color="2976A4"/>
            </w:tcBorders>
            <w:hideMark/>
          </w:tcPr>
          <w:p w:rsidR="00A54D0A" w:rsidRDefault="00A54D0A">
            <w:pPr>
              <w:spacing w:after="0" w:line="240" w:lineRule="auto"/>
              <w:jc w:val="center"/>
              <w:rPr>
                <w:rFonts w:ascii="Times New Roman" w:hAnsi="Times New Roman"/>
                <w:b/>
                <w:sz w:val="24"/>
                <w:szCs w:val="24"/>
              </w:rPr>
            </w:pPr>
            <w:r>
              <w:rPr>
                <w:rFonts w:ascii="Times New Roman" w:hAnsi="Times New Roman"/>
                <w:b/>
                <w:sz w:val="24"/>
                <w:szCs w:val="24"/>
              </w:rPr>
              <w:t>Запланированные этапы урока</w:t>
            </w:r>
          </w:p>
        </w:tc>
        <w:tc>
          <w:tcPr>
            <w:tcW w:w="2102" w:type="pct"/>
            <w:gridSpan w:val="4"/>
            <w:tcBorders>
              <w:top w:val="single" w:sz="6" w:space="0" w:color="2976A4"/>
              <w:left w:val="single" w:sz="6" w:space="0" w:color="2976A4"/>
              <w:bottom w:val="single" w:sz="6" w:space="0" w:color="2976A4"/>
              <w:right w:val="single" w:sz="6" w:space="0" w:color="2976A4"/>
            </w:tcBorders>
            <w:hideMark/>
          </w:tcPr>
          <w:p w:rsidR="00A54D0A" w:rsidRDefault="00A54D0A">
            <w:pPr>
              <w:spacing w:after="0" w:line="240" w:lineRule="auto"/>
              <w:jc w:val="center"/>
              <w:rPr>
                <w:rFonts w:ascii="Times New Roman" w:hAnsi="Times New Roman"/>
                <w:b/>
                <w:sz w:val="24"/>
                <w:szCs w:val="24"/>
              </w:rPr>
            </w:pPr>
            <w:r>
              <w:rPr>
                <w:rFonts w:ascii="Times New Roman" w:hAnsi="Times New Roman"/>
                <w:b/>
                <w:sz w:val="24"/>
                <w:szCs w:val="24"/>
              </w:rPr>
              <w:t xml:space="preserve">Запланированная деятельность учителя на уроке </w:t>
            </w:r>
          </w:p>
        </w:tc>
        <w:tc>
          <w:tcPr>
            <w:tcW w:w="1220" w:type="pct"/>
            <w:gridSpan w:val="3"/>
            <w:tcBorders>
              <w:top w:val="single" w:sz="6" w:space="0" w:color="2976A4"/>
              <w:left w:val="single" w:sz="6" w:space="0" w:color="2976A4"/>
              <w:bottom w:val="single" w:sz="6" w:space="0" w:color="2976A4"/>
              <w:right w:val="single" w:sz="6" w:space="0" w:color="2976A4"/>
            </w:tcBorders>
          </w:tcPr>
          <w:p w:rsidR="00A54D0A" w:rsidRDefault="00A54D0A">
            <w:pPr>
              <w:spacing w:after="0" w:line="240" w:lineRule="auto"/>
              <w:jc w:val="center"/>
              <w:rPr>
                <w:rFonts w:ascii="Times New Roman" w:hAnsi="Times New Roman"/>
                <w:b/>
                <w:sz w:val="24"/>
                <w:szCs w:val="24"/>
              </w:rPr>
            </w:pPr>
            <w:r>
              <w:rPr>
                <w:rFonts w:ascii="Times New Roman" w:hAnsi="Times New Roman"/>
                <w:b/>
                <w:sz w:val="24"/>
                <w:szCs w:val="24"/>
              </w:rPr>
              <w:t>Запланированная деятельность ученика</w:t>
            </w:r>
          </w:p>
        </w:tc>
        <w:tc>
          <w:tcPr>
            <w:tcW w:w="969" w:type="pct"/>
            <w:tcBorders>
              <w:top w:val="single" w:sz="6" w:space="0" w:color="2976A4"/>
              <w:left w:val="single" w:sz="6" w:space="0" w:color="2976A4"/>
              <w:bottom w:val="single" w:sz="6" w:space="0" w:color="2976A4"/>
              <w:right w:val="single" w:sz="12" w:space="0" w:color="2976A4"/>
            </w:tcBorders>
            <w:hideMark/>
          </w:tcPr>
          <w:p w:rsidR="00A54D0A" w:rsidRDefault="00A54D0A">
            <w:pPr>
              <w:spacing w:after="0" w:line="240" w:lineRule="auto"/>
              <w:jc w:val="center"/>
              <w:rPr>
                <w:rFonts w:ascii="Times New Roman" w:hAnsi="Times New Roman"/>
                <w:b/>
                <w:sz w:val="24"/>
                <w:szCs w:val="24"/>
              </w:rPr>
            </w:pPr>
            <w:r>
              <w:rPr>
                <w:rFonts w:ascii="Times New Roman" w:hAnsi="Times New Roman"/>
                <w:b/>
                <w:sz w:val="24"/>
                <w:szCs w:val="24"/>
              </w:rPr>
              <w:t>Ресурсы</w:t>
            </w:r>
          </w:p>
        </w:tc>
      </w:tr>
      <w:tr w:rsidR="00A54D0A" w:rsidTr="00BC5797">
        <w:trPr>
          <w:trHeight w:val="725"/>
        </w:trPr>
        <w:tc>
          <w:tcPr>
            <w:tcW w:w="708" w:type="pct"/>
            <w:tcBorders>
              <w:top w:val="single" w:sz="6" w:space="0" w:color="2976A4"/>
              <w:left w:val="single" w:sz="12" w:space="0" w:color="2976A4"/>
              <w:bottom w:val="single" w:sz="6" w:space="0" w:color="2976A4"/>
              <w:right w:val="single" w:sz="6" w:space="0" w:color="2976A4"/>
            </w:tcBorders>
            <w:hideMark/>
          </w:tcPr>
          <w:p w:rsidR="00A54D0A" w:rsidRDefault="00A54D0A">
            <w:pPr>
              <w:spacing w:after="0" w:line="240" w:lineRule="auto"/>
              <w:jc w:val="center"/>
              <w:rPr>
                <w:rFonts w:ascii="Times New Roman" w:hAnsi="Times New Roman"/>
                <w:sz w:val="24"/>
                <w:szCs w:val="24"/>
              </w:rPr>
            </w:pPr>
            <w:r>
              <w:rPr>
                <w:rFonts w:ascii="Times New Roman" w:hAnsi="Times New Roman"/>
                <w:sz w:val="24"/>
                <w:szCs w:val="24"/>
              </w:rPr>
              <w:t>Начало урока</w:t>
            </w:r>
          </w:p>
          <w:p w:rsidR="00A54D0A" w:rsidRDefault="004A69A4">
            <w:pPr>
              <w:spacing w:after="0" w:line="240" w:lineRule="auto"/>
              <w:rPr>
                <w:rFonts w:ascii="Times New Roman" w:hAnsi="Times New Roman"/>
                <w:i/>
                <w:sz w:val="24"/>
                <w:szCs w:val="24"/>
              </w:rPr>
            </w:pPr>
            <w:r>
              <w:rPr>
                <w:rFonts w:ascii="Times New Roman" w:hAnsi="Times New Roman"/>
                <w:i/>
                <w:sz w:val="24"/>
                <w:szCs w:val="24"/>
              </w:rPr>
              <w:t xml:space="preserve">     5</w:t>
            </w:r>
            <w:r w:rsidR="00A54D0A">
              <w:rPr>
                <w:rFonts w:ascii="Times New Roman" w:hAnsi="Times New Roman"/>
                <w:i/>
                <w:sz w:val="24"/>
                <w:szCs w:val="24"/>
              </w:rPr>
              <w:t xml:space="preserve"> мин</w:t>
            </w:r>
          </w:p>
        </w:tc>
        <w:tc>
          <w:tcPr>
            <w:tcW w:w="2102" w:type="pct"/>
            <w:gridSpan w:val="4"/>
            <w:tcBorders>
              <w:top w:val="single" w:sz="6" w:space="0" w:color="2976A4"/>
              <w:left w:val="single" w:sz="6" w:space="0" w:color="2976A4"/>
              <w:bottom w:val="single" w:sz="6" w:space="0" w:color="2976A4"/>
              <w:right w:val="single" w:sz="6" w:space="0" w:color="2976A4"/>
            </w:tcBorders>
            <w:hideMark/>
          </w:tcPr>
          <w:p w:rsidR="00BC5797" w:rsidRDefault="00BC5797" w:rsidP="00BC5797">
            <w:pPr>
              <w:pStyle w:val="a7"/>
              <w:rPr>
                <w:rFonts w:ascii="Times New Roman" w:hAnsi="Times New Roman"/>
                <w:sz w:val="24"/>
              </w:rPr>
            </w:pPr>
            <w:r w:rsidRPr="00BC5797">
              <w:rPr>
                <w:rFonts w:ascii="Times New Roman" w:hAnsi="Times New Roman"/>
                <w:sz w:val="24"/>
              </w:rPr>
              <w:t>Приветствие учителя</w:t>
            </w:r>
          </w:p>
          <w:p w:rsidR="00BC5797" w:rsidRDefault="00BC5797" w:rsidP="00BC5797">
            <w:pPr>
              <w:pStyle w:val="a7"/>
              <w:rPr>
                <w:rFonts w:ascii="Times New Roman" w:hAnsi="Times New Roman"/>
                <w:sz w:val="24"/>
              </w:rPr>
            </w:pPr>
          </w:p>
          <w:p w:rsidR="00A54D0A" w:rsidRDefault="00BC5797" w:rsidP="00BC5797">
            <w:pPr>
              <w:pStyle w:val="a7"/>
              <w:rPr>
                <w:sz w:val="24"/>
              </w:rPr>
            </w:pPr>
            <w:r>
              <w:rPr>
                <w:rFonts w:ascii="Times New Roman" w:hAnsi="Times New Roman"/>
                <w:sz w:val="24"/>
              </w:rPr>
              <w:t>П</w:t>
            </w:r>
            <w:r w:rsidR="00A54D0A" w:rsidRPr="00BC5797">
              <w:rPr>
                <w:rFonts w:ascii="Times New Roman" w:hAnsi="Times New Roman"/>
                <w:sz w:val="24"/>
              </w:rPr>
              <w:t>сихологический настрой.</w:t>
            </w:r>
            <w:r w:rsidR="00A54D0A" w:rsidRPr="00BC5797">
              <w:rPr>
                <w:sz w:val="24"/>
              </w:rPr>
              <w:t xml:space="preserve"> </w:t>
            </w:r>
          </w:p>
          <w:p w:rsidR="00BC5797" w:rsidRDefault="00BC5797" w:rsidP="00BC5797">
            <w:pPr>
              <w:pStyle w:val="a7"/>
              <w:rPr>
                <w:sz w:val="24"/>
              </w:rPr>
            </w:pPr>
          </w:p>
          <w:p w:rsidR="00BC5797" w:rsidRPr="00BC5797" w:rsidRDefault="00BC5797" w:rsidP="00BC5797">
            <w:pPr>
              <w:pStyle w:val="a7"/>
              <w:rPr>
                <w:rFonts w:ascii="Times New Roman" w:hAnsi="Times New Roman"/>
                <w:sz w:val="24"/>
              </w:rPr>
            </w:pPr>
            <w:r w:rsidRPr="00BC5797">
              <w:rPr>
                <w:rFonts w:ascii="Times New Roman" w:hAnsi="Times New Roman"/>
                <w:sz w:val="24"/>
              </w:rPr>
              <w:t>Проверка домашнего задания</w:t>
            </w:r>
          </w:p>
        </w:tc>
        <w:tc>
          <w:tcPr>
            <w:tcW w:w="1220" w:type="pct"/>
            <w:gridSpan w:val="3"/>
            <w:tcBorders>
              <w:top w:val="single" w:sz="6" w:space="0" w:color="2976A4"/>
              <w:left w:val="single" w:sz="6" w:space="0" w:color="2976A4"/>
              <w:bottom w:val="single" w:sz="6" w:space="0" w:color="2976A4"/>
              <w:right w:val="single" w:sz="6" w:space="0" w:color="2976A4"/>
            </w:tcBorders>
          </w:tcPr>
          <w:p w:rsidR="00BC5797" w:rsidRDefault="00BC5797">
            <w:pPr>
              <w:spacing w:after="0" w:line="240" w:lineRule="auto"/>
              <w:rPr>
                <w:rFonts w:ascii="Times New Roman" w:hAnsi="Times New Roman"/>
                <w:sz w:val="24"/>
                <w:szCs w:val="24"/>
              </w:rPr>
            </w:pPr>
          </w:p>
          <w:p w:rsidR="00BC5797" w:rsidRDefault="00BC5797">
            <w:pPr>
              <w:spacing w:after="0" w:line="240" w:lineRule="auto"/>
              <w:rPr>
                <w:rFonts w:ascii="Times New Roman" w:hAnsi="Times New Roman"/>
                <w:sz w:val="24"/>
                <w:szCs w:val="24"/>
              </w:rPr>
            </w:pPr>
          </w:p>
          <w:p w:rsidR="00A54D0A" w:rsidRDefault="00A54D0A">
            <w:pPr>
              <w:spacing w:after="0" w:line="240" w:lineRule="auto"/>
              <w:rPr>
                <w:rFonts w:ascii="Times New Roman" w:hAnsi="Times New Roman"/>
                <w:sz w:val="24"/>
                <w:szCs w:val="24"/>
              </w:rPr>
            </w:pPr>
            <w:r>
              <w:rPr>
                <w:rFonts w:ascii="Times New Roman" w:hAnsi="Times New Roman"/>
                <w:sz w:val="24"/>
                <w:szCs w:val="24"/>
              </w:rPr>
              <w:t>Смотрят видео делают выводы</w:t>
            </w:r>
          </w:p>
        </w:tc>
        <w:tc>
          <w:tcPr>
            <w:tcW w:w="969" w:type="pct"/>
            <w:tcBorders>
              <w:top w:val="single" w:sz="6" w:space="0" w:color="2976A4"/>
              <w:left w:val="single" w:sz="6" w:space="0" w:color="2976A4"/>
              <w:bottom w:val="single" w:sz="6" w:space="0" w:color="2976A4"/>
              <w:right w:val="single" w:sz="12" w:space="0" w:color="2976A4"/>
            </w:tcBorders>
            <w:hideMark/>
          </w:tcPr>
          <w:p w:rsidR="00BC5797" w:rsidRDefault="00BC5797">
            <w:pPr>
              <w:spacing w:after="0" w:line="240" w:lineRule="auto"/>
              <w:rPr>
                <w:rFonts w:ascii="Times New Roman" w:hAnsi="Times New Roman"/>
                <w:sz w:val="24"/>
                <w:szCs w:val="24"/>
              </w:rPr>
            </w:pPr>
          </w:p>
          <w:p w:rsidR="00BC5797" w:rsidRDefault="000745D7">
            <w:pPr>
              <w:spacing w:after="0" w:line="240" w:lineRule="auto"/>
              <w:rPr>
                <w:rFonts w:ascii="Times New Roman" w:hAnsi="Times New Roman"/>
                <w:sz w:val="24"/>
                <w:szCs w:val="24"/>
              </w:rPr>
            </w:pPr>
            <w:hyperlink r:id="rId5" w:history="1">
              <w:r w:rsidR="00BC5797" w:rsidRPr="00BC5797">
                <w:rPr>
                  <w:rStyle w:val="aa"/>
                  <w:rFonts w:ascii="Times New Roman" w:hAnsi="Times New Roman"/>
                  <w:sz w:val="24"/>
                  <w:szCs w:val="24"/>
                  <w:lang w:val="en-US"/>
                </w:rPr>
                <w:t>http</w:t>
              </w:r>
            </w:hyperlink>
            <w:hyperlink r:id="rId6" w:history="1">
              <w:proofErr w:type="gramStart"/>
              <w:r w:rsidR="00BC5797" w:rsidRPr="00BC5797">
                <w:rPr>
                  <w:rStyle w:val="aa"/>
                  <w:rFonts w:ascii="Times New Roman" w:hAnsi="Times New Roman"/>
                  <w:sz w:val="24"/>
                  <w:szCs w:val="24"/>
                </w:rPr>
                <w:t>:/</w:t>
              </w:r>
              <w:proofErr w:type="gramEnd"/>
              <w:r w:rsidR="00BC5797" w:rsidRPr="00BC5797">
                <w:rPr>
                  <w:rStyle w:val="aa"/>
                  <w:rFonts w:ascii="Times New Roman" w:hAnsi="Times New Roman"/>
                  <w:sz w:val="24"/>
                  <w:szCs w:val="24"/>
                </w:rPr>
                <w:t>/</w:t>
              </w:r>
            </w:hyperlink>
            <w:hyperlink r:id="rId7" w:history="1">
              <w:r w:rsidR="00BC5797" w:rsidRPr="00BC5797">
                <w:rPr>
                  <w:rStyle w:val="aa"/>
                  <w:rFonts w:ascii="Times New Roman" w:hAnsi="Times New Roman"/>
                  <w:sz w:val="24"/>
                  <w:szCs w:val="24"/>
                  <w:lang w:val="en-US"/>
                </w:rPr>
                <w:t>youtu</w:t>
              </w:r>
              <w:r w:rsidR="00BC5797" w:rsidRPr="00BC5797">
                <w:rPr>
                  <w:rStyle w:val="aa"/>
                  <w:rFonts w:ascii="Times New Roman" w:hAnsi="Times New Roman"/>
                  <w:sz w:val="24"/>
                  <w:szCs w:val="24"/>
                </w:rPr>
                <w:t>.</w:t>
              </w:r>
              <w:r w:rsidR="00BC5797" w:rsidRPr="00BC5797">
                <w:rPr>
                  <w:rStyle w:val="aa"/>
                  <w:rFonts w:ascii="Times New Roman" w:hAnsi="Times New Roman"/>
                  <w:sz w:val="24"/>
                  <w:szCs w:val="24"/>
                  <w:lang w:val="en-US"/>
                </w:rPr>
                <w:t>be</w:t>
              </w:r>
            </w:hyperlink>
            <w:hyperlink r:id="rId8" w:history="1">
              <w:r w:rsidR="00BC5797" w:rsidRPr="00BC5797">
                <w:rPr>
                  <w:rStyle w:val="aa"/>
                  <w:rFonts w:ascii="Times New Roman" w:hAnsi="Times New Roman"/>
                  <w:sz w:val="24"/>
                  <w:szCs w:val="24"/>
                  <w:lang w:val="kk-KZ"/>
                </w:rPr>
                <w:t>/</w:t>
              </w:r>
            </w:hyperlink>
            <w:hyperlink r:id="rId9" w:history="1">
              <w:r w:rsidR="00BC5797" w:rsidRPr="00BC5797">
                <w:rPr>
                  <w:rStyle w:val="aa"/>
                  <w:rFonts w:ascii="Times New Roman" w:hAnsi="Times New Roman"/>
                  <w:sz w:val="24"/>
                  <w:szCs w:val="24"/>
                  <w:lang w:val="en-US"/>
                </w:rPr>
                <w:t>KfkE</w:t>
              </w:r>
              <w:r w:rsidR="00BC5797" w:rsidRPr="00BC5797">
                <w:rPr>
                  <w:rStyle w:val="aa"/>
                  <w:rFonts w:ascii="Times New Roman" w:hAnsi="Times New Roman"/>
                  <w:sz w:val="24"/>
                  <w:szCs w:val="24"/>
                </w:rPr>
                <w:t>0</w:t>
              </w:r>
              <w:r w:rsidR="00BC5797" w:rsidRPr="00BC5797">
                <w:rPr>
                  <w:rStyle w:val="aa"/>
                  <w:rFonts w:ascii="Times New Roman" w:hAnsi="Times New Roman"/>
                  <w:sz w:val="24"/>
                  <w:szCs w:val="24"/>
                  <w:lang w:val="en-US"/>
                </w:rPr>
                <w:t>Zral</w:t>
              </w:r>
              <w:r w:rsidR="00BC5797" w:rsidRPr="00BC5797">
                <w:rPr>
                  <w:rStyle w:val="aa"/>
                  <w:rFonts w:ascii="Times New Roman" w:hAnsi="Times New Roman"/>
                  <w:sz w:val="24"/>
                  <w:szCs w:val="24"/>
                </w:rPr>
                <w:t>8</w:t>
              </w:r>
              <w:r w:rsidR="00BC5797" w:rsidRPr="00BC5797">
                <w:rPr>
                  <w:rStyle w:val="aa"/>
                  <w:rFonts w:ascii="Times New Roman" w:hAnsi="Times New Roman"/>
                  <w:sz w:val="24"/>
                  <w:szCs w:val="24"/>
                  <w:lang w:val="en-US"/>
                </w:rPr>
                <w:t>w</w:t>
              </w:r>
            </w:hyperlink>
            <w:hyperlink r:id="rId10" w:history="1">
              <w:r w:rsidR="00BC5797" w:rsidRPr="00BC5797">
                <w:rPr>
                  <w:rStyle w:val="aa"/>
                  <w:rFonts w:ascii="Times New Roman" w:hAnsi="Times New Roman"/>
                  <w:sz w:val="24"/>
                  <w:szCs w:val="24"/>
                </w:rPr>
                <w:t>?</w:t>
              </w:r>
            </w:hyperlink>
            <w:hyperlink r:id="rId11" w:history="1">
              <w:r w:rsidR="00BC5797" w:rsidRPr="00BC5797">
                <w:rPr>
                  <w:rStyle w:val="aa"/>
                  <w:rFonts w:ascii="Times New Roman" w:hAnsi="Times New Roman"/>
                  <w:sz w:val="24"/>
                  <w:szCs w:val="24"/>
                  <w:lang w:val="en-US"/>
                </w:rPr>
                <w:t>si</w:t>
              </w:r>
            </w:hyperlink>
            <w:hyperlink r:id="rId12" w:history="1">
              <w:r w:rsidR="00BC5797" w:rsidRPr="00BC5797">
                <w:rPr>
                  <w:rStyle w:val="aa"/>
                  <w:rFonts w:ascii="Times New Roman" w:hAnsi="Times New Roman"/>
                  <w:sz w:val="24"/>
                  <w:szCs w:val="24"/>
                </w:rPr>
                <w:t>=</w:t>
              </w:r>
              <w:r w:rsidR="00BC5797" w:rsidRPr="00BC5797">
                <w:rPr>
                  <w:rStyle w:val="aa"/>
                  <w:rFonts w:ascii="Times New Roman" w:hAnsi="Times New Roman"/>
                  <w:sz w:val="24"/>
                  <w:szCs w:val="24"/>
                  <w:lang w:val="en-US"/>
                </w:rPr>
                <w:t>Qh</w:t>
              </w:r>
              <w:r w:rsidR="00BC5797" w:rsidRPr="00BC5797">
                <w:rPr>
                  <w:rStyle w:val="aa"/>
                  <w:rFonts w:ascii="Times New Roman" w:hAnsi="Times New Roman"/>
                  <w:sz w:val="24"/>
                  <w:szCs w:val="24"/>
                </w:rPr>
                <w:t>2</w:t>
              </w:r>
              <w:r w:rsidR="00BC5797" w:rsidRPr="00BC5797">
                <w:rPr>
                  <w:rStyle w:val="aa"/>
                  <w:rFonts w:ascii="Times New Roman" w:hAnsi="Times New Roman"/>
                  <w:sz w:val="24"/>
                  <w:szCs w:val="24"/>
                  <w:lang w:val="en-US"/>
                </w:rPr>
                <w:t>N</w:t>
              </w:r>
              <w:r w:rsidR="00BC5797" w:rsidRPr="00BC5797">
                <w:rPr>
                  <w:rStyle w:val="aa"/>
                  <w:rFonts w:ascii="Times New Roman" w:hAnsi="Times New Roman"/>
                  <w:sz w:val="24"/>
                  <w:szCs w:val="24"/>
                </w:rPr>
                <w:t>2</w:t>
              </w:r>
              <w:r w:rsidR="00BC5797" w:rsidRPr="00BC5797">
                <w:rPr>
                  <w:rStyle w:val="aa"/>
                  <w:rFonts w:ascii="Times New Roman" w:hAnsi="Times New Roman"/>
                  <w:sz w:val="24"/>
                  <w:szCs w:val="24"/>
                  <w:lang w:val="en-US"/>
                </w:rPr>
                <w:t>ZVlrRgRer</w:t>
              </w:r>
              <w:r w:rsidR="00BC5797" w:rsidRPr="00BC5797">
                <w:rPr>
                  <w:rStyle w:val="aa"/>
                  <w:rFonts w:ascii="Times New Roman" w:hAnsi="Times New Roman"/>
                  <w:sz w:val="24"/>
                  <w:szCs w:val="24"/>
                </w:rPr>
                <w:t>1</w:t>
              </w:r>
              <w:r w:rsidR="00BC5797" w:rsidRPr="00BC5797">
                <w:rPr>
                  <w:rStyle w:val="aa"/>
                  <w:rFonts w:ascii="Times New Roman" w:hAnsi="Times New Roman"/>
                  <w:sz w:val="24"/>
                  <w:szCs w:val="24"/>
                  <w:lang w:val="en-US"/>
                </w:rPr>
                <w:t>z</w:t>
              </w:r>
            </w:hyperlink>
          </w:p>
          <w:p w:rsidR="00BC5797" w:rsidRPr="00BC5797" w:rsidRDefault="00BC5797">
            <w:pPr>
              <w:spacing w:after="0" w:line="240" w:lineRule="auto"/>
              <w:rPr>
                <w:rFonts w:ascii="Times New Roman" w:hAnsi="Times New Roman"/>
                <w:sz w:val="24"/>
                <w:szCs w:val="24"/>
              </w:rPr>
            </w:pPr>
          </w:p>
          <w:p w:rsidR="00BC5797" w:rsidRPr="00BC5797" w:rsidRDefault="000745D7">
            <w:pPr>
              <w:spacing w:after="0" w:line="240" w:lineRule="auto"/>
              <w:rPr>
                <w:rFonts w:ascii="Times New Roman" w:hAnsi="Times New Roman"/>
                <w:sz w:val="24"/>
                <w:szCs w:val="24"/>
              </w:rPr>
            </w:pPr>
            <w:hyperlink r:id="rId13" w:history="1">
              <w:r w:rsidR="00BC5797" w:rsidRPr="00BC5797">
                <w:rPr>
                  <w:rStyle w:val="aa"/>
                  <w:rFonts w:ascii="Times New Roman" w:hAnsi="Times New Roman"/>
                  <w:sz w:val="24"/>
                  <w:szCs w:val="24"/>
                  <w:lang w:val="en-US"/>
                </w:rPr>
                <w:t>https</w:t>
              </w:r>
              <w:r w:rsidR="00BC5797" w:rsidRPr="00BC5797">
                <w:rPr>
                  <w:rStyle w:val="aa"/>
                  <w:rFonts w:ascii="Times New Roman" w:hAnsi="Times New Roman"/>
                  <w:sz w:val="24"/>
                  <w:szCs w:val="24"/>
                </w:rPr>
                <w:t>://</w:t>
              </w:r>
            </w:hyperlink>
            <w:hyperlink r:id="rId14" w:history="1">
              <w:proofErr w:type="spellStart"/>
              <w:r w:rsidR="00BC5797" w:rsidRPr="00BC5797">
                <w:rPr>
                  <w:rStyle w:val="aa"/>
                  <w:rFonts w:ascii="Times New Roman" w:hAnsi="Times New Roman"/>
                  <w:sz w:val="24"/>
                  <w:szCs w:val="24"/>
                  <w:lang w:val="en-US"/>
                </w:rPr>
                <w:t>learningapps</w:t>
              </w:r>
              <w:proofErr w:type="spellEnd"/>
              <w:r w:rsidR="00BC5797" w:rsidRPr="00BC5797">
                <w:rPr>
                  <w:rStyle w:val="aa"/>
                  <w:rFonts w:ascii="Times New Roman" w:hAnsi="Times New Roman"/>
                  <w:sz w:val="24"/>
                  <w:szCs w:val="24"/>
                </w:rPr>
                <w:t>.</w:t>
              </w:r>
              <w:r w:rsidR="00BC5797" w:rsidRPr="00BC5797">
                <w:rPr>
                  <w:rStyle w:val="aa"/>
                  <w:rFonts w:ascii="Times New Roman" w:hAnsi="Times New Roman"/>
                  <w:sz w:val="24"/>
                  <w:szCs w:val="24"/>
                  <w:lang w:val="en-US"/>
                </w:rPr>
                <w:t>org</w:t>
              </w:r>
              <w:r w:rsidR="00BC5797" w:rsidRPr="00BC5797">
                <w:rPr>
                  <w:rStyle w:val="aa"/>
                  <w:rFonts w:ascii="Times New Roman" w:hAnsi="Times New Roman"/>
                  <w:sz w:val="24"/>
                  <w:szCs w:val="24"/>
                </w:rPr>
                <w:t>/</w:t>
              </w:r>
              <w:r w:rsidR="00BC5797" w:rsidRPr="00BC5797">
                <w:rPr>
                  <w:rStyle w:val="aa"/>
                  <w:rFonts w:ascii="Times New Roman" w:hAnsi="Times New Roman"/>
                  <w:sz w:val="24"/>
                  <w:szCs w:val="24"/>
                  <w:lang w:val="en-US"/>
                </w:rPr>
                <w:t>display</w:t>
              </w:r>
              <w:r w:rsidR="00BC5797" w:rsidRPr="00BC5797">
                <w:rPr>
                  <w:rStyle w:val="aa"/>
                  <w:rFonts w:ascii="Times New Roman" w:hAnsi="Times New Roman"/>
                  <w:sz w:val="24"/>
                  <w:szCs w:val="24"/>
                </w:rPr>
                <w:t>?</w:t>
              </w:r>
              <w:r w:rsidR="00BC5797" w:rsidRPr="00BC5797">
                <w:rPr>
                  <w:rStyle w:val="aa"/>
                  <w:rFonts w:ascii="Times New Roman" w:hAnsi="Times New Roman"/>
                  <w:sz w:val="24"/>
                  <w:szCs w:val="24"/>
                  <w:lang w:val="en-US"/>
                </w:rPr>
                <w:t>v</w:t>
              </w:r>
              <w:r w:rsidR="00BC5797" w:rsidRPr="00BC5797">
                <w:rPr>
                  <w:rStyle w:val="aa"/>
                  <w:rFonts w:ascii="Times New Roman" w:hAnsi="Times New Roman"/>
                  <w:sz w:val="24"/>
                  <w:szCs w:val="24"/>
                </w:rPr>
                <w:t>=</w:t>
              </w:r>
              <w:r w:rsidR="00BC5797" w:rsidRPr="00BC5797">
                <w:rPr>
                  <w:rStyle w:val="aa"/>
                  <w:rFonts w:ascii="Times New Roman" w:hAnsi="Times New Roman"/>
                  <w:sz w:val="24"/>
                  <w:szCs w:val="24"/>
                  <w:lang w:val="en-US"/>
                </w:rPr>
                <w:t>p</w:t>
              </w:r>
              <w:r w:rsidR="00BC5797" w:rsidRPr="00BC5797">
                <w:rPr>
                  <w:rStyle w:val="aa"/>
                  <w:rFonts w:ascii="Times New Roman" w:hAnsi="Times New Roman"/>
                  <w:sz w:val="24"/>
                  <w:szCs w:val="24"/>
                </w:rPr>
                <w:t>3</w:t>
              </w:r>
              <w:r w:rsidR="00BC5797" w:rsidRPr="00BC5797">
                <w:rPr>
                  <w:rStyle w:val="aa"/>
                  <w:rFonts w:ascii="Times New Roman" w:hAnsi="Times New Roman"/>
                  <w:sz w:val="24"/>
                  <w:szCs w:val="24"/>
                  <w:lang w:val="en-US"/>
                </w:rPr>
                <w:t>n</w:t>
              </w:r>
              <w:r w:rsidR="00BC5797" w:rsidRPr="00BC5797">
                <w:rPr>
                  <w:rStyle w:val="aa"/>
                  <w:rFonts w:ascii="Times New Roman" w:hAnsi="Times New Roman"/>
                  <w:sz w:val="24"/>
                  <w:szCs w:val="24"/>
                </w:rPr>
                <w:t>31</w:t>
              </w:r>
              <w:proofErr w:type="spellStart"/>
              <w:r w:rsidR="00BC5797" w:rsidRPr="00BC5797">
                <w:rPr>
                  <w:rStyle w:val="aa"/>
                  <w:rFonts w:ascii="Times New Roman" w:hAnsi="Times New Roman"/>
                  <w:sz w:val="24"/>
                  <w:szCs w:val="24"/>
                  <w:lang w:val="en-US"/>
                </w:rPr>
                <w:t>huhn</w:t>
              </w:r>
              <w:proofErr w:type="spellEnd"/>
              <w:r w:rsidR="00BC5797" w:rsidRPr="00BC5797">
                <w:rPr>
                  <w:rStyle w:val="aa"/>
                  <w:rFonts w:ascii="Times New Roman" w:hAnsi="Times New Roman"/>
                  <w:sz w:val="24"/>
                  <w:szCs w:val="24"/>
                </w:rPr>
                <w:t>23</w:t>
              </w:r>
            </w:hyperlink>
            <w:r w:rsidR="00BC5797" w:rsidRPr="00BC5797">
              <w:rPr>
                <w:rFonts w:ascii="Times New Roman" w:hAnsi="Times New Roman"/>
                <w:sz w:val="24"/>
                <w:szCs w:val="24"/>
              </w:rPr>
              <w:t xml:space="preserve">  </w:t>
            </w:r>
          </w:p>
        </w:tc>
      </w:tr>
      <w:tr w:rsidR="00A54D0A" w:rsidTr="00BC5797">
        <w:trPr>
          <w:trHeight w:val="713"/>
        </w:trPr>
        <w:tc>
          <w:tcPr>
            <w:tcW w:w="708" w:type="pct"/>
            <w:tcBorders>
              <w:top w:val="single" w:sz="6" w:space="0" w:color="2976A4"/>
              <w:left w:val="single" w:sz="12" w:space="0" w:color="2976A4"/>
              <w:bottom w:val="single" w:sz="6" w:space="0" w:color="2976A4"/>
              <w:right w:val="single" w:sz="6" w:space="0" w:color="2976A4"/>
            </w:tcBorders>
            <w:hideMark/>
          </w:tcPr>
          <w:p w:rsidR="00A54D0A" w:rsidRDefault="00A54D0A">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Середина урока </w:t>
            </w:r>
          </w:p>
          <w:p w:rsidR="00A54D0A" w:rsidRPr="00BC5797" w:rsidRDefault="004A69A4" w:rsidP="00BC5797">
            <w:pPr>
              <w:pStyle w:val="a5"/>
              <w:numPr>
                <w:ilvl w:val="0"/>
                <w:numId w:val="7"/>
              </w:numPr>
              <w:spacing w:after="0" w:line="240" w:lineRule="auto"/>
              <w:jc w:val="center"/>
              <w:rPr>
                <w:rFonts w:ascii="Times New Roman" w:hAnsi="Times New Roman"/>
                <w:i/>
                <w:sz w:val="24"/>
                <w:szCs w:val="24"/>
              </w:rPr>
            </w:pPr>
            <w:proofErr w:type="gramStart"/>
            <w:r>
              <w:rPr>
                <w:rFonts w:ascii="Times New Roman" w:hAnsi="Times New Roman"/>
                <w:i/>
                <w:sz w:val="24"/>
                <w:szCs w:val="24"/>
              </w:rPr>
              <w:t>м</w:t>
            </w:r>
            <w:r w:rsidR="00A54D0A" w:rsidRPr="00BC5797">
              <w:rPr>
                <w:rFonts w:ascii="Times New Roman" w:hAnsi="Times New Roman"/>
                <w:i/>
                <w:sz w:val="24"/>
                <w:szCs w:val="24"/>
              </w:rPr>
              <w:t>ин</w:t>
            </w:r>
            <w:proofErr w:type="gramEnd"/>
          </w:p>
          <w:p w:rsidR="00A54D0A" w:rsidRDefault="00A54D0A">
            <w:pPr>
              <w:spacing w:after="0" w:line="240" w:lineRule="auto"/>
              <w:rPr>
                <w:rFonts w:ascii="Times New Roman" w:hAnsi="Times New Roman"/>
                <w:sz w:val="24"/>
                <w:szCs w:val="24"/>
              </w:rPr>
            </w:pPr>
            <w:r>
              <w:rPr>
                <w:rFonts w:ascii="Times New Roman" w:hAnsi="Times New Roman"/>
                <w:sz w:val="24"/>
                <w:szCs w:val="24"/>
              </w:rPr>
              <w:t xml:space="preserve"> </w:t>
            </w:r>
          </w:p>
        </w:tc>
        <w:tc>
          <w:tcPr>
            <w:tcW w:w="2102" w:type="pct"/>
            <w:gridSpan w:val="4"/>
            <w:tcBorders>
              <w:top w:val="single" w:sz="6" w:space="0" w:color="2976A4"/>
              <w:left w:val="single" w:sz="6" w:space="0" w:color="2976A4"/>
              <w:bottom w:val="single" w:sz="6" w:space="0" w:color="2976A4"/>
              <w:right w:val="single" w:sz="6" w:space="0" w:color="2976A4"/>
            </w:tcBorders>
          </w:tcPr>
          <w:p w:rsidR="00A54D0A" w:rsidRPr="00A54D0A" w:rsidRDefault="00A54D0A" w:rsidP="00BC5797">
            <w:pPr>
              <w:pStyle w:val="a5"/>
              <w:numPr>
                <w:ilvl w:val="0"/>
                <w:numId w:val="8"/>
              </w:numPr>
              <w:spacing w:after="0" w:line="240" w:lineRule="auto"/>
              <w:rPr>
                <w:rFonts w:ascii="Times New Roman" w:hAnsi="Times New Roman"/>
                <w:sz w:val="24"/>
                <w:szCs w:val="24"/>
              </w:rPr>
            </w:pPr>
            <w:r w:rsidRPr="00A54D0A">
              <w:rPr>
                <w:rFonts w:ascii="Times New Roman" w:hAnsi="Times New Roman"/>
                <w:sz w:val="24"/>
                <w:szCs w:val="24"/>
              </w:rPr>
              <w:t>Повторение</w:t>
            </w:r>
          </w:p>
          <w:p w:rsidR="00A54D0A" w:rsidRDefault="00A54D0A" w:rsidP="00A54D0A">
            <w:pPr>
              <w:pStyle w:val="a5"/>
              <w:numPr>
                <w:ilvl w:val="0"/>
                <w:numId w:val="6"/>
              </w:numPr>
              <w:spacing w:after="0" w:line="240" w:lineRule="auto"/>
              <w:rPr>
                <w:rFonts w:ascii="Times New Roman" w:hAnsi="Times New Roman"/>
                <w:bCs/>
                <w:i/>
                <w:sz w:val="24"/>
                <w:szCs w:val="24"/>
              </w:rPr>
            </w:pPr>
            <w:r w:rsidRPr="00A54D0A">
              <w:rPr>
                <w:rFonts w:ascii="Times New Roman" w:hAnsi="Times New Roman"/>
                <w:bCs/>
                <w:i/>
                <w:sz w:val="24"/>
                <w:szCs w:val="24"/>
              </w:rPr>
              <w:t xml:space="preserve">Для изучения новой темы необходимо вспомнить материал, который изучался ранее. </w:t>
            </w:r>
          </w:p>
          <w:p w:rsidR="00A54D0A" w:rsidRDefault="00A54D0A" w:rsidP="00A54D0A">
            <w:pPr>
              <w:pStyle w:val="a5"/>
              <w:spacing w:after="0" w:line="240" w:lineRule="auto"/>
              <w:rPr>
                <w:rFonts w:ascii="Times New Roman" w:hAnsi="Times New Roman"/>
                <w:bCs/>
                <w:i/>
                <w:sz w:val="24"/>
                <w:szCs w:val="24"/>
              </w:rPr>
            </w:pPr>
            <w:r>
              <w:rPr>
                <w:rFonts w:ascii="Times New Roman" w:hAnsi="Times New Roman"/>
                <w:bCs/>
                <w:i/>
                <w:sz w:val="24"/>
                <w:szCs w:val="24"/>
              </w:rPr>
              <w:t>Вопросы:</w:t>
            </w:r>
          </w:p>
          <w:p w:rsidR="00A54D0A" w:rsidRDefault="00A54D0A" w:rsidP="00A54D0A">
            <w:pPr>
              <w:spacing w:after="0" w:line="240" w:lineRule="auto"/>
              <w:rPr>
                <w:rFonts w:ascii="Times New Roman" w:hAnsi="Times New Roman"/>
                <w:bCs/>
                <w:sz w:val="24"/>
                <w:szCs w:val="24"/>
              </w:rPr>
            </w:pPr>
            <w:r>
              <w:rPr>
                <w:rFonts w:ascii="Times New Roman" w:hAnsi="Times New Roman"/>
                <w:bCs/>
                <w:sz w:val="24"/>
                <w:szCs w:val="24"/>
              </w:rPr>
              <w:t>-Какая последовательность называется арифметической?</w:t>
            </w:r>
          </w:p>
          <w:p w:rsidR="002E141C" w:rsidRDefault="00707BCD" w:rsidP="00A54D0A">
            <w:pPr>
              <w:spacing w:after="0" w:line="240" w:lineRule="auto"/>
              <w:rPr>
                <w:rFonts w:ascii="Times New Roman" w:hAnsi="Times New Roman"/>
                <w:bCs/>
                <w:sz w:val="24"/>
                <w:szCs w:val="24"/>
              </w:rPr>
            </w:pPr>
            <w:r>
              <w:rPr>
                <w:rFonts w:ascii="Times New Roman" w:hAnsi="Times New Roman"/>
                <w:bCs/>
                <w:sz w:val="24"/>
                <w:szCs w:val="24"/>
              </w:rPr>
              <w:t>- К</w:t>
            </w:r>
            <w:r w:rsidR="00A54D0A">
              <w:rPr>
                <w:rFonts w:ascii="Times New Roman" w:hAnsi="Times New Roman"/>
                <w:bCs/>
                <w:sz w:val="24"/>
                <w:szCs w:val="24"/>
              </w:rPr>
              <w:t>акая последовательность называется геометрической?</w:t>
            </w:r>
          </w:p>
          <w:p w:rsidR="00A54D0A" w:rsidRDefault="002E141C" w:rsidP="00A54D0A">
            <w:pPr>
              <w:spacing w:after="0" w:line="240" w:lineRule="auto"/>
              <w:rPr>
                <w:rFonts w:ascii="Times New Roman" w:hAnsi="Times New Roman"/>
                <w:bCs/>
                <w:sz w:val="24"/>
                <w:szCs w:val="24"/>
              </w:rPr>
            </w:pPr>
            <w:r>
              <w:rPr>
                <w:rFonts w:ascii="Times New Roman" w:hAnsi="Times New Roman"/>
                <w:bCs/>
                <w:sz w:val="24"/>
                <w:szCs w:val="24"/>
              </w:rPr>
              <w:t xml:space="preserve">- </w:t>
            </w:r>
            <w:r w:rsidR="00A54D0A">
              <w:rPr>
                <w:rFonts w:ascii="Times New Roman" w:hAnsi="Times New Roman"/>
                <w:bCs/>
                <w:sz w:val="24"/>
                <w:szCs w:val="24"/>
              </w:rPr>
              <w:t xml:space="preserve">В третьем тысячелетии високосными годами являются 2008, 2012, 2016, 2020 продолжите, в какой последовательности </w:t>
            </w:r>
            <w:r>
              <w:rPr>
                <w:rFonts w:ascii="Times New Roman" w:hAnsi="Times New Roman"/>
                <w:bCs/>
                <w:sz w:val="24"/>
                <w:szCs w:val="24"/>
              </w:rPr>
              <w:t>записаны</w:t>
            </w:r>
            <w:r w:rsidR="00A54D0A">
              <w:rPr>
                <w:rFonts w:ascii="Times New Roman" w:hAnsi="Times New Roman"/>
                <w:bCs/>
                <w:sz w:val="24"/>
                <w:szCs w:val="24"/>
              </w:rPr>
              <w:t xml:space="preserve"> года?</w:t>
            </w:r>
          </w:p>
          <w:p w:rsidR="00A54D0A" w:rsidRPr="00A54D0A" w:rsidRDefault="002E141C" w:rsidP="00A54D0A">
            <w:pPr>
              <w:spacing w:after="0" w:line="240" w:lineRule="auto"/>
              <w:rPr>
                <w:rFonts w:ascii="Times New Roman" w:hAnsi="Times New Roman"/>
                <w:bCs/>
                <w:sz w:val="24"/>
                <w:szCs w:val="24"/>
              </w:rPr>
            </w:pPr>
            <w:r>
              <w:rPr>
                <w:rFonts w:ascii="Times New Roman" w:hAnsi="Times New Roman"/>
                <w:bCs/>
                <w:sz w:val="24"/>
                <w:szCs w:val="24"/>
              </w:rPr>
              <w:t>- У семи бабушек по семи кошек, каждая кошка съедает по семи мышек, каждая мышка съедает по семи колосьев ячменя, из каждого колоса может вырасти по семи мер ячменя. Как велики числа этого ряда?</w:t>
            </w:r>
          </w:p>
          <w:p w:rsidR="00A54D0A" w:rsidRDefault="002E141C">
            <w:pPr>
              <w:pStyle w:val="a5"/>
              <w:spacing w:after="0" w:line="240" w:lineRule="auto"/>
              <w:ind w:left="0"/>
              <w:rPr>
                <w:rFonts w:ascii="Times New Roman" w:hAnsi="Times New Roman"/>
                <w:sz w:val="24"/>
                <w:szCs w:val="24"/>
              </w:rPr>
            </w:pPr>
            <w:r>
              <w:rPr>
                <w:rFonts w:ascii="Times New Roman" w:hAnsi="Times New Roman"/>
                <w:sz w:val="24"/>
                <w:szCs w:val="24"/>
              </w:rPr>
              <w:t>1) Расставляют формулы по определениям</w:t>
            </w:r>
          </w:p>
          <w:p w:rsidR="002E141C" w:rsidRDefault="002E141C">
            <w:pPr>
              <w:pStyle w:val="a5"/>
              <w:spacing w:after="0" w:line="240" w:lineRule="auto"/>
              <w:ind w:left="0"/>
              <w:rPr>
                <w:rFonts w:ascii="Times New Roman" w:hAnsi="Times New Roman"/>
                <w:noProof/>
                <w:sz w:val="24"/>
                <w:szCs w:val="24"/>
              </w:rPr>
            </w:pPr>
            <w:r>
              <w:rPr>
                <w:rFonts w:ascii="Times New Roman" w:hAnsi="Times New Roman"/>
                <w:sz w:val="24"/>
                <w:szCs w:val="24"/>
              </w:rPr>
              <w:t>-</w:t>
            </w:r>
            <w:r>
              <w:rPr>
                <w:rFonts w:ascii="Times New Roman" w:hAnsi="Times New Roman"/>
                <w:noProof/>
                <w:sz w:val="24"/>
                <w:szCs w:val="24"/>
              </w:rPr>
              <w:t xml:space="preserve"> Формула </w:t>
            </w:r>
            <w:r>
              <w:rPr>
                <w:rFonts w:ascii="Times New Roman" w:eastAsia="Calibri" w:hAnsi="Times New Roman"/>
                <w:i/>
                <w:sz w:val="24"/>
                <w:szCs w:val="24"/>
              </w:rPr>
              <w:t>n</w:t>
            </w:r>
            <w:r>
              <w:rPr>
                <w:rFonts w:ascii="Times New Roman" w:eastAsia="Calibri" w:hAnsi="Times New Roman"/>
                <w:sz w:val="24"/>
                <w:szCs w:val="24"/>
              </w:rPr>
              <w:t>-</w:t>
            </w:r>
            <w:proofErr w:type="spellStart"/>
            <w:r>
              <w:rPr>
                <w:rFonts w:ascii="Times New Roman" w:eastAsia="Calibri" w:hAnsi="Times New Roman"/>
                <w:sz w:val="24"/>
                <w:szCs w:val="24"/>
              </w:rPr>
              <w:t>го</w:t>
            </w:r>
            <w:proofErr w:type="spellEnd"/>
            <w:r>
              <w:rPr>
                <w:rFonts w:ascii="Times New Roman" w:eastAsia="Calibri" w:hAnsi="Times New Roman"/>
                <w:sz w:val="24"/>
                <w:szCs w:val="24"/>
              </w:rPr>
              <w:t xml:space="preserve"> члена</w:t>
            </w:r>
            <w:r>
              <w:rPr>
                <w:rFonts w:ascii="Times New Roman" w:hAnsi="Times New Roman"/>
                <w:sz w:val="24"/>
                <w:szCs w:val="24"/>
              </w:rPr>
              <w:t xml:space="preserve"> </w:t>
            </w:r>
            <w:r>
              <w:rPr>
                <w:rFonts w:ascii="Times New Roman" w:hAnsi="Times New Roman"/>
                <w:noProof/>
                <w:sz w:val="24"/>
                <w:szCs w:val="24"/>
              </w:rPr>
              <w:t>арифметической прогрессии</w:t>
            </w:r>
          </w:p>
          <w:p w:rsidR="002E141C" w:rsidRDefault="002E141C">
            <w:pPr>
              <w:pStyle w:val="a5"/>
              <w:spacing w:after="0" w:line="240" w:lineRule="auto"/>
              <w:ind w:left="0"/>
              <w:rPr>
                <w:rFonts w:ascii="Times New Roman" w:hAnsi="Times New Roman"/>
                <w:noProof/>
                <w:sz w:val="24"/>
                <w:szCs w:val="24"/>
              </w:rPr>
            </w:pPr>
            <w:r>
              <w:rPr>
                <w:rFonts w:ascii="Times New Roman" w:hAnsi="Times New Roman"/>
                <w:noProof/>
                <w:sz w:val="24"/>
                <w:szCs w:val="24"/>
              </w:rPr>
              <w:t xml:space="preserve">- Формула </w:t>
            </w:r>
            <w:r>
              <w:rPr>
                <w:rFonts w:ascii="Times New Roman" w:eastAsia="Calibri" w:hAnsi="Times New Roman"/>
                <w:i/>
                <w:sz w:val="24"/>
                <w:szCs w:val="24"/>
              </w:rPr>
              <w:t>n</w:t>
            </w:r>
            <w:r>
              <w:rPr>
                <w:rFonts w:ascii="Times New Roman" w:eastAsia="Calibri" w:hAnsi="Times New Roman"/>
                <w:sz w:val="24"/>
                <w:szCs w:val="24"/>
              </w:rPr>
              <w:t>-</w:t>
            </w:r>
            <w:proofErr w:type="spellStart"/>
            <w:r>
              <w:rPr>
                <w:rFonts w:ascii="Times New Roman" w:eastAsia="Calibri" w:hAnsi="Times New Roman"/>
                <w:sz w:val="24"/>
                <w:szCs w:val="24"/>
              </w:rPr>
              <w:t>го</w:t>
            </w:r>
            <w:proofErr w:type="spellEnd"/>
            <w:r>
              <w:rPr>
                <w:rFonts w:ascii="Times New Roman" w:eastAsia="Calibri" w:hAnsi="Times New Roman"/>
                <w:sz w:val="24"/>
                <w:szCs w:val="24"/>
              </w:rPr>
              <w:t xml:space="preserve"> члена</w:t>
            </w:r>
            <w:r>
              <w:rPr>
                <w:rFonts w:ascii="Times New Roman" w:hAnsi="Times New Roman"/>
                <w:sz w:val="24"/>
                <w:szCs w:val="24"/>
              </w:rPr>
              <w:t xml:space="preserve"> </w:t>
            </w:r>
            <w:r>
              <w:rPr>
                <w:rFonts w:ascii="Times New Roman" w:hAnsi="Times New Roman"/>
                <w:noProof/>
                <w:sz w:val="24"/>
                <w:szCs w:val="24"/>
              </w:rPr>
              <w:t>геометрической прогрессии</w:t>
            </w:r>
          </w:p>
          <w:p w:rsidR="002E141C" w:rsidRDefault="002E141C">
            <w:pPr>
              <w:pStyle w:val="a5"/>
              <w:spacing w:after="0" w:line="240" w:lineRule="auto"/>
              <w:ind w:left="0"/>
              <w:rPr>
                <w:rFonts w:ascii="Times New Roman" w:hAnsi="Times New Roman"/>
                <w:noProof/>
                <w:sz w:val="24"/>
                <w:szCs w:val="24"/>
              </w:rPr>
            </w:pPr>
            <w:r>
              <w:rPr>
                <w:rFonts w:ascii="Times New Roman" w:hAnsi="Times New Roman"/>
                <w:noProof/>
                <w:sz w:val="24"/>
                <w:szCs w:val="24"/>
              </w:rPr>
              <w:t xml:space="preserve">- Формула суммы </w:t>
            </w:r>
            <w:r>
              <w:rPr>
                <w:rFonts w:ascii="Times New Roman" w:eastAsia="Calibri" w:hAnsi="Times New Roman"/>
                <w:i/>
                <w:sz w:val="24"/>
                <w:szCs w:val="24"/>
              </w:rPr>
              <w:t>n</w:t>
            </w:r>
            <w:r>
              <w:rPr>
                <w:rFonts w:ascii="Times New Roman" w:eastAsia="Calibri" w:hAnsi="Times New Roman"/>
                <w:sz w:val="24"/>
                <w:szCs w:val="24"/>
              </w:rPr>
              <w:t>-</w:t>
            </w:r>
            <w:r>
              <w:rPr>
                <w:rFonts w:ascii="Times New Roman" w:hAnsi="Times New Roman"/>
                <w:sz w:val="24"/>
                <w:szCs w:val="24"/>
              </w:rPr>
              <w:t>первых</w:t>
            </w:r>
            <w:r>
              <w:rPr>
                <w:rFonts w:ascii="Times New Roman" w:eastAsia="Calibri" w:hAnsi="Times New Roman"/>
                <w:sz w:val="24"/>
                <w:szCs w:val="24"/>
              </w:rPr>
              <w:t xml:space="preserve"> член</w:t>
            </w:r>
            <w:r>
              <w:rPr>
                <w:rFonts w:ascii="Times New Roman" w:hAnsi="Times New Roman"/>
                <w:sz w:val="24"/>
                <w:szCs w:val="24"/>
              </w:rPr>
              <w:t xml:space="preserve">ов </w:t>
            </w:r>
            <w:r>
              <w:rPr>
                <w:rFonts w:ascii="Times New Roman" w:hAnsi="Times New Roman"/>
                <w:noProof/>
                <w:sz w:val="24"/>
                <w:szCs w:val="24"/>
              </w:rPr>
              <w:t>арифметической прогрессии</w:t>
            </w:r>
          </w:p>
          <w:p w:rsidR="002E141C" w:rsidRDefault="002E141C">
            <w:pPr>
              <w:pStyle w:val="a5"/>
              <w:spacing w:after="0" w:line="240" w:lineRule="auto"/>
              <w:ind w:left="0"/>
              <w:rPr>
                <w:rFonts w:ascii="Times New Roman" w:hAnsi="Times New Roman"/>
                <w:noProof/>
                <w:sz w:val="24"/>
                <w:szCs w:val="24"/>
              </w:rPr>
            </w:pPr>
            <w:r>
              <w:rPr>
                <w:rFonts w:ascii="Times New Roman" w:hAnsi="Times New Roman"/>
                <w:noProof/>
                <w:sz w:val="24"/>
                <w:szCs w:val="24"/>
              </w:rPr>
              <w:t>- Формула для нахождения разности арифметической прогрессии</w:t>
            </w:r>
          </w:p>
          <w:p w:rsidR="002E141C" w:rsidRDefault="002E141C">
            <w:pPr>
              <w:pStyle w:val="a5"/>
              <w:spacing w:after="0" w:line="240" w:lineRule="auto"/>
              <w:ind w:left="0"/>
              <w:rPr>
                <w:rFonts w:ascii="Times New Roman" w:hAnsi="Times New Roman"/>
                <w:sz w:val="24"/>
                <w:szCs w:val="24"/>
              </w:rPr>
            </w:pPr>
            <w:r>
              <w:rPr>
                <w:rFonts w:ascii="Times New Roman" w:hAnsi="Times New Roman"/>
                <w:noProof/>
                <w:sz w:val="24"/>
                <w:szCs w:val="24"/>
              </w:rPr>
              <w:t>- Формула для нахождения знаменателя геометрической прогрессии</w:t>
            </w:r>
          </w:p>
          <w:p w:rsidR="00A54D0A" w:rsidRDefault="00A54D0A">
            <w:pPr>
              <w:pStyle w:val="a5"/>
              <w:spacing w:after="0" w:line="240" w:lineRule="auto"/>
              <w:ind w:left="0"/>
              <w:rPr>
                <w:rFonts w:ascii="Times New Roman" w:hAnsi="Times New Roman"/>
                <w:sz w:val="24"/>
                <w:szCs w:val="24"/>
              </w:rPr>
            </w:pPr>
          </w:p>
          <w:p w:rsidR="00A54D0A" w:rsidRDefault="00A54D0A">
            <w:pPr>
              <w:pStyle w:val="a5"/>
              <w:spacing w:after="0" w:line="240" w:lineRule="auto"/>
              <w:ind w:left="0"/>
              <w:rPr>
                <w:rFonts w:ascii="Times New Roman" w:hAnsi="Times New Roman"/>
                <w:sz w:val="24"/>
                <w:szCs w:val="24"/>
              </w:rPr>
            </w:pPr>
            <w:r>
              <w:rPr>
                <w:rFonts w:ascii="Times New Roman" w:hAnsi="Times New Roman"/>
                <w:sz w:val="24"/>
                <w:szCs w:val="24"/>
                <w:u w:val="single"/>
              </w:rPr>
              <w:t>Критерий оценивания:</w:t>
            </w:r>
            <w:r>
              <w:rPr>
                <w:rFonts w:ascii="Times New Roman" w:hAnsi="Times New Roman"/>
                <w:sz w:val="24"/>
                <w:szCs w:val="24"/>
              </w:rPr>
              <w:t xml:space="preserve"> Знает опреде</w:t>
            </w:r>
            <w:r w:rsidR="00211189">
              <w:rPr>
                <w:rFonts w:ascii="Times New Roman" w:hAnsi="Times New Roman"/>
                <w:sz w:val="24"/>
                <w:szCs w:val="24"/>
              </w:rPr>
              <w:t xml:space="preserve">ления и </w:t>
            </w:r>
            <w:proofErr w:type="gramStart"/>
            <w:r w:rsidR="00211189">
              <w:rPr>
                <w:rFonts w:ascii="Times New Roman" w:hAnsi="Times New Roman"/>
                <w:sz w:val="24"/>
                <w:szCs w:val="24"/>
              </w:rPr>
              <w:t xml:space="preserve">формулы </w:t>
            </w:r>
            <w:r>
              <w:rPr>
                <w:rFonts w:ascii="Times New Roman" w:hAnsi="Times New Roman"/>
                <w:sz w:val="24"/>
                <w:szCs w:val="24"/>
              </w:rPr>
              <w:t xml:space="preserve"> геометрической</w:t>
            </w:r>
            <w:proofErr w:type="gramEnd"/>
            <w:r>
              <w:rPr>
                <w:rFonts w:ascii="Times New Roman" w:hAnsi="Times New Roman"/>
                <w:sz w:val="24"/>
                <w:szCs w:val="24"/>
              </w:rPr>
              <w:t xml:space="preserve"> прогрессий.</w:t>
            </w:r>
          </w:p>
          <w:p w:rsidR="00A54D0A" w:rsidRDefault="00A54D0A">
            <w:pPr>
              <w:pStyle w:val="a5"/>
              <w:spacing w:after="0" w:line="240" w:lineRule="auto"/>
              <w:ind w:left="0"/>
              <w:rPr>
                <w:rFonts w:ascii="Times New Roman" w:hAnsi="Times New Roman"/>
                <w:sz w:val="24"/>
                <w:szCs w:val="24"/>
                <w:u w:val="single"/>
              </w:rPr>
            </w:pPr>
            <w:r>
              <w:rPr>
                <w:rFonts w:ascii="Times New Roman" w:hAnsi="Times New Roman"/>
                <w:sz w:val="24"/>
                <w:szCs w:val="24"/>
                <w:u w:val="single"/>
              </w:rPr>
              <w:t>Дескрипторы:</w:t>
            </w:r>
          </w:p>
          <w:p w:rsidR="002E141C" w:rsidRDefault="00A54D0A" w:rsidP="00011FEB">
            <w:pPr>
              <w:pStyle w:val="a5"/>
              <w:numPr>
                <w:ilvl w:val="0"/>
                <w:numId w:val="4"/>
              </w:numPr>
              <w:spacing w:after="0" w:line="240" w:lineRule="auto"/>
              <w:rPr>
                <w:rFonts w:ascii="Times New Roman" w:hAnsi="Times New Roman"/>
                <w:sz w:val="24"/>
                <w:szCs w:val="24"/>
              </w:rPr>
            </w:pPr>
            <w:r w:rsidRPr="002E141C">
              <w:rPr>
                <w:rFonts w:ascii="Times New Roman" w:hAnsi="Times New Roman"/>
                <w:sz w:val="24"/>
                <w:szCs w:val="24"/>
              </w:rPr>
              <w:t xml:space="preserve">Знает </w:t>
            </w:r>
            <w:r w:rsidR="002E141C">
              <w:rPr>
                <w:rFonts w:ascii="Times New Roman" w:hAnsi="Times New Roman"/>
                <w:sz w:val="24"/>
                <w:szCs w:val="24"/>
              </w:rPr>
              <w:t>формулу для нахождения разности арифметической прогрессии</w:t>
            </w:r>
          </w:p>
          <w:p w:rsidR="00A54D0A" w:rsidRPr="002E141C" w:rsidRDefault="002E141C" w:rsidP="00011FEB">
            <w:pPr>
              <w:pStyle w:val="a5"/>
              <w:numPr>
                <w:ilvl w:val="0"/>
                <w:numId w:val="4"/>
              </w:numPr>
              <w:spacing w:after="0" w:line="240" w:lineRule="auto"/>
              <w:rPr>
                <w:rFonts w:ascii="Times New Roman" w:hAnsi="Times New Roman"/>
                <w:sz w:val="24"/>
                <w:szCs w:val="24"/>
              </w:rPr>
            </w:pPr>
            <w:r>
              <w:rPr>
                <w:rFonts w:ascii="Times New Roman" w:hAnsi="Times New Roman"/>
                <w:sz w:val="24"/>
                <w:szCs w:val="24"/>
              </w:rPr>
              <w:t>Знает формулу для нахождения знаменателя геометрической прогрессии</w:t>
            </w:r>
            <w:r w:rsidR="00A54D0A" w:rsidRPr="002E141C">
              <w:rPr>
                <w:rFonts w:ascii="Times New Roman" w:hAnsi="Times New Roman"/>
                <w:sz w:val="24"/>
                <w:szCs w:val="24"/>
              </w:rPr>
              <w:t>;</w:t>
            </w:r>
          </w:p>
          <w:p w:rsidR="00A54D0A" w:rsidRDefault="00A54D0A" w:rsidP="000B5675">
            <w:pPr>
              <w:pStyle w:val="a5"/>
              <w:numPr>
                <w:ilvl w:val="0"/>
                <w:numId w:val="4"/>
              </w:numPr>
              <w:spacing w:after="0" w:line="240" w:lineRule="auto"/>
              <w:rPr>
                <w:rFonts w:ascii="Times New Roman" w:hAnsi="Times New Roman"/>
                <w:noProof/>
                <w:sz w:val="24"/>
                <w:szCs w:val="24"/>
              </w:rPr>
            </w:pPr>
            <w:r>
              <w:rPr>
                <w:rFonts w:ascii="Times New Roman" w:hAnsi="Times New Roman"/>
                <w:sz w:val="24"/>
                <w:szCs w:val="24"/>
              </w:rPr>
              <w:t>Знает</w:t>
            </w:r>
            <w:r>
              <w:rPr>
                <w:rFonts w:ascii="Times New Roman" w:hAnsi="Times New Roman"/>
                <w:noProof/>
                <w:sz w:val="24"/>
                <w:szCs w:val="24"/>
              </w:rPr>
              <w:t xml:space="preserve"> формулу </w:t>
            </w:r>
            <w:r>
              <w:rPr>
                <w:rFonts w:ascii="Times New Roman" w:eastAsia="Calibri" w:hAnsi="Times New Roman"/>
                <w:i/>
                <w:sz w:val="24"/>
                <w:szCs w:val="24"/>
              </w:rPr>
              <w:t>n</w:t>
            </w:r>
            <w:r>
              <w:rPr>
                <w:rFonts w:ascii="Times New Roman" w:eastAsia="Calibri" w:hAnsi="Times New Roman"/>
                <w:sz w:val="24"/>
                <w:szCs w:val="24"/>
              </w:rPr>
              <w:t>-</w:t>
            </w:r>
            <w:proofErr w:type="spellStart"/>
            <w:r>
              <w:rPr>
                <w:rFonts w:ascii="Times New Roman" w:eastAsia="Calibri" w:hAnsi="Times New Roman"/>
                <w:sz w:val="24"/>
                <w:szCs w:val="24"/>
              </w:rPr>
              <w:t>го</w:t>
            </w:r>
            <w:proofErr w:type="spellEnd"/>
            <w:r>
              <w:rPr>
                <w:rFonts w:ascii="Times New Roman" w:eastAsia="Calibri" w:hAnsi="Times New Roman"/>
                <w:sz w:val="24"/>
                <w:szCs w:val="24"/>
              </w:rPr>
              <w:t xml:space="preserve"> члена</w:t>
            </w:r>
            <w:r>
              <w:rPr>
                <w:rFonts w:ascii="Times New Roman" w:hAnsi="Times New Roman"/>
                <w:sz w:val="24"/>
                <w:szCs w:val="24"/>
              </w:rPr>
              <w:t xml:space="preserve"> </w:t>
            </w:r>
            <w:r>
              <w:rPr>
                <w:rFonts w:ascii="Times New Roman" w:hAnsi="Times New Roman"/>
                <w:noProof/>
                <w:sz w:val="24"/>
                <w:szCs w:val="24"/>
              </w:rPr>
              <w:t>арифметической прогрессии;</w:t>
            </w:r>
          </w:p>
          <w:p w:rsidR="00A54D0A" w:rsidRDefault="00A54D0A" w:rsidP="000B5675">
            <w:pPr>
              <w:pStyle w:val="a5"/>
              <w:numPr>
                <w:ilvl w:val="0"/>
                <w:numId w:val="4"/>
              </w:numPr>
              <w:spacing w:after="0" w:line="240" w:lineRule="auto"/>
              <w:rPr>
                <w:rFonts w:ascii="Times New Roman" w:hAnsi="Times New Roman"/>
                <w:noProof/>
                <w:sz w:val="24"/>
                <w:szCs w:val="24"/>
              </w:rPr>
            </w:pPr>
            <w:r>
              <w:rPr>
                <w:rFonts w:ascii="Times New Roman" w:hAnsi="Times New Roman"/>
                <w:sz w:val="24"/>
                <w:szCs w:val="24"/>
              </w:rPr>
              <w:t>Знает</w:t>
            </w:r>
            <w:r>
              <w:rPr>
                <w:rFonts w:ascii="Times New Roman" w:hAnsi="Times New Roman"/>
                <w:noProof/>
                <w:sz w:val="24"/>
                <w:szCs w:val="24"/>
              </w:rPr>
              <w:t xml:space="preserve"> формулу </w:t>
            </w:r>
            <w:r>
              <w:rPr>
                <w:rFonts w:ascii="Times New Roman" w:eastAsia="Calibri" w:hAnsi="Times New Roman"/>
                <w:i/>
                <w:sz w:val="24"/>
                <w:szCs w:val="24"/>
              </w:rPr>
              <w:t>n</w:t>
            </w:r>
            <w:r>
              <w:rPr>
                <w:rFonts w:ascii="Times New Roman" w:eastAsia="Calibri" w:hAnsi="Times New Roman"/>
                <w:sz w:val="24"/>
                <w:szCs w:val="24"/>
              </w:rPr>
              <w:t>-</w:t>
            </w:r>
            <w:proofErr w:type="spellStart"/>
            <w:r>
              <w:rPr>
                <w:rFonts w:ascii="Times New Roman" w:eastAsia="Calibri" w:hAnsi="Times New Roman"/>
                <w:sz w:val="24"/>
                <w:szCs w:val="24"/>
              </w:rPr>
              <w:t>го</w:t>
            </w:r>
            <w:proofErr w:type="spellEnd"/>
            <w:r>
              <w:rPr>
                <w:rFonts w:ascii="Times New Roman" w:eastAsia="Calibri" w:hAnsi="Times New Roman"/>
                <w:sz w:val="24"/>
                <w:szCs w:val="24"/>
              </w:rPr>
              <w:t xml:space="preserve"> члена</w:t>
            </w:r>
            <w:r>
              <w:rPr>
                <w:rFonts w:ascii="Times New Roman" w:hAnsi="Times New Roman"/>
                <w:sz w:val="24"/>
                <w:szCs w:val="24"/>
              </w:rPr>
              <w:t xml:space="preserve"> </w:t>
            </w:r>
            <w:r>
              <w:rPr>
                <w:rFonts w:ascii="Times New Roman" w:hAnsi="Times New Roman"/>
                <w:noProof/>
                <w:sz w:val="24"/>
                <w:szCs w:val="24"/>
              </w:rPr>
              <w:t>геометрической прогрессии;</w:t>
            </w:r>
          </w:p>
          <w:p w:rsidR="00A54D0A" w:rsidRDefault="00A54D0A" w:rsidP="000B5675">
            <w:pPr>
              <w:pStyle w:val="a5"/>
              <w:numPr>
                <w:ilvl w:val="0"/>
                <w:numId w:val="4"/>
              </w:numPr>
              <w:spacing w:after="0" w:line="240" w:lineRule="auto"/>
              <w:rPr>
                <w:rFonts w:ascii="Times New Roman" w:hAnsi="Times New Roman"/>
                <w:noProof/>
                <w:sz w:val="24"/>
                <w:szCs w:val="24"/>
              </w:rPr>
            </w:pPr>
            <w:r>
              <w:rPr>
                <w:rFonts w:ascii="Times New Roman" w:hAnsi="Times New Roman"/>
                <w:noProof/>
                <w:sz w:val="24"/>
                <w:szCs w:val="24"/>
              </w:rPr>
              <w:t xml:space="preserve">Знает формулу суммы </w:t>
            </w:r>
            <w:r>
              <w:rPr>
                <w:rFonts w:ascii="Times New Roman" w:eastAsia="Calibri" w:hAnsi="Times New Roman"/>
                <w:i/>
                <w:sz w:val="24"/>
                <w:szCs w:val="24"/>
              </w:rPr>
              <w:t>n</w:t>
            </w:r>
            <w:r>
              <w:rPr>
                <w:rFonts w:ascii="Times New Roman" w:eastAsia="Calibri" w:hAnsi="Times New Roman"/>
                <w:sz w:val="24"/>
                <w:szCs w:val="24"/>
              </w:rPr>
              <w:t>-</w:t>
            </w:r>
            <w:r>
              <w:rPr>
                <w:rFonts w:ascii="Times New Roman" w:hAnsi="Times New Roman"/>
                <w:sz w:val="24"/>
                <w:szCs w:val="24"/>
              </w:rPr>
              <w:t>первых</w:t>
            </w:r>
            <w:r>
              <w:rPr>
                <w:rFonts w:ascii="Times New Roman" w:eastAsia="Calibri" w:hAnsi="Times New Roman"/>
                <w:sz w:val="24"/>
                <w:szCs w:val="24"/>
              </w:rPr>
              <w:t xml:space="preserve"> член</w:t>
            </w:r>
            <w:r>
              <w:rPr>
                <w:rFonts w:ascii="Times New Roman" w:hAnsi="Times New Roman"/>
                <w:sz w:val="24"/>
                <w:szCs w:val="24"/>
              </w:rPr>
              <w:t xml:space="preserve">ов </w:t>
            </w:r>
            <w:r>
              <w:rPr>
                <w:rFonts w:ascii="Times New Roman" w:hAnsi="Times New Roman"/>
                <w:noProof/>
                <w:sz w:val="24"/>
                <w:szCs w:val="24"/>
              </w:rPr>
              <w:t>арифметической прогрессии;</w:t>
            </w:r>
          </w:p>
          <w:p w:rsidR="00A54D0A" w:rsidRDefault="00A54D0A">
            <w:pPr>
              <w:pStyle w:val="a5"/>
              <w:spacing w:after="0" w:line="240" w:lineRule="auto"/>
              <w:ind w:left="0"/>
              <w:rPr>
                <w:rFonts w:ascii="Times New Roman" w:hAnsi="Times New Roman"/>
                <w:sz w:val="24"/>
                <w:szCs w:val="24"/>
              </w:rPr>
            </w:pPr>
          </w:p>
          <w:p w:rsidR="00A54D0A" w:rsidRDefault="00A54D0A">
            <w:pPr>
              <w:pStyle w:val="a5"/>
              <w:spacing w:after="0" w:line="240" w:lineRule="auto"/>
              <w:ind w:left="0"/>
              <w:rPr>
                <w:rFonts w:ascii="Times New Roman" w:hAnsi="Times New Roman"/>
                <w:sz w:val="24"/>
                <w:szCs w:val="24"/>
              </w:rPr>
            </w:pPr>
            <w:r>
              <w:rPr>
                <w:rFonts w:ascii="Times New Roman" w:hAnsi="Times New Roman"/>
                <w:sz w:val="24"/>
                <w:szCs w:val="24"/>
              </w:rPr>
              <w:t>2) Решите задание</w:t>
            </w:r>
            <w:r w:rsidR="002E141C">
              <w:rPr>
                <w:rFonts w:ascii="Times New Roman" w:hAnsi="Times New Roman"/>
                <w:sz w:val="24"/>
                <w:szCs w:val="24"/>
              </w:rPr>
              <w:t xml:space="preserve"> в парах</w:t>
            </w:r>
            <w:r>
              <w:rPr>
                <w:rFonts w:ascii="Times New Roman" w:hAnsi="Times New Roman"/>
                <w:sz w:val="24"/>
                <w:szCs w:val="24"/>
              </w:rPr>
              <w:t>:</w:t>
            </w:r>
          </w:p>
          <w:p w:rsidR="00211189" w:rsidRPr="00211189" w:rsidRDefault="00211189" w:rsidP="00211189">
            <w:pPr>
              <w:pStyle w:val="a7"/>
              <w:rPr>
                <w:rFonts w:ascii="Times New Roman" w:hAnsi="Times New Roman"/>
                <w:sz w:val="28"/>
                <w:szCs w:val="28"/>
              </w:rPr>
            </w:pPr>
            <w:r w:rsidRPr="00211189">
              <w:rPr>
                <w:rFonts w:ascii="Times New Roman" w:hAnsi="Times New Roman"/>
              </w:rPr>
              <w:lastRenderedPageBreak/>
              <w:t xml:space="preserve">(Физика) Имеется радиоактивное вещество массой 256 </w:t>
            </w:r>
            <w:proofErr w:type="spellStart"/>
            <w:r w:rsidRPr="00211189">
              <w:rPr>
                <w:rFonts w:ascii="Times New Roman" w:hAnsi="Times New Roman"/>
              </w:rPr>
              <w:t>гр</w:t>
            </w:r>
            <w:proofErr w:type="spellEnd"/>
            <w:r w:rsidRPr="00211189">
              <w:rPr>
                <w:rFonts w:ascii="Times New Roman" w:hAnsi="Times New Roman"/>
              </w:rPr>
              <w:t>, масса которого за сутки уменьшается вдвое. Какова станет масса вещества на вторые сутки? На третьи сутки? На пятые сутки?</w:t>
            </w:r>
          </w:p>
          <w:p w:rsidR="00211189" w:rsidRPr="00211189" w:rsidRDefault="00211189" w:rsidP="00211189">
            <w:pPr>
              <w:pStyle w:val="a7"/>
              <w:rPr>
                <w:rFonts w:ascii="Times New Roman" w:hAnsi="Times New Roman"/>
              </w:rPr>
            </w:pPr>
          </w:p>
          <w:p w:rsidR="00211189" w:rsidRPr="00211189" w:rsidRDefault="00211189" w:rsidP="00211189">
            <w:pPr>
              <w:pStyle w:val="a7"/>
              <w:rPr>
                <w:rFonts w:ascii="Times New Roman" w:hAnsi="Times New Roman"/>
              </w:rPr>
            </w:pPr>
            <w:r w:rsidRPr="00211189">
              <w:rPr>
                <w:rFonts w:ascii="Times New Roman" w:hAnsi="Times New Roman"/>
              </w:rPr>
              <w:t>(Экономика) Срочный вклад, положенный в Народный банк ежегодно увеличивается на 5 %. Каким станет вклад через 3 года, если вначале он был равен 1000 тенге?</w:t>
            </w:r>
          </w:p>
          <w:p w:rsidR="00211189" w:rsidRPr="00211189" w:rsidRDefault="00211189" w:rsidP="00211189">
            <w:pPr>
              <w:pStyle w:val="a7"/>
              <w:rPr>
                <w:rFonts w:ascii="Times New Roman" w:hAnsi="Times New Roman"/>
              </w:rPr>
            </w:pPr>
          </w:p>
          <w:p w:rsidR="00211189" w:rsidRPr="00211189" w:rsidRDefault="00211189" w:rsidP="00211189">
            <w:pPr>
              <w:pStyle w:val="a7"/>
              <w:rPr>
                <w:rFonts w:ascii="Times New Roman" w:hAnsi="Times New Roman"/>
              </w:rPr>
            </w:pPr>
            <w:r w:rsidRPr="00211189">
              <w:rPr>
                <w:rFonts w:ascii="Times New Roman" w:hAnsi="Times New Roman"/>
              </w:rPr>
              <w:t>(Биология) Бактерия за одну секунду делится на три. Сколько бактерий будет в пробирке через 7 секунд?</w:t>
            </w:r>
          </w:p>
          <w:p w:rsidR="00211189" w:rsidRPr="00211189" w:rsidRDefault="00211189" w:rsidP="00211189">
            <w:pPr>
              <w:pStyle w:val="a7"/>
              <w:rPr>
                <w:rFonts w:ascii="Times New Roman" w:hAnsi="Times New Roman"/>
              </w:rPr>
            </w:pPr>
          </w:p>
          <w:p w:rsidR="00211189" w:rsidRPr="00211189" w:rsidRDefault="00211189" w:rsidP="00211189">
            <w:pPr>
              <w:pStyle w:val="a7"/>
              <w:rPr>
                <w:rFonts w:ascii="Times New Roman" w:hAnsi="Times New Roman"/>
              </w:rPr>
            </w:pPr>
            <w:r w:rsidRPr="00211189">
              <w:rPr>
                <w:rFonts w:ascii="Times New Roman" w:hAnsi="Times New Roman"/>
              </w:rPr>
              <w:t xml:space="preserve">(Кулинария) Рост дрожжевых клеток происходит делением каждой </w:t>
            </w:r>
            <w:proofErr w:type="gramStart"/>
            <w:r w:rsidRPr="00211189">
              <w:rPr>
                <w:rFonts w:ascii="Times New Roman" w:hAnsi="Times New Roman"/>
              </w:rPr>
              <w:t>клетки  на</w:t>
            </w:r>
            <w:proofErr w:type="gramEnd"/>
            <w:r w:rsidRPr="00211189">
              <w:rPr>
                <w:rFonts w:ascii="Times New Roman" w:hAnsi="Times New Roman"/>
              </w:rPr>
              <w:t xml:space="preserve"> две части. Сколько стало клеток после их десятикратного деления, если первоначально было 6 клеток</w:t>
            </w:r>
          </w:p>
          <w:p w:rsidR="00A54D0A" w:rsidRDefault="00A54D0A">
            <w:pPr>
              <w:pStyle w:val="a5"/>
              <w:spacing w:after="0" w:line="240" w:lineRule="auto"/>
              <w:ind w:left="0"/>
              <w:rPr>
                <w:rFonts w:ascii="Times New Roman" w:hAnsi="Times New Roman"/>
                <w:sz w:val="24"/>
                <w:szCs w:val="24"/>
              </w:rPr>
            </w:pPr>
          </w:p>
          <w:p w:rsidR="00A54D0A" w:rsidRDefault="00A54D0A">
            <w:pPr>
              <w:pStyle w:val="a5"/>
              <w:spacing w:after="0" w:line="240" w:lineRule="auto"/>
              <w:ind w:left="0"/>
              <w:rPr>
                <w:rFonts w:ascii="Times New Roman" w:hAnsi="Times New Roman"/>
                <w:sz w:val="24"/>
                <w:szCs w:val="24"/>
              </w:rPr>
            </w:pPr>
            <w:r>
              <w:rPr>
                <w:rFonts w:ascii="Times New Roman" w:hAnsi="Times New Roman"/>
                <w:sz w:val="24"/>
                <w:szCs w:val="24"/>
                <w:u w:val="single"/>
              </w:rPr>
              <w:t xml:space="preserve">Критерий </w:t>
            </w:r>
            <w:proofErr w:type="gramStart"/>
            <w:r>
              <w:rPr>
                <w:rFonts w:ascii="Times New Roman" w:hAnsi="Times New Roman"/>
                <w:sz w:val="24"/>
                <w:szCs w:val="24"/>
                <w:u w:val="single"/>
              </w:rPr>
              <w:t>оценивания:</w:t>
            </w:r>
            <w:r>
              <w:rPr>
                <w:rFonts w:ascii="Times New Roman" w:hAnsi="Times New Roman"/>
                <w:sz w:val="24"/>
                <w:szCs w:val="24"/>
              </w:rPr>
              <w:t xml:space="preserve">  Использует</w:t>
            </w:r>
            <w:proofErr w:type="gramEnd"/>
            <w:r>
              <w:rPr>
                <w:rFonts w:ascii="Times New Roman" w:hAnsi="Times New Roman"/>
                <w:sz w:val="24"/>
                <w:szCs w:val="24"/>
              </w:rPr>
              <w:t xml:space="preserve"> формулу </w:t>
            </w:r>
            <w:r>
              <w:rPr>
                <w:rFonts w:ascii="Times New Roman" w:hAnsi="Times New Roman"/>
                <w:i/>
                <w:sz w:val="24"/>
                <w:szCs w:val="24"/>
              </w:rPr>
              <w:t>n</w:t>
            </w:r>
            <w:r>
              <w:rPr>
                <w:rFonts w:ascii="Times New Roman" w:hAnsi="Times New Roman"/>
                <w:sz w:val="24"/>
                <w:szCs w:val="24"/>
              </w:rPr>
              <w:t>-</w:t>
            </w:r>
            <w:proofErr w:type="spellStart"/>
            <w:r>
              <w:rPr>
                <w:rFonts w:ascii="Times New Roman" w:hAnsi="Times New Roman"/>
                <w:sz w:val="24"/>
                <w:szCs w:val="24"/>
              </w:rPr>
              <w:t>го</w:t>
            </w:r>
            <w:proofErr w:type="spellEnd"/>
            <w:r>
              <w:rPr>
                <w:rFonts w:ascii="Times New Roman" w:hAnsi="Times New Roman"/>
                <w:sz w:val="24"/>
                <w:szCs w:val="24"/>
              </w:rPr>
              <w:t xml:space="preserve"> члена геометрической прогрессии при решении задач.</w:t>
            </w:r>
          </w:p>
          <w:p w:rsidR="00A54D0A" w:rsidRDefault="00A54D0A">
            <w:pPr>
              <w:pStyle w:val="a5"/>
              <w:spacing w:after="0" w:line="240" w:lineRule="auto"/>
              <w:ind w:left="0"/>
              <w:rPr>
                <w:rFonts w:ascii="Times New Roman" w:hAnsi="Times New Roman"/>
                <w:sz w:val="24"/>
                <w:szCs w:val="24"/>
                <w:u w:val="single"/>
              </w:rPr>
            </w:pPr>
            <w:r>
              <w:rPr>
                <w:rFonts w:ascii="Times New Roman" w:hAnsi="Times New Roman"/>
                <w:sz w:val="24"/>
                <w:szCs w:val="24"/>
                <w:u w:val="single"/>
              </w:rPr>
              <w:t>Дескрипторы</w:t>
            </w:r>
            <w:r>
              <w:rPr>
                <w:rFonts w:ascii="Times New Roman" w:hAnsi="Times New Roman"/>
                <w:sz w:val="24"/>
                <w:szCs w:val="24"/>
              </w:rPr>
              <w:t>:</w:t>
            </w:r>
          </w:p>
          <w:p w:rsidR="00A54D0A" w:rsidRPr="00211189" w:rsidRDefault="00A54D0A" w:rsidP="00211189">
            <w:pPr>
              <w:pStyle w:val="a5"/>
              <w:numPr>
                <w:ilvl w:val="0"/>
                <w:numId w:val="5"/>
              </w:numPr>
              <w:spacing w:after="0" w:line="240" w:lineRule="auto"/>
              <w:rPr>
                <w:rFonts w:ascii="Times New Roman" w:hAnsi="Times New Roman"/>
                <w:sz w:val="24"/>
                <w:szCs w:val="24"/>
              </w:rPr>
            </w:pPr>
            <w:r>
              <w:rPr>
                <w:rFonts w:ascii="Times New Roman" w:hAnsi="Times New Roman"/>
                <w:sz w:val="24"/>
                <w:szCs w:val="24"/>
              </w:rPr>
              <w:t>Находит один из неизвестных</w:t>
            </w:r>
            <w:r w:rsidR="00211189">
              <w:rPr>
                <w:rFonts w:ascii="Times New Roman" w:hAnsi="Times New Roman"/>
                <w:sz w:val="24"/>
                <w:szCs w:val="24"/>
              </w:rPr>
              <w:t xml:space="preserve"> членов прогрессии</w:t>
            </w:r>
            <w:r w:rsidRPr="00211189">
              <w:rPr>
                <w:rFonts w:ascii="Times New Roman" w:hAnsi="Times New Roman"/>
                <w:sz w:val="24"/>
                <w:szCs w:val="24"/>
              </w:rPr>
              <w:t>;</w:t>
            </w:r>
          </w:p>
          <w:p w:rsidR="00A54D0A" w:rsidRDefault="00A54D0A" w:rsidP="000B5675">
            <w:pPr>
              <w:pStyle w:val="a5"/>
              <w:numPr>
                <w:ilvl w:val="0"/>
                <w:numId w:val="5"/>
              </w:numPr>
              <w:spacing w:after="0" w:line="240" w:lineRule="auto"/>
              <w:rPr>
                <w:rFonts w:ascii="Times New Roman" w:hAnsi="Times New Roman"/>
                <w:sz w:val="24"/>
                <w:szCs w:val="24"/>
              </w:rPr>
            </w:pPr>
            <w:r>
              <w:rPr>
                <w:rFonts w:ascii="Times New Roman" w:hAnsi="Times New Roman"/>
                <w:sz w:val="24"/>
                <w:szCs w:val="24"/>
              </w:rPr>
              <w:t>Находит первый член прогрессии;</w:t>
            </w:r>
          </w:p>
          <w:p w:rsidR="00A54D0A" w:rsidRDefault="00A54D0A" w:rsidP="000B5675">
            <w:pPr>
              <w:pStyle w:val="a5"/>
              <w:numPr>
                <w:ilvl w:val="0"/>
                <w:numId w:val="5"/>
              </w:numPr>
              <w:spacing w:after="0" w:line="240" w:lineRule="auto"/>
              <w:rPr>
                <w:rFonts w:ascii="Times New Roman" w:hAnsi="Times New Roman"/>
                <w:sz w:val="24"/>
                <w:szCs w:val="24"/>
              </w:rPr>
            </w:pPr>
            <w:r>
              <w:rPr>
                <w:rFonts w:ascii="Times New Roman" w:hAnsi="Times New Roman"/>
                <w:sz w:val="24"/>
                <w:szCs w:val="24"/>
              </w:rPr>
              <w:t>Находит знаменатель геометрической прогрессии.</w:t>
            </w:r>
          </w:p>
          <w:p w:rsidR="00D35CE1" w:rsidRDefault="00D35CE1" w:rsidP="00D35CE1">
            <w:pPr>
              <w:pStyle w:val="a5"/>
              <w:spacing w:after="0" w:line="240" w:lineRule="auto"/>
              <w:rPr>
                <w:rFonts w:ascii="Times New Roman" w:hAnsi="Times New Roman"/>
                <w:sz w:val="24"/>
                <w:szCs w:val="24"/>
              </w:rPr>
            </w:pPr>
          </w:p>
          <w:p w:rsidR="00A54D0A" w:rsidRDefault="00A54D0A" w:rsidP="000B5675">
            <w:pPr>
              <w:pStyle w:val="a5"/>
              <w:numPr>
                <w:ilvl w:val="0"/>
                <w:numId w:val="3"/>
              </w:numPr>
              <w:spacing w:after="0" w:line="240" w:lineRule="auto"/>
              <w:ind w:left="0" w:firstLine="0"/>
              <w:rPr>
                <w:rFonts w:ascii="Times New Roman" w:hAnsi="Times New Roman"/>
                <w:sz w:val="24"/>
                <w:szCs w:val="24"/>
              </w:rPr>
            </w:pPr>
            <w:r>
              <w:rPr>
                <w:rFonts w:ascii="Times New Roman" w:hAnsi="Times New Roman"/>
                <w:sz w:val="24"/>
                <w:szCs w:val="24"/>
              </w:rPr>
              <w:t xml:space="preserve">Работа над новым материалом </w:t>
            </w:r>
          </w:p>
          <w:p w:rsidR="00A54D0A" w:rsidRDefault="00A54D0A">
            <w:pPr>
              <w:spacing w:after="0" w:line="240" w:lineRule="auto"/>
              <w:rPr>
                <w:rFonts w:ascii="Times New Roman" w:hAnsi="Times New Roman"/>
                <w:sz w:val="24"/>
                <w:szCs w:val="24"/>
              </w:rPr>
            </w:pPr>
            <w:r>
              <w:rPr>
                <w:rFonts w:ascii="Times New Roman" w:eastAsia="Calibri" w:hAnsi="Times New Roman"/>
                <w:b/>
                <w:sz w:val="24"/>
                <w:szCs w:val="24"/>
              </w:rPr>
              <w:t xml:space="preserve">Задача: </w:t>
            </w:r>
            <w:r>
              <w:rPr>
                <w:rFonts w:ascii="Times New Roman" w:hAnsi="Times New Roman"/>
                <w:sz w:val="24"/>
                <w:szCs w:val="24"/>
              </w:rPr>
              <w:t xml:space="preserve">"Древняя индийская легенда рассказывает, что </w:t>
            </w:r>
            <w:r w:rsidR="00211189">
              <w:rPr>
                <w:rFonts w:ascii="Times New Roman" w:hAnsi="Times New Roman"/>
                <w:sz w:val="24"/>
                <w:szCs w:val="24"/>
              </w:rPr>
              <w:t xml:space="preserve">правитель Шерам впервые познакомившись с шахматами восхитился их своеобразием и обилием красивых комбинаций. Узнав что красивую игру изобрел его подданный Сета, царь </w:t>
            </w:r>
            <w:proofErr w:type="gramStart"/>
            <w:r w:rsidR="00211189">
              <w:rPr>
                <w:rFonts w:ascii="Times New Roman" w:hAnsi="Times New Roman"/>
                <w:sz w:val="24"/>
                <w:szCs w:val="24"/>
              </w:rPr>
              <w:t>призвал  к</w:t>
            </w:r>
            <w:proofErr w:type="gramEnd"/>
            <w:r w:rsidR="00211189">
              <w:rPr>
                <w:rFonts w:ascii="Times New Roman" w:hAnsi="Times New Roman"/>
                <w:sz w:val="24"/>
                <w:szCs w:val="24"/>
              </w:rPr>
              <w:t xml:space="preserve"> себе мудреца, желая наградить за выдумку. Правитель обещал выполнить </w:t>
            </w:r>
            <w:r w:rsidR="00D35CE1">
              <w:rPr>
                <w:rFonts w:ascii="Times New Roman" w:hAnsi="Times New Roman"/>
                <w:sz w:val="24"/>
                <w:szCs w:val="24"/>
              </w:rPr>
              <w:t>любую</w:t>
            </w:r>
            <w:r w:rsidR="00211189">
              <w:rPr>
                <w:rFonts w:ascii="Times New Roman" w:hAnsi="Times New Roman"/>
                <w:sz w:val="24"/>
                <w:szCs w:val="24"/>
              </w:rPr>
              <w:t xml:space="preserve"> его просьбу, но был удивлен, когда тот попросил лишь некоторое количество пшеничных </w:t>
            </w:r>
            <w:r w:rsidR="00D35CE1">
              <w:rPr>
                <w:rFonts w:ascii="Times New Roman" w:hAnsi="Times New Roman"/>
                <w:sz w:val="24"/>
                <w:szCs w:val="24"/>
              </w:rPr>
              <w:t>зерен, которое поместиться на шахматной доске. На первое поле доски он попросил положить одно зерно, на второе два и так далее на каждое последующее поле нужно было положить вдвое больше зерен чем на предыдущее. Царь распорядился побыстрее выполнить просьбу Сета. Однако на следующий день придворные счетоводы сообщили повелителю что для выполнения его приказа не хватит пшеницы, хранящейся не только в амбарах всей Индии но и во всех амбарах мира</w:t>
            </w:r>
            <w:r>
              <w:rPr>
                <w:rFonts w:ascii="Times New Roman" w:hAnsi="Times New Roman"/>
                <w:sz w:val="24"/>
                <w:szCs w:val="24"/>
              </w:rPr>
              <w:t xml:space="preserve">. </w:t>
            </w:r>
            <w:r>
              <w:rPr>
                <w:rFonts w:ascii="Times New Roman" w:hAnsi="Times New Roman"/>
                <w:sz w:val="24"/>
                <w:szCs w:val="24"/>
              </w:rPr>
              <w:lastRenderedPageBreak/>
              <w:t>Сколько зерен должен получить изобретатель шахмат?"</w:t>
            </w:r>
            <w:r w:rsidR="00D35CE1">
              <w:rPr>
                <w:rFonts w:ascii="Times New Roman" w:hAnsi="Times New Roman"/>
                <w:sz w:val="24"/>
                <w:szCs w:val="24"/>
              </w:rPr>
              <w:t xml:space="preserve"> Мы можем посчитать? Что мы не знаем?</w:t>
            </w:r>
          </w:p>
          <w:p w:rsidR="00D35CE1" w:rsidRDefault="00D35CE1">
            <w:pPr>
              <w:spacing w:after="0" w:line="240" w:lineRule="auto"/>
              <w:rPr>
                <w:rFonts w:ascii="Times New Roman" w:hAnsi="Times New Roman"/>
                <w:sz w:val="24"/>
                <w:szCs w:val="24"/>
              </w:rPr>
            </w:pPr>
            <w:r>
              <w:rPr>
                <w:rFonts w:ascii="Times New Roman" w:hAnsi="Times New Roman"/>
                <w:sz w:val="24"/>
                <w:szCs w:val="24"/>
              </w:rPr>
              <w:t>Открывайте тетради записывайте число классная работа</w:t>
            </w:r>
          </w:p>
          <w:p w:rsidR="00D35CE1" w:rsidRDefault="00D35CE1">
            <w:pPr>
              <w:pStyle w:val="a3"/>
              <w:spacing w:before="0" w:beforeAutospacing="0" w:after="0" w:afterAutospacing="0" w:line="256" w:lineRule="auto"/>
              <w:rPr>
                <w:lang w:val="ru-RU"/>
              </w:rPr>
            </w:pPr>
          </w:p>
          <w:p w:rsidR="00D35CE1" w:rsidRDefault="00D35CE1">
            <w:pPr>
              <w:pStyle w:val="a3"/>
              <w:spacing w:before="0" w:beforeAutospacing="0" w:after="0" w:afterAutospacing="0" w:line="256" w:lineRule="auto"/>
              <w:rPr>
                <w:lang w:val="ru-RU"/>
              </w:rPr>
            </w:pPr>
            <w:r>
              <w:rPr>
                <w:lang w:val="ru-RU"/>
              </w:rPr>
              <w:t>Запись последовательности на доске</w:t>
            </w:r>
          </w:p>
          <w:p w:rsidR="00A54D0A" w:rsidRDefault="00A54D0A">
            <w:pPr>
              <w:pStyle w:val="a3"/>
              <w:spacing w:before="0" w:beforeAutospacing="0" w:after="0" w:afterAutospacing="0" w:line="256" w:lineRule="auto"/>
              <w:rPr>
                <w:lang w:val="ru-RU"/>
              </w:rPr>
            </w:pPr>
            <w:r>
              <w:rPr>
                <w:lang w:val="ru-RU"/>
              </w:rPr>
              <w:t xml:space="preserve">Как мы назовем данную последовательность чисел: </w:t>
            </w:r>
          </w:p>
          <w:p w:rsidR="00A54D0A" w:rsidRDefault="00A54D0A">
            <w:pPr>
              <w:pStyle w:val="a3"/>
              <w:spacing w:before="0" w:beforeAutospacing="0" w:after="0" w:afterAutospacing="0" w:line="256" w:lineRule="auto"/>
              <w:rPr>
                <w:lang w:val="ru-RU"/>
              </w:rPr>
            </w:pPr>
            <w:r>
              <w:rPr>
                <w:position w:val="-10"/>
              </w:rPr>
              <w:object w:dxaOrig="222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75pt" o:ole="">
                  <v:imagedata r:id="rId15" o:title=""/>
                </v:shape>
                <o:OLEObject Type="Embed" ProgID="Equation.3" ShapeID="_x0000_i1025" DrawAspect="Content" ObjectID="_1761645467" r:id="rId16"/>
              </w:object>
            </w:r>
            <w:r>
              <w:rPr>
                <w:lang w:val="ru-RU"/>
              </w:rPr>
              <w:t>?</w:t>
            </w:r>
          </w:p>
          <w:p w:rsidR="00A54D0A" w:rsidRDefault="00A54D0A">
            <w:pPr>
              <w:pStyle w:val="a3"/>
              <w:spacing w:before="0" w:beforeAutospacing="0" w:after="0" w:afterAutospacing="0" w:line="256" w:lineRule="auto"/>
              <w:rPr>
                <w:lang w:val="ru-RU"/>
              </w:rPr>
            </w:pPr>
            <w:r>
              <w:rPr>
                <w:lang w:val="ru-RU"/>
              </w:rPr>
              <w:t>То есть нам нужно найти сумму 64 членов геометрической прогрессии:</w:t>
            </w:r>
          </w:p>
          <w:p w:rsidR="00A54D0A" w:rsidRDefault="00A54D0A">
            <w:pPr>
              <w:pStyle w:val="a3"/>
              <w:spacing w:before="0" w:beforeAutospacing="0" w:after="0" w:afterAutospacing="0" w:line="256" w:lineRule="auto"/>
              <w:rPr>
                <w:lang w:val="ru-RU"/>
              </w:rPr>
            </w:pPr>
            <w:r>
              <w:rPr>
                <w:position w:val="-10"/>
              </w:rPr>
              <w:object w:dxaOrig="3240" w:dyaOrig="375">
                <v:shape id="_x0000_i1026" type="#_x0000_t75" style="width:165.75pt;height:21.75pt" o:ole="">
                  <v:imagedata r:id="rId17" o:title=""/>
                </v:shape>
                <o:OLEObject Type="Embed" ProgID="Equation.3" ShapeID="_x0000_i1026" DrawAspect="Content" ObjectID="_1761645468" r:id="rId18"/>
              </w:object>
            </w:r>
          </w:p>
          <w:p w:rsidR="00A54D0A" w:rsidRDefault="00A54D0A">
            <w:pPr>
              <w:pStyle w:val="a3"/>
              <w:spacing w:before="0" w:beforeAutospacing="0" w:after="0" w:afterAutospacing="0" w:line="256" w:lineRule="auto"/>
              <w:rPr>
                <w:lang w:val="ru-RU"/>
              </w:rPr>
            </w:pPr>
            <w:r>
              <w:rPr>
                <w:position w:val="-10"/>
              </w:rPr>
              <w:object w:dxaOrig="3345" w:dyaOrig="375">
                <v:shape id="_x0000_i1027" type="#_x0000_t75" style="width:165.75pt;height:21.75pt" o:ole="">
                  <v:imagedata r:id="rId19" o:title=""/>
                </v:shape>
                <o:OLEObject Type="Embed" ProgID="Equation.3" ShapeID="_x0000_i1027" DrawAspect="Content" ObjectID="_1761645469" r:id="rId20"/>
              </w:object>
            </w:r>
          </w:p>
          <w:p w:rsidR="00A54D0A" w:rsidRDefault="00A54D0A">
            <w:pPr>
              <w:pStyle w:val="a3"/>
              <w:spacing w:before="0" w:beforeAutospacing="0" w:after="0" w:afterAutospacing="0" w:line="256" w:lineRule="auto"/>
              <w:rPr>
                <w:lang w:val="ru-RU"/>
              </w:rPr>
            </w:pPr>
            <w:r>
              <w:rPr>
                <w:position w:val="-10"/>
              </w:rPr>
              <w:object w:dxaOrig="1890" w:dyaOrig="375">
                <v:shape id="_x0000_i1028" type="#_x0000_t75" style="width:93.75pt;height:21.75pt" o:ole="">
                  <v:imagedata r:id="rId21" o:title=""/>
                </v:shape>
                <o:OLEObject Type="Embed" ProgID="Equation.3" ShapeID="_x0000_i1028" DrawAspect="Content" ObjectID="_1761645470" r:id="rId22"/>
              </w:object>
            </w:r>
          </w:p>
          <w:p w:rsidR="00A54D0A" w:rsidRDefault="00A54D0A">
            <w:pPr>
              <w:pStyle w:val="a3"/>
              <w:spacing w:before="0" w:beforeAutospacing="0" w:after="0" w:afterAutospacing="0" w:line="256" w:lineRule="auto"/>
              <w:rPr>
                <w:lang w:val="ru-RU"/>
              </w:rPr>
            </w:pPr>
            <w:r>
              <w:rPr>
                <w:position w:val="-10"/>
              </w:rPr>
              <w:object w:dxaOrig="1575" w:dyaOrig="375">
                <v:shape id="_x0000_i1029" type="#_x0000_t75" style="width:79.5pt;height:21.75pt" o:ole="">
                  <v:imagedata r:id="rId23" o:title=""/>
                </v:shape>
                <o:OLEObject Type="Embed" ProgID="Equation.3" ShapeID="_x0000_i1029" DrawAspect="Content" ObjectID="_1761645471" r:id="rId24"/>
              </w:object>
            </w:r>
          </w:p>
          <w:p w:rsidR="00A54D0A" w:rsidRDefault="00A54D0A">
            <w:pPr>
              <w:pStyle w:val="a3"/>
              <w:spacing w:before="0" w:beforeAutospacing="0" w:after="0" w:afterAutospacing="0" w:line="256" w:lineRule="auto"/>
              <w:rPr>
                <w:lang w:val="ru-RU"/>
              </w:rPr>
            </w:pPr>
            <w:r>
              <w:rPr>
                <w:position w:val="-6"/>
              </w:rPr>
              <w:object w:dxaOrig="1035" w:dyaOrig="330">
                <v:shape id="_x0000_i1030" type="#_x0000_t75" style="width:50.25pt;height:14.25pt" o:ole="">
                  <v:imagedata r:id="rId25" o:title=""/>
                </v:shape>
                <o:OLEObject Type="Embed" ProgID="Equation.3" ShapeID="_x0000_i1030" DrawAspect="Content" ObjectID="_1761645472" r:id="rId26"/>
              </w:object>
            </w:r>
            <w:r>
              <w:rPr>
                <w:lang w:val="ru-RU"/>
              </w:rPr>
              <w:t xml:space="preserve"> </w:t>
            </w:r>
            <w:proofErr w:type="gramStart"/>
            <w:r>
              <w:rPr>
                <w:lang w:val="ru-RU"/>
              </w:rPr>
              <w:t>зерен</w:t>
            </w:r>
            <w:proofErr w:type="gramEnd"/>
          </w:p>
          <w:p w:rsidR="00A54D0A" w:rsidRDefault="00A54D0A">
            <w:pPr>
              <w:pStyle w:val="a3"/>
              <w:spacing w:line="256" w:lineRule="auto"/>
              <w:rPr>
                <w:lang w:val="ru-RU"/>
              </w:rPr>
            </w:pPr>
            <w:r>
              <w:rPr>
                <w:lang w:val="ru-RU"/>
              </w:rPr>
              <w:t>Это «чудовищное» число звучит так: 18 квинтиллионов 446 квадриллионов 744 триллиона 73 миллиарда 709 миллионов 551 тысяча 615.</w:t>
            </w:r>
          </w:p>
          <w:p w:rsidR="00A54D0A" w:rsidRDefault="00A54D0A">
            <w:pPr>
              <w:pStyle w:val="a3"/>
              <w:spacing w:before="0" w:beforeAutospacing="0" w:after="0" w:afterAutospacing="0" w:line="256" w:lineRule="auto"/>
              <w:rPr>
                <w:lang w:val="ru-RU"/>
              </w:rPr>
            </w:pPr>
            <w:r>
              <w:rPr>
                <w:lang w:val="ru-RU"/>
              </w:rPr>
              <w:t xml:space="preserve">Для сравнения: чтобы отсчитать, </w:t>
            </w:r>
            <w:proofErr w:type="gramStart"/>
            <w:r>
              <w:rPr>
                <w:lang w:val="ru-RU"/>
              </w:rPr>
              <w:t>например,  миллион</w:t>
            </w:r>
            <w:proofErr w:type="gramEnd"/>
            <w:r>
              <w:rPr>
                <w:lang w:val="ru-RU"/>
              </w:rPr>
              <w:t xml:space="preserve"> зерен, понадобилось бы не менее 10 суток неустанного счета.</w:t>
            </w:r>
          </w:p>
          <w:p w:rsidR="00A54D0A" w:rsidRDefault="00A54D0A">
            <w:pPr>
              <w:pStyle w:val="a3"/>
              <w:spacing w:before="0" w:beforeAutospacing="0" w:after="0" w:afterAutospacing="0" w:line="256" w:lineRule="auto"/>
              <w:rPr>
                <w:lang w:val="ru-RU"/>
              </w:rPr>
            </w:pPr>
            <w:r>
              <w:rPr>
                <w:lang w:val="ru-RU"/>
              </w:rPr>
              <w:t xml:space="preserve">Таким образом, перед нами встает задача, а нельзя ли, используя этот же прием, вывести формулу суммы </w:t>
            </w:r>
            <w:r>
              <w:t>n</w:t>
            </w:r>
            <w:r>
              <w:rPr>
                <w:lang w:val="ru-RU"/>
              </w:rPr>
              <w:t xml:space="preserve"> членов геометрической прогрессии.</w:t>
            </w:r>
          </w:p>
          <w:p w:rsidR="00A54D0A" w:rsidRDefault="00A54D0A">
            <w:pPr>
              <w:pStyle w:val="a3"/>
              <w:spacing w:before="0" w:beforeAutospacing="0" w:after="0" w:afterAutospacing="0" w:line="256" w:lineRule="auto"/>
              <w:rPr>
                <w:lang w:val="ru-RU"/>
              </w:rPr>
            </w:pPr>
            <w:r>
              <w:rPr>
                <w:position w:val="-10"/>
              </w:rPr>
              <w:object w:dxaOrig="4245" w:dyaOrig="375">
                <v:shape id="_x0000_i1031" type="#_x0000_t75" style="width:3in;height:21.75pt" o:ole="">
                  <v:imagedata r:id="rId27" o:title=""/>
                </v:shape>
                <o:OLEObject Type="Embed" ProgID="Equation.3" ShapeID="_x0000_i1031" DrawAspect="Content" ObjectID="_1761645473" r:id="rId28"/>
              </w:object>
            </w:r>
          </w:p>
          <w:p w:rsidR="00A54D0A" w:rsidRDefault="00A54D0A">
            <w:pPr>
              <w:pStyle w:val="a3"/>
              <w:spacing w:before="0" w:beforeAutospacing="0" w:after="0" w:afterAutospacing="0" w:line="256" w:lineRule="auto"/>
              <w:rPr>
                <w:lang w:val="ru-RU"/>
              </w:rPr>
            </w:pPr>
            <w:r>
              <w:rPr>
                <w:position w:val="-10"/>
              </w:rPr>
              <w:object w:dxaOrig="4455" w:dyaOrig="375">
                <v:shape id="_x0000_i1032" type="#_x0000_t75" style="width:223.5pt;height:21.75pt" o:ole="">
                  <v:imagedata r:id="rId29" o:title=""/>
                </v:shape>
                <o:OLEObject Type="Embed" ProgID="Equation.3" ShapeID="_x0000_i1032" DrawAspect="Content" ObjectID="_1761645474" r:id="rId30"/>
              </w:object>
            </w:r>
          </w:p>
          <w:p w:rsidR="00A54D0A" w:rsidRDefault="00A54D0A">
            <w:pPr>
              <w:pStyle w:val="a3"/>
              <w:spacing w:before="0" w:beforeAutospacing="0" w:after="0" w:afterAutospacing="0" w:line="256" w:lineRule="auto"/>
              <w:rPr>
                <w:lang w:val="ru-RU"/>
              </w:rPr>
            </w:pPr>
            <w:r>
              <w:rPr>
                <w:position w:val="-10"/>
              </w:rPr>
              <w:object w:dxaOrig="2340" w:dyaOrig="375">
                <v:shape id="_x0000_i1033" type="#_x0000_t75" style="width:115.5pt;height:21.75pt" o:ole="">
                  <v:imagedata r:id="rId31" o:title=""/>
                </v:shape>
                <o:OLEObject Type="Embed" ProgID="Equation.3" ShapeID="_x0000_i1033" DrawAspect="Content" ObjectID="_1761645475" r:id="rId32"/>
              </w:object>
            </w:r>
          </w:p>
          <w:p w:rsidR="00A54D0A" w:rsidRDefault="00A54D0A">
            <w:pPr>
              <w:pStyle w:val="a3"/>
              <w:spacing w:before="0" w:beforeAutospacing="0" w:after="0" w:afterAutospacing="0" w:line="256" w:lineRule="auto"/>
              <w:rPr>
                <w:lang w:val="ru-RU"/>
              </w:rPr>
            </w:pPr>
            <w:r>
              <w:rPr>
                <w:position w:val="-10"/>
              </w:rPr>
              <w:object w:dxaOrig="2190" w:dyaOrig="375">
                <v:shape id="_x0000_i1034" type="#_x0000_t75" style="width:108pt;height:21.75pt" o:ole="">
                  <v:imagedata r:id="rId33" o:title=""/>
                </v:shape>
                <o:OLEObject Type="Embed" ProgID="Equation.3" ShapeID="_x0000_i1034" DrawAspect="Content" ObjectID="_1761645476" r:id="rId34"/>
              </w:object>
            </w:r>
          </w:p>
          <w:p w:rsidR="00A54D0A" w:rsidRDefault="00A54D0A">
            <w:pPr>
              <w:pStyle w:val="a3"/>
              <w:spacing w:before="0" w:beforeAutospacing="0" w:after="0" w:afterAutospacing="0" w:line="256" w:lineRule="auto"/>
            </w:pPr>
            <w:r>
              <w:rPr>
                <w:position w:val="-10"/>
              </w:rPr>
              <w:object w:dxaOrig="2145" w:dyaOrig="375">
                <v:shape id="_x0000_i1035" type="#_x0000_t75" style="width:108pt;height:21.75pt" o:ole="">
                  <v:imagedata r:id="rId35" o:title=""/>
                </v:shape>
                <o:OLEObject Type="Embed" ProgID="Equation.3" ShapeID="_x0000_i1035" DrawAspect="Content" ObjectID="_1761645477" r:id="rId36"/>
              </w:object>
            </w:r>
          </w:p>
          <w:p w:rsidR="00A54D0A" w:rsidRDefault="00A54D0A">
            <w:pPr>
              <w:pStyle w:val="a3"/>
              <w:spacing w:before="0" w:beforeAutospacing="0" w:after="0" w:afterAutospacing="0" w:line="256" w:lineRule="auto"/>
            </w:pPr>
          </w:p>
          <w:p w:rsidR="00A54D0A" w:rsidRDefault="00A54D0A">
            <w:pPr>
              <w:pStyle w:val="a3"/>
              <w:spacing w:before="0" w:beforeAutospacing="0" w:after="0" w:afterAutospacing="0" w:line="256" w:lineRule="auto"/>
            </w:pPr>
            <w:r>
              <w:rPr>
                <w:position w:val="-28"/>
              </w:rPr>
              <w:object w:dxaOrig="2325" w:dyaOrig="690">
                <v:shape id="_x0000_i1036" type="#_x0000_t75" style="width:115.5pt;height:36pt" o:ole="">
                  <v:imagedata r:id="rId37" o:title=""/>
                </v:shape>
                <o:OLEObject Type="Embed" ProgID="Equation.3" ShapeID="_x0000_i1036" DrawAspect="Content" ObjectID="_1761645478" r:id="rId38"/>
              </w:object>
            </w:r>
          </w:p>
          <w:p w:rsidR="00A54D0A" w:rsidRDefault="00A54D0A">
            <w:pPr>
              <w:pStyle w:val="a3"/>
              <w:spacing w:before="0" w:beforeAutospacing="0" w:after="0" w:afterAutospacing="0" w:line="256" w:lineRule="auto"/>
              <w:rPr>
                <w:lang w:val="ru-RU"/>
              </w:rPr>
            </w:pPr>
            <w:r>
              <w:rPr>
                <w:position w:val="-28"/>
              </w:rPr>
              <w:object w:dxaOrig="2310" w:dyaOrig="660">
                <v:shape id="_x0000_i1037" type="#_x0000_t75" style="width:115.5pt;height:36pt" o:ole="">
                  <v:imagedata r:id="rId39" o:title=""/>
                </v:shape>
                <o:OLEObject Type="Embed" ProgID="Equation.3" ShapeID="_x0000_i1037" DrawAspect="Content" ObjectID="_1761645479" r:id="rId40"/>
              </w:object>
            </w:r>
          </w:p>
          <w:p w:rsidR="00A54D0A" w:rsidRDefault="00A54D0A" w:rsidP="000B5675">
            <w:pPr>
              <w:pStyle w:val="a5"/>
              <w:numPr>
                <w:ilvl w:val="0"/>
                <w:numId w:val="3"/>
              </w:numPr>
              <w:spacing w:after="0" w:line="240" w:lineRule="auto"/>
              <w:ind w:left="0" w:firstLine="0"/>
              <w:rPr>
                <w:rFonts w:ascii="Times New Roman" w:hAnsi="Times New Roman"/>
                <w:sz w:val="24"/>
                <w:szCs w:val="24"/>
              </w:rPr>
            </w:pPr>
            <w:r>
              <w:rPr>
                <w:rFonts w:ascii="Times New Roman" w:hAnsi="Times New Roman"/>
                <w:sz w:val="24"/>
                <w:szCs w:val="24"/>
              </w:rPr>
              <w:t>Закрепление изученного материала</w:t>
            </w:r>
          </w:p>
          <w:p w:rsidR="00A54D0A" w:rsidRDefault="00A54D0A">
            <w:pPr>
              <w:tabs>
                <w:tab w:val="left" w:pos="426"/>
              </w:tabs>
              <w:spacing w:line="240" w:lineRule="auto"/>
              <w:rPr>
                <w:rFonts w:ascii="Times New Roman" w:hAnsi="Times New Roman"/>
                <w:i/>
                <w:sz w:val="24"/>
                <w:szCs w:val="24"/>
              </w:rPr>
            </w:pPr>
            <w:r>
              <w:rPr>
                <w:rFonts w:ascii="Times New Roman" w:hAnsi="Times New Roman"/>
                <w:i/>
                <w:sz w:val="24"/>
                <w:szCs w:val="24"/>
              </w:rPr>
              <w:t>Для закрепления формулы суммы первых n членов геометрической прогрессии, можно решить следующую задачу у доски.</w:t>
            </w:r>
          </w:p>
          <w:p w:rsidR="00A54D0A" w:rsidRDefault="00D473B8">
            <w:pPr>
              <w:tabs>
                <w:tab w:val="left" w:pos="3600"/>
              </w:tabs>
              <w:ind w:left="360"/>
              <w:rPr>
                <w:rFonts w:ascii="Times New Roman" w:hAnsi="Times New Roman"/>
                <w:sz w:val="24"/>
                <w:szCs w:val="24"/>
                <w:lang w:val="kk-KZ"/>
              </w:rPr>
            </w:pPr>
            <w:r>
              <w:rPr>
                <w:rFonts w:ascii="Times New Roman" w:hAnsi="Times New Roman"/>
                <w:sz w:val="24"/>
                <w:szCs w:val="24"/>
                <w:lang w:val="kk-KZ"/>
              </w:rPr>
              <w:t>В нашем селе необходимо распространить информацию. Распространение происходит по следующей схеме. Каждый человек в течении часа должен проинформировать 4 человека. Первоначальной информацией владеют два человека. Все на территории Шалгайского</w:t>
            </w:r>
            <w:r w:rsidR="007B2C42">
              <w:rPr>
                <w:rFonts w:ascii="Times New Roman" w:hAnsi="Times New Roman"/>
                <w:sz w:val="24"/>
                <w:szCs w:val="24"/>
                <w:lang w:val="kk-KZ"/>
              </w:rPr>
              <w:t xml:space="preserve"> сельского округа проживают 2018 взрослых</w:t>
            </w:r>
            <w:r>
              <w:rPr>
                <w:rFonts w:ascii="Times New Roman" w:hAnsi="Times New Roman"/>
                <w:sz w:val="24"/>
                <w:szCs w:val="24"/>
                <w:lang w:val="kk-KZ"/>
              </w:rPr>
              <w:t>. Через какое время будет проинформирован каждый житель села Шалгай?</w:t>
            </w:r>
          </w:p>
          <w:p w:rsidR="001B3C9E" w:rsidRPr="00C37607" w:rsidRDefault="001B3C9E">
            <w:pPr>
              <w:tabs>
                <w:tab w:val="left" w:pos="3600"/>
              </w:tabs>
              <w:ind w:left="360"/>
              <w:rPr>
                <w:rFonts w:ascii="Times New Roman" w:hAnsi="Times New Roman"/>
                <w:sz w:val="24"/>
                <w:szCs w:val="24"/>
                <w:lang w:val="kk-KZ"/>
              </w:rPr>
            </w:pPr>
            <w:r>
              <w:rPr>
                <w:rFonts w:ascii="Times New Roman" w:hAnsi="Times New Roman"/>
                <w:sz w:val="24"/>
                <w:szCs w:val="24"/>
                <w:lang w:val="kk-KZ"/>
              </w:rPr>
              <w:t xml:space="preserve">2. При </w:t>
            </w:r>
            <w:r w:rsidR="00C37607">
              <w:rPr>
                <w:rFonts w:ascii="Times New Roman" w:hAnsi="Times New Roman"/>
                <w:sz w:val="24"/>
                <w:szCs w:val="24"/>
                <w:lang w:val="kk-KZ"/>
              </w:rPr>
              <w:t>б</w:t>
            </w:r>
            <w:r>
              <w:rPr>
                <w:rFonts w:ascii="Times New Roman" w:hAnsi="Times New Roman"/>
                <w:sz w:val="24"/>
                <w:szCs w:val="24"/>
                <w:lang w:val="kk-KZ"/>
              </w:rPr>
              <w:t xml:space="preserve">лагоприятных условиях деление клеток происходит через каждые 20-30 минут. </w:t>
            </w:r>
            <w:r w:rsidR="00C37607">
              <w:rPr>
                <w:rFonts w:ascii="Times New Roman" w:hAnsi="Times New Roman"/>
                <w:sz w:val="24"/>
                <w:szCs w:val="24"/>
                <w:lang w:val="kk-KZ"/>
              </w:rPr>
              <w:t>Предположим что в кабинете где проходит урок математики численость бактрерий равняется 1000 единиц на мм</w:t>
            </w:r>
            <w:r w:rsidR="00C37607">
              <w:rPr>
                <w:rFonts w:ascii="Times New Roman" w:hAnsi="Times New Roman"/>
                <w:sz w:val="24"/>
                <w:szCs w:val="24"/>
                <w:vertAlign w:val="superscript"/>
                <w:lang w:val="kk-KZ"/>
              </w:rPr>
              <w:t>2</w:t>
            </w:r>
            <w:r w:rsidR="00C37607">
              <w:rPr>
                <w:rFonts w:ascii="Times New Roman" w:hAnsi="Times New Roman"/>
                <w:sz w:val="24"/>
                <w:szCs w:val="24"/>
                <w:lang w:val="kk-KZ"/>
              </w:rPr>
              <w:t xml:space="preserve"> тогда какой будет численость к концу рабочего дня. </w:t>
            </w:r>
          </w:p>
        </w:tc>
        <w:tc>
          <w:tcPr>
            <w:tcW w:w="1220" w:type="pct"/>
            <w:gridSpan w:val="3"/>
            <w:tcBorders>
              <w:top w:val="single" w:sz="6" w:space="0" w:color="2976A4"/>
              <w:left w:val="single" w:sz="6" w:space="0" w:color="2976A4"/>
              <w:bottom w:val="single" w:sz="6" w:space="0" w:color="2976A4"/>
              <w:right w:val="single" w:sz="6" w:space="0" w:color="2976A4"/>
            </w:tcBorders>
          </w:tcPr>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A54D0A" w:rsidRDefault="002E141C">
            <w:pPr>
              <w:spacing w:before="60" w:after="0" w:line="240" w:lineRule="auto"/>
              <w:rPr>
                <w:rFonts w:ascii="Times New Roman" w:hAnsi="Times New Roman"/>
                <w:sz w:val="24"/>
                <w:szCs w:val="24"/>
                <w:lang w:val="kk-KZ"/>
              </w:rPr>
            </w:pPr>
            <w:r>
              <w:rPr>
                <w:rFonts w:ascii="Times New Roman" w:hAnsi="Times New Roman"/>
                <w:sz w:val="24"/>
                <w:szCs w:val="24"/>
                <w:lang w:val="kk-KZ"/>
              </w:rPr>
              <w:t xml:space="preserve">Читают вопрос </w:t>
            </w:r>
            <w:r w:rsidR="00BC5797">
              <w:rPr>
                <w:rFonts w:ascii="Times New Roman" w:hAnsi="Times New Roman"/>
                <w:sz w:val="24"/>
                <w:szCs w:val="24"/>
                <w:lang w:val="kk-KZ"/>
              </w:rPr>
              <w:t xml:space="preserve">и </w:t>
            </w:r>
            <w:r>
              <w:rPr>
                <w:rFonts w:ascii="Times New Roman" w:hAnsi="Times New Roman"/>
                <w:sz w:val="24"/>
                <w:szCs w:val="24"/>
                <w:lang w:val="kk-KZ"/>
              </w:rPr>
              <w:t>отвечают</w:t>
            </w:r>
          </w:p>
          <w:p w:rsidR="002E141C" w:rsidRDefault="002E141C">
            <w:pPr>
              <w:spacing w:before="60" w:after="0" w:line="240" w:lineRule="auto"/>
              <w:rPr>
                <w:rFonts w:ascii="Times New Roman" w:hAnsi="Times New Roman"/>
                <w:sz w:val="24"/>
                <w:szCs w:val="24"/>
                <w:lang w:val="kk-KZ"/>
              </w:rPr>
            </w:pPr>
          </w:p>
          <w:p w:rsidR="002E141C" w:rsidRDefault="002E141C">
            <w:pPr>
              <w:spacing w:before="60" w:after="0" w:line="240" w:lineRule="auto"/>
              <w:rPr>
                <w:rFonts w:ascii="Times New Roman" w:hAnsi="Times New Roman"/>
                <w:sz w:val="24"/>
                <w:szCs w:val="24"/>
                <w:lang w:val="kk-KZ"/>
              </w:rPr>
            </w:pPr>
          </w:p>
          <w:p w:rsidR="002E141C" w:rsidRDefault="002E141C">
            <w:pPr>
              <w:spacing w:before="60" w:after="0" w:line="240" w:lineRule="auto"/>
              <w:rPr>
                <w:rFonts w:ascii="Times New Roman" w:hAnsi="Times New Roman"/>
                <w:sz w:val="24"/>
                <w:szCs w:val="24"/>
                <w:lang w:val="kk-KZ"/>
              </w:rPr>
            </w:pPr>
          </w:p>
          <w:p w:rsidR="002E141C" w:rsidRDefault="002E141C">
            <w:pPr>
              <w:spacing w:before="60" w:after="0" w:line="240" w:lineRule="auto"/>
              <w:rPr>
                <w:rFonts w:ascii="Times New Roman" w:hAnsi="Times New Roman"/>
                <w:sz w:val="24"/>
                <w:szCs w:val="24"/>
                <w:lang w:val="kk-KZ"/>
              </w:rPr>
            </w:pPr>
          </w:p>
          <w:p w:rsidR="002E141C" w:rsidRDefault="002E141C">
            <w:pPr>
              <w:spacing w:before="60" w:after="0" w:line="240" w:lineRule="auto"/>
              <w:rPr>
                <w:rFonts w:ascii="Times New Roman" w:hAnsi="Times New Roman"/>
                <w:sz w:val="24"/>
                <w:szCs w:val="24"/>
                <w:lang w:val="kk-KZ"/>
              </w:rPr>
            </w:pPr>
          </w:p>
          <w:p w:rsidR="002E141C" w:rsidRDefault="002E141C">
            <w:pPr>
              <w:spacing w:before="60" w:after="0" w:line="240" w:lineRule="auto"/>
              <w:rPr>
                <w:rFonts w:ascii="Times New Roman" w:hAnsi="Times New Roman"/>
                <w:sz w:val="24"/>
                <w:szCs w:val="24"/>
                <w:lang w:val="kk-KZ"/>
              </w:rPr>
            </w:pPr>
          </w:p>
          <w:p w:rsidR="002E141C" w:rsidRDefault="002E141C">
            <w:pPr>
              <w:spacing w:before="60" w:after="0" w:line="240" w:lineRule="auto"/>
              <w:rPr>
                <w:rFonts w:ascii="Times New Roman" w:hAnsi="Times New Roman"/>
                <w:sz w:val="24"/>
                <w:szCs w:val="24"/>
                <w:lang w:val="kk-KZ"/>
              </w:rPr>
            </w:pPr>
          </w:p>
          <w:p w:rsidR="002E141C" w:rsidRDefault="00BC5797">
            <w:pPr>
              <w:spacing w:before="60" w:after="0" w:line="240" w:lineRule="auto"/>
              <w:rPr>
                <w:rFonts w:ascii="Times New Roman" w:hAnsi="Times New Roman"/>
                <w:sz w:val="24"/>
                <w:szCs w:val="24"/>
                <w:lang w:val="kk-KZ"/>
              </w:rPr>
            </w:pPr>
            <w:r>
              <w:rPr>
                <w:rFonts w:ascii="Times New Roman" w:hAnsi="Times New Roman"/>
                <w:sz w:val="24"/>
                <w:szCs w:val="24"/>
                <w:lang w:val="kk-KZ"/>
              </w:rPr>
              <w:t>Выполняют тестовые задания</w:t>
            </w: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211189" w:rsidRDefault="00211189">
            <w:pPr>
              <w:spacing w:before="60" w:after="0" w:line="240" w:lineRule="auto"/>
              <w:rPr>
                <w:rFonts w:ascii="Times New Roman" w:hAnsi="Times New Roman"/>
                <w:sz w:val="24"/>
                <w:szCs w:val="24"/>
                <w:lang w:val="kk-KZ"/>
              </w:rPr>
            </w:pPr>
          </w:p>
          <w:p w:rsidR="00BC5797" w:rsidRDefault="00BC5797" w:rsidP="00211189">
            <w:pPr>
              <w:pStyle w:val="a5"/>
              <w:spacing w:after="0" w:line="240" w:lineRule="auto"/>
              <w:ind w:left="0"/>
              <w:rPr>
                <w:rFonts w:ascii="Times New Roman" w:hAnsi="Times New Roman"/>
                <w:sz w:val="24"/>
                <w:szCs w:val="24"/>
                <w:lang w:val="kk-KZ"/>
              </w:rPr>
            </w:pPr>
          </w:p>
          <w:p w:rsidR="00BC5797" w:rsidRDefault="00BC5797" w:rsidP="00211189">
            <w:pPr>
              <w:pStyle w:val="a5"/>
              <w:spacing w:after="0" w:line="240" w:lineRule="auto"/>
              <w:ind w:left="0"/>
              <w:rPr>
                <w:rFonts w:ascii="Times New Roman" w:hAnsi="Times New Roman"/>
                <w:sz w:val="24"/>
                <w:szCs w:val="24"/>
                <w:lang w:val="kk-KZ"/>
              </w:rPr>
            </w:pPr>
          </w:p>
          <w:p w:rsidR="00BC5797" w:rsidRDefault="00BC5797" w:rsidP="00211189">
            <w:pPr>
              <w:pStyle w:val="a5"/>
              <w:spacing w:after="0" w:line="240" w:lineRule="auto"/>
              <w:ind w:left="0"/>
              <w:rPr>
                <w:rFonts w:ascii="Times New Roman" w:hAnsi="Times New Roman"/>
                <w:sz w:val="24"/>
                <w:szCs w:val="24"/>
                <w:lang w:val="kk-KZ"/>
              </w:rPr>
            </w:pPr>
          </w:p>
          <w:p w:rsidR="00BC5797" w:rsidRDefault="00BC5797" w:rsidP="00211189">
            <w:pPr>
              <w:pStyle w:val="a5"/>
              <w:spacing w:after="0" w:line="240" w:lineRule="auto"/>
              <w:ind w:left="0"/>
              <w:rPr>
                <w:rFonts w:ascii="Times New Roman" w:hAnsi="Times New Roman"/>
                <w:sz w:val="24"/>
                <w:szCs w:val="24"/>
                <w:lang w:val="kk-KZ"/>
              </w:rPr>
            </w:pPr>
          </w:p>
          <w:p w:rsidR="00BC5797" w:rsidRDefault="00BC5797" w:rsidP="00211189">
            <w:pPr>
              <w:pStyle w:val="a5"/>
              <w:spacing w:after="0" w:line="240" w:lineRule="auto"/>
              <w:ind w:left="0"/>
              <w:rPr>
                <w:rFonts w:ascii="Times New Roman" w:hAnsi="Times New Roman"/>
                <w:sz w:val="24"/>
                <w:szCs w:val="24"/>
                <w:lang w:val="kk-KZ"/>
              </w:rPr>
            </w:pPr>
          </w:p>
          <w:p w:rsidR="00BC5797" w:rsidRDefault="00BC5797" w:rsidP="00211189">
            <w:pPr>
              <w:pStyle w:val="a5"/>
              <w:spacing w:after="0" w:line="240" w:lineRule="auto"/>
              <w:ind w:left="0"/>
              <w:rPr>
                <w:rFonts w:ascii="Times New Roman" w:hAnsi="Times New Roman"/>
                <w:sz w:val="24"/>
                <w:szCs w:val="24"/>
                <w:lang w:val="kk-KZ"/>
              </w:rPr>
            </w:pPr>
          </w:p>
          <w:p w:rsidR="00211189" w:rsidRPr="00211189" w:rsidRDefault="00211189" w:rsidP="00211189">
            <w:pPr>
              <w:pStyle w:val="a5"/>
              <w:spacing w:after="0" w:line="240" w:lineRule="auto"/>
              <w:ind w:left="0"/>
              <w:rPr>
                <w:rFonts w:ascii="Times New Roman" w:hAnsi="Times New Roman"/>
                <w:sz w:val="24"/>
                <w:szCs w:val="24"/>
              </w:rPr>
            </w:pPr>
            <w:r>
              <w:rPr>
                <w:rFonts w:ascii="Times New Roman" w:hAnsi="Times New Roman"/>
                <w:sz w:val="24"/>
                <w:szCs w:val="24"/>
                <w:lang w:val="kk-KZ"/>
              </w:rPr>
              <w:t xml:space="preserve">Получают карточки решают задания. </w:t>
            </w:r>
            <w:r w:rsidRPr="00211189">
              <w:rPr>
                <w:rFonts w:ascii="Times New Roman" w:hAnsi="Times New Roman"/>
                <w:sz w:val="24"/>
                <w:szCs w:val="24"/>
              </w:rPr>
              <w:t xml:space="preserve">После окончания работы </w:t>
            </w:r>
            <w:r w:rsidRPr="00211189">
              <w:rPr>
                <w:rFonts w:ascii="Times New Roman" w:hAnsi="Times New Roman"/>
                <w:sz w:val="24"/>
                <w:szCs w:val="24"/>
              </w:rPr>
              <w:lastRenderedPageBreak/>
              <w:t>учащиеся проверяют друг друга по образцам ответов (взаимопроверка).</w:t>
            </w:r>
          </w:p>
          <w:p w:rsidR="00211189" w:rsidRDefault="00211189" w:rsidP="00211189">
            <w:pPr>
              <w:pStyle w:val="a5"/>
              <w:spacing w:after="0" w:line="240" w:lineRule="auto"/>
              <w:ind w:left="0"/>
              <w:rPr>
                <w:rFonts w:ascii="Times New Roman" w:hAnsi="Times New Roman"/>
                <w:i/>
                <w:sz w:val="24"/>
                <w:szCs w:val="24"/>
              </w:rPr>
            </w:pPr>
            <w:r w:rsidRPr="00211189">
              <w:rPr>
                <w:rFonts w:ascii="Times New Roman" w:hAnsi="Times New Roman"/>
                <w:sz w:val="24"/>
                <w:szCs w:val="24"/>
              </w:rPr>
              <w:t>Затем, по результатам проверки, несколько человек озвучивают по каким дескрипторам были допущены ошибки</w:t>
            </w:r>
            <w:r>
              <w:rPr>
                <w:rFonts w:ascii="Times New Roman" w:hAnsi="Times New Roman"/>
                <w:i/>
                <w:sz w:val="24"/>
                <w:szCs w:val="24"/>
              </w:rPr>
              <w:t xml:space="preserve">. </w:t>
            </w:r>
          </w:p>
          <w:p w:rsidR="00211189" w:rsidRDefault="00211189">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BC5797">
            <w:pPr>
              <w:spacing w:before="60" w:after="0" w:line="240" w:lineRule="auto"/>
              <w:rPr>
                <w:rFonts w:ascii="Times New Roman" w:hAnsi="Times New Roman"/>
                <w:sz w:val="24"/>
                <w:szCs w:val="24"/>
              </w:rPr>
            </w:pPr>
            <w:r>
              <w:rPr>
                <w:rFonts w:ascii="Times New Roman" w:hAnsi="Times New Roman"/>
                <w:sz w:val="24"/>
                <w:szCs w:val="24"/>
              </w:rPr>
              <w:t>Просматривают видеоролик и озвучивают проблему с которой столкнулись</w:t>
            </w: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p>
          <w:p w:rsidR="00BC5797" w:rsidRDefault="00BC5797">
            <w:pPr>
              <w:spacing w:before="60" w:after="0" w:line="240" w:lineRule="auto"/>
              <w:rPr>
                <w:rFonts w:ascii="Times New Roman" w:hAnsi="Times New Roman"/>
                <w:sz w:val="24"/>
                <w:szCs w:val="24"/>
              </w:rPr>
            </w:pPr>
          </w:p>
          <w:p w:rsidR="00BC5797" w:rsidRDefault="00BC5797">
            <w:pPr>
              <w:spacing w:before="60" w:after="0" w:line="240" w:lineRule="auto"/>
              <w:rPr>
                <w:rFonts w:ascii="Times New Roman" w:hAnsi="Times New Roman"/>
                <w:sz w:val="24"/>
                <w:szCs w:val="24"/>
              </w:rPr>
            </w:pPr>
          </w:p>
          <w:p w:rsidR="00BC5797" w:rsidRDefault="00BC5797">
            <w:pPr>
              <w:spacing w:before="60" w:after="0" w:line="240" w:lineRule="auto"/>
              <w:rPr>
                <w:rFonts w:ascii="Times New Roman" w:hAnsi="Times New Roman"/>
                <w:sz w:val="24"/>
                <w:szCs w:val="24"/>
              </w:rPr>
            </w:pPr>
          </w:p>
          <w:p w:rsidR="00BC5797" w:rsidRDefault="00BC5797">
            <w:pPr>
              <w:spacing w:before="60" w:after="0" w:line="240" w:lineRule="auto"/>
              <w:rPr>
                <w:rFonts w:ascii="Times New Roman" w:hAnsi="Times New Roman"/>
                <w:sz w:val="24"/>
                <w:szCs w:val="24"/>
              </w:rPr>
            </w:pPr>
          </w:p>
          <w:p w:rsidR="00BC5797" w:rsidRDefault="00BC5797">
            <w:pPr>
              <w:spacing w:before="60" w:after="0" w:line="240" w:lineRule="auto"/>
              <w:rPr>
                <w:rFonts w:ascii="Times New Roman" w:hAnsi="Times New Roman"/>
                <w:sz w:val="24"/>
                <w:szCs w:val="24"/>
              </w:rPr>
            </w:pPr>
          </w:p>
          <w:p w:rsidR="00BC5797" w:rsidRDefault="00BC5797">
            <w:pPr>
              <w:spacing w:before="60" w:after="0" w:line="240" w:lineRule="auto"/>
              <w:rPr>
                <w:rFonts w:ascii="Times New Roman" w:hAnsi="Times New Roman"/>
                <w:sz w:val="24"/>
                <w:szCs w:val="24"/>
              </w:rPr>
            </w:pPr>
          </w:p>
          <w:p w:rsidR="00BC5797" w:rsidRDefault="00BC5797">
            <w:pPr>
              <w:spacing w:before="60" w:after="0" w:line="240" w:lineRule="auto"/>
              <w:rPr>
                <w:rFonts w:ascii="Times New Roman" w:hAnsi="Times New Roman"/>
                <w:sz w:val="24"/>
                <w:szCs w:val="24"/>
              </w:rPr>
            </w:pPr>
          </w:p>
          <w:p w:rsidR="00D35CE1" w:rsidRDefault="00D35CE1">
            <w:pPr>
              <w:spacing w:before="60" w:after="0" w:line="240" w:lineRule="auto"/>
              <w:rPr>
                <w:rFonts w:ascii="Times New Roman" w:hAnsi="Times New Roman"/>
                <w:sz w:val="24"/>
                <w:szCs w:val="24"/>
              </w:rPr>
            </w:pPr>
            <w:r>
              <w:rPr>
                <w:rFonts w:ascii="Times New Roman" w:hAnsi="Times New Roman"/>
                <w:sz w:val="24"/>
                <w:szCs w:val="24"/>
              </w:rPr>
              <w:t>Отвечают на вопрос</w:t>
            </w:r>
          </w:p>
          <w:p w:rsidR="00D35CE1" w:rsidRDefault="00D35CE1">
            <w:pPr>
              <w:spacing w:before="60" w:after="0" w:line="240" w:lineRule="auto"/>
              <w:rPr>
                <w:rFonts w:ascii="Times New Roman" w:hAnsi="Times New Roman"/>
                <w:sz w:val="24"/>
                <w:szCs w:val="24"/>
              </w:rPr>
            </w:pPr>
            <w:r>
              <w:rPr>
                <w:rFonts w:ascii="Times New Roman" w:hAnsi="Times New Roman"/>
                <w:sz w:val="24"/>
                <w:szCs w:val="24"/>
              </w:rPr>
              <w:t>Работа в тетрадях</w:t>
            </w: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p>
          <w:p w:rsidR="00F42E03" w:rsidRDefault="00F42E03">
            <w:pPr>
              <w:spacing w:before="60" w:after="0" w:line="240" w:lineRule="auto"/>
              <w:rPr>
                <w:rFonts w:ascii="Times New Roman" w:hAnsi="Times New Roman"/>
                <w:sz w:val="24"/>
                <w:szCs w:val="24"/>
              </w:rPr>
            </w:pPr>
            <w:r>
              <w:rPr>
                <w:rFonts w:ascii="Times New Roman" w:hAnsi="Times New Roman"/>
                <w:sz w:val="24"/>
                <w:szCs w:val="24"/>
              </w:rPr>
              <w:t>Читают число и записывают его в тетрадь</w:t>
            </w: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950F6A" w:rsidRDefault="00950F6A">
            <w:pPr>
              <w:spacing w:before="60" w:after="0" w:line="240" w:lineRule="auto"/>
              <w:rPr>
                <w:rFonts w:ascii="Times New Roman" w:hAnsi="Times New Roman"/>
                <w:sz w:val="24"/>
                <w:szCs w:val="24"/>
              </w:rPr>
            </w:pPr>
          </w:p>
          <w:p w:rsidR="004A69A4" w:rsidRDefault="004A69A4">
            <w:pPr>
              <w:spacing w:before="60" w:after="0" w:line="240" w:lineRule="auto"/>
              <w:rPr>
                <w:rFonts w:ascii="Times New Roman" w:hAnsi="Times New Roman"/>
                <w:sz w:val="24"/>
                <w:szCs w:val="24"/>
              </w:rPr>
            </w:pPr>
          </w:p>
          <w:p w:rsidR="004A69A4" w:rsidRDefault="004A69A4">
            <w:pPr>
              <w:spacing w:before="60" w:after="0" w:line="240" w:lineRule="auto"/>
              <w:rPr>
                <w:rFonts w:ascii="Times New Roman" w:hAnsi="Times New Roman"/>
                <w:sz w:val="24"/>
                <w:szCs w:val="24"/>
              </w:rPr>
            </w:pPr>
          </w:p>
          <w:p w:rsidR="004A69A4" w:rsidRDefault="004A69A4">
            <w:pPr>
              <w:spacing w:before="60" w:after="0" w:line="240" w:lineRule="auto"/>
              <w:rPr>
                <w:rFonts w:ascii="Times New Roman" w:hAnsi="Times New Roman"/>
                <w:sz w:val="24"/>
                <w:szCs w:val="24"/>
              </w:rPr>
            </w:pPr>
          </w:p>
          <w:p w:rsidR="004A69A4" w:rsidRDefault="004A69A4">
            <w:pPr>
              <w:spacing w:before="60" w:after="0" w:line="240" w:lineRule="auto"/>
              <w:rPr>
                <w:rFonts w:ascii="Times New Roman" w:hAnsi="Times New Roman"/>
                <w:sz w:val="24"/>
                <w:szCs w:val="24"/>
              </w:rPr>
            </w:pPr>
          </w:p>
          <w:p w:rsidR="004A69A4" w:rsidRDefault="004A69A4">
            <w:pPr>
              <w:spacing w:before="60" w:after="0" w:line="240" w:lineRule="auto"/>
              <w:rPr>
                <w:rFonts w:ascii="Times New Roman" w:hAnsi="Times New Roman"/>
                <w:sz w:val="24"/>
                <w:szCs w:val="24"/>
              </w:rPr>
            </w:pPr>
          </w:p>
          <w:p w:rsidR="004A69A4" w:rsidRDefault="004A69A4">
            <w:pPr>
              <w:spacing w:before="60" w:after="0" w:line="240" w:lineRule="auto"/>
              <w:rPr>
                <w:rFonts w:ascii="Times New Roman" w:hAnsi="Times New Roman"/>
                <w:sz w:val="24"/>
                <w:szCs w:val="24"/>
              </w:rPr>
            </w:pPr>
          </w:p>
          <w:p w:rsidR="004A69A4" w:rsidRDefault="004A69A4">
            <w:pPr>
              <w:spacing w:before="60" w:after="0" w:line="240" w:lineRule="auto"/>
              <w:rPr>
                <w:rFonts w:ascii="Times New Roman" w:hAnsi="Times New Roman"/>
                <w:sz w:val="24"/>
                <w:szCs w:val="24"/>
              </w:rPr>
            </w:pPr>
          </w:p>
          <w:p w:rsidR="00950F6A" w:rsidRPr="00211189" w:rsidRDefault="00950F6A">
            <w:pPr>
              <w:spacing w:before="60" w:after="0" w:line="240" w:lineRule="auto"/>
              <w:rPr>
                <w:rFonts w:ascii="Times New Roman" w:hAnsi="Times New Roman"/>
                <w:sz w:val="24"/>
                <w:szCs w:val="24"/>
              </w:rPr>
            </w:pPr>
            <w:r>
              <w:rPr>
                <w:rFonts w:ascii="Times New Roman" w:hAnsi="Times New Roman"/>
                <w:sz w:val="24"/>
                <w:szCs w:val="24"/>
              </w:rPr>
              <w:t>Решение задач в тетради и у доски</w:t>
            </w:r>
          </w:p>
        </w:tc>
        <w:tc>
          <w:tcPr>
            <w:tcW w:w="969" w:type="pct"/>
            <w:tcBorders>
              <w:top w:val="single" w:sz="6" w:space="0" w:color="2976A4"/>
              <w:left w:val="single" w:sz="6" w:space="0" w:color="2976A4"/>
              <w:bottom w:val="single" w:sz="6" w:space="0" w:color="2976A4"/>
              <w:right w:val="single" w:sz="12" w:space="0" w:color="2976A4"/>
            </w:tcBorders>
          </w:tcPr>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BC5797" w:rsidRPr="00BC5797" w:rsidRDefault="00BC5797" w:rsidP="00BC5797">
            <w:pPr>
              <w:spacing w:before="60" w:after="0" w:line="240" w:lineRule="auto"/>
              <w:rPr>
                <w:rFonts w:ascii="Times New Roman" w:hAnsi="Times New Roman"/>
                <w:color w:val="5B9BD5" w:themeColor="accent1"/>
                <w:sz w:val="24"/>
                <w:szCs w:val="24"/>
                <w:lang w:val="kk-KZ"/>
              </w:rPr>
            </w:pPr>
            <w:r w:rsidRPr="00BC5797">
              <w:rPr>
                <w:rFonts w:ascii="Times New Roman" w:hAnsi="Times New Roman"/>
                <w:color w:val="5B9BD5" w:themeColor="accent1"/>
                <w:sz w:val="24"/>
                <w:szCs w:val="24"/>
                <w:lang w:val="kk-KZ"/>
              </w:rPr>
              <w:t>GRCoder.ru</w:t>
            </w: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BC5797" w:rsidRPr="00BC5797" w:rsidRDefault="00BC5797" w:rsidP="00BC5797">
            <w:pPr>
              <w:spacing w:before="60" w:after="0" w:line="240" w:lineRule="auto"/>
              <w:rPr>
                <w:rFonts w:ascii="Times New Roman" w:hAnsi="Times New Roman"/>
                <w:color w:val="5B9BD5" w:themeColor="accent1"/>
                <w:sz w:val="24"/>
                <w:szCs w:val="24"/>
                <w:lang w:val="kk-KZ"/>
              </w:rPr>
            </w:pPr>
            <w:r w:rsidRPr="00BC5797">
              <w:rPr>
                <w:rFonts w:ascii="Times New Roman" w:hAnsi="Times New Roman"/>
                <w:color w:val="5B9BD5" w:themeColor="accent1"/>
                <w:sz w:val="24"/>
                <w:szCs w:val="24"/>
                <w:lang w:val="kk-KZ"/>
              </w:rPr>
              <w:t>https://forms.gle/DzCZN6gDg2LJnmHi8</w:t>
            </w: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2E141C">
            <w:pPr>
              <w:spacing w:before="60" w:after="0" w:line="240" w:lineRule="auto"/>
              <w:rPr>
                <w:rFonts w:ascii="Times New Roman" w:hAnsi="Times New Roman"/>
                <w:sz w:val="24"/>
                <w:szCs w:val="24"/>
                <w:lang w:val="kk-KZ"/>
              </w:rPr>
            </w:pPr>
            <w:r>
              <w:rPr>
                <w:rFonts w:ascii="Times New Roman" w:hAnsi="Times New Roman"/>
                <w:sz w:val="24"/>
                <w:szCs w:val="24"/>
                <w:lang w:val="kk-KZ"/>
              </w:rPr>
              <w:t xml:space="preserve"> </w:t>
            </w: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211189">
            <w:pPr>
              <w:spacing w:before="60" w:after="0" w:line="240" w:lineRule="auto"/>
              <w:rPr>
                <w:rFonts w:ascii="Times New Roman" w:hAnsi="Times New Roman"/>
                <w:sz w:val="24"/>
                <w:szCs w:val="24"/>
                <w:lang w:val="kk-KZ"/>
              </w:rPr>
            </w:pPr>
            <w:r>
              <w:rPr>
                <w:rFonts w:ascii="Times New Roman" w:hAnsi="Times New Roman"/>
                <w:sz w:val="24"/>
                <w:szCs w:val="24"/>
                <w:lang w:val="kk-KZ"/>
              </w:rPr>
              <w:t>Карточки с заданиями</w:t>
            </w: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line="240" w:lineRule="auto"/>
              <w:contextualSpacing/>
              <w:rPr>
                <w:rFonts w:ascii="Times New Roman" w:hAnsi="Times New Roman"/>
                <w:bCs/>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0745D7">
            <w:pPr>
              <w:spacing w:before="60" w:after="0" w:line="240" w:lineRule="auto"/>
              <w:rPr>
                <w:rFonts w:ascii="Times New Roman" w:hAnsi="Times New Roman"/>
                <w:sz w:val="24"/>
                <w:szCs w:val="24"/>
                <w:lang w:val="kk-KZ"/>
              </w:rPr>
            </w:pPr>
            <w:hyperlink r:id="rId41" w:history="1">
              <w:r w:rsidR="00BC5797" w:rsidRPr="00BC5797">
                <w:rPr>
                  <w:rStyle w:val="aa"/>
                  <w:rFonts w:ascii="Times New Roman" w:hAnsi="Times New Roman"/>
                  <w:sz w:val="24"/>
                  <w:szCs w:val="24"/>
                  <w:lang w:val="kk-KZ"/>
                </w:rPr>
                <w:t>http://</w:t>
              </w:r>
            </w:hyperlink>
            <w:hyperlink r:id="rId42" w:history="1">
              <w:r w:rsidR="00BC5797" w:rsidRPr="00BC5797">
                <w:rPr>
                  <w:rStyle w:val="aa"/>
                  <w:rFonts w:ascii="Times New Roman" w:hAnsi="Times New Roman"/>
                  <w:sz w:val="24"/>
                  <w:szCs w:val="24"/>
                  <w:lang w:val="kk-KZ"/>
                </w:rPr>
                <w:t>youtu.be/61zQh643CzQ?si=IFBDwtvSb8QBj_W</w:t>
              </w:r>
            </w:hyperlink>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BC5797" w:rsidRDefault="00BC5797">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r>
              <w:rPr>
                <w:rFonts w:ascii="Times New Roman" w:hAnsi="Times New Roman"/>
                <w:sz w:val="24"/>
                <w:szCs w:val="24"/>
                <w:lang w:val="kk-KZ"/>
              </w:rPr>
              <w:t>Учебный  план_Математика_9 класс</w:t>
            </w: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before="60" w:after="0" w:line="240" w:lineRule="auto"/>
              <w:rPr>
                <w:rFonts w:ascii="Times New Roman" w:hAnsi="Times New Roman"/>
                <w:sz w:val="24"/>
                <w:szCs w:val="24"/>
                <w:lang w:val="kk-KZ"/>
              </w:rPr>
            </w:pPr>
          </w:p>
          <w:p w:rsidR="00A54D0A" w:rsidRDefault="00A54D0A">
            <w:pPr>
              <w:spacing w:line="360" w:lineRule="auto"/>
              <w:rPr>
                <w:b/>
                <w:bCs/>
                <w:color w:val="000000"/>
                <w:sz w:val="32"/>
                <w:szCs w:val="32"/>
              </w:rPr>
            </w:pPr>
          </w:p>
          <w:p w:rsidR="00A54D0A" w:rsidRDefault="00A54D0A">
            <w:pPr>
              <w:spacing w:before="60" w:after="0" w:line="240" w:lineRule="auto"/>
              <w:rPr>
                <w:rFonts w:ascii="Times New Roman" w:hAnsi="Times New Roman"/>
                <w:sz w:val="24"/>
                <w:szCs w:val="24"/>
              </w:rPr>
            </w:pPr>
          </w:p>
          <w:p w:rsidR="00A54D0A" w:rsidRDefault="00A54D0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p>
          <w:p w:rsidR="004A69A4" w:rsidRDefault="004A69A4">
            <w:pPr>
              <w:spacing w:before="60" w:after="0" w:line="240" w:lineRule="auto"/>
              <w:rPr>
                <w:rFonts w:ascii="Times New Roman" w:hAnsi="Times New Roman"/>
                <w:sz w:val="24"/>
                <w:szCs w:val="24"/>
                <w:lang w:val="kk-KZ"/>
              </w:rPr>
            </w:pPr>
          </w:p>
          <w:p w:rsidR="004A69A4" w:rsidRDefault="004A69A4">
            <w:pPr>
              <w:spacing w:before="60" w:after="0" w:line="240" w:lineRule="auto"/>
              <w:rPr>
                <w:rFonts w:ascii="Times New Roman" w:hAnsi="Times New Roman"/>
                <w:sz w:val="24"/>
                <w:szCs w:val="24"/>
                <w:lang w:val="kk-KZ"/>
              </w:rPr>
            </w:pPr>
          </w:p>
          <w:p w:rsidR="00950F6A" w:rsidRDefault="00950F6A">
            <w:pPr>
              <w:spacing w:before="60" w:after="0" w:line="240" w:lineRule="auto"/>
              <w:rPr>
                <w:rFonts w:ascii="Times New Roman" w:hAnsi="Times New Roman"/>
                <w:sz w:val="24"/>
                <w:szCs w:val="24"/>
                <w:lang w:val="kk-KZ"/>
              </w:rPr>
            </w:pPr>
            <w:r>
              <w:rPr>
                <w:rFonts w:ascii="Times New Roman" w:hAnsi="Times New Roman"/>
                <w:sz w:val="24"/>
                <w:szCs w:val="24"/>
                <w:lang w:val="kk-KZ"/>
              </w:rPr>
              <w:t xml:space="preserve">Презентация </w:t>
            </w:r>
          </w:p>
        </w:tc>
      </w:tr>
      <w:tr w:rsidR="00A54D0A" w:rsidTr="00BC5797">
        <w:trPr>
          <w:trHeight w:val="1768"/>
        </w:trPr>
        <w:tc>
          <w:tcPr>
            <w:tcW w:w="708" w:type="pct"/>
            <w:tcBorders>
              <w:top w:val="single" w:sz="6" w:space="0" w:color="2976A4"/>
              <w:left w:val="single" w:sz="12" w:space="0" w:color="2976A4"/>
              <w:bottom w:val="single" w:sz="6" w:space="0" w:color="2976A4"/>
              <w:right w:val="single" w:sz="6" w:space="0" w:color="2976A4"/>
            </w:tcBorders>
          </w:tcPr>
          <w:p w:rsidR="00A54D0A" w:rsidRDefault="00A54D0A">
            <w:pPr>
              <w:spacing w:after="0" w:line="240" w:lineRule="auto"/>
              <w:jc w:val="center"/>
              <w:rPr>
                <w:rFonts w:ascii="Times New Roman" w:hAnsi="Times New Roman"/>
                <w:sz w:val="24"/>
                <w:szCs w:val="24"/>
              </w:rPr>
            </w:pPr>
            <w:r>
              <w:rPr>
                <w:rFonts w:ascii="Times New Roman" w:hAnsi="Times New Roman"/>
                <w:sz w:val="24"/>
                <w:szCs w:val="24"/>
              </w:rPr>
              <w:lastRenderedPageBreak/>
              <w:t>Конец урока</w:t>
            </w:r>
          </w:p>
          <w:p w:rsidR="00A54D0A" w:rsidRDefault="004A69A4">
            <w:pPr>
              <w:spacing w:after="0" w:line="240" w:lineRule="auto"/>
              <w:jc w:val="center"/>
              <w:rPr>
                <w:rFonts w:ascii="Times New Roman" w:hAnsi="Times New Roman"/>
                <w:i/>
                <w:sz w:val="24"/>
                <w:szCs w:val="24"/>
              </w:rPr>
            </w:pPr>
            <w:r>
              <w:rPr>
                <w:rFonts w:ascii="Times New Roman" w:hAnsi="Times New Roman"/>
                <w:i/>
                <w:sz w:val="24"/>
                <w:szCs w:val="24"/>
              </w:rPr>
              <w:t>5</w:t>
            </w:r>
            <w:r w:rsidR="00A54D0A">
              <w:rPr>
                <w:rFonts w:ascii="Times New Roman" w:hAnsi="Times New Roman"/>
                <w:i/>
                <w:sz w:val="24"/>
                <w:szCs w:val="24"/>
              </w:rPr>
              <w:t xml:space="preserve"> мин</w:t>
            </w:r>
          </w:p>
          <w:p w:rsidR="00A54D0A" w:rsidRDefault="00A54D0A">
            <w:pPr>
              <w:spacing w:after="0" w:line="240" w:lineRule="auto"/>
              <w:rPr>
                <w:rFonts w:ascii="Times New Roman" w:hAnsi="Times New Roman"/>
                <w:sz w:val="24"/>
                <w:szCs w:val="24"/>
              </w:rPr>
            </w:pPr>
          </w:p>
        </w:tc>
        <w:tc>
          <w:tcPr>
            <w:tcW w:w="2102" w:type="pct"/>
            <w:gridSpan w:val="4"/>
            <w:tcBorders>
              <w:top w:val="single" w:sz="6" w:space="0" w:color="2976A4"/>
              <w:left w:val="single" w:sz="6" w:space="0" w:color="2976A4"/>
              <w:bottom w:val="single" w:sz="6" w:space="0" w:color="2976A4"/>
              <w:right w:val="single" w:sz="6" w:space="0" w:color="2976A4"/>
            </w:tcBorders>
          </w:tcPr>
          <w:p w:rsidR="00A54D0A" w:rsidRDefault="00A54D0A">
            <w:pPr>
              <w:spacing w:after="0" w:line="240" w:lineRule="auto"/>
              <w:ind w:left="263"/>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xml:space="preserve">.  Подведение итогов ( по желанию несколько учащихся озвучивают результаты урока и определяют достижение  поставленной цели урока) </w:t>
            </w:r>
          </w:p>
          <w:p w:rsidR="00591B35" w:rsidRPr="00591B35" w:rsidRDefault="004A69A4" w:rsidP="00591B35">
            <w:pPr>
              <w:pStyle w:val="a5"/>
              <w:numPr>
                <w:ilvl w:val="0"/>
                <w:numId w:val="3"/>
              </w:numPr>
              <w:spacing w:after="0" w:line="240" w:lineRule="auto"/>
              <w:rPr>
                <w:rFonts w:ascii="Times New Roman" w:hAnsi="Times New Roman"/>
                <w:sz w:val="24"/>
                <w:szCs w:val="24"/>
              </w:rPr>
            </w:pPr>
            <w:r>
              <w:rPr>
                <w:rFonts w:ascii="Times New Roman" w:hAnsi="Times New Roman"/>
                <w:sz w:val="24"/>
                <w:szCs w:val="24"/>
              </w:rPr>
              <w:t>Рефлексия «Облако тегов»</w:t>
            </w:r>
          </w:p>
          <w:p w:rsidR="00A54D0A" w:rsidRPr="00950F6A" w:rsidRDefault="00A54D0A" w:rsidP="00950F6A">
            <w:pPr>
              <w:spacing w:after="0" w:line="240" w:lineRule="auto"/>
              <w:ind w:left="263"/>
              <w:rPr>
                <w:rFonts w:ascii="Times New Roman" w:hAnsi="Times New Roman"/>
                <w:i/>
                <w:sz w:val="24"/>
                <w:szCs w:val="24"/>
              </w:rPr>
            </w:pPr>
            <w:r>
              <w:rPr>
                <w:rFonts w:ascii="Times New Roman" w:hAnsi="Times New Roman"/>
                <w:sz w:val="24"/>
                <w:szCs w:val="24"/>
                <w:lang w:val="en-US"/>
              </w:rPr>
              <w:t>VI</w:t>
            </w:r>
            <w:r>
              <w:rPr>
                <w:rFonts w:ascii="Times New Roman" w:hAnsi="Times New Roman"/>
                <w:sz w:val="24"/>
                <w:szCs w:val="24"/>
              </w:rPr>
              <w:t xml:space="preserve">. Домашнее </w:t>
            </w:r>
            <w:proofErr w:type="gramStart"/>
            <w:r>
              <w:rPr>
                <w:rFonts w:ascii="Times New Roman" w:hAnsi="Times New Roman"/>
                <w:sz w:val="24"/>
                <w:szCs w:val="24"/>
              </w:rPr>
              <w:t xml:space="preserve">задание </w:t>
            </w:r>
            <w:r w:rsidR="00950F6A">
              <w:rPr>
                <w:rFonts w:ascii="Times New Roman" w:hAnsi="Times New Roman"/>
                <w:sz w:val="24"/>
                <w:szCs w:val="24"/>
              </w:rPr>
              <w:t xml:space="preserve"> №</w:t>
            </w:r>
            <w:proofErr w:type="gramEnd"/>
            <w:r w:rsidR="00950F6A">
              <w:rPr>
                <w:rFonts w:ascii="Times New Roman" w:hAnsi="Times New Roman"/>
                <w:sz w:val="24"/>
                <w:szCs w:val="24"/>
              </w:rPr>
              <w:t xml:space="preserve"> 16.1,  16.3 стр. 145</w:t>
            </w:r>
          </w:p>
        </w:tc>
        <w:tc>
          <w:tcPr>
            <w:tcW w:w="1220" w:type="pct"/>
            <w:gridSpan w:val="3"/>
            <w:tcBorders>
              <w:top w:val="single" w:sz="6" w:space="0" w:color="2976A4"/>
              <w:left w:val="single" w:sz="6" w:space="0" w:color="2976A4"/>
              <w:bottom w:val="single" w:sz="6" w:space="0" w:color="2976A4"/>
              <w:right w:val="single" w:sz="6" w:space="0" w:color="2976A4"/>
            </w:tcBorders>
          </w:tcPr>
          <w:p w:rsidR="00A54D0A" w:rsidRDefault="004A69A4">
            <w:pPr>
              <w:widowControl w:val="0"/>
              <w:spacing w:after="0" w:line="260" w:lineRule="exact"/>
              <w:rPr>
                <w:rFonts w:ascii="Times New Roman" w:hAnsi="Times New Roman"/>
              </w:rPr>
            </w:pPr>
            <w:r>
              <w:rPr>
                <w:rFonts w:ascii="Times New Roman" w:hAnsi="Times New Roman"/>
              </w:rPr>
              <w:t xml:space="preserve">Подводят итоги урока, озвучивают свои результаты и заполняют «облако» </w:t>
            </w:r>
          </w:p>
          <w:p w:rsidR="004A69A4" w:rsidRDefault="004A69A4">
            <w:pPr>
              <w:widowControl w:val="0"/>
              <w:spacing w:after="0" w:line="260" w:lineRule="exact"/>
              <w:rPr>
                <w:rFonts w:ascii="Times New Roman" w:hAnsi="Times New Roman"/>
              </w:rPr>
            </w:pPr>
            <w:r>
              <w:rPr>
                <w:rFonts w:ascii="Times New Roman" w:hAnsi="Times New Roman"/>
              </w:rPr>
              <w:t xml:space="preserve">Записывают домашнее задание </w:t>
            </w:r>
          </w:p>
        </w:tc>
        <w:tc>
          <w:tcPr>
            <w:tcW w:w="969" w:type="pct"/>
            <w:tcBorders>
              <w:top w:val="single" w:sz="6" w:space="0" w:color="2976A4"/>
              <w:left w:val="single" w:sz="6" w:space="0" w:color="2976A4"/>
              <w:bottom w:val="single" w:sz="6" w:space="0" w:color="2976A4"/>
              <w:right w:val="single" w:sz="12" w:space="0" w:color="2976A4"/>
            </w:tcBorders>
          </w:tcPr>
          <w:p w:rsidR="00A54D0A" w:rsidRPr="00950F6A" w:rsidRDefault="00950F6A" w:rsidP="00950F6A">
            <w:pPr>
              <w:widowControl w:val="0"/>
              <w:spacing w:after="0" w:line="260" w:lineRule="exact"/>
              <w:rPr>
                <w:rFonts w:ascii="Times New Roman" w:hAnsi="Times New Roman"/>
              </w:rPr>
            </w:pPr>
            <w:proofErr w:type="spellStart"/>
            <w:r>
              <w:rPr>
                <w:rFonts w:ascii="Times New Roman" w:hAnsi="Times New Roman"/>
              </w:rPr>
              <w:t>Абылкасымова</w:t>
            </w:r>
            <w:proofErr w:type="spellEnd"/>
            <w:r>
              <w:rPr>
                <w:rFonts w:ascii="Times New Roman" w:hAnsi="Times New Roman"/>
              </w:rPr>
              <w:t xml:space="preserve"> А.К</w:t>
            </w:r>
            <w:r w:rsidR="00A54D0A">
              <w:rPr>
                <w:rFonts w:ascii="Times New Roman" w:hAnsi="Times New Roman"/>
              </w:rPr>
              <w:t xml:space="preserve">. </w:t>
            </w:r>
            <w:proofErr w:type="spellStart"/>
            <w:proofErr w:type="gramStart"/>
            <w:r w:rsidR="00A54D0A">
              <w:rPr>
                <w:rFonts w:ascii="Times New Roman" w:hAnsi="Times New Roman"/>
              </w:rPr>
              <w:t>Алгебра:Учебник</w:t>
            </w:r>
            <w:proofErr w:type="spellEnd"/>
            <w:proofErr w:type="gramEnd"/>
            <w:r w:rsidR="00A54D0A">
              <w:rPr>
                <w:rFonts w:ascii="Times New Roman" w:hAnsi="Times New Roman"/>
              </w:rPr>
              <w:t xml:space="preserve"> для 9 класса общеобразо</w:t>
            </w:r>
            <w:r>
              <w:rPr>
                <w:rFonts w:ascii="Times New Roman" w:hAnsi="Times New Roman"/>
              </w:rPr>
              <w:t xml:space="preserve">вательной школы.-Алматы: </w:t>
            </w:r>
            <w:proofErr w:type="spellStart"/>
            <w:r>
              <w:rPr>
                <w:rFonts w:ascii="Times New Roman" w:hAnsi="Times New Roman"/>
              </w:rPr>
              <w:t>Мектеп</w:t>
            </w:r>
            <w:proofErr w:type="spellEnd"/>
            <w:r>
              <w:rPr>
                <w:rFonts w:ascii="Times New Roman" w:hAnsi="Times New Roman"/>
              </w:rPr>
              <w:t xml:space="preserve"> ,2019</w:t>
            </w:r>
          </w:p>
        </w:tc>
      </w:tr>
    </w:tbl>
    <w:p w:rsidR="00D552AF" w:rsidRDefault="00D552AF"/>
    <w:sectPr w:rsidR="00D552AF" w:rsidSect="00707BCD">
      <w:pgSz w:w="16838" w:h="11906" w:orient="landscape"/>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E99"/>
    <w:multiLevelType w:val="hybridMultilevel"/>
    <w:tmpl w:val="5E705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45883"/>
    <w:multiLevelType w:val="hybridMultilevel"/>
    <w:tmpl w:val="4E2A19A0"/>
    <w:lvl w:ilvl="0" w:tplc="A134CCC8">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2BCA3014"/>
    <w:multiLevelType w:val="hybridMultilevel"/>
    <w:tmpl w:val="14E61AF8"/>
    <w:lvl w:ilvl="0" w:tplc="B5366DF0">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F21CF"/>
    <w:multiLevelType w:val="hybridMultilevel"/>
    <w:tmpl w:val="719AB3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B532D17"/>
    <w:multiLevelType w:val="hybridMultilevel"/>
    <w:tmpl w:val="4BECF116"/>
    <w:lvl w:ilvl="0" w:tplc="D0586C26">
      <w:start w:val="1"/>
      <w:numFmt w:val="upperRoman"/>
      <w:lvlText w:val="%1."/>
      <w:lvlJc w:val="left"/>
      <w:pPr>
        <w:ind w:left="851" w:hanging="56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EE80BF6"/>
    <w:multiLevelType w:val="hybridMultilevel"/>
    <w:tmpl w:val="6FE06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62A9D"/>
    <w:multiLevelType w:val="hybridMultilevel"/>
    <w:tmpl w:val="210C3CC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9F44851"/>
    <w:multiLevelType w:val="hybridMultilevel"/>
    <w:tmpl w:val="85C2F342"/>
    <w:lvl w:ilvl="0" w:tplc="A134CCC8">
      <w:numFmt w:val="bullet"/>
      <w:lvlText w:val="-"/>
      <w:lvlJc w:val="left"/>
      <w:pPr>
        <w:ind w:left="360" w:hanging="360"/>
      </w:pPr>
      <w:rPr>
        <w:rFonts w:ascii="Times New Roman" w:eastAsiaTheme="minorHAns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0A"/>
    <w:rsid w:val="000745D7"/>
    <w:rsid w:val="001B3C9E"/>
    <w:rsid w:val="00211189"/>
    <w:rsid w:val="002E141C"/>
    <w:rsid w:val="004A69A4"/>
    <w:rsid w:val="004B3AC1"/>
    <w:rsid w:val="00591B35"/>
    <w:rsid w:val="00707BCD"/>
    <w:rsid w:val="00754416"/>
    <w:rsid w:val="007B2C42"/>
    <w:rsid w:val="00941657"/>
    <w:rsid w:val="00950F6A"/>
    <w:rsid w:val="00966AB3"/>
    <w:rsid w:val="00A5042C"/>
    <w:rsid w:val="00A54D0A"/>
    <w:rsid w:val="00A956D9"/>
    <w:rsid w:val="00BC5797"/>
    <w:rsid w:val="00C37607"/>
    <w:rsid w:val="00D11650"/>
    <w:rsid w:val="00D35CE1"/>
    <w:rsid w:val="00D473B8"/>
    <w:rsid w:val="00D552AF"/>
    <w:rsid w:val="00F42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58DFA-64C8-4352-8515-1DCDF68C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97"/>
    <w:pPr>
      <w:spacing w:after="200" w:line="276" w:lineRule="auto"/>
    </w:pPr>
    <w:rPr>
      <w:rFonts w:ascii="Calibri" w:eastAsia="Times New Roman" w:hAnsi="Calibri"/>
      <w:sz w:val="22"/>
      <w:szCs w:val="22"/>
      <w:lang w:eastAsia="ru-RU"/>
    </w:rPr>
  </w:style>
  <w:style w:type="paragraph" w:styleId="3">
    <w:name w:val="heading 3"/>
    <w:aliases w:val="оглавление"/>
    <w:basedOn w:val="1"/>
    <w:next w:val="a"/>
    <w:link w:val="30"/>
    <w:uiPriority w:val="9"/>
    <w:semiHidden/>
    <w:unhideWhenUsed/>
    <w:qFormat/>
    <w:rsid w:val="00A54D0A"/>
    <w:pPr>
      <w:widowControl w:val="0"/>
      <w:spacing w:after="0" w:line="360" w:lineRule="auto"/>
      <w:jc w:val="center"/>
      <w:outlineLvl w:val="2"/>
    </w:pPr>
    <w:rPr>
      <w:rFonts w:ascii="Arial" w:hAnsi="Arial" w:cs="Arial"/>
      <w:b/>
      <w:bCs/>
      <w:sz w:val="28"/>
      <w:szCs w:val="26"/>
      <w:lang w:val="en-GB" w:eastAsia="en-US"/>
    </w:rPr>
  </w:style>
  <w:style w:type="paragraph" w:styleId="9">
    <w:name w:val="heading 9"/>
    <w:basedOn w:val="a"/>
    <w:next w:val="a"/>
    <w:link w:val="90"/>
    <w:uiPriority w:val="9"/>
    <w:semiHidden/>
    <w:unhideWhenUsed/>
    <w:qFormat/>
    <w:rsid w:val="00A54D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Знак"/>
    <w:basedOn w:val="a0"/>
    <w:link w:val="3"/>
    <w:uiPriority w:val="9"/>
    <w:semiHidden/>
    <w:rsid w:val="00A54D0A"/>
    <w:rPr>
      <w:rFonts w:ascii="Arial" w:eastAsia="Times New Roman" w:hAnsi="Arial" w:cs="Arial"/>
      <w:b/>
      <w:bCs/>
      <w:szCs w:val="26"/>
      <w:lang w:val="en-GB"/>
    </w:rPr>
  </w:style>
  <w:style w:type="paragraph" w:styleId="a3">
    <w:name w:val="Normal (Web)"/>
    <w:basedOn w:val="a"/>
    <w:uiPriority w:val="99"/>
    <w:semiHidden/>
    <w:unhideWhenUsed/>
    <w:rsid w:val="00A54D0A"/>
    <w:pPr>
      <w:spacing w:before="100" w:beforeAutospacing="1" w:after="100" w:afterAutospacing="1" w:line="240" w:lineRule="auto"/>
    </w:pPr>
    <w:rPr>
      <w:rFonts w:ascii="Times New Roman" w:hAnsi="Times New Roman"/>
      <w:sz w:val="24"/>
      <w:szCs w:val="24"/>
      <w:lang w:val="en-GB" w:eastAsia="en-GB"/>
    </w:rPr>
  </w:style>
  <w:style w:type="character" w:customStyle="1" w:styleId="a4">
    <w:name w:val="Абзац списка Знак"/>
    <w:link w:val="a5"/>
    <w:uiPriority w:val="34"/>
    <w:locked/>
    <w:rsid w:val="00A54D0A"/>
    <w:rPr>
      <w:rFonts w:ascii="Calibri" w:eastAsia="Times New Roman" w:hAnsi="Calibri"/>
      <w:sz w:val="22"/>
      <w:szCs w:val="22"/>
      <w:lang w:eastAsia="ru-RU"/>
    </w:rPr>
  </w:style>
  <w:style w:type="paragraph" w:styleId="a5">
    <w:name w:val="List Paragraph"/>
    <w:basedOn w:val="a"/>
    <w:link w:val="a4"/>
    <w:uiPriority w:val="34"/>
    <w:qFormat/>
    <w:rsid w:val="00A54D0A"/>
    <w:pPr>
      <w:ind w:left="720"/>
      <w:contextualSpacing/>
    </w:pPr>
  </w:style>
  <w:style w:type="paragraph" w:customStyle="1" w:styleId="AssignmentTemplate">
    <w:name w:val="AssignmentTemplate"/>
    <w:basedOn w:val="9"/>
    <w:uiPriority w:val="99"/>
    <w:rsid w:val="00A54D0A"/>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table" w:styleId="a6">
    <w:name w:val="Table Grid"/>
    <w:basedOn w:val="a1"/>
    <w:uiPriority w:val="39"/>
    <w:rsid w:val="00A54D0A"/>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
    <w:name w:val="toc 1"/>
    <w:basedOn w:val="a"/>
    <w:next w:val="a"/>
    <w:autoRedefine/>
    <w:uiPriority w:val="39"/>
    <w:semiHidden/>
    <w:unhideWhenUsed/>
    <w:rsid w:val="00A54D0A"/>
    <w:pPr>
      <w:spacing w:after="100"/>
    </w:pPr>
  </w:style>
  <w:style w:type="character" w:customStyle="1" w:styleId="90">
    <w:name w:val="Заголовок 9 Знак"/>
    <w:basedOn w:val="a0"/>
    <w:link w:val="9"/>
    <w:uiPriority w:val="9"/>
    <w:semiHidden/>
    <w:rsid w:val="00A54D0A"/>
    <w:rPr>
      <w:rFonts w:asciiTheme="majorHAnsi" w:eastAsiaTheme="majorEastAsia" w:hAnsiTheme="majorHAnsi" w:cstheme="majorBidi"/>
      <w:i/>
      <w:iCs/>
      <w:color w:val="272727" w:themeColor="text1" w:themeTint="D8"/>
      <w:sz w:val="21"/>
      <w:szCs w:val="21"/>
      <w:lang w:eastAsia="ru-RU"/>
    </w:rPr>
  </w:style>
  <w:style w:type="paragraph" w:styleId="a7">
    <w:name w:val="No Spacing"/>
    <w:uiPriority w:val="1"/>
    <w:qFormat/>
    <w:rsid w:val="00211189"/>
    <w:pPr>
      <w:spacing w:after="0" w:line="240" w:lineRule="auto"/>
    </w:pPr>
    <w:rPr>
      <w:rFonts w:ascii="Calibri" w:eastAsia="Times New Roman" w:hAnsi="Calibri"/>
      <w:sz w:val="22"/>
      <w:szCs w:val="22"/>
      <w:lang w:eastAsia="ru-RU"/>
    </w:rPr>
  </w:style>
  <w:style w:type="paragraph" w:styleId="a8">
    <w:name w:val="Balloon Text"/>
    <w:basedOn w:val="a"/>
    <w:link w:val="a9"/>
    <w:uiPriority w:val="99"/>
    <w:semiHidden/>
    <w:unhideWhenUsed/>
    <w:rsid w:val="00591B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35"/>
    <w:rPr>
      <w:rFonts w:ascii="Segoe UI" w:eastAsia="Times New Roman" w:hAnsi="Segoe UI" w:cs="Segoe UI"/>
      <w:sz w:val="18"/>
      <w:szCs w:val="18"/>
      <w:lang w:eastAsia="ru-RU"/>
    </w:rPr>
  </w:style>
  <w:style w:type="character" w:styleId="aa">
    <w:name w:val="Hyperlink"/>
    <w:basedOn w:val="a0"/>
    <w:uiPriority w:val="99"/>
    <w:unhideWhenUsed/>
    <w:rsid w:val="00A50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7983">
      <w:bodyDiv w:val="1"/>
      <w:marLeft w:val="0"/>
      <w:marRight w:val="0"/>
      <w:marTop w:val="0"/>
      <w:marBottom w:val="0"/>
      <w:divBdr>
        <w:top w:val="none" w:sz="0" w:space="0" w:color="auto"/>
        <w:left w:val="none" w:sz="0" w:space="0" w:color="auto"/>
        <w:bottom w:val="none" w:sz="0" w:space="0" w:color="auto"/>
        <w:right w:val="none" w:sz="0" w:space="0" w:color="auto"/>
      </w:divBdr>
    </w:div>
    <w:div w:id="59450220">
      <w:bodyDiv w:val="1"/>
      <w:marLeft w:val="0"/>
      <w:marRight w:val="0"/>
      <w:marTop w:val="0"/>
      <w:marBottom w:val="0"/>
      <w:divBdr>
        <w:top w:val="none" w:sz="0" w:space="0" w:color="auto"/>
        <w:left w:val="none" w:sz="0" w:space="0" w:color="auto"/>
        <w:bottom w:val="none" w:sz="0" w:space="0" w:color="auto"/>
        <w:right w:val="none" w:sz="0" w:space="0" w:color="auto"/>
      </w:divBdr>
    </w:div>
    <w:div w:id="20368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KfkE0Zral8w?si=Qh2N2ZVlrRgRer1z" TargetMode="External"/><Relationship Id="rId13" Type="http://schemas.openxmlformats.org/officeDocument/2006/relationships/hyperlink" Target="https://learningapps.org/display?v=p3n31huhn23"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http://youtu.be/61zQh643CzQ?si=IFBDwtvSb8QBj_W" TargetMode="External"/><Relationship Id="rId7" Type="http://schemas.openxmlformats.org/officeDocument/2006/relationships/hyperlink" Target="http://youtu.be/KfkE0Zral8w?si=Qh2N2ZVlrRgRer1z" TargetMode="External"/><Relationship Id="rId12" Type="http://schemas.openxmlformats.org/officeDocument/2006/relationships/hyperlink" Target="http://youtu.be/KfkE0Zral8w?si=Qh2N2ZVlrRgRer1z"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41" Type="http://schemas.openxmlformats.org/officeDocument/2006/relationships/hyperlink" Target="http://youtu.be/61zQh643CzQ?si=IFBDwtvSb8QBj_W" TargetMode="External"/><Relationship Id="rId1" Type="http://schemas.openxmlformats.org/officeDocument/2006/relationships/numbering" Target="numbering.xml"/><Relationship Id="rId6" Type="http://schemas.openxmlformats.org/officeDocument/2006/relationships/hyperlink" Target="http://youtu.be/KfkE0Zral8w?si=Qh2N2ZVlrRgRer1z" TargetMode="External"/><Relationship Id="rId11" Type="http://schemas.openxmlformats.org/officeDocument/2006/relationships/hyperlink" Target="http://youtu.be/KfkE0Zral8w?si=Qh2N2ZVlrRgRer1z"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5" Type="http://schemas.openxmlformats.org/officeDocument/2006/relationships/hyperlink" Target="http://youtu.be/KfkE0Zral8w?si=Qh2N2ZVlrRgRer1z" TargetMode="Externa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youtu.be/KfkE0Zral8w?si=Qh2N2ZVlrRgRer1z"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youtu.be/KfkE0Zral8w?si=Qh2N2ZVlrRgRer1z" TargetMode="External"/><Relationship Id="rId14" Type="http://schemas.openxmlformats.org/officeDocument/2006/relationships/hyperlink" Target="https://learningapps.org/display?v=p3n31huhn23"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5</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11</cp:revision>
  <cp:lastPrinted>2021-12-07T15:26:00Z</cp:lastPrinted>
  <dcterms:created xsi:type="dcterms:W3CDTF">2021-12-05T16:18:00Z</dcterms:created>
  <dcterms:modified xsi:type="dcterms:W3CDTF">2023-11-16T10:11:00Z</dcterms:modified>
</cp:coreProperties>
</file>