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6C" w:rsidRDefault="00FA6B54" w:rsidP="009A7D33">
      <w:pPr>
        <w:pStyle w:val="a5"/>
        <w:shd w:val="clear" w:color="auto" w:fill="FFFFFF" w:themeFill="background1"/>
        <w:jc w:val="center"/>
        <w:rPr>
          <w:rStyle w:val="a4"/>
          <w:color w:val="000000"/>
        </w:rPr>
      </w:pPr>
      <w:r w:rsidRPr="006B0DCB">
        <w:rPr>
          <w:rStyle w:val="a4"/>
          <w:color w:val="000000"/>
        </w:rPr>
        <w:t>Познавательно-воспитательное мероприятие:</w:t>
      </w:r>
      <w:r w:rsidR="0017686C" w:rsidRPr="006B0DCB">
        <w:rPr>
          <w:rStyle w:val="a4"/>
          <w:color w:val="000000"/>
        </w:rPr>
        <w:t xml:space="preserve"> </w:t>
      </w:r>
      <w:r w:rsidR="00713BD3">
        <w:rPr>
          <w:rStyle w:val="a4"/>
          <w:color w:val="000000"/>
        </w:rPr>
        <w:t xml:space="preserve">                                                                              </w:t>
      </w:r>
      <w:r w:rsidR="0017686C" w:rsidRPr="006B0DCB">
        <w:rPr>
          <w:rStyle w:val="a4"/>
          <w:color w:val="000000"/>
        </w:rPr>
        <w:t>«</w:t>
      </w:r>
      <w:r w:rsidR="00713BD3">
        <w:rPr>
          <w:rStyle w:val="a4"/>
          <w:color w:val="000000"/>
        </w:rPr>
        <w:t>Чтобы ваш дом не настигла беда, будьте с огнем осторожны всегда</w:t>
      </w:r>
      <w:r w:rsidR="0017686C" w:rsidRPr="006B0DCB">
        <w:rPr>
          <w:rStyle w:val="a4"/>
          <w:color w:val="000000"/>
        </w:rPr>
        <w:t>!»</w:t>
      </w:r>
      <w:r w:rsidRPr="006B0DCB">
        <w:rPr>
          <w:rStyle w:val="a4"/>
          <w:color w:val="000000"/>
        </w:rPr>
        <w:t xml:space="preserve"> </w:t>
      </w:r>
    </w:p>
    <w:p w:rsidR="00A7433D" w:rsidRDefault="00A7433D" w:rsidP="009A7D33">
      <w:pPr>
        <w:pStyle w:val="a5"/>
        <w:shd w:val="clear" w:color="auto" w:fill="FFFFFF" w:themeFill="background1"/>
        <w:jc w:val="center"/>
        <w:rPr>
          <w:rStyle w:val="a4"/>
          <w:color w:val="000000"/>
        </w:rPr>
      </w:pPr>
    </w:p>
    <w:p w:rsidR="00A7433D" w:rsidRPr="006B0DCB" w:rsidRDefault="00A7433D" w:rsidP="009A7D33">
      <w:pPr>
        <w:pStyle w:val="a5"/>
        <w:shd w:val="clear" w:color="auto" w:fill="FFFFFF" w:themeFill="background1"/>
        <w:jc w:val="right"/>
        <w:rPr>
          <w:rStyle w:val="a4"/>
          <w:color w:val="000000"/>
        </w:rPr>
      </w:pPr>
      <w:r>
        <w:rPr>
          <w:rStyle w:val="a4"/>
          <w:color w:val="000000"/>
        </w:rPr>
        <w:t>Воспитатель КГУ «</w:t>
      </w:r>
      <w:proofErr w:type="spellStart"/>
      <w:r>
        <w:rPr>
          <w:rStyle w:val="a4"/>
          <w:color w:val="000000"/>
        </w:rPr>
        <w:t>Рудненский</w:t>
      </w:r>
      <w:proofErr w:type="spellEnd"/>
      <w:r>
        <w:rPr>
          <w:rStyle w:val="a4"/>
          <w:color w:val="000000"/>
        </w:rPr>
        <w:t xml:space="preserve"> детский дом»                                                              Богданчикова Ю.А.</w:t>
      </w:r>
    </w:p>
    <w:p w:rsidR="006B0DCB" w:rsidRPr="006B0DCB" w:rsidRDefault="006B0DCB" w:rsidP="009A7D33">
      <w:pPr>
        <w:pStyle w:val="a5"/>
        <w:shd w:val="clear" w:color="auto" w:fill="FFFFFF" w:themeFill="background1"/>
        <w:jc w:val="center"/>
        <w:rPr>
          <w:color w:val="000000"/>
        </w:rPr>
      </w:pPr>
    </w:p>
    <w:p w:rsidR="0017686C" w:rsidRPr="006B0DCB" w:rsidRDefault="0017686C" w:rsidP="009A7D33">
      <w:pPr>
        <w:pStyle w:val="a5"/>
        <w:shd w:val="clear" w:color="auto" w:fill="FFFFFF" w:themeFill="background1"/>
        <w:rPr>
          <w:color w:val="000000"/>
        </w:rPr>
      </w:pPr>
      <w:r w:rsidRPr="006B0DCB">
        <w:rPr>
          <w:rStyle w:val="a4"/>
          <w:color w:val="000000"/>
        </w:rPr>
        <w:t xml:space="preserve">Цель: </w:t>
      </w:r>
      <w:r w:rsidR="003B7B8C" w:rsidRPr="003B7B8C">
        <w:rPr>
          <w:rStyle w:val="a4"/>
          <w:b w:val="0"/>
          <w:color w:val="000000"/>
        </w:rPr>
        <w:t>Формирование навыков безопасного обращения с огнем,</w:t>
      </w:r>
      <w:r w:rsidR="003B7B8C">
        <w:rPr>
          <w:rStyle w:val="a4"/>
          <w:color w:val="000000"/>
        </w:rPr>
        <w:t xml:space="preserve"> </w:t>
      </w:r>
      <w:r w:rsidRPr="006B0DCB">
        <w:rPr>
          <w:color w:val="000000"/>
        </w:rPr>
        <w:t xml:space="preserve"> обеспечивающих </w:t>
      </w:r>
      <w:r w:rsidR="00CA751C">
        <w:rPr>
          <w:color w:val="000000"/>
        </w:rPr>
        <w:t>сохранение жизни и здоровья</w:t>
      </w:r>
      <w:r w:rsidR="00CA751C" w:rsidRPr="00CA751C">
        <w:rPr>
          <w:rStyle w:val="a4"/>
          <w:b w:val="0"/>
          <w:color w:val="000000"/>
        </w:rPr>
        <w:t xml:space="preserve"> </w:t>
      </w:r>
      <w:r w:rsidR="00CA751C">
        <w:rPr>
          <w:rStyle w:val="a4"/>
          <w:b w:val="0"/>
          <w:color w:val="000000"/>
        </w:rPr>
        <w:t xml:space="preserve"> воспитанников</w:t>
      </w:r>
      <w:r w:rsidR="00CA751C">
        <w:rPr>
          <w:color w:val="000000"/>
        </w:rPr>
        <w:t xml:space="preserve">, </w:t>
      </w:r>
      <w:r w:rsidRPr="006B0DCB">
        <w:rPr>
          <w:color w:val="000000"/>
        </w:rPr>
        <w:t>пожарную безопасность</w:t>
      </w:r>
      <w:r w:rsidR="00CA751C">
        <w:rPr>
          <w:color w:val="000000"/>
        </w:rPr>
        <w:t>. З</w:t>
      </w:r>
      <w:r w:rsidR="003B7B8C">
        <w:rPr>
          <w:color w:val="000000"/>
        </w:rPr>
        <w:t>акрепление правил</w:t>
      </w:r>
      <w:r w:rsidR="003B7B8C" w:rsidRPr="006B0DCB">
        <w:rPr>
          <w:color w:val="000000"/>
        </w:rPr>
        <w:t xml:space="preserve"> оказания первой помощи при пожаре.</w:t>
      </w:r>
    </w:p>
    <w:p w:rsidR="0017686C" w:rsidRPr="006B0DCB" w:rsidRDefault="0017686C" w:rsidP="009A7D33">
      <w:pPr>
        <w:pStyle w:val="a5"/>
        <w:shd w:val="clear" w:color="auto" w:fill="FFFFFF" w:themeFill="background1"/>
        <w:rPr>
          <w:color w:val="000000"/>
        </w:rPr>
      </w:pPr>
      <w:r w:rsidRPr="006B0DCB">
        <w:rPr>
          <w:rStyle w:val="a4"/>
          <w:color w:val="000000"/>
        </w:rPr>
        <w:t xml:space="preserve">Задачи: </w:t>
      </w:r>
      <w:r w:rsidR="006B0DCB" w:rsidRPr="006B0DCB">
        <w:rPr>
          <w:color w:val="000000"/>
        </w:rPr>
        <w:t xml:space="preserve">Ознакомление воспитанников </w:t>
      </w:r>
      <w:r w:rsidRPr="006B0DCB">
        <w:rPr>
          <w:color w:val="000000"/>
        </w:rPr>
        <w:t xml:space="preserve"> с опасностями, угрожающими человеку при пожаре. </w:t>
      </w:r>
    </w:p>
    <w:p w:rsidR="0017686C" w:rsidRPr="006B0DCB" w:rsidRDefault="0017686C" w:rsidP="009A7D33">
      <w:pPr>
        <w:pStyle w:val="a5"/>
        <w:shd w:val="clear" w:color="auto" w:fill="FFFFFF" w:themeFill="background1"/>
        <w:rPr>
          <w:color w:val="000000"/>
        </w:rPr>
      </w:pPr>
      <w:r w:rsidRPr="006B0DCB">
        <w:rPr>
          <w:color w:val="000000"/>
        </w:rPr>
        <w:t xml:space="preserve">Развитие способностей анализировать ситуации и принимать безопасное решение. </w:t>
      </w:r>
    </w:p>
    <w:p w:rsidR="0017686C" w:rsidRPr="006B0DCB" w:rsidRDefault="0017686C" w:rsidP="009A7D33">
      <w:pPr>
        <w:pStyle w:val="a5"/>
        <w:shd w:val="clear" w:color="auto" w:fill="FFFFFF" w:themeFill="background1"/>
        <w:rPr>
          <w:color w:val="000000"/>
        </w:rPr>
      </w:pPr>
      <w:r w:rsidRPr="006B0DCB">
        <w:rPr>
          <w:color w:val="000000"/>
        </w:rPr>
        <w:t xml:space="preserve">Освоение способов и приемов защиты, позволяющих выжить в ситуации пожара. </w:t>
      </w:r>
    </w:p>
    <w:p w:rsidR="0017686C" w:rsidRPr="006B0DCB" w:rsidRDefault="0017686C" w:rsidP="009A7D33">
      <w:pPr>
        <w:pStyle w:val="a5"/>
        <w:shd w:val="clear" w:color="auto" w:fill="FFFFFF" w:themeFill="background1"/>
        <w:rPr>
          <w:color w:val="000000"/>
        </w:rPr>
      </w:pPr>
      <w:r w:rsidRPr="006B0DCB">
        <w:rPr>
          <w:color w:val="000000"/>
        </w:rPr>
        <w:t xml:space="preserve">Освоение правил оказания первой медицинской помощи при ожогах и отравлении угарным газом. </w:t>
      </w:r>
    </w:p>
    <w:p w:rsidR="0017686C" w:rsidRPr="006B0DCB" w:rsidRDefault="0017686C" w:rsidP="009A7D33">
      <w:pPr>
        <w:pStyle w:val="a5"/>
        <w:shd w:val="clear" w:color="auto" w:fill="FFFFFF" w:themeFill="background1"/>
        <w:rPr>
          <w:color w:val="000000"/>
        </w:rPr>
      </w:pPr>
      <w:r w:rsidRPr="006B0DCB">
        <w:rPr>
          <w:rStyle w:val="a4"/>
          <w:color w:val="000000"/>
        </w:rPr>
        <w:t>Оформление:</w:t>
      </w:r>
      <w:r w:rsidRPr="006B0DCB">
        <w:rPr>
          <w:color w:val="000000"/>
        </w:rPr>
        <w:t xml:space="preserve"> </w:t>
      </w:r>
      <w:r w:rsidR="00B65817">
        <w:rPr>
          <w:color w:val="000000"/>
        </w:rPr>
        <w:t xml:space="preserve">аудио и видеоматериал, </w:t>
      </w:r>
      <w:r w:rsidRPr="006B0DCB">
        <w:rPr>
          <w:color w:val="000000"/>
        </w:rPr>
        <w:t xml:space="preserve">плакаты и рисунки на тему противопожарной безопасности, </w:t>
      </w:r>
      <w:r w:rsidR="006775CA">
        <w:rPr>
          <w:color w:val="000000"/>
        </w:rPr>
        <w:t>выставка книг.</w:t>
      </w:r>
      <w:r w:rsidRPr="006B0DCB">
        <w:rPr>
          <w:color w:val="000000"/>
        </w:rPr>
        <w:t xml:space="preserve"> </w:t>
      </w:r>
    </w:p>
    <w:p w:rsidR="006B0DCB" w:rsidRPr="006B0DCB" w:rsidRDefault="006B0DCB" w:rsidP="009A7D33">
      <w:pPr>
        <w:pStyle w:val="a5"/>
        <w:shd w:val="clear" w:color="auto" w:fill="FFFFFF" w:themeFill="background1"/>
        <w:rPr>
          <w:color w:val="000000"/>
        </w:rPr>
      </w:pPr>
    </w:p>
    <w:p w:rsidR="0017686C" w:rsidRPr="006B0DCB" w:rsidRDefault="00553E5A" w:rsidP="009A7D33">
      <w:pPr>
        <w:pStyle w:val="a5"/>
        <w:shd w:val="clear" w:color="auto" w:fill="FFFFFF" w:themeFill="background1"/>
        <w:rPr>
          <w:b/>
          <w:color w:val="000000"/>
        </w:rPr>
      </w:pPr>
      <w:r w:rsidRPr="006B0DCB">
        <w:rPr>
          <w:b/>
          <w:color w:val="000000"/>
        </w:rPr>
        <w:t>Ход мероприятия:</w:t>
      </w:r>
    </w:p>
    <w:p w:rsidR="006775CA" w:rsidRDefault="006B0DCB" w:rsidP="009A7D33">
      <w:pPr>
        <w:pStyle w:val="a5"/>
        <w:shd w:val="clear" w:color="auto" w:fill="FFFFFF" w:themeFill="background1"/>
        <w:jc w:val="right"/>
        <w:rPr>
          <w:b/>
          <w:i/>
          <w:color w:val="000000"/>
        </w:rPr>
      </w:pPr>
      <w:r w:rsidRPr="006B0DCB">
        <w:rPr>
          <w:b/>
          <w:i/>
          <w:color w:val="000000"/>
        </w:rPr>
        <w:t xml:space="preserve">«Чтобы ваш дом не настигла беда, </w:t>
      </w:r>
      <w:r w:rsidRPr="006B0DCB">
        <w:rPr>
          <w:b/>
          <w:i/>
          <w:color w:val="000000"/>
        </w:rPr>
        <w:br/>
        <w:t>Будьте с огнем Осторожны всегда!»</w:t>
      </w:r>
    </w:p>
    <w:p w:rsidR="006B0DCB" w:rsidRPr="006B0DCB" w:rsidRDefault="006B0DCB" w:rsidP="009A7D33">
      <w:pPr>
        <w:pStyle w:val="a5"/>
        <w:shd w:val="clear" w:color="auto" w:fill="FFFFFF" w:themeFill="background1"/>
        <w:jc w:val="right"/>
        <w:rPr>
          <w:b/>
          <w:i/>
          <w:color w:val="000000"/>
        </w:rPr>
      </w:pPr>
      <w:r w:rsidRPr="006B0DCB">
        <w:rPr>
          <w:b/>
          <w:i/>
          <w:color w:val="000000"/>
        </w:rPr>
        <w:t xml:space="preserve"> </w:t>
      </w:r>
    </w:p>
    <w:p w:rsidR="0017686C" w:rsidRPr="006B0DCB" w:rsidRDefault="003B7B8C" w:rsidP="009A7D33">
      <w:pPr>
        <w:pStyle w:val="a5"/>
        <w:shd w:val="clear" w:color="auto" w:fill="FFFFFF" w:themeFill="background1"/>
        <w:rPr>
          <w:color w:val="000000"/>
        </w:rPr>
      </w:pPr>
      <w:r>
        <w:rPr>
          <w:color w:val="000000"/>
        </w:rPr>
        <w:t>Сообщение темы мероприятия.</w:t>
      </w:r>
      <w:r w:rsidR="006775CA">
        <w:rPr>
          <w:color w:val="000000"/>
        </w:rPr>
        <w:t xml:space="preserve"> Сегодня</w:t>
      </w:r>
      <w:r w:rsidR="0017686C" w:rsidRPr="006B0DCB">
        <w:rPr>
          <w:color w:val="000000"/>
        </w:rPr>
        <w:t xml:space="preserve"> мы закрепим правила пожарной безопасности и повторим правила оказания первой помощи при пожаре.</w:t>
      </w:r>
    </w:p>
    <w:p w:rsidR="006775CA" w:rsidRDefault="006775CA" w:rsidP="009A7D33">
      <w:pPr>
        <w:pStyle w:val="a5"/>
        <w:shd w:val="clear" w:color="auto" w:fill="FFFFFF" w:themeFill="background1"/>
        <w:rPr>
          <w:color w:val="000000"/>
        </w:rPr>
      </w:pPr>
      <w:r>
        <w:rPr>
          <w:color w:val="000000"/>
        </w:rPr>
        <w:t>Чтение стихотворения  об огне:</w:t>
      </w:r>
    </w:p>
    <w:p w:rsidR="006775CA" w:rsidRDefault="006775CA" w:rsidP="009A7D33">
      <w:pPr>
        <w:pStyle w:val="a5"/>
        <w:shd w:val="clear" w:color="auto" w:fill="FFFFFF" w:themeFill="background1"/>
        <w:rPr>
          <w:color w:val="000000"/>
        </w:rPr>
      </w:pPr>
    </w:p>
    <w:p w:rsidR="0017686C" w:rsidRPr="006775CA" w:rsidRDefault="0017686C" w:rsidP="009A7D33">
      <w:pPr>
        <w:pStyle w:val="a5"/>
        <w:shd w:val="clear" w:color="auto" w:fill="FFFFFF" w:themeFill="background1"/>
        <w:rPr>
          <w:i/>
          <w:color w:val="000000"/>
        </w:rPr>
      </w:pPr>
      <w:r w:rsidRPr="006775CA">
        <w:rPr>
          <w:i/>
          <w:color w:val="000000"/>
        </w:rPr>
        <w:t>Ноль один — зазвонил телефон,</w:t>
      </w:r>
      <w:r w:rsidRPr="006775CA">
        <w:rPr>
          <w:i/>
          <w:color w:val="000000"/>
        </w:rPr>
        <w:br/>
        <w:t xml:space="preserve">Чей-то крик принесли провода, </w:t>
      </w:r>
      <w:r w:rsidRPr="006775CA">
        <w:rPr>
          <w:i/>
          <w:color w:val="000000"/>
        </w:rPr>
        <w:br/>
        <w:t>Чей-то плач уловил микрофон —</w:t>
      </w:r>
      <w:r w:rsidRPr="006775CA">
        <w:rPr>
          <w:i/>
          <w:color w:val="000000"/>
        </w:rPr>
        <w:br/>
        <w:t>Значит, где-то случилась беда...</w:t>
      </w:r>
    </w:p>
    <w:p w:rsidR="0017686C" w:rsidRPr="006775CA" w:rsidRDefault="0017686C" w:rsidP="009A7D33">
      <w:pPr>
        <w:pStyle w:val="a5"/>
        <w:shd w:val="clear" w:color="auto" w:fill="FFFFFF" w:themeFill="background1"/>
        <w:jc w:val="right"/>
        <w:rPr>
          <w:i/>
          <w:color w:val="000000"/>
        </w:rPr>
      </w:pPr>
      <w:r w:rsidRPr="006775CA">
        <w:rPr>
          <w:i/>
          <w:color w:val="000000"/>
        </w:rPr>
        <w:t>Огонь силен — он может сжечь деревню.</w:t>
      </w:r>
      <w:r w:rsidRPr="006775CA">
        <w:rPr>
          <w:i/>
          <w:color w:val="000000"/>
        </w:rPr>
        <w:br/>
        <w:t>Он беспощаден, зол, напорист, груб.</w:t>
      </w:r>
      <w:r w:rsidRPr="006775CA">
        <w:rPr>
          <w:i/>
          <w:color w:val="000000"/>
        </w:rPr>
        <w:br/>
        <w:t xml:space="preserve">Он сожжет столетние деревья </w:t>
      </w:r>
      <w:r w:rsidRPr="006775CA">
        <w:rPr>
          <w:i/>
          <w:color w:val="000000"/>
        </w:rPr>
        <w:br/>
        <w:t xml:space="preserve">Быстрее, чем умелый лесоруб. </w:t>
      </w:r>
    </w:p>
    <w:p w:rsidR="0017686C" w:rsidRPr="006775CA" w:rsidRDefault="0017686C" w:rsidP="009A7D33">
      <w:pPr>
        <w:pStyle w:val="a5"/>
        <w:shd w:val="clear" w:color="auto" w:fill="FFFFFF" w:themeFill="background1"/>
        <w:rPr>
          <w:i/>
          <w:color w:val="000000"/>
        </w:rPr>
      </w:pPr>
      <w:r w:rsidRPr="006775CA">
        <w:rPr>
          <w:i/>
          <w:color w:val="000000"/>
        </w:rPr>
        <w:t xml:space="preserve">И там, где он проходит, </w:t>
      </w:r>
      <w:r w:rsidRPr="006775CA">
        <w:rPr>
          <w:i/>
          <w:color w:val="000000"/>
        </w:rPr>
        <w:br/>
        <w:t xml:space="preserve">Сгорает лес, сгорает весь дотла. </w:t>
      </w:r>
      <w:r w:rsidRPr="006775CA">
        <w:rPr>
          <w:i/>
          <w:color w:val="000000"/>
        </w:rPr>
        <w:br/>
        <w:t>Недаром поговорка есть в народе:</w:t>
      </w:r>
      <w:r w:rsidRPr="006775CA">
        <w:rPr>
          <w:i/>
          <w:color w:val="000000"/>
        </w:rPr>
        <w:br/>
        <w:t>"Бояться как огня".</w:t>
      </w:r>
    </w:p>
    <w:p w:rsidR="0017686C" w:rsidRPr="006775CA" w:rsidRDefault="0017686C" w:rsidP="009A7D33">
      <w:pPr>
        <w:pStyle w:val="a5"/>
        <w:shd w:val="clear" w:color="auto" w:fill="FFFFFF" w:themeFill="background1"/>
        <w:jc w:val="right"/>
        <w:rPr>
          <w:i/>
          <w:color w:val="000000"/>
        </w:rPr>
      </w:pPr>
      <w:r w:rsidRPr="006775CA">
        <w:rPr>
          <w:i/>
          <w:color w:val="000000"/>
        </w:rPr>
        <w:t>Боятся степи, горные просторы</w:t>
      </w:r>
      <w:r w:rsidRPr="006775CA">
        <w:rPr>
          <w:i/>
          <w:color w:val="000000"/>
        </w:rPr>
        <w:br/>
        <w:t xml:space="preserve">Его горячих, беспощадных лап. </w:t>
      </w:r>
      <w:r w:rsidRPr="006775CA">
        <w:rPr>
          <w:i/>
          <w:color w:val="000000"/>
        </w:rPr>
        <w:br/>
        <w:t xml:space="preserve">Но есть такие люди, для которых </w:t>
      </w:r>
      <w:r w:rsidRPr="006775CA">
        <w:rPr>
          <w:i/>
          <w:color w:val="000000"/>
        </w:rPr>
        <w:br/>
        <w:t>Он как прирученный — послушен, тих и слаб.</w:t>
      </w:r>
    </w:p>
    <w:p w:rsidR="00867883" w:rsidRDefault="0017686C" w:rsidP="009A7D33">
      <w:pPr>
        <w:pStyle w:val="a5"/>
        <w:shd w:val="clear" w:color="auto" w:fill="FFFFFF" w:themeFill="background1"/>
        <w:rPr>
          <w:i/>
          <w:color w:val="000000"/>
        </w:rPr>
      </w:pPr>
      <w:r w:rsidRPr="006775CA">
        <w:rPr>
          <w:i/>
          <w:color w:val="000000"/>
        </w:rPr>
        <w:t>Они его к земле прибьют, потушат,</w:t>
      </w:r>
      <w:r w:rsidRPr="006775CA">
        <w:rPr>
          <w:i/>
          <w:color w:val="000000"/>
        </w:rPr>
        <w:br/>
        <w:t xml:space="preserve">В горящий дом, бесстрашные, войдут. </w:t>
      </w:r>
      <w:r w:rsidRPr="006775CA">
        <w:rPr>
          <w:i/>
          <w:color w:val="000000"/>
        </w:rPr>
        <w:br/>
        <w:t xml:space="preserve">За жизнь других они, не сомневаясь, </w:t>
      </w:r>
      <w:r w:rsidRPr="006775CA">
        <w:rPr>
          <w:i/>
          <w:color w:val="000000"/>
        </w:rPr>
        <w:br/>
        <w:t>Свои жизни отдадут.</w:t>
      </w:r>
      <w:r w:rsidRPr="006775CA">
        <w:rPr>
          <w:i/>
          <w:color w:val="000000"/>
        </w:rPr>
        <w:br/>
        <w:t>Таких людей, ведущих бой с огнем,</w:t>
      </w:r>
      <w:r w:rsidRPr="006775CA">
        <w:rPr>
          <w:i/>
          <w:color w:val="000000"/>
        </w:rPr>
        <w:br/>
        <w:t>Мы нашими пожарными зовем!</w:t>
      </w:r>
    </w:p>
    <w:p w:rsidR="00867883" w:rsidRDefault="00867883" w:rsidP="009A7D33">
      <w:pPr>
        <w:pStyle w:val="a5"/>
        <w:shd w:val="clear" w:color="auto" w:fill="FFFFFF" w:themeFill="background1"/>
        <w:rPr>
          <w:i/>
          <w:color w:val="000000"/>
        </w:rPr>
      </w:pPr>
    </w:p>
    <w:p w:rsidR="0017686C" w:rsidRPr="00867883" w:rsidRDefault="00867883" w:rsidP="009A7D33">
      <w:pPr>
        <w:pStyle w:val="a5"/>
        <w:shd w:val="clear" w:color="auto" w:fill="FFFFFF" w:themeFill="background1"/>
        <w:rPr>
          <w:i/>
          <w:color w:val="000000"/>
        </w:rPr>
      </w:pPr>
      <w:r>
        <w:rPr>
          <w:i/>
          <w:color w:val="000000"/>
        </w:rPr>
        <w:t xml:space="preserve"> </w:t>
      </w:r>
      <w:r>
        <w:rPr>
          <w:color w:val="000000"/>
        </w:rPr>
        <w:t>Каждый час у нас на Земле</w:t>
      </w:r>
      <w:r w:rsidR="0017686C" w:rsidRPr="006B0DCB">
        <w:rPr>
          <w:color w:val="000000"/>
        </w:rPr>
        <w:t xml:space="preserve"> происходит семьсот пожаров и загораний. За год их бывает более пяти миллионов, убытки от пожаров можно сравнить с потерями малых войн двадцатого века. Из десяти пожаров — девять происходят по вине человека, каждый </w:t>
      </w:r>
      <w:r w:rsidR="0017686C" w:rsidRPr="006B0DCB">
        <w:rPr>
          <w:color w:val="000000"/>
        </w:rPr>
        <w:lastRenderedPageBreak/>
        <w:t>пятый пожар - из-за детской шалости с огнем. Наши пожарные постоянно ведут с ним бой. Мы знаем, как героически они сражаются с огнем. Некоторые из них погибли, исполняя свой долг, спасая города и людей от беды.</w:t>
      </w:r>
    </w:p>
    <w:p w:rsidR="0017686C" w:rsidRDefault="00867883" w:rsidP="009A7D33">
      <w:pPr>
        <w:pStyle w:val="a5"/>
        <w:shd w:val="clear" w:color="auto" w:fill="FFFFFF" w:themeFill="background1"/>
        <w:rPr>
          <w:color w:val="000000"/>
        </w:rPr>
      </w:pPr>
      <w:r>
        <w:rPr>
          <w:rStyle w:val="a4"/>
          <w:color w:val="000000"/>
        </w:rPr>
        <w:t xml:space="preserve">- </w:t>
      </w:r>
      <w:r w:rsidR="0017686C" w:rsidRPr="006B0DCB">
        <w:rPr>
          <w:color w:val="000000"/>
        </w:rPr>
        <w:t>Из-за чего может возникнуть пожар? Назовите причины.</w:t>
      </w:r>
      <w:r>
        <w:rPr>
          <w:color w:val="000000"/>
        </w:rPr>
        <w:t xml:space="preserve"> </w:t>
      </w:r>
    </w:p>
    <w:p w:rsidR="009A7D33" w:rsidRPr="009A7D33" w:rsidRDefault="009A7D33" w:rsidP="009A7D33">
      <w:pPr>
        <w:pStyle w:val="c3"/>
        <w:shd w:val="clear" w:color="auto" w:fill="FFFFFF" w:themeFill="background1"/>
      </w:pPr>
      <w:r w:rsidRPr="009A7D33">
        <w:rPr>
          <w:rStyle w:val="c0"/>
        </w:rPr>
        <w:t>У костра играли дети. </w:t>
      </w:r>
      <w:r w:rsidRPr="009A7D33">
        <w:br/>
      </w:r>
      <w:r w:rsidRPr="009A7D33">
        <w:rPr>
          <w:rStyle w:val="c0"/>
        </w:rPr>
        <w:t>Куртка вспыхнула на Пете. </w:t>
      </w:r>
      <w:r w:rsidRPr="009A7D33">
        <w:br/>
      </w:r>
      <w:r w:rsidRPr="009A7D33">
        <w:rPr>
          <w:rStyle w:val="c0"/>
        </w:rPr>
        <w:t>Заметался он с испугу, </w:t>
      </w:r>
      <w:r w:rsidRPr="009A7D33">
        <w:br/>
      </w:r>
      <w:r w:rsidRPr="009A7D33">
        <w:rPr>
          <w:rStyle w:val="c0"/>
        </w:rPr>
        <w:t>Но помог Никита другу: </w:t>
      </w:r>
      <w:r w:rsidRPr="009A7D33">
        <w:br/>
      </w:r>
      <w:r w:rsidRPr="009A7D33">
        <w:rPr>
          <w:rStyle w:val="c0"/>
        </w:rPr>
        <w:t>Петю на бок повалил</w:t>
      </w:r>
      <w:proofErr w:type="gramStart"/>
      <w:r w:rsidRPr="009A7D33">
        <w:rPr>
          <w:rStyle w:val="c0"/>
        </w:rPr>
        <w:t> </w:t>
      </w:r>
      <w:r w:rsidRPr="009A7D33">
        <w:br/>
      </w:r>
      <w:r w:rsidRPr="009A7D33">
        <w:rPr>
          <w:rStyle w:val="c0"/>
        </w:rPr>
        <w:t>И</w:t>
      </w:r>
      <w:proofErr w:type="gramEnd"/>
      <w:r w:rsidRPr="009A7D33">
        <w:rPr>
          <w:rStyle w:val="c0"/>
        </w:rPr>
        <w:t xml:space="preserve"> водой его облил… </w:t>
      </w:r>
      <w:r w:rsidRPr="009A7D33">
        <w:br/>
      </w:r>
      <w:r w:rsidRPr="009A7D33">
        <w:rPr>
          <w:rStyle w:val="c0"/>
        </w:rPr>
        <w:t>Забросать землёй пришлось, </w:t>
      </w:r>
      <w:r w:rsidRPr="009A7D33">
        <w:br/>
      </w:r>
      <w:r w:rsidRPr="009A7D33">
        <w:rPr>
          <w:rStyle w:val="c0"/>
        </w:rPr>
        <w:t>Чтобы пламя унялось.</w:t>
      </w:r>
    </w:p>
    <w:p w:rsidR="009A7D33" w:rsidRPr="006B0DCB" w:rsidRDefault="009A7D33" w:rsidP="009A7D33">
      <w:pPr>
        <w:pStyle w:val="a5"/>
        <w:shd w:val="clear" w:color="auto" w:fill="FFFFFF" w:themeFill="background1"/>
        <w:rPr>
          <w:color w:val="000000"/>
        </w:rPr>
      </w:pPr>
    </w:p>
    <w:p w:rsidR="00D45715" w:rsidRDefault="00867883" w:rsidP="009A7D33">
      <w:pPr>
        <w:pStyle w:val="c3"/>
        <w:shd w:val="clear" w:color="auto" w:fill="FFFFFF" w:themeFill="background1"/>
      </w:pPr>
      <w:r>
        <w:rPr>
          <w:rStyle w:val="a4"/>
          <w:color w:val="000000"/>
        </w:rPr>
        <w:t xml:space="preserve">- </w:t>
      </w:r>
      <w:r w:rsidR="0017686C" w:rsidRPr="006B0DCB">
        <w:rPr>
          <w:color w:val="000000"/>
        </w:rPr>
        <w:t>А теперь вспомните, какие причины могут вызвать пожар в лесу.</w:t>
      </w:r>
      <w:r w:rsidR="00025B72" w:rsidRPr="00025B72">
        <w:rPr>
          <w:rStyle w:val="a4"/>
          <w:rFonts w:ascii="Arial" w:hAnsi="Arial" w:cs="Arial"/>
          <w:color w:val="444444"/>
          <w:sz w:val="18"/>
          <w:szCs w:val="18"/>
        </w:rPr>
        <w:t xml:space="preserve"> </w:t>
      </w:r>
      <w:r w:rsidR="00025B72">
        <w:rPr>
          <w:rFonts w:ascii="Arial" w:hAnsi="Arial" w:cs="Arial"/>
          <w:color w:val="444444"/>
          <w:sz w:val="18"/>
          <w:szCs w:val="18"/>
        </w:rPr>
        <w:br/>
      </w:r>
      <w:r w:rsidR="00025B72" w:rsidRPr="009A7D33">
        <w:rPr>
          <w:rStyle w:val="c0"/>
        </w:rPr>
        <w:t> Чтобы лес - звериный дом, </w:t>
      </w:r>
      <w:r w:rsidR="00025B72" w:rsidRPr="009A7D33">
        <w:br/>
      </w:r>
      <w:r w:rsidR="00025B72" w:rsidRPr="009A7D33">
        <w:rPr>
          <w:rStyle w:val="c0"/>
        </w:rPr>
        <w:t>Не пылал нигде огнём, </w:t>
      </w:r>
      <w:r w:rsidR="00025B72" w:rsidRPr="009A7D33">
        <w:br/>
      </w:r>
      <w:r w:rsidR="00025B72" w:rsidRPr="009A7D33">
        <w:rPr>
          <w:rStyle w:val="c0"/>
        </w:rPr>
        <w:t>Чтоб не плакали букашки, </w:t>
      </w:r>
      <w:r w:rsidR="00025B72" w:rsidRPr="009A7D33">
        <w:br/>
      </w:r>
      <w:r w:rsidR="00025B72" w:rsidRPr="009A7D33">
        <w:rPr>
          <w:rStyle w:val="c0"/>
        </w:rPr>
        <w:t>Не теряли гнёзда пташки, </w:t>
      </w:r>
      <w:r w:rsidR="00025B72" w:rsidRPr="009A7D33">
        <w:br/>
      </w:r>
      <w:r w:rsidR="00025B72" w:rsidRPr="009A7D33">
        <w:rPr>
          <w:rStyle w:val="c0"/>
        </w:rPr>
        <w:t>А лишь пели песни птички, </w:t>
      </w:r>
      <w:r w:rsidR="00025B72" w:rsidRPr="009A7D33">
        <w:br/>
      </w:r>
      <w:r w:rsidR="00025B72" w:rsidRPr="009A7D33">
        <w:rPr>
          <w:rStyle w:val="c0"/>
        </w:rPr>
        <w:t>Не берите в руки спички!</w:t>
      </w:r>
    </w:p>
    <w:p w:rsidR="00025B72" w:rsidRPr="00D45715" w:rsidRDefault="00025B72" w:rsidP="009A7D33">
      <w:pPr>
        <w:pStyle w:val="c3"/>
        <w:shd w:val="clear" w:color="auto" w:fill="FFFFFF" w:themeFill="background1"/>
      </w:pPr>
      <w:r w:rsidRPr="00D45715">
        <w:rPr>
          <w:rStyle w:val="c7"/>
          <w:b/>
        </w:rPr>
        <w:t>Не оставляй в лесу зажженный костер!</w:t>
      </w:r>
    </w:p>
    <w:p w:rsidR="00025B72" w:rsidRPr="009A7D33" w:rsidRDefault="00025B72" w:rsidP="009A7D33">
      <w:pPr>
        <w:pStyle w:val="c3"/>
        <w:shd w:val="clear" w:color="auto" w:fill="FFFFFF" w:themeFill="background1"/>
      </w:pPr>
      <w:r w:rsidRPr="009A7D33">
        <w:rPr>
          <w:rStyle w:val="c0"/>
        </w:rPr>
        <w:t>Мы в лесу костёр зажгли, </w:t>
      </w:r>
      <w:r w:rsidRPr="009A7D33">
        <w:br/>
      </w:r>
      <w:r w:rsidRPr="009A7D33">
        <w:rPr>
          <w:rStyle w:val="c0"/>
        </w:rPr>
        <w:t>Посидели и пошли. </w:t>
      </w:r>
      <w:r w:rsidRPr="009A7D33">
        <w:br/>
      </w:r>
      <w:r w:rsidRPr="009A7D33">
        <w:rPr>
          <w:rStyle w:val="c0"/>
        </w:rPr>
        <w:t>А огонь не затушили, </w:t>
      </w:r>
      <w:r w:rsidRPr="009A7D33">
        <w:br/>
      </w:r>
      <w:r w:rsidRPr="009A7D33">
        <w:rPr>
          <w:rStyle w:val="c0"/>
        </w:rPr>
        <w:t>«Сам погаснет» - мы решили. </w:t>
      </w:r>
      <w:r w:rsidRPr="009A7D33">
        <w:br/>
      </w:r>
      <w:r w:rsidRPr="009A7D33">
        <w:rPr>
          <w:rStyle w:val="c0"/>
        </w:rPr>
        <w:t>Ветром пламя разметало, </w:t>
      </w:r>
      <w:r w:rsidRPr="009A7D33">
        <w:br/>
      </w:r>
      <w:r w:rsidRPr="009A7D33">
        <w:rPr>
          <w:rStyle w:val="c0"/>
        </w:rPr>
        <w:t>И вокруг, как в печке стало. </w:t>
      </w:r>
      <w:r w:rsidRPr="009A7D33">
        <w:br/>
      </w:r>
      <w:r w:rsidRPr="009A7D33">
        <w:rPr>
          <w:rStyle w:val="c0"/>
        </w:rPr>
        <w:t>До небес огонь поднялся</w:t>
      </w:r>
      <w:proofErr w:type="gramStart"/>
      <w:r w:rsidRPr="009A7D33">
        <w:rPr>
          <w:rStyle w:val="c0"/>
        </w:rPr>
        <w:t> </w:t>
      </w:r>
      <w:r w:rsidRPr="009A7D33">
        <w:br/>
      </w:r>
      <w:r w:rsidRPr="009A7D33">
        <w:rPr>
          <w:rStyle w:val="c0"/>
        </w:rPr>
        <w:t>И</w:t>
      </w:r>
      <w:proofErr w:type="gramEnd"/>
      <w:r w:rsidRPr="009A7D33">
        <w:rPr>
          <w:rStyle w:val="c0"/>
        </w:rPr>
        <w:t xml:space="preserve"> за нами вслед погнался. </w:t>
      </w:r>
      <w:r w:rsidRPr="009A7D33">
        <w:br/>
      </w:r>
      <w:r w:rsidRPr="009A7D33">
        <w:rPr>
          <w:rStyle w:val="c0"/>
        </w:rPr>
        <w:t>Гибнет лес, пропали звери - </w:t>
      </w:r>
      <w:r w:rsidRPr="009A7D33">
        <w:br/>
      </w:r>
      <w:r w:rsidRPr="009A7D33">
        <w:rPr>
          <w:rStyle w:val="c0"/>
        </w:rPr>
        <w:t>Всех несчастий не измерить!</w:t>
      </w:r>
    </w:p>
    <w:p w:rsidR="00D45715" w:rsidRPr="00D45715" w:rsidRDefault="00867883" w:rsidP="00D45715">
      <w:pPr>
        <w:pStyle w:val="c3"/>
        <w:shd w:val="clear" w:color="auto" w:fill="FFFFFF" w:themeFill="background1"/>
        <w:rPr>
          <w:b/>
        </w:rPr>
      </w:pPr>
      <w:r>
        <w:rPr>
          <w:color w:val="000000"/>
        </w:rPr>
        <w:t>-</w:t>
      </w:r>
      <w:r w:rsidR="0017686C" w:rsidRPr="006B0DCB">
        <w:rPr>
          <w:color w:val="000000"/>
        </w:rPr>
        <w:t xml:space="preserve"> А вот если случилась беда, и человек оказался в огне. Ему нужно оказать первую помощь.</w:t>
      </w:r>
      <w:r w:rsidR="00D45715" w:rsidRPr="00D45715">
        <w:rPr>
          <w:rStyle w:val="c7"/>
          <w:b/>
        </w:rPr>
        <w:t xml:space="preserve"> </w:t>
      </w:r>
      <w:r w:rsidR="00D45715">
        <w:rPr>
          <w:rStyle w:val="c7"/>
          <w:b/>
        </w:rPr>
        <w:t xml:space="preserve">                                                                                                                                                             </w:t>
      </w:r>
      <w:r w:rsidR="00D45715" w:rsidRPr="00D45715">
        <w:rPr>
          <w:rStyle w:val="c7"/>
          <w:b/>
        </w:rPr>
        <w:t>- Не прячься под кровать, если в комнате пожар!</w:t>
      </w:r>
    </w:p>
    <w:p w:rsidR="00D45715" w:rsidRPr="009A7D33" w:rsidRDefault="00D45715" w:rsidP="00D45715">
      <w:pPr>
        <w:pStyle w:val="c3"/>
        <w:shd w:val="clear" w:color="auto" w:fill="FFFFFF" w:themeFill="background1"/>
      </w:pPr>
      <w:r w:rsidRPr="009A7D33">
        <w:rPr>
          <w:rStyle w:val="c0"/>
        </w:rPr>
        <w:t>Жарко вспыхнула квартира, </w:t>
      </w:r>
      <w:r w:rsidRPr="009A7D33">
        <w:br/>
      </w:r>
      <w:r w:rsidRPr="009A7D33">
        <w:rPr>
          <w:rStyle w:val="c0"/>
        </w:rPr>
        <w:t>Плачет маленькая Ира. </w:t>
      </w:r>
      <w:r w:rsidRPr="009A7D33">
        <w:br/>
      </w:r>
      <w:r w:rsidRPr="009A7D33">
        <w:rPr>
          <w:rStyle w:val="c0"/>
        </w:rPr>
        <w:t>Ваня – старший брат кричит: </w:t>
      </w:r>
      <w:r w:rsidRPr="009A7D33">
        <w:br/>
      </w:r>
      <w:r w:rsidRPr="009A7D33">
        <w:rPr>
          <w:rStyle w:val="c0"/>
        </w:rPr>
        <w:t>«Убегаем, дом горит!» </w:t>
      </w:r>
      <w:r w:rsidRPr="009A7D33">
        <w:br/>
      </w:r>
      <w:r w:rsidRPr="009A7D33">
        <w:rPr>
          <w:rStyle w:val="c0"/>
        </w:rPr>
        <w:t xml:space="preserve">Ире </w:t>
      </w:r>
      <w:proofErr w:type="gramStart"/>
      <w:r w:rsidRPr="009A7D33">
        <w:rPr>
          <w:rStyle w:val="c0"/>
        </w:rPr>
        <w:t>боязно</w:t>
      </w:r>
      <w:proofErr w:type="gramEnd"/>
      <w:r w:rsidRPr="009A7D33">
        <w:rPr>
          <w:rStyle w:val="c0"/>
        </w:rPr>
        <w:t xml:space="preserve"> бежать: </w:t>
      </w:r>
      <w:r w:rsidRPr="009A7D33">
        <w:br/>
      </w:r>
      <w:r w:rsidRPr="009A7D33">
        <w:rPr>
          <w:rStyle w:val="c0"/>
        </w:rPr>
        <w:t>«Лучше спрячусь под кровать», </w:t>
      </w:r>
      <w:r w:rsidRPr="009A7D33">
        <w:br/>
      </w:r>
      <w:r w:rsidRPr="009A7D33">
        <w:rPr>
          <w:rStyle w:val="c0"/>
        </w:rPr>
        <w:t>А Иван не оробел</w:t>
      </w:r>
      <w:proofErr w:type="gramStart"/>
      <w:r w:rsidRPr="009A7D33">
        <w:rPr>
          <w:rStyle w:val="c0"/>
        </w:rPr>
        <w:t> </w:t>
      </w:r>
      <w:r w:rsidRPr="009A7D33">
        <w:br/>
      </w:r>
      <w:r w:rsidRPr="009A7D33">
        <w:rPr>
          <w:rStyle w:val="c0"/>
        </w:rPr>
        <w:t>И</w:t>
      </w:r>
      <w:proofErr w:type="gramEnd"/>
      <w:r w:rsidRPr="009A7D33">
        <w:rPr>
          <w:rStyle w:val="c0"/>
        </w:rPr>
        <w:t xml:space="preserve"> сестру спасти успел. </w:t>
      </w:r>
      <w:r w:rsidRPr="009A7D33">
        <w:br/>
      </w:r>
      <w:r w:rsidRPr="009A7D33">
        <w:rPr>
          <w:rStyle w:val="c0"/>
        </w:rPr>
        <w:t>Теперь малышка точно знает: </w:t>
      </w:r>
      <w:r w:rsidRPr="009A7D33">
        <w:br/>
      </w:r>
      <w:r w:rsidRPr="009A7D33">
        <w:rPr>
          <w:rStyle w:val="c0"/>
        </w:rPr>
        <w:t>С пожаром в прятки не играют!</w:t>
      </w:r>
    </w:p>
    <w:p w:rsidR="00D45715" w:rsidRPr="00D45715" w:rsidRDefault="00D45715" w:rsidP="00D45715">
      <w:pPr>
        <w:pStyle w:val="c3"/>
        <w:shd w:val="clear" w:color="auto" w:fill="FFFFFF" w:themeFill="background1"/>
        <w:rPr>
          <w:b/>
        </w:rPr>
      </w:pPr>
      <w:r w:rsidRPr="00D45715">
        <w:rPr>
          <w:rStyle w:val="c7"/>
          <w:b/>
        </w:rPr>
        <w:t>- Правильно пользуйся огнетушителем!</w:t>
      </w:r>
    </w:p>
    <w:p w:rsidR="00D45715" w:rsidRPr="009A7D33" w:rsidRDefault="00D45715" w:rsidP="00D45715">
      <w:pPr>
        <w:pStyle w:val="c3"/>
        <w:shd w:val="clear" w:color="auto" w:fill="FFFFFF" w:themeFill="background1"/>
      </w:pPr>
      <w:r w:rsidRPr="009A7D33">
        <w:rPr>
          <w:rStyle w:val="c0"/>
        </w:rPr>
        <w:t>Есть у нас огнетушитель</w:t>
      </w:r>
      <w:proofErr w:type="gramStart"/>
      <w:r w:rsidRPr="009A7D33">
        <w:rPr>
          <w:rStyle w:val="c0"/>
        </w:rPr>
        <w:t> </w:t>
      </w:r>
      <w:r w:rsidRPr="009A7D33">
        <w:br/>
      </w:r>
      <w:r w:rsidRPr="009A7D33">
        <w:rPr>
          <w:rStyle w:val="c0"/>
        </w:rPr>
        <w:t>С</w:t>
      </w:r>
      <w:proofErr w:type="gramEnd"/>
      <w:r w:rsidRPr="009A7D33">
        <w:rPr>
          <w:rStyle w:val="c0"/>
        </w:rPr>
        <w:t>амый главный наш спаситель. </w:t>
      </w:r>
      <w:r w:rsidRPr="009A7D33">
        <w:br/>
      </w:r>
      <w:r w:rsidRPr="009A7D33">
        <w:rPr>
          <w:rStyle w:val="c0"/>
        </w:rPr>
        <w:t>Черно-красный, небольшой</w:t>
      </w:r>
      <w:proofErr w:type="gramStart"/>
      <w:r w:rsidRPr="009A7D33">
        <w:rPr>
          <w:rStyle w:val="c0"/>
        </w:rPr>
        <w:t> </w:t>
      </w:r>
      <w:r w:rsidRPr="009A7D33">
        <w:br/>
      </w:r>
      <w:r w:rsidRPr="009A7D33">
        <w:rPr>
          <w:rStyle w:val="c0"/>
        </w:rPr>
        <w:t>С</w:t>
      </w:r>
      <w:proofErr w:type="gramEnd"/>
      <w:r w:rsidRPr="009A7D33">
        <w:rPr>
          <w:rStyle w:val="c0"/>
        </w:rPr>
        <w:t>о спасательной трубой. </w:t>
      </w:r>
      <w:r w:rsidRPr="009A7D33">
        <w:br/>
      </w:r>
      <w:r w:rsidRPr="009A7D33">
        <w:rPr>
          <w:rStyle w:val="c0"/>
        </w:rPr>
        <w:lastRenderedPageBreak/>
        <w:t xml:space="preserve">Если, вдруг, огонь </w:t>
      </w:r>
      <w:proofErr w:type="gramStart"/>
      <w:r w:rsidRPr="009A7D33">
        <w:rPr>
          <w:rStyle w:val="c0"/>
        </w:rPr>
        <w:t>случится </w:t>
      </w:r>
      <w:r w:rsidRPr="009A7D33">
        <w:br/>
      </w:r>
      <w:r w:rsidRPr="009A7D33">
        <w:rPr>
          <w:rStyle w:val="c0"/>
        </w:rPr>
        <w:t>Он на помощь нам примчится</w:t>
      </w:r>
      <w:proofErr w:type="gramEnd"/>
      <w:r w:rsidRPr="009A7D33">
        <w:rPr>
          <w:rStyle w:val="c0"/>
        </w:rPr>
        <w:t>. </w:t>
      </w:r>
      <w:r w:rsidRPr="009A7D33">
        <w:br/>
      </w:r>
      <w:r w:rsidRPr="009A7D33">
        <w:rPr>
          <w:rStyle w:val="c0"/>
        </w:rPr>
        <w:t>Быстро вы чеку сорвите</w:t>
      </w:r>
      <w:proofErr w:type="gramStart"/>
      <w:r w:rsidRPr="009A7D33">
        <w:rPr>
          <w:rStyle w:val="c0"/>
        </w:rPr>
        <w:t> </w:t>
      </w:r>
      <w:r w:rsidRPr="009A7D33">
        <w:br/>
      </w:r>
      <w:r w:rsidRPr="009A7D33">
        <w:rPr>
          <w:rStyle w:val="c0"/>
        </w:rPr>
        <w:t>И</w:t>
      </w:r>
      <w:proofErr w:type="gramEnd"/>
      <w:r w:rsidRPr="009A7D33">
        <w:rPr>
          <w:rStyle w:val="c0"/>
        </w:rPr>
        <w:t xml:space="preserve"> на ручку надавите. </w:t>
      </w:r>
      <w:r w:rsidRPr="009A7D33">
        <w:br/>
      </w:r>
      <w:r w:rsidRPr="009A7D33">
        <w:rPr>
          <w:rStyle w:val="c0"/>
        </w:rPr>
        <w:t>И волшебная струя</w:t>
      </w:r>
      <w:proofErr w:type="gramStart"/>
      <w:r w:rsidRPr="009A7D33">
        <w:rPr>
          <w:rStyle w:val="c0"/>
        </w:rPr>
        <w:t> </w:t>
      </w:r>
      <w:r w:rsidRPr="009A7D33">
        <w:br/>
      </w:r>
      <w:r w:rsidRPr="009A7D33">
        <w:rPr>
          <w:rStyle w:val="c0"/>
        </w:rPr>
        <w:t>В</w:t>
      </w:r>
      <w:proofErr w:type="gramEnd"/>
      <w:r w:rsidRPr="009A7D33">
        <w:rPr>
          <w:rStyle w:val="c0"/>
        </w:rPr>
        <w:t>миг спасет вас от огня. </w:t>
      </w:r>
      <w:r w:rsidRPr="009A7D33">
        <w:br/>
      </w:r>
      <w:r w:rsidRPr="009A7D33">
        <w:rPr>
          <w:rStyle w:val="c0"/>
        </w:rPr>
        <w:t>А еще есть щит пожарный </w:t>
      </w:r>
      <w:r w:rsidRPr="009A7D33">
        <w:br/>
      </w:r>
      <w:r w:rsidRPr="009A7D33">
        <w:rPr>
          <w:rStyle w:val="c0"/>
        </w:rPr>
        <w:t>Он с лопатой, и с багром. </w:t>
      </w:r>
      <w:r w:rsidRPr="009A7D33">
        <w:br/>
      </w:r>
      <w:r w:rsidRPr="009A7D33">
        <w:rPr>
          <w:rStyle w:val="c0"/>
        </w:rPr>
        <w:t>Может и ребенок каждый</w:t>
      </w:r>
      <w:proofErr w:type="gramStart"/>
      <w:r w:rsidRPr="009A7D33">
        <w:rPr>
          <w:rStyle w:val="c0"/>
        </w:rPr>
        <w:t> </w:t>
      </w:r>
      <w:r w:rsidRPr="009A7D33">
        <w:br/>
      </w:r>
      <w:r w:rsidRPr="009A7D33">
        <w:rPr>
          <w:rStyle w:val="c0"/>
        </w:rPr>
        <w:t>О</w:t>
      </w:r>
      <w:proofErr w:type="gramEnd"/>
      <w:r w:rsidRPr="009A7D33">
        <w:rPr>
          <w:rStyle w:val="c0"/>
        </w:rPr>
        <w:t>риентироваться в нем. </w:t>
      </w:r>
      <w:r w:rsidRPr="009A7D33">
        <w:br/>
      </w:r>
      <w:r w:rsidRPr="009A7D33">
        <w:rPr>
          <w:rStyle w:val="c0"/>
        </w:rPr>
        <w:t>Знаем, как с огнем бороться </w:t>
      </w:r>
      <w:r w:rsidRPr="009A7D33">
        <w:br/>
      </w:r>
      <w:r w:rsidRPr="009A7D33">
        <w:rPr>
          <w:rStyle w:val="c0"/>
        </w:rPr>
        <w:t>И не струсим в трудный час. </w:t>
      </w:r>
      <w:r w:rsidRPr="009A7D33">
        <w:br/>
      </w:r>
      <w:r w:rsidRPr="009A7D33">
        <w:rPr>
          <w:rStyle w:val="c0"/>
        </w:rPr>
        <w:t>Но, пожалуй, что надежней, </w:t>
      </w:r>
      <w:r w:rsidRPr="009A7D33">
        <w:br/>
      </w:r>
      <w:r w:rsidRPr="009A7D33">
        <w:rPr>
          <w:rStyle w:val="c0"/>
        </w:rPr>
        <w:t>«01» звонить подчас.</w:t>
      </w:r>
    </w:p>
    <w:p w:rsidR="00867883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color w:val="000000"/>
        </w:rPr>
        <w:br/>
      </w:r>
    </w:p>
    <w:p w:rsidR="0017686C" w:rsidRPr="006B0DCB" w:rsidRDefault="00867883" w:rsidP="0017686C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17686C" w:rsidRPr="006B0DCB">
        <w:rPr>
          <w:color w:val="000000"/>
        </w:rPr>
        <w:t xml:space="preserve">Самое опасное, из-за чего гибнет много людей, это не огонь, а </w:t>
      </w:r>
      <w:r w:rsidR="0017686C" w:rsidRPr="006B0DCB">
        <w:rPr>
          <w:rStyle w:val="a4"/>
          <w:color w:val="000000"/>
        </w:rPr>
        <w:t>угарный газ.</w:t>
      </w:r>
      <w:r w:rsidR="0017686C" w:rsidRPr="006B0DCB">
        <w:rPr>
          <w:color w:val="000000"/>
        </w:rPr>
        <w:br/>
        <w:t>Угарный газ очень коварен, он совершенно не имеет запаха. А образоваться может везде, где есть процесс горения, даже в духовке. Основная причина его образования – недостаток кислорода в зоне горения. И тогда вместо совершенно безобидного углекислого газа – продукта полноценного прогорания топлива — образуется тот самый угарный газ.</w:t>
      </w:r>
      <w:r w:rsidR="0017686C" w:rsidRPr="006B0DCB">
        <w:rPr>
          <w:color w:val="000000"/>
        </w:rPr>
        <w:br/>
        <w:t xml:space="preserve">Отравление угарным газом может произойти очень незаметно, т.к. у этого газа нет ни цвета, ни запаха. О присутствии газа нельзя узнать, пока не почувствуешь недомогание, а для отравления достаточно небольшого его количества. </w:t>
      </w:r>
      <w:r w:rsidR="0017686C" w:rsidRPr="006B0DCB">
        <w:rPr>
          <w:color w:val="000000"/>
        </w:rPr>
        <w:br/>
        <w:t xml:space="preserve">Механизм воздействия угарного газа на человека состоит в том, что он, попадая в кровь, связывает клетки гемоглобина. Тогда гемоглобин теряет способность переносить кислород. И чем дольше человек дышит угарным газом, тем меньше в его крови остаётся работоспособного гемоглобина, и тем меньше кислорода получает организм. Человек начинает задыхаться, появляется головная боль, путается сознание. И если вовремя не выйти на свежий воздух (или не вынести на свежий воздух уже </w:t>
      </w:r>
      <w:proofErr w:type="gramStart"/>
      <w:r w:rsidR="0017686C" w:rsidRPr="006B0DCB">
        <w:rPr>
          <w:color w:val="000000"/>
        </w:rPr>
        <w:t>потерявшего</w:t>
      </w:r>
      <w:proofErr w:type="gramEnd"/>
      <w:r w:rsidR="0017686C" w:rsidRPr="006B0DCB">
        <w:rPr>
          <w:color w:val="000000"/>
        </w:rPr>
        <w:t xml:space="preserve"> сознание), то не исключен летальный исход. В случае отравления угарным газом требуется достаточно долгое время, чтобы клетки гемоглобина сумели полностью очиститься от угарного газа.</w:t>
      </w:r>
    </w:p>
    <w:p w:rsidR="00867883" w:rsidRDefault="00867883" w:rsidP="0017686C">
      <w:pPr>
        <w:pStyle w:val="a5"/>
        <w:shd w:val="clear" w:color="auto" w:fill="FFFFFF"/>
        <w:rPr>
          <w:rStyle w:val="a4"/>
          <w:color w:val="000000"/>
        </w:rPr>
      </w:pP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Признаками отравления угарным газом</w:t>
      </w:r>
      <w:r w:rsidRPr="006B0DCB">
        <w:rPr>
          <w:color w:val="000000"/>
        </w:rPr>
        <w:t xml:space="preserve"> являются: </w:t>
      </w:r>
    </w:p>
    <w:p w:rsidR="0017686C" w:rsidRPr="006B0DCB" w:rsidRDefault="0017686C" w:rsidP="0017686C">
      <w:pPr>
        <w:pStyle w:val="a5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головная боль, </w:t>
      </w:r>
    </w:p>
    <w:p w:rsidR="0017686C" w:rsidRPr="006B0DCB" w:rsidRDefault="0017686C" w:rsidP="0017686C">
      <w:pPr>
        <w:pStyle w:val="a5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головокружение, </w:t>
      </w:r>
    </w:p>
    <w:p w:rsidR="0017686C" w:rsidRPr="006B0DCB" w:rsidRDefault="0017686C" w:rsidP="0017686C">
      <w:pPr>
        <w:pStyle w:val="a5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тошнота, рвота, </w:t>
      </w:r>
    </w:p>
    <w:p w:rsidR="0017686C" w:rsidRPr="006B0DCB" w:rsidRDefault="0017686C" w:rsidP="0017686C">
      <w:pPr>
        <w:pStyle w:val="a5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оглушенное состояние, </w:t>
      </w:r>
    </w:p>
    <w:p w:rsidR="0017686C" w:rsidRPr="006B0DCB" w:rsidRDefault="0017686C" w:rsidP="0017686C">
      <w:pPr>
        <w:pStyle w:val="a5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резкая мышечная слабость, </w:t>
      </w:r>
    </w:p>
    <w:p w:rsidR="0017686C" w:rsidRPr="006B0DCB" w:rsidRDefault="0017686C" w:rsidP="0017686C">
      <w:pPr>
        <w:pStyle w:val="a5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помутнение сознания, потеря сознания, кома. </w:t>
      </w:r>
    </w:p>
    <w:p w:rsidR="00867883" w:rsidRDefault="00867883" w:rsidP="0017686C">
      <w:pPr>
        <w:pStyle w:val="a5"/>
        <w:shd w:val="clear" w:color="auto" w:fill="FFFFFF"/>
        <w:rPr>
          <w:color w:val="000000"/>
        </w:rPr>
      </w:pP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color w:val="000000"/>
        </w:rPr>
        <w:t>При воздействии высоких концентраций угарного газа наблюдаются тяжелые отравления, которые характеризуются потерей сознания, длительным коматозным состоянием, приводящим в особо тяжелых случаях к смерти. При этом наблюдается расширение зрачков с вялой реакцией на свет, приступ судорог, резкое напряжение мышц, учащенное поверхностное дыхание, учащенное сердцебиение.</w:t>
      </w:r>
    </w:p>
    <w:p w:rsidR="00867883" w:rsidRDefault="00867883" w:rsidP="0017686C">
      <w:pPr>
        <w:pStyle w:val="a5"/>
        <w:shd w:val="clear" w:color="auto" w:fill="FFFFFF"/>
        <w:rPr>
          <w:rStyle w:val="a4"/>
          <w:color w:val="000000"/>
        </w:rPr>
      </w:pP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Первая помощь при отравлении угарным газом</w:t>
      </w:r>
      <w:r w:rsidRPr="006B0DCB">
        <w:rPr>
          <w:color w:val="000000"/>
        </w:rPr>
        <w:t xml:space="preserve"> </w:t>
      </w:r>
    </w:p>
    <w:p w:rsidR="0017686C" w:rsidRPr="006B0DCB" w:rsidRDefault="0017686C" w:rsidP="0017686C">
      <w:pPr>
        <w:pStyle w:val="a5"/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Немедленно вынести пострадавшего на свежий воздух. </w:t>
      </w:r>
    </w:p>
    <w:p w:rsidR="0017686C" w:rsidRPr="006B0DCB" w:rsidRDefault="0017686C" w:rsidP="0017686C">
      <w:pPr>
        <w:pStyle w:val="a5"/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Если пострадавший одет, необходимо расстегнуть ворот, освободить его от стесняющей одежды. </w:t>
      </w:r>
    </w:p>
    <w:p w:rsidR="0017686C" w:rsidRPr="006B0DCB" w:rsidRDefault="0017686C" w:rsidP="0017686C">
      <w:pPr>
        <w:pStyle w:val="a5"/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lastRenderedPageBreak/>
        <w:t xml:space="preserve">Растереть виски нашатырным спиртом и дать его понюхать. Ватку с нашатырным спиртом нужно держать на расстоянии не ближе 1 см от кончика носа и помахивать. Это очень важно т.к. при прикосновении ватки с нашатырным спиртом к кончику носа из-за мощного воздействия нашатыря на дыхательный центр может наступить его паралич. </w:t>
      </w:r>
    </w:p>
    <w:p w:rsidR="0017686C" w:rsidRPr="006B0DCB" w:rsidRDefault="0017686C" w:rsidP="0017686C">
      <w:pPr>
        <w:pStyle w:val="a5"/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Очень полезно щелочное питье (1 столовая ложка питьевой соды на 1 литр воды), крепкий чай, кофе. </w:t>
      </w:r>
    </w:p>
    <w:p w:rsidR="0017686C" w:rsidRPr="006B0DCB" w:rsidRDefault="0017686C" w:rsidP="0017686C">
      <w:pPr>
        <w:pStyle w:val="a5"/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При остановке сердечной деятельности и дыхания — немедленное проведение реанимационных мероприятий. </w:t>
      </w:r>
    </w:p>
    <w:p w:rsidR="00867883" w:rsidRDefault="00867883" w:rsidP="0017686C">
      <w:pPr>
        <w:pStyle w:val="a5"/>
        <w:shd w:val="clear" w:color="auto" w:fill="FFFFFF"/>
        <w:rPr>
          <w:rStyle w:val="a4"/>
          <w:color w:val="000000"/>
        </w:rPr>
      </w:pP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Оказание первой помощи при ожогах</w:t>
      </w:r>
      <w:r w:rsidRPr="006B0DCB">
        <w:rPr>
          <w:color w:val="000000"/>
        </w:rPr>
        <w:t xml:space="preserve"> </w:t>
      </w:r>
      <w:r w:rsidRPr="006B0DCB">
        <w:rPr>
          <w:rStyle w:val="a3"/>
          <w:color w:val="000000"/>
        </w:rPr>
        <w:t>(можно пригласить медицинского работника)</w:t>
      </w: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Классификация ожогов</w:t>
      </w: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color w:val="000000"/>
        </w:rPr>
        <w:t xml:space="preserve">Различают термические, химические и лучевые ожоги. </w:t>
      </w: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Термический ожог</w:t>
      </w:r>
      <w:r w:rsidRPr="006B0DCB">
        <w:rPr>
          <w:color w:val="000000"/>
        </w:rPr>
        <w:t xml:space="preserve"> — это повреждение кожи в результате воздействия высоких температур и светового излучения. </w:t>
      </w: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Различают четыре степени ожогов:</w:t>
      </w: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I степень.</w:t>
      </w:r>
      <w:r w:rsidRPr="006B0DCB">
        <w:rPr>
          <w:color w:val="000000"/>
        </w:rPr>
        <w:t xml:space="preserve"> Ожоги I степени представляют собой покрасневшие и припухшие участки кожи. </w:t>
      </w: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II степень.</w:t>
      </w:r>
      <w:r w:rsidRPr="006B0DCB">
        <w:rPr>
          <w:color w:val="000000"/>
        </w:rPr>
        <w:t xml:space="preserve"> При ожогах II степени появляются волдыри — пузыри, наполненные прозрачной жидкостью светло-желтого цвета. Поверхность под ними очень болезненна. </w:t>
      </w: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III степень.</w:t>
      </w:r>
      <w:r w:rsidRPr="006B0DCB">
        <w:rPr>
          <w:color w:val="000000"/>
        </w:rPr>
        <w:t xml:space="preserve"> При ожогах III степени кожа поражается на всю глубину. Глубина повреждения кожи при подобных ожогах выявляется в течение 5-7 дней. Сразу после травмы они выглядят как светло-серые или светло-коричневые участки кожи, чуть плотноватые на ощупь. </w:t>
      </w: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IV степень.</w:t>
      </w:r>
      <w:r w:rsidRPr="006B0DCB">
        <w:rPr>
          <w:color w:val="000000"/>
        </w:rPr>
        <w:t xml:space="preserve"> При ожогах IV степени повреждаются подкожная клетчатка, мышцы и кости. Поверхность кожи после травмы коричневого цвета, плотная, безболезненная. Иногда при подобных ожогах кожа обугливается. </w:t>
      </w: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color w:val="000000"/>
        </w:rPr>
        <w:t xml:space="preserve">Различают ожоги </w:t>
      </w:r>
      <w:r w:rsidRPr="006B0DCB">
        <w:rPr>
          <w:rStyle w:val="a4"/>
          <w:color w:val="000000"/>
        </w:rPr>
        <w:t>поверхностные,</w:t>
      </w:r>
      <w:r w:rsidRPr="006B0DCB">
        <w:rPr>
          <w:color w:val="000000"/>
        </w:rPr>
        <w:t xml:space="preserve"> которые заживают самостоятельно, и </w:t>
      </w:r>
      <w:r w:rsidRPr="006B0DCB">
        <w:rPr>
          <w:rStyle w:val="a4"/>
          <w:color w:val="000000"/>
        </w:rPr>
        <w:t>глубокие,</w:t>
      </w:r>
      <w:r w:rsidRPr="006B0DCB">
        <w:rPr>
          <w:color w:val="000000"/>
        </w:rPr>
        <w:t xml:space="preserve"> требующие для заживления пересадок собственной кожи, взятой с других участков тела. </w:t>
      </w:r>
      <w:r w:rsidRPr="006B0DCB">
        <w:rPr>
          <w:color w:val="000000"/>
        </w:rPr>
        <w:br/>
        <w:t xml:space="preserve">К поверхностным ожогам относят поражения кожи I и II степени. При них погибают поверхностные слои кожи, но сохраняются ростковый слой и так называемые придатки кожи: волосяные луковицы, потовые и сальные железы. Из них идет рост новой кожи, и ожоговая рана заживает. </w:t>
      </w:r>
      <w:r w:rsidRPr="006B0DCB">
        <w:rPr>
          <w:color w:val="000000"/>
        </w:rPr>
        <w:br/>
        <w:t>Ожоги III и IV степени являются глубокими. Самостоятельно, путем рубцевания, могут зажить глубокие ожоги, занимающие не более 1% поверхности тела. Непосредственно после ожоговой травмы определить глубину поражения бывает трудно даже специалисту.</w:t>
      </w:r>
    </w:p>
    <w:p w:rsidR="00F7225D" w:rsidRDefault="00F7225D" w:rsidP="0017686C">
      <w:pPr>
        <w:pStyle w:val="a5"/>
        <w:shd w:val="clear" w:color="auto" w:fill="FFFFFF"/>
        <w:rPr>
          <w:rStyle w:val="a4"/>
          <w:color w:val="000000"/>
        </w:rPr>
      </w:pP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Последствия ожогов</w:t>
      </w: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color w:val="000000"/>
        </w:rPr>
        <w:t>Опасность для жизни представляют ожоги площадью 25% поверхности тела и более. При обширных ожогах III и IV степени (более 10-15% поверхности тела) развивается ожоговая болезнь (умеренная лихорадка, общее недомогание при легких формах; высокая температура, выраженные изменения со стороны внутренних органов при тяжелых формах болезни).</w:t>
      </w:r>
      <w:r w:rsidRPr="006B0DCB">
        <w:rPr>
          <w:color w:val="000000"/>
        </w:rPr>
        <w:br/>
        <w:t>В первые часы после ожога может возникнуть ожоговый шок. В основе его лежит нарушение кровообращения в жизненно важных органах, обусловленное уменьшением объема крови в кровеносном русле вследствие её сгущения. Это связано с выходом жидкой части крови из системы кровообращения и истечением её в области ожоговой поверхности.</w:t>
      </w:r>
      <w:r w:rsidRPr="006B0DCB">
        <w:rPr>
          <w:color w:val="000000"/>
        </w:rPr>
        <w:br/>
        <w:t xml:space="preserve">Ожоговый шок имеет большую продолжительность (до 48 часов). Позднее наступает интоксикация (отравление) организма продуктами распада обожженных тканей, а с момента нагноения ран — токсичными веществами, продуктами жизнедеятельности болезнетворных бактерий. Интоксикация сопровождается слабостью, высокой температурой тела, потерей аппетита, исхуданием, бессонницей, расстройствами психики. </w:t>
      </w:r>
      <w:r w:rsidRPr="006B0DCB">
        <w:rPr>
          <w:color w:val="000000"/>
        </w:rPr>
        <w:lastRenderedPageBreak/>
        <w:t>На этом фоне нередко возникают различные осложнения, наиболее частые и тяжелые из них — воспаление легких, язвенные поражения слизистой оболочки желудочно-кишечного тракта и заражение крови (сепсис).</w:t>
      </w:r>
    </w:p>
    <w:p w:rsidR="00F7225D" w:rsidRDefault="00F7225D" w:rsidP="0017686C">
      <w:pPr>
        <w:pStyle w:val="a5"/>
        <w:shd w:val="clear" w:color="auto" w:fill="FFFFFF"/>
        <w:rPr>
          <w:rStyle w:val="a4"/>
          <w:color w:val="000000"/>
        </w:rPr>
      </w:pPr>
    </w:p>
    <w:p w:rsidR="0017686C" w:rsidRPr="006B0DCB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Первая помощь при термических ожогах</w:t>
      </w:r>
      <w:r w:rsidRPr="006B0DCB">
        <w:rPr>
          <w:color w:val="000000"/>
        </w:rPr>
        <w:t xml:space="preserve"> </w:t>
      </w:r>
    </w:p>
    <w:p w:rsidR="0017686C" w:rsidRPr="006B0DCB" w:rsidRDefault="0017686C" w:rsidP="0017686C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Удалить источник температурного воздействия. </w:t>
      </w:r>
    </w:p>
    <w:p w:rsidR="0017686C" w:rsidRPr="006B0DCB" w:rsidRDefault="0017686C" w:rsidP="0017686C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Если у человека горит одежда, то необходимо немедленно погасить пламя: сорвать горящую одежду, накрыть чем-либо, препятствующим доступу кислорода или катать по земле, пока не собьется пламя. Нельзя накрывать пострадавшего с головой — он может получить ожог дыхательных путей и отравиться токсическими продуктами горения. </w:t>
      </w:r>
    </w:p>
    <w:p w:rsidR="0017686C" w:rsidRPr="006B0DCB" w:rsidRDefault="0017686C" w:rsidP="0017686C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Если одежда горит на вас, катайтесь по земле. Не следует бежать, так как это лишь усиливает пламя. </w:t>
      </w:r>
    </w:p>
    <w:p w:rsidR="0017686C" w:rsidRPr="006B0DCB" w:rsidRDefault="0017686C" w:rsidP="0017686C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Обожженную часть тела следует освободить от одежды, но если к коже прилипли обгоревшие остатки одежды, то снимать и отдирать их от тела нельзя: это ещё больше повредит кожу. Особые предосторожности надо соблюдать, если одежда синтетическая, так как при горении она плавится и прилипает к коже. Чтобы облегчить процесс, одежду лучше разрезать. </w:t>
      </w:r>
    </w:p>
    <w:p w:rsidR="0017686C" w:rsidRPr="006B0DCB" w:rsidRDefault="0017686C" w:rsidP="0017686C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Поместить место ожога под холодную воду и держать в течение 10-15 минут, затем протереть место ожога водкой (раствором спирта). </w:t>
      </w:r>
    </w:p>
    <w:p w:rsidR="0017686C" w:rsidRPr="006B0DCB" w:rsidRDefault="0017686C" w:rsidP="0017686C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Если на месте ожога образовались пузыри, ни в коем случае нельзя их вскрывать: это может привести к заражению ожоговой поверхности. </w:t>
      </w:r>
    </w:p>
    <w:p w:rsidR="0017686C" w:rsidRPr="006B0DCB" w:rsidRDefault="0017686C" w:rsidP="0017686C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Напоить пострадавшего горячим чаем. </w:t>
      </w:r>
    </w:p>
    <w:p w:rsidR="0017686C" w:rsidRPr="006B0DCB" w:rsidRDefault="0017686C" w:rsidP="0017686C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При появлении волдырей наложить стерильную повязку. </w:t>
      </w:r>
    </w:p>
    <w:p w:rsidR="0017686C" w:rsidRPr="006B0DCB" w:rsidRDefault="0017686C" w:rsidP="0017686C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При ожогах пламенем кожу нельзя смазывать никакими жирами или мазями на жировой основе. При обширных ожогах тела и конечностей пострадавшего следует завернуть в чистую простыню, срочно вызвать "скорую помощь" или доставить в ближайшее лечебное учреждение. </w:t>
      </w:r>
    </w:p>
    <w:p w:rsidR="0017686C" w:rsidRPr="006B0DCB" w:rsidRDefault="0017686C" w:rsidP="0017686C">
      <w:pPr>
        <w:pStyle w:val="a5"/>
        <w:numPr>
          <w:ilvl w:val="0"/>
          <w:numId w:val="5"/>
        </w:numPr>
        <w:shd w:val="clear" w:color="auto" w:fill="FFFFFF"/>
        <w:ind w:left="0"/>
        <w:rPr>
          <w:color w:val="000000"/>
        </w:rPr>
      </w:pPr>
      <w:r w:rsidRPr="006B0DCB">
        <w:rPr>
          <w:color w:val="000000"/>
        </w:rPr>
        <w:t xml:space="preserve">При самостоятельной доставке пострадавшего необходимо согревать грелками и давать ему обильное питьё. </w:t>
      </w:r>
    </w:p>
    <w:p w:rsidR="0017686C" w:rsidRPr="000A7811" w:rsidRDefault="0017686C" w:rsidP="0017686C">
      <w:pPr>
        <w:pStyle w:val="a5"/>
        <w:shd w:val="clear" w:color="auto" w:fill="FFFFFF"/>
        <w:rPr>
          <w:color w:val="000000"/>
        </w:rPr>
      </w:pPr>
      <w:r w:rsidRPr="006B0DCB">
        <w:rPr>
          <w:rStyle w:val="a4"/>
          <w:color w:val="000000"/>
        </w:rPr>
        <w:t>Итог:</w:t>
      </w:r>
      <w:r w:rsidRPr="006B0DCB">
        <w:rPr>
          <w:color w:val="000000"/>
        </w:rPr>
        <w:t xml:space="preserve"> Чтобы не попасть в беду, надо знать и соблюдать правила пожарной безопасности. А, если вдруг случилась беда надо уметь правильно себя вести в этой ситуации и оказать первую помощь</w:t>
      </w:r>
      <w:r w:rsidRPr="000A7811">
        <w:rPr>
          <w:b/>
          <w:color w:val="000000"/>
        </w:rPr>
        <w:t>.</w:t>
      </w:r>
      <w:r w:rsidR="000A7811" w:rsidRPr="000A7811">
        <w:rPr>
          <w:b/>
          <w:color w:val="000000"/>
        </w:rPr>
        <w:t xml:space="preserve"> </w:t>
      </w:r>
      <w:r w:rsidR="000A7811">
        <w:rPr>
          <w:b/>
          <w:color w:val="000000"/>
        </w:rPr>
        <w:t xml:space="preserve">                                                                                                                           Рефлексия: </w:t>
      </w:r>
      <w:r w:rsidR="000A7811" w:rsidRPr="000A7811">
        <w:rPr>
          <w:color w:val="000000"/>
        </w:rPr>
        <w:t>Что нового узнали на мероприятии? Что понравилось? Что было сложным для восприятия? Что будешь применять в повседневной жизни?</w:t>
      </w:r>
    </w:p>
    <w:p w:rsidR="00B66C47" w:rsidRDefault="00B66C47">
      <w:pPr>
        <w:rPr>
          <w:rFonts w:ascii="Times New Roman" w:hAnsi="Times New Roman" w:cs="Times New Roman"/>
          <w:sz w:val="24"/>
          <w:szCs w:val="24"/>
        </w:rPr>
      </w:pPr>
    </w:p>
    <w:p w:rsidR="00B50D43" w:rsidRDefault="00301570" w:rsidP="0030157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https://ds04.infourok.ru/uploads/ex/0371/000e47c8-638d486b/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371/000e47c8-638d486b/1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3C4" w:rsidRPr="00FC73C4">
        <w:t xml:space="preserve"> </w:t>
      </w:r>
      <w:r w:rsidR="00FC73C4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http://900igr.net/up/datas/186714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900igr.net/up/datas/186714/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0EF" w:rsidRDefault="005B50EF" w:rsidP="0030157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A19856E" wp14:editId="5020A513">
            <wp:extent cx="5940425" cy="4455319"/>
            <wp:effectExtent l="0" t="0" r="3175" b="2540"/>
            <wp:docPr id="2" name="Рисунок 2" descr="http://900igr.net/up/datas/136422/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36422/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D2E9623" wp14:editId="7F42BDD0">
            <wp:extent cx="5991225" cy="4513704"/>
            <wp:effectExtent l="0" t="0" r="0" b="1270"/>
            <wp:docPr id="3" name="Рисунок 3" descr="http://900igr.net/up/datas/86358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86358/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35" cy="451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EF" w:rsidRDefault="005B50EF" w:rsidP="00301570">
      <w:pPr>
        <w:rPr>
          <w:rFonts w:ascii="Times New Roman" w:hAnsi="Times New Roman" w:cs="Times New Roman"/>
          <w:sz w:val="24"/>
          <w:szCs w:val="24"/>
        </w:rPr>
      </w:pPr>
    </w:p>
    <w:p w:rsidR="002D0207" w:rsidRPr="000A7811" w:rsidRDefault="002D0207" w:rsidP="0030157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https://presentacii.ru/documents_2/48aaa064fb47c63979750bb9741949a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esentacii.ru/documents_2/48aaa064fb47c63979750bb9741949ad/img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07" w:rsidRPr="000A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E23"/>
    <w:multiLevelType w:val="multilevel"/>
    <w:tmpl w:val="1BD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F1AE4"/>
    <w:multiLevelType w:val="multilevel"/>
    <w:tmpl w:val="C61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8029E"/>
    <w:multiLevelType w:val="multilevel"/>
    <w:tmpl w:val="1334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41A3B"/>
    <w:multiLevelType w:val="multilevel"/>
    <w:tmpl w:val="F452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638CF"/>
    <w:multiLevelType w:val="multilevel"/>
    <w:tmpl w:val="3564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37"/>
    <w:rsid w:val="00025B72"/>
    <w:rsid w:val="000A7811"/>
    <w:rsid w:val="0017686C"/>
    <w:rsid w:val="002D0207"/>
    <w:rsid w:val="00301570"/>
    <w:rsid w:val="003B7B8C"/>
    <w:rsid w:val="00553E5A"/>
    <w:rsid w:val="005B50EF"/>
    <w:rsid w:val="00645637"/>
    <w:rsid w:val="006775CA"/>
    <w:rsid w:val="006B0DCB"/>
    <w:rsid w:val="00713BD3"/>
    <w:rsid w:val="00867883"/>
    <w:rsid w:val="009A6ACA"/>
    <w:rsid w:val="009A7D33"/>
    <w:rsid w:val="00A7433D"/>
    <w:rsid w:val="00B50D43"/>
    <w:rsid w:val="00B65817"/>
    <w:rsid w:val="00B66C47"/>
    <w:rsid w:val="00CA751C"/>
    <w:rsid w:val="00D45715"/>
    <w:rsid w:val="00F7225D"/>
    <w:rsid w:val="00FA6B54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686C"/>
    <w:rPr>
      <w:i/>
      <w:iCs/>
    </w:rPr>
  </w:style>
  <w:style w:type="character" w:styleId="a4">
    <w:name w:val="Strong"/>
    <w:basedOn w:val="a0"/>
    <w:uiPriority w:val="22"/>
    <w:qFormat/>
    <w:rsid w:val="0017686C"/>
    <w:rPr>
      <w:b/>
      <w:bCs/>
    </w:rPr>
  </w:style>
  <w:style w:type="paragraph" w:styleId="a5">
    <w:name w:val="Normal (Web)"/>
    <w:basedOn w:val="a"/>
    <w:uiPriority w:val="99"/>
    <w:semiHidden/>
    <w:unhideWhenUsed/>
    <w:rsid w:val="0017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25B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B72"/>
  </w:style>
  <w:style w:type="character" w:customStyle="1" w:styleId="c7">
    <w:name w:val="c7"/>
    <w:basedOn w:val="a0"/>
    <w:rsid w:val="00025B72"/>
  </w:style>
  <w:style w:type="paragraph" w:styleId="a6">
    <w:name w:val="Balloon Text"/>
    <w:basedOn w:val="a"/>
    <w:link w:val="a7"/>
    <w:uiPriority w:val="99"/>
    <w:semiHidden/>
    <w:unhideWhenUsed/>
    <w:rsid w:val="0030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686C"/>
    <w:rPr>
      <w:i/>
      <w:iCs/>
    </w:rPr>
  </w:style>
  <w:style w:type="character" w:styleId="a4">
    <w:name w:val="Strong"/>
    <w:basedOn w:val="a0"/>
    <w:uiPriority w:val="22"/>
    <w:qFormat/>
    <w:rsid w:val="0017686C"/>
    <w:rPr>
      <w:b/>
      <w:bCs/>
    </w:rPr>
  </w:style>
  <w:style w:type="paragraph" w:styleId="a5">
    <w:name w:val="Normal (Web)"/>
    <w:basedOn w:val="a"/>
    <w:uiPriority w:val="99"/>
    <w:semiHidden/>
    <w:unhideWhenUsed/>
    <w:rsid w:val="0017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25B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B72"/>
  </w:style>
  <w:style w:type="character" w:customStyle="1" w:styleId="c7">
    <w:name w:val="c7"/>
    <w:basedOn w:val="a0"/>
    <w:rsid w:val="00025B72"/>
  </w:style>
  <w:style w:type="paragraph" w:styleId="a6">
    <w:name w:val="Balloon Text"/>
    <w:basedOn w:val="a"/>
    <w:link w:val="a7"/>
    <w:uiPriority w:val="99"/>
    <w:semiHidden/>
    <w:unhideWhenUsed/>
    <w:rsid w:val="0030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6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70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0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1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54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2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71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66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33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727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854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157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350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397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4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091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34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73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96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9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9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8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8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111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74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98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6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15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94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994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759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031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2020-07-13T06:38:00Z</dcterms:created>
  <dcterms:modified xsi:type="dcterms:W3CDTF">2020-11-17T15:57:00Z</dcterms:modified>
</cp:coreProperties>
</file>