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167" w:rsidRDefault="00DA4A9B" w:rsidP="00A37167">
      <w:pPr>
        <w:jc w:val="center"/>
        <w:rPr>
          <w:b/>
          <w:color w:val="000000"/>
        </w:rPr>
      </w:pPr>
      <w:bookmarkStart w:id="0" w:name="z448"/>
      <w:r>
        <w:rPr>
          <w:b/>
          <w:color w:val="000000"/>
        </w:rPr>
        <w:t>КГУ «Неполная средняя школа №31»</w:t>
      </w:r>
    </w:p>
    <w:p w:rsidR="00A37167" w:rsidRPr="00683CC8" w:rsidRDefault="00A37167" w:rsidP="00A37167">
      <w:pPr>
        <w:jc w:val="center"/>
        <w:rPr>
          <w:sz w:val="28"/>
          <w:szCs w:val="28"/>
        </w:rPr>
      </w:pPr>
      <w:r w:rsidRPr="00683CC8">
        <w:rPr>
          <w:b/>
          <w:color w:val="000000"/>
          <w:sz w:val="28"/>
          <w:szCs w:val="28"/>
        </w:rPr>
        <w:t>_______________________________________________________</w:t>
      </w:r>
      <w:r w:rsidRPr="00683CC8">
        <w:rPr>
          <w:sz w:val="28"/>
          <w:szCs w:val="28"/>
        </w:rPr>
        <w:br/>
      </w:r>
      <w:r w:rsidRPr="00683CC8">
        <w:rPr>
          <w:b/>
          <w:color w:val="000000"/>
          <w:sz w:val="28"/>
          <w:szCs w:val="28"/>
        </w:rPr>
        <w:t>(наименование организации образования)</w:t>
      </w:r>
    </w:p>
    <w:bookmarkEnd w:id="0"/>
    <w:p w:rsidR="00A37167" w:rsidRPr="00683CC8" w:rsidRDefault="00A37167" w:rsidP="00A37167">
      <w:pPr>
        <w:jc w:val="center"/>
        <w:rPr>
          <w:b/>
          <w:color w:val="000000"/>
          <w:sz w:val="28"/>
          <w:szCs w:val="28"/>
        </w:rPr>
      </w:pPr>
      <w:r w:rsidRPr="00683CC8">
        <w:rPr>
          <w:b/>
          <w:color w:val="000000"/>
          <w:sz w:val="28"/>
          <w:szCs w:val="28"/>
        </w:rPr>
        <w:t>Поурочный план или краткосрочный план для педагога организаций среднего образования</w:t>
      </w:r>
      <w:r w:rsidRPr="00683CC8">
        <w:rPr>
          <w:sz w:val="28"/>
          <w:szCs w:val="28"/>
        </w:rPr>
        <w:br/>
      </w:r>
    </w:p>
    <w:p w:rsidR="00A37167" w:rsidRPr="00683CC8" w:rsidRDefault="00683CC8" w:rsidP="00A37167">
      <w:pPr>
        <w:jc w:val="center"/>
        <w:rPr>
          <w:color w:val="000000"/>
          <w:sz w:val="28"/>
          <w:szCs w:val="28"/>
          <w:u w:val="single"/>
        </w:rPr>
      </w:pPr>
      <w:r w:rsidRPr="00683CC8">
        <w:rPr>
          <w:color w:val="000000"/>
          <w:sz w:val="28"/>
          <w:szCs w:val="28"/>
          <w:u w:val="single"/>
        </w:rPr>
        <w:t xml:space="preserve">Преобразования выражений, содержащих квадратные корни </w:t>
      </w:r>
    </w:p>
    <w:p w:rsidR="00A37167" w:rsidRPr="00683CC8" w:rsidRDefault="00A37167" w:rsidP="00A37167">
      <w:pPr>
        <w:jc w:val="center"/>
        <w:rPr>
          <w:b/>
          <w:color w:val="000000"/>
          <w:sz w:val="28"/>
          <w:szCs w:val="28"/>
        </w:rPr>
      </w:pPr>
      <w:r w:rsidRPr="00683CC8">
        <w:rPr>
          <w:b/>
          <w:color w:val="000000"/>
          <w:sz w:val="28"/>
          <w:szCs w:val="28"/>
        </w:rPr>
        <w:t>(тема урока)</w:t>
      </w:r>
    </w:p>
    <w:p w:rsidR="00A37167" w:rsidRPr="00683CC8" w:rsidRDefault="00A37167">
      <w:pPr>
        <w:rPr>
          <w:sz w:val="28"/>
          <w:szCs w:val="28"/>
        </w:rPr>
      </w:pPr>
    </w:p>
    <w:tbl>
      <w:tblPr>
        <w:tblStyle w:val="a3"/>
        <w:tblW w:w="15727" w:type="dxa"/>
        <w:tblLayout w:type="fixed"/>
        <w:tblLook w:val="04A0" w:firstRow="1" w:lastRow="0" w:firstColumn="1" w:lastColumn="0" w:noHBand="0" w:noVBand="1"/>
      </w:tblPr>
      <w:tblGrid>
        <w:gridCol w:w="1790"/>
        <w:gridCol w:w="1538"/>
        <w:gridCol w:w="4643"/>
        <w:gridCol w:w="2150"/>
        <w:gridCol w:w="902"/>
        <w:gridCol w:w="1985"/>
        <w:gridCol w:w="2719"/>
      </w:tblGrid>
      <w:tr w:rsidR="00F75E96" w:rsidRPr="00683CC8" w:rsidTr="00636FAA">
        <w:trPr>
          <w:trHeight w:val="227"/>
        </w:trPr>
        <w:tc>
          <w:tcPr>
            <w:tcW w:w="3328" w:type="dxa"/>
            <w:gridSpan w:val="2"/>
          </w:tcPr>
          <w:p w:rsidR="00F507D8" w:rsidRPr="00683CC8" w:rsidRDefault="00F507D8" w:rsidP="00F507D8">
            <w:pPr>
              <w:rPr>
                <w:sz w:val="28"/>
                <w:szCs w:val="28"/>
              </w:rPr>
            </w:pPr>
            <w:r w:rsidRPr="00683CC8">
              <w:rPr>
                <w:sz w:val="28"/>
                <w:szCs w:val="28"/>
              </w:rPr>
              <w:t>Раздел:</w:t>
            </w:r>
          </w:p>
        </w:tc>
        <w:tc>
          <w:tcPr>
            <w:tcW w:w="12399" w:type="dxa"/>
            <w:gridSpan w:val="5"/>
          </w:tcPr>
          <w:p w:rsidR="00F507D8" w:rsidRPr="00683CC8" w:rsidRDefault="00683CC8" w:rsidP="00F507D8">
            <w:pPr>
              <w:rPr>
                <w:sz w:val="28"/>
                <w:szCs w:val="28"/>
              </w:rPr>
            </w:pPr>
            <w:r w:rsidRPr="00683CC8">
              <w:rPr>
                <w:sz w:val="28"/>
                <w:szCs w:val="28"/>
              </w:rPr>
              <w:t>8.1A Квадратные корни и иррациональные выражения</w:t>
            </w:r>
          </w:p>
        </w:tc>
      </w:tr>
      <w:tr w:rsidR="00F75E96" w:rsidRPr="00683CC8" w:rsidTr="00636FAA">
        <w:trPr>
          <w:trHeight w:val="227"/>
        </w:trPr>
        <w:tc>
          <w:tcPr>
            <w:tcW w:w="3328" w:type="dxa"/>
            <w:gridSpan w:val="2"/>
          </w:tcPr>
          <w:p w:rsidR="00F507D8" w:rsidRPr="00683CC8" w:rsidRDefault="00F507D8" w:rsidP="00F507D8">
            <w:pPr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12399" w:type="dxa"/>
            <w:gridSpan w:val="5"/>
          </w:tcPr>
          <w:p w:rsidR="00F507D8" w:rsidRPr="00683CC8" w:rsidRDefault="00DA4A9B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Байтимирова </w:t>
            </w:r>
            <w:proofErr w:type="spellStart"/>
            <w:r>
              <w:rPr>
                <w:sz w:val="28"/>
                <w:szCs w:val="28"/>
              </w:rPr>
              <w:t>Сания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Сайрановна</w:t>
            </w:r>
            <w:proofErr w:type="spellEnd"/>
          </w:p>
        </w:tc>
      </w:tr>
      <w:tr w:rsidR="00F75E96" w:rsidRPr="00683CC8" w:rsidTr="00636FAA">
        <w:trPr>
          <w:trHeight w:val="242"/>
        </w:trPr>
        <w:tc>
          <w:tcPr>
            <w:tcW w:w="3328" w:type="dxa"/>
            <w:gridSpan w:val="2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12399" w:type="dxa"/>
            <w:gridSpan w:val="5"/>
          </w:tcPr>
          <w:p w:rsidR="00F507D8" w:rsidRPr="00683CC8" w:rsidRDefault="00E05E0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7.10.2021</w:t>
            </w:r>
          </w:p>
        </w:tc>
      </w:tr>
      <w:tr w:rsidR="00812B3B" w:rsidRPr="00683CC8" w:rsidTr="00636FAA">
        <w:trPr>
          <w:trHeight w:val="242"/>
        </w:trPr>
        <w:tc>
          <w:tcPr>
            <w:tcW w:w="3328" w:type="dxa"/>
            <w:gridSpan w:val="2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 xml:space="preserve"> Класс: </w:t>
            </w:r>
            <w:r w:rsidR="00683CC8">
              <w:rPr>
                <w:color w:val="000000"/>
                <w:sz w:val="28"/>
                <w:szCs w:val="28"/>
              </w:rPr>
              <w:t xml:space="preserve"> 8</w:t>
            </w:r>
            <w:proofErr w:type="gramStart"/>
            <w:r w:rsidR="00E05E08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6793" w:type="dxa"/>
            <w:gridSpan w:val="2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5606" w:type="dxa"/>
            <w:gridSpan w:val="3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F75E96" w:rsidRPr="00683CC8" w:rsidTr="00636FAA">
        <w:trPr>
          <w:trHeight w:val="257"/>
        </w:trPr>
        <w:tc>
          <w:tcPr>
            <w:tcW w:w="3328" w:type="dxa"/>
            <w:gridSpan w:val="2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2399" w:type="dxa"/>
            <w:gridSpan w:val="5"/>
          </w:tcPr>
          <w:p w:rsidR="00F507D8" w:rsidRPr="00683CC8" w:rsidRDefault="00683CC8" w:rsidP="00DA4A9B">
            <w:pPr>
              <w:rPr>
                <w:sz w:val="28"/>
                <w:szCs w:val="28"/>
              </w:rPr>
            </w:pPr>
            <w:r w:rsidRPr="00683CC8">
              <w:rPr>
                <w:sz w:val="28"/>
                <w:szCs w:val="28"/>
              </w:rPr>
              <w:t>Преобразования выражений, содержащих квадратные корни</w:t>
            </w:r>
            <w:r w:rsidR="00DA4A9B">
              <w:rPr>
                <w:sz w:val="28"/>
                <w:szCs w:val="28"/>
              </w:rPr>
              <w:t xml:space="preserve">      </w:t>
            </w:r>
          </w:p>
        </w:tc>
      </w:tr>
      <w:tr w:rsidR="00F75E96" w:rsidRPr="00683CC8" w:rsidTr="00636FAA">
        <w:trPr>
          <w:trHeight w:val="468"/>
        </w:trPr>
        <w:tc>
          <w:tcPr>
            <w:tcW w:w="3328" w:type="dxa"/>
            <w:gridSpan w:val="2"/>
            <w:vAlign w:val="center"/>
          </w:tcPr>
          <w:p w:rsidR="00F507D8" w:rsidRPr="00683CC8" w:rsidRDefault="00F507D8" w:rsidP="00760F3D">
            <w:pPr>
              <w:spacing w:after="20"/>
              <w:ind w:left="20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 xml:space="preserve">Цели обучения в соответствии </w:t>
            </w:r>
            <w:r w:rsidRPr="00683CC8">
              <w:rPr>
                <w:sz w:val="28"/>
                <w:szCs w:val="28"/>
              </w:rPr>
              <w:br/>
            </w:r>
            <w:r w:rsidRPr="00683CC8">
              <w:rPr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12399" w:type="dxa"/>
            <w:gridSpan w:val="5"/>
          </w:tcPr>
          <w:p w:rsidR="00F507D8" w:rsidRPr="00683CC8" w:rsidRDefault="00683CC8" w:rsidP="00F507D8">
            <w:pPr>
              <w:rPr>
                <w:sz w:val="28"/>
                <w:szCs w:val="28"/>
              </w:rPr>
            </w:pPr>
            <w:r w:rsidRPr="00683CC8">
              <w:rPr>
                <w:sz w:val="28"/>
                <w:szCs w:val="28"/>
              </w:rPr>
              <w:t>8.1.2.4 освобождать от ирр</w:t>
            </w:r>
            <w:r>
              <w:rPr>
                <w:sz w:val="28"/>
                <w:szCs w:val="28"/>
              </w:rPr>
              <w:t>ациональности знаменатель дроби</w:t>
            </w:r>
          </w:p>
        </w:tc>
      </w:tr>
      <w:tr w:rsidR="00F75E96" w:rsidRPr="00683CC8" w:rsidTr="00636FAA">
        <w:trPr>
          <w:trHeight w:val="257"/>
        </w:trPr>
        <w:tc>
          <w:tcPr>
            <w:tcW w:w="3328" w:type="dxa"/>
            <w:gridSpan w:val="2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12399" w:type="dxa"/>
            <w:gridSpan w:val="5"/>
          </w:tcPr>
          <w:p w:rsidR="00A633AF" w:rsidRPr="00A633AF" w:rsidRDefault="001A422B" w:rsidP="00A633AF">
            <w:pPr>
              <w:rPr>
                <w:sz w:val="28"/>
                <w:szCs w:val="28"/>
              </w:rPr>
            </w:pPr>
            <w:r>
              <w:rPr>
                <w:rFonts w:eastAsia="Arial Unicode MS"/>
                <w:b/>
                <w:iCs/>
                <w:color w:val="000000"/>
                <w:sz w:val="28"/>
                <w:szCs w:val="28"/>
              </w:rPr>
              <w:t>Все учащиеся будут знать</w:t>
            </w:r>
            <w:r>
              <w:rPr>
                <w:sz w:val="28"/>
                <w:szCs w:val="28"/>
              </w:rPr>
              <w:t xml:space="preserve">: </w:t>
            </w:r>
            <w:r w:rsidR="00A633AF" w:rsidRPr="00A633AF">
              <w:rPr>
                <w:sz w:val="28"/>
                <w:szCs w:val="28"/>
              </w:rPr>
              <w:t xml:space="preserve"> способ освобождения от иррациональности в знаменателе</w:t>
            </w:r>
          </w:p>
          <w:p w:rsidR="001A422B" w:rsidRDefault="001A422B" w:rsidP="00A633AF">
            <w:pPr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035452">
              <w:rPr>
                <w:rFonts w:eastAsia="Arial Unicode MS"/>
                <w:b/>
                <w:color w:val="000000"/>
                <w:sz w:val="28"/>
                <w:szCs w:val="28"/>
              </w:rPr>
              <w:t>Большинство учащихся будут уметь</w:t>
            </w:r>
            <w:r>
              <w:rPr>
                <w:rFonts w:eastAsia="Arial Unicode MS"/>
                <w:b/>
                <w:color w:val="000000"/>
                <w:sz w:val="28"/>
                <w:szCs w:val="28"/>
              </w:rPr>
              <w:t>:</w:t>
            </w:r>
            <w:r w:rsidRPr="00A633A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 w:rsidR="00A633AF" w:rsidRPr="00A633AF">
              <w:rPr>
                <w:sz w:val="28"/>
                <w:szCs w:val="28"/>
              </w:rPr>
              <w:t>ыполняет преобразование выражения, содержащего квадратный корень для избавления от иррациональности в знаменателе дроби.</w:t>
            </w:r>
            <w:r w:rsidRPr="00035452">
              <w:rPr>
                <w:rFonts w:eastAsia="Arial Unicode MS"/>
                <w:b/>
                <w:color w:val="000000"/>
                <w:sz w:val="28"/>
                <w:szCs w:val="28"/>
              </w:rPr>
              <w:t xml:space="preserve"> </w:t>
            </w:r>
          </w:p>
          <w:p w:rsidR="00F507D8" w:rsidRPr="00683CC8" w:rsidRDefault="001A422B" w:rsidP="00A633AF">
            <w:pPr>
              <w:rPr>
                <w:sz w:val="28"/>
                <w:szCs w:val="28"/>
              </w:rPr>
            </w:pPr>
            <w:r w:rsidRPr="00035452">
              <w:rPr>
                <w:rFonts w:eastAsia="Arial Unicode MS"/>
                <w:b/>
                <w:color w:val="000000"/>
                <w:sz w:val="28"/>
                <w:szCs w:val="28"/>
              </w:rPr>
              <w:t>Некоторые учащиеся смогут:</w:t>
            </w:r>
            <w:r>
              <w:rPr>
                <w:rFonts w:eastAsia="Arial Unicode MS"/>
                <w:b/>
                <w:color w:val="000000"/>
                <w:sz w:val="28"/>
                <w:szCs w:val="28"/>
              </w:rPr>
              <w:t xml:space="preserve"> </w:t>
            </w:r>
            <w:r w:rsidRPr="001A422B">
              <w:rPr>
                <w:rFonts w:eastAsia="Arial Unicode MS"/>
                <w:color w:val="000000"/>
                <w:sz w:val="28"/>
                <w:szCs w:val="28"/>
              </w:rPr>
              <w:t>делать выводы</w:t>
            </w:r>
            <w:r>
              <w:rPr>
                <w:rFonts w:eastAsia="Arial Unicode MS"/>
                <w:b/>
                <w:color w:val="000000"/>
                <w:sz w:val="28"/>
                <w:szCs w:val="28"/>
              </w:rPr>
              <w:t xml:space="preserve">, </w:t>
            </w:r>
            <w:r>
              <w:rPr>
                <w:rFonts w:eastAsia="Arial Unicode MS"/>
                <w:color w:val="000000"/>
                <w:sz w:val="28"/>
                <w:szCs w:val="28"/>
              </w:rPr>
              <w:t xml:space="preserve">объяснять решение </w:t>
            </w:r>
            <w:r w:rsidRPr="001A422B">
              <w:rPr>
                <w:rFonts w:eastAsia="Arial Unicode MS"/>
                <w:color w:val="000000"/>
                <w:sz w:val="28"/>
                <w:szCs w:val="28"/>
              </w:rPr>
              <w:t xml:space="preserve"> сложных задач</w:t>
            </w:r>
            <w:r w:rsidR="00030D68">
              <w:rPr>
                <w:rFonts w:eastAsia="Arial Unicode MS"/>
                <w:color w:val="000000"/>
                <w:sz w:val="28"/>
                <w:szCs w:val="28"/>
              </w:rPr>
              <w:t>,</w:t>
            </w:r>
            <w:r w:rsidR="00030D68">
              <w:t xml:space="preserve"> </w:t>
            </w:r>
            <w:r w:rsidR="00030D68" w:rsidRPr="00030D68">
              <w:rPr>
                <w:sz w:val="28"/>
                <w:szCs w:val="28"/>
              </w:rPr>
              <w:t>комментировать преобразования иррациональных выражений</w:t>
            </w:r>
          </w:p>
        </w:tc>
      </w:tr>
      <w:tr w:rsidR="00F507D8" w:rsidRPr="00683CC8" w:rsidTr="00636FAA">
        <w:trPr>
          <w:trHeight w:val="544"/>
        </w:trPr>
        <w:tc>
          <w:tcPr>
            <w:tcW w:w="15727" w:type="dxa"/>
            <w:gridSpan w:val="7"/>
            <w:vAlign w:val="center"/>
          </w:tcPr>
          <w:p w:rsidR="00F507D8" w:rsidRPr="00683CC8" w:rsidRDefault="00F507D8" w:rsidP="001A422B">
            <w:pPr>
              <w:jc w:val="center"/>
              <w:rPr>
                <w:sz w:val="28"/>
                <w:szCs w:val="28"/>
              </w:rPr>
            </w:pPr>
            <w:bookmarkStart w:id="1" w:name="z451"/>
            <w:r w:rsidRPr="00683CC8">
              <w:rPr>
                <w:color w:val="000000"/>
                <w:sz w:val="28"/>
                <w:szCs w:val="28"/>
              </w:rPr>
              <w:t>Ход урока</w:t>
            </w:r>
            <w:bookmarkEnd w:id="1"/>
          </w:p>
        </w:tc>
      </w:tr>
      <w:tr w:rsidR="00F75E96" w:rsidRPr="00683CC8" w:rsidTr="00FF2E11">
        <w:trPr>
          <w:trHeight w:val="257"/>
        </w:trPr>
        <w:tc>
          <w:tcPr>
            <w:tcW w:w="1790" w:type="dxa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6181" w:type="dxa"/>
            <w:gridSpan w:val="2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3052" w:type="dxa"/>
            <w:gridSpan w:val="2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985" w:type="dxa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719" w:type="dxa"/>
            <w:vAlign w:val="center"/>
          </w:tcPr>
          <w:p w:rsidR="00F507D8" w:rsidRPr="00683CC8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683CC8">
              <w:rPr>
                <w:color w:val="000000"/>
                <w:sz w:val="28"/>
                <w:szCs w:val="28"/>
              </w:rPr>
              <w:t>Ресурсы</w:t>
            </w:r>
          </w:p>
        </w:tc>
      </w:tr>
      <w:tr w:rsidR="00F75E96" w:rsidTr="00FF2E11">
        <w:trPr>
          <w:trHeight w:val="242"/>
        </w:trPr>
        <w:tc>
          <w:tcPr>
            <w:tcW w:w="1790" w:type="dxa"/>
            <w:vAlign w:val="center"/>
          </w:tcPr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 w:rsidRPr="00A32A79">
              <w:rPr>
                <w:color w:val="000000"/>
                <w:sz w:val="24"/>
                <w:szCs w:val="24"/>
              </w:rPr>
              <w:t xml:space="preserve">Начало урока </w:t>
            </w: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F507D8" w:rsidRDefault="005E2661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A32A79">
              <w:rPr>
                <w:color w:val="000000"/>
                <w:sz w:val="24"/>
                <w:szCs w:val="24"/>
              </w:rPr>
              <w:t xml:space="preserve"> мин </w:t>
            </w: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Pr="00782EBC" w:rsidRDefault="00782EBC" w:rsidP="00760F3D">
            <w:pPr>
              <w:spacing w:after="20"/>
              <w:ind w:left="20"/>
              <w:jc w:val="both"/>
              <w:rPr>
                <w:b/>
                <w:color w:val="000000"/>
                <w:sz w:val="24"/>
                <w:szCs w:val="24"/>
              </w:rPr>
            </w:pPr>
            <w:r w:rsidRPr="00782EBC">
              <w:rPr>
                <w:b/>
                <w:color w:val="000000"/>
                <w:sz w:val="24"/>
                <w:szCs w:val="24"/>
              </w:rPr>
              <w:t>Стадия ВЫЗОВА</w:t>
            </w: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E05E08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 </w:t>
            </w:r>
            <w:r w:rsidR="00A32A79">
              <w:rPr>
                <w:color w:val="000000"/>
                <w:sz w:val="24"/>
                <w:szCs w:val="24"/>
              </w:rPr>
              <w:t>мин</w:t>
            </w: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A32A79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32A79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 </w:t>
            </w:r>
            <w:r w:rsidR="00A32A79">
              <w:rPr>
                <w:color w:val="000000"/>
                <w:sz w:val="24"/>
                <w:szCs w:val="24"/>
              </w:rPr>
              <w:t>мин</w:t>
            </w: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Default="00686A86" w:rsidP="00760F3D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</w:p>
          <w:p w:rsidR="00AE7757" w:rsidRDefault="00AE7757" w:rsidP="00686A86">
            <w:pPr>
              <w:spacing w:after="20"/>
              <w:jc w:val="both"/>
              <w:rPr>
                <w:color w:val="000000"/>
                <w:sz w:val="24"/>
                <w:szCs w:val="24"/>
              </w:rPr>
            </w:pPr>
          </w:p>
          <w:p w:rsidR="00AE7757" w:rsidRDefault="00AE7757" w:rsidP="00686A86">
            <w:pPr>
              <w:spacing w:after="20"/>
              <w:jc w:val="both"/>
              <w:rPr>
                <w:color w:val="000000"/>
                <w:sz w:val="24"/>
                <w:szCs w:val="24"/>
              </w:rPr>
            </w:pPr>
          </w:p>
          <w:p w:rsidR="00AE7757" w:rsidRDefault="00AE7757" w:rsidP="00686A86">
            <w:pPr>
              <w:spacing w:after="20"/>
              <w:jc w:val="both"/>
              <w:rPr>
                <w:color w:val="000000"/>
                <w:sz w:val="24"/>
                <w:szCs w:val="24"/>
              </w:rPr>
            </w:pPr>
          </w:p>
          <w:p w:rsidR="00AE7757" w:rsidRDefault="00AE7757" w:rsidP="00686A86">
            <w:pPr>
              <w:spacing w:after="20"/>
              <w:jc w:val="both"/>
              <w:rPr>
                <w:color w:val="000000"/>
                <w:sz w:val="24"/>
                <w:szCs w:val="24"/>
              </w:rPr>
            </w:pPr>
          </w:p>
          <w:p w:rsidR="00686A86" w:rsidRPr="00A32A79" w:rsidRDefault="005E2661" w:rsidP="00686A86">
            <w:pPr>
              <w:spacing w:after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686A86">
              <w:rPr>
                <w:color w:val="000000"/>
                <w:sz w:val="24"/>
                <w:szCs w:val="24"/>
              </w:rPr>
              <w:t xml:space="preserve"> мин</w:t>
            </w:r>
          </w:p>
        </w:tc>
        <w:tc>
          <w:tcPr>
            <w:tcW w:w="6181" w:type="dxa"/>
            <w:gridSpan w:val="2"/>
            <w:vAlign w:val="center"/>
          </w:tcPr>
          <w:p w:rsidR="0028180E" w:rsidRPr="0028180E" w:rsidRDefault="0028180E" w:rsidP="0028180E">
            <w:pPr>
              <w:tabs>
                <w:tab w:val="left" w:pos="176"/>
              </w:tabs>
              <w:rPr>
                <w:rFonts w:eastAsiaTheme="minorEastAsia"/>
                <w:b/>
                <w:sz w:val="24"/>
                <w:szCs w:val="24"/>
                <w:lang w:val="kk-KZ"/>
              </w:rPr>
            </w:pPr>
            <w:r w:rsidRPr="0028180E">
              <w:rPr>
                <w:rFonts w:eastAsiaTheme="minorEastAsia"/>
                <w:b/>
                <w:sz w:val="24"/>
                <w:szCs w:val="24"/>
                <w:lang w:val="kk-KZ"/>
              </w:rPr>
              <w:lastRenderedPageBreak/>
              <w:t xml:space="preserve">Организационное начало </w:t>
            </w:r>
          </w:p>
          <w:p w:rsidR="008C7DEB" w:rsidRPr="00782AAE" w:rsidRDefault="008C7DEB" w:rsidP="008C7DEB">
            <w:pPr>
              <w:spacing w:after="20"/>
              <w:ind w:left="20"/>
              <w:rPr>
                <w:b/>
                <w:sz w:val="24"/>
                <w:szCs w:val="24"/>
              </w:rPr>
            </w:pPr>
            <w:r w:rsidRPr="00782AAE">
              <w:rPr>
                <w:b/>
                <w:sz w:val="24"/>
                <w:szCs w:val="24"/>
              </w:rPr>
              <w:t>Создание положительного настроя на продуктивную работу</w:t>
            </w:r>
          </w:p>
          <w:p w:rsidR="008C7DEB" w:rsidRDefault="008C7DEB" w:rsidP="008C7DEB">
            <w:pPr>
              <w:shd w:val="clear" w:color="auto" w:fill="FFFFFF"/>
              <w:jc w:val="both"/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rFonts w:eastAsiaTheme="minorEastAsia"/>
                <w:b/>
                <w:sz w:val="24"/>
                <w:szCs w:val="24"/>
                <w:lang w:val="kk-KZ"/>
              </w:rPr>
              <w:t>Создание коллаборативной среды: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Давайте пожелаем друг другу чего-нибудь хорошего на каждую букву слова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 – здоровья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д – добра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– радости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 – аккуратности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– вежливости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– старания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 – терпения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– воспитанности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 – уважения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й – интереса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 – трудолюбия</w:t>
            </w:r>
          </w:p>
          <w:p w:rsidR="008C7DEB" w:rsidRDefault="008C7DEB" w:rsidP="008C7DE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 – единства</w:t>
            </w:r>
          </w:p>
          <w:p w:rsidR="00EF5E80" w:rsidRDefault="00EF5E80" w:rsidP="0028180E">
            <w:pPr>
              <w:tabs>
                <w:tab w:val="left" w:pos="176"/>
              </w:tabs>
              <w:rPr>
                <w:rFonts w:eastAsiaTheme="minorEastAsia"/>
                <w:b/>
                <w:sz w:val="24"/>
                <w:szCs w:val="24"/>
                <w:lang w:val="kk-KZ"/>
              </w:rPr>
            </w:pPr>
          </w:p>
          <w:p w:rsidR="00686A86" w:rsidRDefault="00686A86" w:rsidP="004117B2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Актуализация знаний</w:t>
            </w:r>
          </w:p>
          <w:p w:rsidR="00BC1C4F" w:rsidRPr="004117B2" w:rsidRDefault="00EF5E80" w:rsidP="004117B2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EF5E80">
              <w:rPr>
                <w:rFonts w:eastAsiaTheme="minorHAnsi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"</w:t>
            </w:r>
            <w:r w:rsidR="00686A86">
              <w:rPr>
                <w:rFonts w:eastAsiaTheme="minorHAnsi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Дружеский вопрос</w:t>
            </w:r>
            <w:r w:rsidRPr="00EF5E80">
              <w:rPr>
                <w:rFonts w:eastAsiaTheme="minorHAnsi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"</w:t>
            </w:r>
            <w:r w:rsidRPr="00EF5E80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- уникальный прием при проверке пройденного материала</w:t>
            </w:r>
            <w:r w:rsidRPr="00EF5E80">
              <w:rPr>
                <w:rFonts w:eastAsiaTheme="minorHAnsi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</w:p>
          <w:p w:rsidR="00EF5E80" w:rsidRDefault="00686A86" w:rsidP="0028180E">
            <w:pPr>
              <w:tabs>
                <w:tab w:val="left" w:pos="176"/>
              </w:tabs>
              <w:jc w:val="both"/>
              <w:rPr>
                <w:rFonts w:eastAsiaTheme="minorEastAsia"/>
                <w:b/>
                <w:sz w:val="24"/>
                <w:szCs w:val="24"/>
                <w:lang w:val="kk-KZ"/>
              </w:rPr>
            </w:pPr>
            <w:r w:rsidRPr="00686A86">
              <w:rPr>
                <w:rFonts w:eastAsiaTheme="minorEastAsia"/>
                <w:b/>
                <w:noProof/>
                <w:sz w:val="24"/>
                <w:szCs w:val="24"/>
              </w:rPr>
              <w:drawing>
                <wp:inline distT="0" distB="0" distL="0" distR="0" wp14:anchorId="36266823" wp14:editId="7A75E499">
                  <wp:extent cx="1639019" cy="1110047"/>
                  <wp:effectExtent l="0" t="0" r="0" b="0"/>
                  <wp:docPr id="81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1" t="16071" r="28606" b="11905"/>
                          <a:stretch/>
                        </pic:blipFill>
                        <pic:spPr bwMode="auto">
                          <a:xfrm>
                            <a:off x="0" y="0"/>
                            <a:ext cx="1639520" cy="111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879C1" w:rsidRPr="004117B2" w:rsidRDefault="009879C1" w:rsidP="009879C1">
            <w:pPr>
              <w:tabs>
                <w:tab w:val="left" w:pos="176"/>
              </w:tabs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686A86" w:rsidRDefault="00686A86" w:rsidP="00A32A79">
            <w:pPr>
              <w:jc w:val="both"/>
              <w:rPr>
                <w:b/>
                <w:sz w:val="24"/>
                <w:szCs w:val="24"/>
                <w:lang w:val="kk-KZ"/>
              </w:rPr>
            </w:pPr>
          </w:p>
          <w:p w:rsidR="00686A86" w:rsidRDefault="00686A86" w:rsidP="00A32A79">
            <w:pPr>
              <w:jc w:val="both"/>
              <w:rPr>
                <w:b/>
                <w:sz w:val="24"/>
                <w:szCs w:val="24"/>
                <w:lang w:val="kk-KZ"/>
              </w:rPr>
            </w:pPr>
          </w:p>
          <w:p w:rsidR="00686A86" w:rsidRDefault="00686A86" w:rsidP="00A32A79">
            <w:pPr>
              <w:jc w:val="both"/>
              <w:rPr>
                <w:b/>
                <w:sz w:val="24"/>
                <w:szCs w:val="24"/>
                <w:lang w:val="kk-KZ"/>
              </w:rPr>
            </w:pPr>
          </w:p>
          <w:p w:rsidR="00686A86" w:rsidRDefault="00686A86" w:rsidP="00A32A79">
            <w:pPr>
              <w:jc w:val="both"/>
              <w:rPr>
                <w:b/>
                <w:sz w:val="24"/>
                <w:szCs w:val="24"/>
                <w:lang w:val="kk-KZ"/>
              </w:rPr>
            </w:pPr>
          </w:p>
          <w:p w:rsidR="00A32A79" w:rsidRPr="00A32A79" w:rsidRDefault="00A32A79" w:rsidP="00A32A79">
            <w:pPr>
              <w:jc w:val="both"/>
              <w:rPr>
                <w:b/>
                <w:i/>
                <w:sz w:val="24"/>
                <w:szCs w:val="24"/>
              </w:rPr>
            </w:pPr>
            <w:r w:rsidRPr="00A32A79">
              <w:rPr>
                <w:b/>
                <w:sz w:val="24"/>
                <w:szCs w:val="24"/>
                <w:lang w:val="kk-KZ"/>
              </w:rPr>
              <w:t>«Выполни действия».</w:t>
            </w:r>
            <w:r w:rsidRPr="00A32A79">
              <w:rPr>
                <w:b/>
                <w:i/>
                <w:sz w:val="24"/>
                <w:szCs w:val="24"/>
              </w:rPr>
              <w:t xml:space="preserve"> </w:t>
            </w:r>
          </w:p>
          <w:p w:rsidR="00636FAA" w:rsidRPr="00636FAA" w:rsidRDefault="00636FAA" w:rsidP="00636FAA">
            <w:pPr>
              <w:widowControl w:val="0"/>
              <w:spacing w:line="260" w:lineRule="exact"/>
              <w:jc w:val="both"/>
              <w:rPr>
                <w:b/>
                <w:i/>
                <w:color w:val="000000" w:themeColor="text1"/>
                <w:sz w:val="24"/>
                <w:szCs w:val="24"/>
                <w:lang w:val="kk-KZ" w:eastAsia="en-US"/>
              </w:rPr>
            </w:pPr>
            <w:r w:rsidRPr="00636FAA">
              <w:rPr>
                <w:color w:val="000000" w:themeColor="text1"/>
                <w:sz w:val="24"/>
                <w:szCs w:val="24"/>
                <w:lang w:val="kk-KZ" w:eastAsia="en-US"/>
              </w:rPr>
              <w:t>Из предложенных выражений нужно выбрать значение, которое будет ответом каждого из выражений. Напишите соответсвующий буквенный код в порядке номера задания . Для удобства результаты пишите в таблице, тогда получится фамилия первого казахского профессора математики.</w:t>
            </w:r>
          </w:p>
          <w:tbl>
            <w:tblPr>
              <w:tblW w:w="593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3"/>
              <w:gridCol w:w="2542"/>
              <w:gridCol w:w="1424"/>
              <w:gridCol w:w="1276"/>
            </w:tblGrid>
            <w:tr w:rsidR="00636FAA" w:rsidRPr="00636FAA" w:rsidTr="00636FAA">
              <w:trPr>
                <w:trHeight w:val="519"/>
              </w:trPr>
              <w:tc>
                <w:tcPr>
                  <w:tcW w:w="69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b/>
                      <w:i/>
                      <w:color w:val="000000" w:themeColor="text1"/>
                      <w:sz w:val="24"/>
                      <w:szCs w:val="24"/>
                      <w:lang w:val="en-GB" w:eastAsia="en-US"/>
                    </w:rPr>
                    <w:t>№</w:t>
                  </w:r>
                </w:p>
              </w:tc>
              <w:tc>
                <w:tcPr>
                  <w:tcW w:w="2542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  <w:szCs w:val="24"/>
                      <w:lang w:val="kk-KZ" w:eastAsia="en-US"/>
                    </w:rPr>
                  </w:pPr>
                  <w:r w:rsidRPr="00636FAA">
                    <w:rPr>
                      <w:b/>
                      <w:i/>
                      <w:color w:val="000000" w:themeColor="text1"/>
                      <w:sz w:val="24"/>
                      <w:szCs w:val="24"/>
                      <w:lang w:val="kk-KZ" w:eastAsia="en-US"/>
                    </w:rPr>
                    <w:t xml:space="preserve">Упростите выражение </w:t>
                  </w:r>
                </w:p>
              </w:tc>
              <w:tc>
                <w:tcPr>
                  <w:tcW w:w="1424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  <w:szCs w:val="24"/>
                      <w:lang w:val="kk-KZ" w:eastAsia="en-US"/>
                    </w:rPr>
                  </w:pPr>
                  <w:r w:rsidRPr="00636FAA">
                    <w:rPr>
                      <w:b/>
                      <w:i/>
                      <w:color w:val="000000" w:themeColor="text1"/>
                      <w:sz w:val="24"/>
                      <w:szCs w:val="24"/>
                      <w:lang w:val="kk-KZ" w:eastAsia="en-US"/>
                    </w:rPr>
                    <w:t>ответ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rPr>
                      <w:b/>
                      <w:i/>
                      <w:color w:val="000000" w:themeColor="text1"/>
                      <w:sz w:val="24"/>
                      <w:szCs w:val="24"/>
                      <w:lang w:val="kk-KZ" w:eastAsia="en-US"/>
                    </w:rPr>
                  </w:pPr>
                  <w:r w:rsidRPr="00636FAA">
                    <w:rPr>
                      <w:b/>
                      <w:i/>
                      <w:color w:val="000000" w:themeColor="text1"/>
                      <w:sz w:val="24"/>
                      <w:szCs w:val="24"/>
                      <w:lang w:val="kk-KZ" w:eastAsia="en-US"/>
                    </w:rPr>
                    <w:t xml:space="preserve"> Код буквы</w:t>
                  </w:r>
                </w:p>
              </w:tc>
            </w:tr>
            <w:tr w:rsidR="00636FAA" w:rsidRPr="00636FAA" w:rsidTr="00636FAA">
              <w:trPr>
                <w:trHeight w:val="281"/>
              </w:trPr>
              <w:tc>
                <w:tcPr>
                  <w:tcW w:w="69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1</w:t>
                  </w:r>
                </w:p>
              </w:tc>
              <w:tc>
                <w:tcPr>
                  <w:tcW w:w="2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position w:val="-8"/>
                      <w:sz w:val="24"/>
                      <w:szCs w:val="24"/>
                      <w:lang w:val="en-GB" w:eastAsia="en-US"/>
                    </w:rPr>
                    <w:object w:dxaOrig="920" w:dyaOrig="3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5.2pt;height:19.25pt" o:ole="">
                        <v:imagedata r:id="rId6" o:title=""/>
                      </v:shape>
                      <o:OLEObject Type="Embed" ProgID="Equation.3" ShapeID="_x0000_i1025" DrawAspect="Content" ObjectID="_1697742369" r:id="rId7"/>
                    </w:objec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3</w:t>
                  </w:r>
                  <w:r w:rsidRPr="00636FAA">
                    <w:rPr>
                      <w:color w:val="000000" w:themeColor="text1"/>
                      <w:position w:val="-8"/>
                      <w:sz w:val="24"/>
                      <w:szCs w:val="24"/>
                      <w:lang w:eastAsia="en-US"/>
                    </w:rPr>
                    <w:object w:dxaOrig="480" w:dyaOrig="360">
                      <v:shape id="_x0000_i1026" type="#_x0000_t75" style="width:24.3pt;height:19.25pt" o:ole="">
                        <v:imagedata r:id="rId8" o:title=""/>
                      </v:shape>
                      <o:OLEObject Type="Embed" ProgID="Equation.3" ShapeID="_x0000_i1026" DrawAspect="Content" ObjectID="_1697742370" r:id="rId9"/>
                    </w:objec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М</w:t>
                  </w:r>
                </w:p>
              </w:tc>
            </w:tr>
            <w:tr w:rsidR="00636FAA" w:rsidRPr="00636FAA" w:rsidTr="00636FAA">
              <w:trPr>
                <w:trHeight w:val="281"/>
              </w:trPr>
              <w:tc>
                <w:tcPr>
                  <w:tcW w:w="69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2</w:t>
                  </w:r>
                </w:p>
              </w:tc>
              <w:tc>
                <w:tcPr>
                  <w:tcW w:w="2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position w:val="-10"/>
                      <w:sz w:val="24"/>
                      <w:szCs w:val="24"/>
                      <w:lang w:val="en-GB" w:eastAsia="en-US"/>
                    </w:rPr>
                    <w:object w:dxaOrig="639" w:dyaOrig="380">
                      <v:shape id="_x0000_i1027" type="#_x0000_t75" style="width:32.65pt;height:19.25pt" o:ole="">
                        <v:imagedata r:id="rId10" o:title=""/>
                      </v:shape>
                      <o:OLEObject Type="Embed" ProgID="Equation.3" ShapeID="_x0000_i1027" DrawAspect="Content" ObjectID="_1697742371" r:id="rId11"/>
                    </w:objec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О</w:t>
                  </w:r>
                </w:p>
              </w:tc>
            </w:tr>
            <w:tr w:rsidR="00636FAA" w:rsidRPr="00636FAA" w:rsidTr="00636FAA">
              <w:trPr>
                <w:trHeight w:val="281"/>
              </w:trPr>
              <w:tc>
                <w:tcPr>
                  <w:tcW w:w="69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3</w:t>
                  </w:r>
                </w:p>
              </w:tc>
              <w:tc>
                <w:tcPr>
                  <w:tcW w:w="2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position w:val="-8"/>
                      <w:sz w:val="24"/>
                      <w:szCs w:val="24"/>
                      <w:lang w:val="en-GB" w:eastAsia="en-US"/>
                    </w:rPr>
                    <w:object w:dxaOrig="480" w:dyaOrig="360">
                      <v:shape id="_x0000_i1028" type="#_x0000_t75" style="width:24.3pt;height:19.25pt" o:ole="">
                        <v:imagedata r:id="rId12" o:title=""/>
                      </v:shape>
                      <o:OLEObject Type="Embed" ProgID="Equation.3" ShapeID="_x0000_i1028" DrawAspect="Content" ObjectID="_1697742372" r:id="rId13"/>
                    </w:objec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Р</w:t>
                  </w:r>
                </w:p>
              </w:tc>
            </w:tr>
            <w:tr w:rsidR="00636FAA" w:rsidRPr="00636FAA" w:rsidTr="00636FAA">
              <w:trPr>
                <w:trHeight w:val="281"/>
              </w:trPr>
              <w:tc>
                <w:tcPr>
                  <w:tcW w:w="69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4</w:t>
                  </w:r>
                </w:p>
              </w:tc>
              <w:tc>
                <w:tcPr>
                  <w:tcW w:w="2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position w:val="-24"/>
                      <w:sz w:val="24"/>
                      <w:szCs w:val="24"/>
                      <w:lang w:val="en-GB" w:eastAsia="en-US"/>
                    </w:rPr>
                    <w:object w:dxaOrig="800" w:dyaOrig="620">
                      <v:shape id="_x0000_i1029" type="#_x0000_t75" style="width:39.35pt;height:30.15pt" o:ole="">
                        <v:imagedata r:id="rId14" o:title=""/>
                      </v:shape>
                      <o:OLEObject Type="Embed" ProgID="Equation.3" ShapeID="_x0000_i1029" DrawAspect="Content" ObjectID="_1697742373" r:id="rId15"/>
                    </w:objec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Е</w:t>
                  </w:r>
                </w:p>
              </w:tc>
            </w:tr>
            <w:tr w:rsidR="00636FAA" w:rsidRPr="00636FAA" w:rsidTr="00636FAA">
              <w:trPr>
                <w:trHeight w:val="281"/>
              </w:trPr>
              <w:tc>
                <w:tcPr>
                  <w:tcW w:w="69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5</w:t>
                  </w:r>
                </w:p>
              </w:tc>
              <w:tc>
                <w:tcPr>
                  <w:tcW w:w="2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(</w:t>
                  </w:r>
                  <w:r w:rsidRPr="00636FAA">
                    <w:rPr>
                      <w:color w:val="000000" w:themeColor="text1"/>
                      <w:position w:val="-10"/>
                      <w:sz w:val="24"/>
                      <w:szCs w:val="24"/>
                      <w:lang w:eastAsia="en-US"/>
                    </w:rPr>
                    <w:object w:dxaOrig="1540" w:dyaOrig="380">
                      <v:shape id="_x0000_i1030" type="#_x0000_t75" style="width:77.85pt;height:19.25pt" o:ole="">
                        <v:imagedata r:id="rId16" o:title=""/>
                      </v:shape>
                      <o:OLEObject Type="Embed" ProgID="Equation.3" ShapeID="_x0000_i1030" DrawAspect="Content" ObjectID="_1697742374" r:id="rId17"/>
                    </w:objec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К</w:t>
                  </w:r>
                </w:p>
              </w:tc>
            </w:tr>
            <w:tr w:rsidR="00636FAA" w:rsidRPr="00636FAA" w:rsidTr="00636FAA">
              <w:trPr>
                <w:trHeight w:val="281"/>
              </w:trPr>
              <w:tc>
                <w:tcPr>
                  <w:tcW w:w="69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6</w:t>
                  </w:r>
                </w:p>
              </w:tc>
              <w:tc>
                <w:tcPr>
                  <w:tcW w:w="2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(</w:t>
                  </w:r>
                  <w:r w:rsidRPr="00636FAA">
                    <w:rPr>
                      <w:color w:val="000000" w:themeColor="text1"/>
                      <w:position w:val="-10"/>
                      <w:sz w:val="24"/>
                      <w:szCs w:val="24"/>
                      <w:lang w:eastAsia="en-US"/>
                    </w:rPr>
                    <w:object w:dxaOrig="2140" w:dyaOrig="380">
                      <v:shape id="_x0000_i1031" type="#_x0000_t75" style="width:108pt;height:19.25pt" o:ole="">
                        <v:imagedata r:id="rId18" o:title=""/>
                      </v:shape>
                      <o:OLEObject Type="Embed" ProgID="Equation.3" ShapeID="_x0000_i1031" DrawAspect="Content" ObjectID="_1697742375" r:id="rId19"/>
                    </w:objec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Е</w:t>
                  </w:r>
                </w:p>
              </w:tc>
            </w:tr>
            <w:tr w:rsidR="00636FAA" w:rsidRPr="00636FAA" w:rsidTr="00636FAA">
              <w:trPr>
                <w:trHeight w:val="281"/>
              </w:trPr>
              <w:tc>
                <w:tcPr>
                  <w:tcW w:w="69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  <w:t>7</w:t>
                  </w:r>
                </w:p>
              </w:tc>
              <w:tc>
                <w:tcPr>
                  <w:tcW w:w="2542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val="en-GB" w:eastAsia="en-US"/>
                    </w:rPr>
                  </w:pPr>
                  <w:r w:rsidRPr="00636FAA">
                    <w:rPr>
                      <w:color w:val="000000" w:themeColor="text1"/>
                      <w:position w:val="-8"/>
                      <w:sz w:val="24"/>
                      <w:szCs w:val="24"/>
                      <w:lang w:val="en-GB" w:eastAsia="en-US"/>
                    </w:rPr>
                    <w:object w:dxaOrig="600" w:dyaOrig="360">
                      <v:shape id="_x0000_i1032" type="#_x0000_t75" style="width:30.15pt;height:19.25pt" o:ole="">
                        <v:imagedata r:id="rId20" o:title=""/>
                      </v:shape>
                      <o:OLEObject Type="Embed" ProgID="Equation.3" ShapeID="_x0000_i1032" DrawAspect="Content" ObjectID="_1697742376" r:id="rId21"/>
                    </w:objec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8</w:t>
                  </w:r>
                  <w:r w:rsidRPr="00636FAA">
                    <w:rPr>
                      <w:color w:val="000000" w:themeColor="text1"/>
                      <w:position w:val="-8"/>
                      <w:sz w:val="24"/>
                      <w:szCs w:val="24"/>
                      <w:lang w:eastAsia="en-US"/>
                    </w:rPr>
                    <w:object w:dxaOrig="360" w:dyaOrig="360">
                      <v:shape id="_x0000_i1033" type="#_x0000_t75" style="width:19.25pt;height:19.25pt" o:ole="">
                        <v:imagedata r:id="rId22" o:title=""/>
                      </v:shape>
                      <o:OLEObject Type="Embed" ProgID="Equation.3" ShapeID="_x0000_i1033" DrawAspect="Content" ObjectID="_1697742377" r:id="rId23"/>
                    </w:objec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noWrap/>
                  <w:vAlign w:val="center"/>
                  <w:hideMark/>
                </w:tcPr>
                <w:p w:rsidR="00636FAA" w:rsidRPr="00636FAA" w:rsidRDefault="00636FAA" w:rsidP="00636FAA">
                  <w:pPr>
                    <w:widowControl w:val="0"/>
                    <w:spacing w:line="256" w:lineRule="auto"/>
                    <w:jc w:val="both"/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636FAA">
                    <w:rPr>
                      <w:color w:val="000000" w:themeColor="text1"/>
                      <w:sz w:val="24"/>
                      <w:szCs w:val="24"/>
                      <w:lang w:eastAsia="en-US"/>
                    </w:rPr>
                    <w:t>В</w:t>
                  </w:r>
                </w:p>
              </w:tc>
            </w:tr>
          </w:tbl>
          <w:p w:rsidR="00F507D8" w:rsidRDefault="00893FC3" w:rsidP="00893FC3">
            <w:pPr>
              <w:widowControl w:val="0"/>
              <w:spacing w:line="260" w:lineRule="exact"/>
              <w:jc w:val="both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 w:rsidRPr="00893FC3">
              <w:rPr>
                <w:color w:val="000000" w:themeColor="text1"/>
                <w:sz w:val="24"/>
                <w:szCs w:val="24"/>
                <w:lang w:val="kk-KZ" w:eastAsia="en-US"/>
              </w:rPr>
              <w:t>Ответ: ЕРМЕКОВ Алимхан Абеуулы (1891-1970).</w:t>
            </w:r>
          </w:p>
          <w:p w:rsidR="00686A86" w:rsidRDefault="00686A86" w:rsidP="00893FC3">
            <w:pPr>
              <w:widowControl w:val="0"/>
              <w:spacing w:line="260" w:lineRule="exact"/>
              <w:jc w:val="both"/>
              <w:rPr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color w:val="000000" w:themeColor="text1"/>
                <w:sz w:val="24"/>
                <w:szCs w:val="24"/>
                <w:lang w:val="kk-KZ" w:eastAsia="en-US"/>
              </w:rPr>
              <w:t>Сообщение учащегося о профессоре</w:t>
            </w:r>
            <w:r w:rsidR="00AE7757">
              <w:rPr>
                <w:color w:val="000000" w:themeColor="text1"/>
                <w:sz w:val="24"/>
                <w:szCs w:val="24"/>
                <w:lang w:val="kk-KZ" w:eastAsia="en-US"/>
              </w:rPr>
              <w:t xml:space="preserve"> (приложение)</w:t>
            </w:r>
          </w:p>
          <w:p w:rsidR="00686A86" w:rsidRPr="00893FC3" w:rsidRDefault="00686A86" w:rsidP="00893FC3">
            <w:pPr>
              <w:widowControl w:val="0"/>
              <w:spacing w:line="260" w:lineRule="exact"/>
              <w:jc w:val="both"/>
              <w:rPr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AE7757" w:rsidRDefault="00AE7757" w:rsidP="00A32A79">
            <w:pPr>
              <w:rPr>
                <w:b/>
                <w:sz w:val="24"/>
                <w:szCs w:val="24"/>
              </w:rPr>
            </w:pPr>
          </w:p>
          <w:p w:rsidR="00AE7757" w:rsidRDefault="00AE7757" w:rsidP="00A32A79">
            <w:pPr>
              <w:rPr>
                <w:b/>
                <w:sz w:val="24"/>
                <w:szCs w:val="24"/>
              </w:rPr>
            </w:pPr>
          </w:p>
          <w:p w:rsidR="00AE7757" w:rsidRDefault="00AE7757" w:rsidP="00A32A79">
            <w:pPr>
              <w:rPr>
                <w:b/>
                <w:sz w:val="24"/>
                <w:szCs w:val="24"/>
              </w:rPr>
            </w:pPr>
          </w:p>
          <w:p w:rsidR="00AE7757" w:rsidRDefault="00AE7757" w:rsidP="00A32A79">
            <w:pPr>
              <w:rPr>
                <w:b/>
                <w:sz w:val="24"/>
                <w:szCs w:val="24"/>
              </w:rPr>
            </w:pPr>
          </w:p>
          <w:p w:rsidR="00A32A79" w:rsidRPr="00A32A79" w:rsidRDefault="00A32A79" w:rsidP="00A32A79">
            <w:pPr>
              <w:rPr>
                <w:b/>
                <w:sz w:val="24"/>
                <w:szCs w:val="24"/>
              </w:rPr>
            </w:pPr>
            <w:r w:rsidRPr="00A32A79">
              <w:rPr>
                <w:b/>
                <w:sz w:val="24"/>
                <w:szCs w:val="24"/>
              </w:rPr>
              <w:t>Целеполагание</w:t>
            </w:r>
            <w:r w:rsidR="00FA0950">
              <w:rPr>
                <w:b/>
                <w:sz w:val="24"/>
                <w:szCs w:val="24"/>
              </w:rPr>
              <w:t xml:space="preserve"> (Проблема)</w:t>
            </w:r>
          </w:p>
          <w:p w:rsidR="00A32A79" w:rsidRPr="00A32A79" w:rsidRDefault="00A32A79" w:rsidP="00A32A79">
            <w:pPr>
              <w:rPr>
                <w:sz w:val="24"/>
                <w:szCs w:val="24"/>
                <w:lang w:val="kk-KZ"/>
              </w:rPr>
            </w:pPr>
            <w:r w:rsidRPr="00A32A79">
              <w:rPr>
                <w:sz w:val="24"/>
                <w:szCs w:val="24"/>
                <w:lang w:val="kk-KZ"/>
              </w:rPr>
              <w:t xml:space="preserve">Учитель обсуждает с учащимися вопросы: </w:t>
            </w:r>
          </w:p>
          <w:p w:rsidR="00A32A79" w:rsidRPr="00A32A79" w:rsidRDefault="00A32A79" w:rsidP="00A32A79">
            <w:pPr>
              <w:rPr>
                <w:sz w:val="24"/>
                <w:szCs w:val="24"/>
                <w:lang w:val="kk-KZ"/>
              </w:rPr>
            </w:pPr>
            <w:r w:rsidRPr="00A32A79">
              <w:rPr>
                <w:sz w:val="24"/>
                <w:szCs w:val="24"/>
                <w:lang w:val="kk-KZ"/>
              </w:rPr>
              <w:t xml:space="preserve">Что общего в выполненных заданиях? Какие формулы вы использовали? </w:t>
            </w:r>
          </w:p>
          <w:p w:rsidR="00A32A79" w:rsidRPr="00A32A79" w:rsidRDefault="00A32A79" w:rsidP="00A32A79">
            <w:pPr>
              <w:rPr>
                <w:sz w:val="24"/>
                <w:szCs w:val="24"/>
              </w:rPr>
            </w:pPr>
            <w:r w:rsidRPr="00A32A79">
              <w:rPr>
                <w:bCs/>
                <w:iCs/>
                <w:sz w:val="24"/>
                <w:szCs w:val="24"/>
              </w:rPr>
              <w:t xml:space="preserve">Учащимся предлагается задание: </w:t>
            </w:r>
            <w:r w:rsidRPr="00A32A79">
              <w:rPr>
                <w:sz w:val="24"/>
                <w:szCs w:val="24"/>
              </w:rPr>
              <w:t>Что проще вычислить</w:t>
            </w:r>
            <w:r w:rsidRPr="00A32A79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Pr="00A32A79">
              <w:rPr>
                <w:sz w:val="24"/>
                <w:szCs w:val="24"/>
              </w:rPr>
              <w:object w:dxaOrig="3672" w:dyaOrig="2035">
                <v:shape id="_x0000_i1034" type="#_x0000_t75" style="width:64.45pt;height:36pt" o:ole="">
                  <v:imagedata r:id="rId24" o:title=""/>
                </v:shape>
                <o:OLEObject Type="Embed" ProgID="Equation.3" ShapeID="_x0000_i1034" DrawAspect="Content" ObjectID="_1697742378" r:id="rId25"/>
              </w:object>
            </w:r>
          </w:p>
          <w:p w:rsidR="00AE7757" w:rsidRDefault="00AE7757" w:rsidP="00A32A79">
            <w:pPr>
              <w:rPr>
                <w:b/>
                <w:sz w:val="24"/>
                <w:szCs w:val="24"/>
                <w:lang w:val="kk-KZ"/>
              </w:rPr>
            </w:pPr>
          </w:p>
          <w:p w:rsidR="00AE7757" w:rsidRDefault="00AE7757" w:rsidP="00A32A79">
            <w:pPr>
              <w:rPr>
                <w:b/>
                <w:sz w:val="24"/>
                <w:szCs w:val="24"/>
                <w:lang w:val="kk-KZ"/>
              </w:rPr>
            </w:pPr>
          </w:p>
          <w:p w:rsidR="00A32A79" w:rsidRPr="00A32A79" w:rsidRDefault="00A32A79" w:rsidP="00A32A7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Запомни </w:t>
            </w:r>
            <w:r w:rsidRPr="00A32A79">
              <w:rPr>
                <w:color w:val="000000"/>
                <w:sz w:val="24"/>
                <w:szCs w:val="24"/>
              </w:rPr>
              <w:t>Если знаменатель алгебраической дроби содержит знак квадратного корня, то говорят, что в знаменателе содержится иррациональность.</w:t>
            </w:r>
          </w:p>
          <w:p w:rsidR="00686A86" w:rsidRDefault="00A32A79" w:rsidP="00A32A79">
            <w:pPr>
              <w:rPr>
                <w:sz w:val="24"/>
                <w:szCs w:val="24"/>
                <w:lang w:val="kk-KZ"/>
              </w:rPr>
            </w:pPr>
            <w:r w:rsidRPr="00A32A79">
              <w:rPr>
                <w:color w:val="000000"/>
                <w:sz w:val="24"/>
                <w:szCs w:val="24"/>
              </w:rPr>
              <w:t xml:space="preserve">Преобразование выражения к такому виду, чтобы в знаменателе дроби не оказалось знаков квадратных корней, называют </w:t>
            </w:r>
            <w:r w:rsidRPr="00A32A79">
              <w:rPr>
                <w:i/>
                <w:iCs/>
                <w:color w:val="000000"/>
                <w:sz w:val="24"/>
                <w:szCs w:val="24"/>
                <w:u w:val="single"/>
              </w:rPr>
              <w:t>освобождением от иррациональности в знаменателе.</w:t>
            </w:r>
            <w:r w:rsidRPr="00A32A79">
              <w:rPr>
                <w:sz w:val="24"/>
                <w:szCs w:val="24"/>
                <w:lang w:val="kk-KZ"/>
              </w:rPr>
              <w:t xml:space="preserve"> </w:t>
            </w:r>
          </w:p>
          <w:p w:rsidR="00686A86" w:rsidRDefault="00686A86" w:rsidP="00A32A79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A32A79">
            <w:pPr>
              <w:rPr>
                <w:sz w:val="24"/>
                <w:szCs w:val="24"/>
                <w:lang w:val="kk-KZ"/>
              </w:rPr>
            </w:pPr>
            <w:r w:rsidRPr="00A32A79">
              <w:rPr>
                <w:sz w:val="24"/>
                <w:szCs w:val="24"/>
                <w:lang w:val="kk-KZ"/>
              </w:rPr>
              <w:t>Затем обсуждаются цели обучения и цели урока.</w:t>
            </w:r>
          </w:p>
          <w:p w:rsidR="00230CCA" w:rsidRDefault="00230CCA" w:rsidP="00230CCA">
            <w:pPr>
              <w:jc w:val="both"/>
              <w:rPr>
                <w:b/>
                <w:sz w:val="28"/>
                <w:szCs w:val="28"/>
              </w:rPr>
            </w:pPr>
          </w:p>
          <w:p w:rsidR="00230CCA" w:rsidRPr="006369E3" w:rsidRDefault="00230CCA" w:rsidP="00230CCA">
            <w:pPr>
              <w:jc w:val="both"/>
              <w:rPr>
                <w:sz w:val="28"/>
                <w:szCs w:val="28"/>
              </w:rPr>
            </w:pPr>
            <w:r w:rsidRPr="006D7441">
              <w:rPr>
                <w:b/>
                <w:sz w:val="28"/>
                <w:szCs w:val="28"/>
              </w:rPr>
              <w:t>Стратегия: ЗХУ</w:t>
            </w:r>
          </w:p>
          <w:p w:rsidR="00230CCA" w:rsidRPr="006369E3" w:rsidRDefault="00230CCA" w:rsidP="00230CCA">
            <w:pPr>
              <w:jc w:val="both"/>
              <w:rPr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226"/>
              <w:tblOverlap w:val="never"/>
              <w:tblW w:w="3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866"/>
              <w:gridCol w:w="1110"/>
            </w:tblGrid>
            <w:tr w:rsidR="00230CCA" w:rsidRPr="006369E3" w:rsidTr="0052664A">
              <w:tc>
                <w:tcPr>
                  <w:tcW w:w="988" w:type="dxa"/>
                  <w:shd w:val="clear" w:color="auto" w:fill="auto"/>
                </w:tcPr>
                <w:p w:rsidR="00230CCA" w:rsidRPr="006369E3" w:rsidRDefault="00230CCA" w:rsidP="0052664A">
                  <w:pPr>
                    <w:jc w:val="both"/>
                    <w:rPr>
                      <w:sz w:val="28"/>
                      <w:szCs w:val="28"/>
                    </w:rPr>
                  </w:pPr>
                  <w:r w:rsidRPr="006369E3">
                    <w:rPr>
                      <w:sz w:val="28"/>
                      <w:szCs w:val="28"/>
                    </w:rPr>
                    <w:t>знал</w:t>
                  </w:r>
                </w:p>
              </w:tc>
              <w:tc>
                <w:tcPr>
                  <w:tcW w:w="1866" w:type="dxa"/>
                  <w:shd w:val="clear" w:color="auto" w:fill="auto"/>
                </w:tcPr>
                <w:p w:rsidR="00230CCA" w:rsidRPr="006369E3" w:rsidRDefault="00230CCA" w:rsidP="0052664A">
                  <w:pPr>
                    <w:jc w:val="both"/>
                    <w:rPr>
                      <w:sz w:val="28"/>
                      <w:szCs w:val="28"/>
                    </w:rPr>
                  </w:pPr>
                  <w:r w:rsidRPr="006369E3">
                    <w:rPr>
                      <w:sz w:val="28"/>
                      <w:szCs w:val="28"/>
                    </w:rPr>
                    <w:t>Хочу узнать</w:t>
                  </w:r>
                </w:p>
              </w:tc>
              <w:tc>
                <w:tcPr>
                  <w:tcW w:w="1110" w:type="dxa"/>
                  <w:shd w:val="clear" w:color="auto" w:fill="auto"/>
                </w:tcPr>
                <w:p w:rsidR="00230CCA" w:rsidRPr="006369E3" w:rsidRDefault="00230CCA" w:rsidP="0052664A">
                  <w:pPr>
                    <w:jc w:val="both"/>
                    <w:rPr>
                      <w:sz w:val="28"/>
                      <w:szCs w:val="28"/>
                    </w:rPr>
                  </w:pPr>
                  <w:r w:rsidRPr="006369E3">
                    <w:rPr>
                      <w:sz w:val="28"/>
                      <w:szCs w:val="28"/>
                    </w:rPr>
                    <w:t>узнал</w:t>
                  </w:r>
                </w:p>
              </w:tc>
            </w:tr>
            <w:tr w:rsidR="00230CCA" w:rsidRPr="006369E3" w:rsidTr="0052664A">
              <w:tc>
                <w:tcPr>
                  <w:tcW w:w="988" w:type="dxa"/>
                  <w:shd w:val="clear" w:color="auto" w:fill="auto"/>
                </w:tcPr>
                <w:p w:rsidR="00230CCA" w:rsidRPr="006369E3" w:rsidRDefault="00230CCA" w:rsidP="0052664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66" w:type="dxa"/>
                  <w:shd w:val="clear" w:color="auto" w:fill="auto"/>
                </w:tcPr>
                <w:p w:rsidR="00230CCA" w:rsidRPr="006369E3" w:rsidRDefault="00230CCA" w:rsidP="0052664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0" w:type="dxa"/>
                  <w:shd w:val="clear" w:color="auto" w:fill="auto"/>
                </w:tcPr>
                <w:p w:rsidR="00230CCA" w:rsidRPr="006369E3" w:rsidRDefault="00230CCA" w:rsidP="0052664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30CCA" w:rsidRDefault="00230CCA" w:rsidP="00A32A79">
            <w:pPr>
              <w:rPr>
                <w:color w:val="000000"/>
                <w:sz w:val="24"/>
                <w:szCs w:val="24"/>
              </w:rPr>
            </w:pPr>
          </w:p>
          <w:p w:rsidR="00230CCA" w:rsidRPr="00A32A79" w:rsidRDefault="00230CCA" w:rsidP="00A32A7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52" w:type="dxa"/>
            <w:gridSpan w:val="2"/>
          </w:tcPr>
          <w:p w:rsidR="00BB68E1" w:rsidRDefault="00911E40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настрой на урок</w:t>
            </w:r>
            <w:r w:rsidR="00BB68E1">
              <w:rPr>
                <w:sz w:val="24"/>
                <w:szCs w:val="24"/>
              </w:rPr>
              <w:t xml:space="preserve">, </w:t>
            </w:r>
          </w:p>
          <w:p w:rsidR="00BB68E1" w:rsidRDefault="00BB68E1" w:rsidP="00F507D8">
            <w:pPr>
              <w:rPr>
                <w:sz w:val="24"/>
                <w:szCs w:val="24"/>
              </w:rPr>
            </w:pPr>
          </w:p>
          <w:p w:rsidR="00F507D8" w:rsidRDefault="00BB68E1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говорят добрые слова </w:t>
            </w:r>
          </w:p>
          <w:p w:rsidR="00F41286" w:rsidRDefault="00F41286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4612FD" w:rsidRDefault="004612FD" w:rsidP="00F507D8">
            <w:pPr>
              <w:rPr>
                <w:sz w:val="24"/>
                <w:szCs w:val="24"/>
              </w:rPr>
            </w:pPr>
          </w:p>
          <w:p w:rsidR="002676A5" w:rsidRDefault="002676A5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задают вопросы </w:t>
            </w:r>
          </w:p>
          <w:p w:rsidR="002676A5" w:rsidRDefault="002676A5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1.Что называется  арифметическим квадратным корнем?</w:t>
            </w:r>
          </w:p>
          <w:p w:rsidR="002676A5" w:rsidRDefault="002676A5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2.Кака найти арифметический корень из произведения, дроби?</w:t>
            </w:r>
          </w:p>
          <w:p w:rsidR="002676A5" w:rsidRDefault="002676A5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При </w:t>
            </w:r>
            <w:proofErr w:type="gramStart"/>
            <w:r w:rsidR="00BB68E1">
              <w:rPr>
                <w:sz w:val="24"/>
                <w:szCs w:val="24"/>
              </w:rPr>
              <w:t>каком</w:t>
            </w:r>
            <w:proofErr w:type="gramEnd"/>
            <w:r w:rsidR="00BB68E1">
              <w:rPr>
                <w:sz w:val="24"/>
                <w:szCs w:val="24"/>
              </w:rPr>
              <w:t xml:space="preserve">  </w:t>
            </w:r>
            <w:r w:rsidRPr="002676A5">
              <w:rPr>
                <w:i/>
                <w:sz w:val="24"/>
                <w:szCs w:val="24"/>
              </w:rPr>
              <w:t xml:space="preserve">а  </w:t>
            </w:r>
            <w:r>
              <w:rPr>
                <w:sz w:val="24"/>
                <w:szCs w:val="24"/>
              </w:rPr>
              <w:t xml:space="preserve">выражение </w:t>
            </w:r>
            <w:r w:rsidRPr="002676A5">
              <w:rPr>
                <w:position w:val="-8"/>
                <w:sz w:val="24"/>
                <w:szCs w:val="24"/>
              </w:rPr>
              <w:object w:dxaOrig="380" w:dyaOrig="360">
                <v:shape id="_x0000_i1035" type="#_x0000_t75" style="width:19.25pt;height:19.25pt" o:ole="">
                  <v:imagedata r:id="rId26" o:title=""/>
                </v:shape>
                <o:OLEObject Type="Embed" ProgID="Equation.3" ShapeID="_x0000_i1035" DrawAspect="Content" ObjectID="_1697742379" r:id="rId27"/>
              </w:object>
            </w:r>
            <w:r>
              <w:rPr>
                <w:sz w:val="24"/>
                <w:szCs w:val="24"/>
              </w:rPr>
              <w:t>имеет смысл?</w:t>
            </w:r>
          </w:p>
          <w:p w:rsidR="002676A5" w:rsidRDefault="002676A5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4.Сколько корней имеет уравнение </w:t>
            </w:r>
            <w:r w:rsidRPr="002676A5">
              <w:rPr>
                <w:i/>
                <w:sz w:val="24"/>
                <w:szCs w:val="24"/>
              </w:rPr>
              <w:t>х</w:t>
            </w:r>
            <w:proofErr w:type="gramStart"/>
            <w:r>
              <w:rPr>
                <w:i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sz w:val="24"/>
                <w:szCs w:val="24"/>
              </w:rPr>
              <w:t>=</w:t>
            </w:r>
            <w:r>
              <w:rPr>
                <w:i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?</w:t>
            </w:r>
          </w:p>
          <w:p w:rsidR="002676A5" w:rsidRDefault="002676A5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5.Чему равно </w:t>
            </w:r>
            <w:r w:rsidR="00BB68E1" w:rsidRPr="002676A5">
              <w:rPr>
                <w:position w:val="-8"/>
                <w:sz w:val="24"/>
                <w:szCs w:val="24"/>
              </w:rPr>
              <w:object w:dxaOrig="499" w:dyaOrig="400">
                <v:shape id="_x0000_i1036" type="#_x0000_t75" style="width:24.3pt;height:20.95pt" o:ole="">
                  <v:imagedata r:id="rId28" o:title=""/>
                </v:shape>
                <o:OLEObject Type="Embed" ProgID="Equation.3" ShapeID="_x0000_i1036" DrawAspect="Content" ObjectID="_1697742380" r:id="rId29"/>
              </w:object>
            </w:r>
            <w:r>
              <w:rPr>
                <w:sz w:val="24"/>
                <w:szCs w:val="24"/>
              </w:rPr>
              <w:t>?</w:t>
            </w:r>
          </w:p>
          <w:p w:rsidR="009E3FD9" w:rsidRDefault="002676A5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6.</w:t>
            </w:r>
            <w:r w:rsidR="00BB68E1">
              <w:rPr>
                <w:sz w:val="24"/>
                <w:szCs w:val="24"/>
              </w:rPr>
              <w:t xml:space="preserve">Чему равно </w:t>
            </w:r>
            <w:r w:rsidR="00BB68E1" w:rsidRPr="00BB68E1">
              <w:rPr>
                <w:position w:val="-8"/>
                <w:sz w:val="24"/>
                <w:szCs w:val="24"/>
              </w:rPr>
              <w:object w:dxaOrig="499" w:dyaOrig="400">
                <v:shape id="_x0000_i1037" type="#_x0000_t75" style="width:24.3pt;height:20.95pt" o:ole="">
                  <v:imagedata r:id="rId30" o:title=""/>
                </v:shape>
                <o:OLEObject Type="Embed" ProgID="Equation.3" ShapeID="_x0000_i1037" DrawAspect="Content" ObjectID="_1697742381" r:id="rId31"/>
              </w:object>
            </w:r>
            <w:r w:rsidR="00BB68E1" w:rsidRPr="00BB68E1">
              <w:rPr>
                <w:sz w:val="24"/>
                <w:szCs w:val="24"/>
              </w:rPr>
              <w:t xml:space="preserve"> </w:t>
            </w:r>
            <w:r w:rsidR="00BB68E1">
              <w:rPr>
                <w:sz w:val="24"/>
                <w:szCs w:val="24"/>
              </w:rPr>
              <w:t xml:space="preserve">при </w:t>
            </w:r>
            <w:r w:rsidR="00BB68E1">
              <w:rPr>
                <w:sz w:val="24"/>
                <w:szCs w:val="24"/>
                <w:lang w:val="en-US"/>
              </w:rPr>
              <w:t>n</w:t>
            </w:r>
            <w:r w:rsidR="00BB68E1">
              <w:rPr>
                <w:sz w:val="24"/>
                <w:szCs w:val="24"/>
              </w:rPr>
              <w:t>-четное число?</w:t>
            </w:r>
            <w:r w:rsidR="00BB68E1" w:rsidRPr="0028180E"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E05E08" w:rsidRDefault="00E05E08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E05E08" w:rsidRDefault="00E05E08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E05E08" w:rsidRDefault="00E05E08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E05E08" w:rsidRDefault="00E05E08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9E3FD9" w:rsidRDefault="009E3FD9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  <w:t xml:space="preserve">решают задания находят ответ </w:t>
            </w:r>
          </w:p>
          <w:p w:rsidR="009E3FD9" w:rsidRDefault="009E3FD9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9E3FD9" w:rsidRDefault="009E3FD9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FF2E11" w:rsidRDefault="00FF2E11" w:rsidP="00A32A79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FF2E11" w:rsidRDefault="00FF2E11" w:rsidP="00A32A79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FF2E11" w:rsidRDefault="00FF2E11" w:rsidP="00A32A79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FF2E11" w:rsidRDefault="00FF2E11" w:rsidP="00A32A79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FF2E11" w:rsidRDefault="00FF2E11" w:rsidP="00A32A79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A32A79" w:rsidRDefault="009E3FD9" w:rsidP="00A32A79">
            <w:pPr>
              <w:rPr>
                <w:sz w:val="24"/>
                <w:szCs w:val="24"/>
                <w:lang w:val="kk-KZ"/>
              </w:rPr>
            </w:pPr>
            <w:r w:rsidRPr="0028180E"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  <w:t>работают в парах</w:t>
            </w:r>
          </w:p>
          <w:p w:rsidR="00A32A79" w:rsidRDefault="00636FAA" w:rsidP="00A32A7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получают фамилию </w:t>
            </w:r>
            <w:r w:rsidR="00BB2477">
              <w:rPr>
                <w:sz w:val="24"/>
                <w:szCs w:val="24"/>
                <w:lang w:val="kk-KZ"/>
              </w:rPr>
              <w:t>казахского математика, правильные ответы проверяют на слайде</w:t>
            </w:r>
          </w:p>
          <w:p w:rsidR="00636FAA" w:rsidRDefault="00636FAA" w:rsidP="00A32A79">
            <w:pPr>
              <w:rPr>
                <w:sz w:val="24"/>
                <w:szCs w:val="24"/>
                <w:lang w:val="kk-KZ"/>
              </w:rPr>
            </w:pPr>
          </w:p>
          <w:p w:rsidR="00636FAA" w:rsidRDefault="00636FAA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686A86" w:rsidRDefault="00686A86" w:rsidP="00A32A79">
            <w:pPr>
              <w:rPr>
                <w:sz w:val="24"/>
                <w:szCs w:val="24"/>
                <w:lang w:val="kk-KZ"/>
              </w:rPr>
            </w:pPr>
          </w:p>
          <w:p w:rsidR="00686A86" w:rsidRDefault="00686A86" w:rsidP="00A32A79">
            <w:pPr>
              <w:rPr>
                <w:sz w:val="24"/>
                <w:szCs w:val="24"/>
                <w:lang w:val="kk-KZ"/>
              </w:rPr>
            </w:pPr>
          </w:p>
          <w:p w:rsidR="00686A86" w:rsidRDefault="00686A86" w:rsidP="00A32A79">
            <w:pPr>
              <w:rPr>
                <w:sz w:val="24"/>
                <w:szCs w:val="24"/>
                <w:lang w:val="kk-KZ"/>
              </w:rPr>
            </w:pPr>
          </w:p>
          <w:p w:rsidR="00A32A79" w:rsidRPr="00157308" w:rsidRDefault="00A32A79" w:rsidP="00A32A79">
            <w:pPr>
              <w:rPr>
                <w:sz w:val="24"/>
                <w:szCs w:val="24"/>
                <w:lang w:val="kk-KZ"/>
              </w:rPr>
            </w:pPr>
            <w:r w:rsidRPr="00157308">
              <w:rPr>
                <w:sz w:val="24"/>
                <w:szCs w:val="24"/>
                <w:lang w:val="kk-KZ"/>
              </w:rPr>
              <w:t xml:space="preserve">отвечают на вопросы , </w:t>
            </w:r>
            <w:r w:rsidR="00157308">
              <w:rPr>
                <w:sz w:val="24"/>
                <w:szCs w:val="24"/>
                <w:lang w:val="kk-KZ"/>
              </w:rPr>
              <w:t xml:space="preserve">ведется беседа </w:t>
            </w:r>
          </w:p>
          <w:p w:rsidR="00A32A79" w:rsidRPr="00157308" w:rsidRDefault="00A32A79" w:rsidP="00A32A79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A32A79" w:rsidRDefault="00A32A79" w:rsidP="00A32A79">
            <w:pPr>
              <w:rPr>
                <w:lang w:val="kk-KZ"/>
              </w:rPr>
            </w:pPr>
          </w:p>
          <w:p w:rsidR="00686A86" w:rsidRDefault="00686A86" w:rsidP="00A32A79">
            <w:pPr>
              <w:rPr>
                <w:sz w:val="24"/>
                <w:szCs w:val="24"/>
                <w:lang w:val="kk-KZ"/>
              </w:rPr>
            </w:pPr>
          </w:p>
          <w:p w:rsidR="00686A86" w:rsidRDefault="00686A86" w:rsidP="00A32A79">
            <w:pPr>
              <w:rPr>
                <w:sz w:val="24"/>
                <w:szCs w:val="24"/>
                <w:lang w:val="kk-KZ"/>
              </w:rPr>
            </w:pPr>
          </w:p>
          <w:p w:rsidR="00AE7757" w:rsidRDefault="00AE7757" w:rsidP="00A32A79">
            <w:pPr>
              <w:rPr>
                <w:sz w:val="24"/>
                <w:szCs w:val="24"/>
                <w:lang w:val="kk-KZ"/>
              </w:rPr>
            </w:pPr>
          </w:p>
          <w:p w:rsidR="00AE7757" w:rsidRDefault="00AE7757" w:rsidP="00A32A79">
            <w:pPr>
              <w:rPr>
                <w:sz w:val="24"/>
                <w:szCs w:val="24"/>
                <w:lang w:val="kk-KZ"/>
              </w:rPr>
            </w:pPr>
          </w:p>
          <w:p w:rsidR="00AE7757" w:rsidRDefault="00AE7757" w:rsidP="00A32A79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A32A79">
            <w:pPr>
              <w:rPr>
                <w:sz w:val="24"/>
                <w:szCs w:val="24"/>
                <w:lang w:val="kk-KZ"/>
              </w:rPr>
            </w:pPr>
            <w:r w:rsidRPr="00A32A79">
              <w:rPr>
                <w:sz w:val="24"/>
                <w:szCs w:val="24"/>
                <w:lang w:val="kk-KZ"/>
              </w:rPr>
              <w:t>сформулируют  тему и цели урока</w:t>
            </w:r>
          </w:p>
          <w:p w:rsidR="00686A86" w:rsidRDefault="00686A86" w:rsidP="00A32A79">
            <w:pPr>
              <w:rPr>
                <w:sz w:val="24"/>
                <w:szCs w:val="24"/>
                <w:lang w:val="kk-KZ"/>
              </w:rPr>
            </w:pPr>
          </w:p>
          <w:p w:rsidR="00686A86" w:rsidRPr="00A32A79" w:rsidRDefault="00686A86" w:rsidP="00A32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заполняют первый и второй столбец</w:t>
            </w:r>
          </w:p>
        </w:tc>
        <w:tc>
          <w:tcPr>
            <w:tcW w:w="1985" w:type="dxa"/>
          </w:tcPr>
          <w:p w:rsidR="00F507D8" w:rsidRDefault="00F507D8" w:rsidP="00F507D8"/>
          <w:p w:rsidR="00EF5E80" w:rsidRDefault="00EF5E80" w:rsidP="00F507D8"/>
          <w:p w:rsidR="00EF5E80" w:rsidRDefault="00EF5E80" w:rsidP="00F507D8"/>
          <w:p w:rsidR="00EF5E80" w:rsidRDefault="00EF5E80" w:rsidP="00F507D8"/>
          <w:p w:rsidR="00BB68E1" w:rsidRDefault="00BB68E1" w:rsidP="00F507D8">
            <w:pPr>
              <w:rPr>
                <w:sz w:val="24"/>
                <w:szCs w:val="24"/>
              </w:rPr>
            </w:pPr>
          </w:p>
          <w:p w:rsidR="00EF5E80" w:rsidRDefault="00EF5E80" w:rsidP="00F507D8">
            <w:pPr>
              <w:rPr>
                <w:sz w:val="24"/>
                <w:szCs w:val="24"/>
              </w:rPr>
            </w:pPr>
            <w:r w:rsidRPr="00EF5E80">
              <w:rPr>
                <w:sz w:val="24"/>
                <w:szCs w:val="24"/>
              </w:rPr>
              <w:t>взаимопроверка</w:t>
            </w:r>
          </w:p>
          <w:p w:rsidR="00BB68E1" w:rsidRDefault="00BB68E1" w:rsidP="00F507D8">
            <w:pPr>
              <w:rPr>
                <w:sz w:val="24"/>
                <w:szCs w:val="24"/>
              </w:rPr>
            </w:pPr>
          </w:p>
          <w:p w:rsidR="00BB68E1" w:rsidRDefault="00BB68E1" w:rsidP="00F507D8">
            <w:pPr>
              <w:rPr>
                <w:sz w:val="24"/>
                <w:szCs w:val="24"/>
              </w:rPr>
            </w:pPr>
          </w:p>
          <w:p w:rsidR="00BB68E1" w:rsidRDefault="00BB68E1" w:rsidP="00F507D8">
            <w:pPr>
              <w:rPr>
                <w:sz w:val="24"/>
                <w:szCs w:val="24"/>
              </w:rPr>
            </w:pPr>
          </w:p>
          <w:p w:rsidR="00BB68E1" w:rsidRDefault="00BB68E1" w:rsidP="00F507D8">
            <w:pPr>
              <w:rPr>
                <w:sz w:val="24"/>
                <w:szCs w:val="24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686A86" w:rsidRDefault="00686A86" w:rsidP="00F507D8">
            <w:pPr>
              <w:rPr>
                <w:sz w:val="24"/>
                <w:szCs w:val="24"/>
                <w:lang w:val="kk-KZ"/>
              </w:rPr>
            </w:pPr>
          </w:p>
          <w:p w:rsidR="00686A86" w:rsidRDefault="00686A86" w:rsidP="00F507D8">
            <w:pPr>
              <w:rPr>
                <w:sz w:val="24"/>
                <w:szCs w:val="24"/>
                <w:lang w:val="kk-KZ"/>
              </w:rPr>
            </w:pPr>
          </w:p>
          <w:p w:rsidR="00BB68E1" w:rsidRDefault="00A32A79" w:rsidP="00F507D8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взаимопроверки </w:t>
            </w: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</w:p>
          <w:p w:rsidR="00A32A79" w:rsidRDefault="00A32A79" w:rsidP="00F507D8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наблюдение, похвала учителя</w:t>
            </w: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157308" w:rsidP="00F507D8">
            <w:pPr>
              <w:rPr>
                <w:sz w:val="24"/>
                <w:szCs w:val="24"/>
                <w:lang w:val="kk-KZ"/>
              </w:rPr>
            </w:pPr>
          </w:p>
          <w:p w:rsidR="00157308" w:rsidRDefault="00F81BFC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оценивание: </w:t>
            </w:r>
            <w:r w:rsidR="00F41286">
              <w:rPr>
                <w:sz w:val="24"/>
                <w:szCs w:val="24"/>
              </w:rPr>
              <w:t xml:space="preserve">похвала учителя </w:t>
            </w:r>
          </w:p>
          <w:p w:rsidR="002F0D9F" w:rsidRPr="00EF5E80" w:rsidRDefault="002F0D9F" w:rsidP="00F81BFC">
            <w:pPr>
              <w:rPr>
                <w:sz w:val="24"/>
                <w:szCs w:val="24"/>
              </w:rPr>
            </w:pPr>
          </w:p>
        </w:tc>
        <w:tc>
          <w:tcPr>
            <w:tcW w:w="2719" w:type="dxa"/>
          </w:tcPr>
          <w:p w:rsidR="00F507D8" w:rsidRDefault="00F507D8" w:rsidP="00F507D8"/>
          <w:p w:rsidR="00BB68E1" w:rsidRPr="002922F1" w:rsidRDefault="002922F1" w:rsidP="00F507D8">
            <w:pPr>
              <w:rPr>
                <w:sz w:val="24"/>
                <w:szCs w:val="24"/>
              </w:rPr>
            </w:pPr>
            <w:r>
              <w:t xml:space="preserve"> </w:t>
            </w:r>
            <w:r w:rsidR="00EC5B81" w:rsidRPr="00EC5B81">
              <w:rPr>
                <w:sz w:val="24"/>
                <w:szCs w:val="24"/>
              </w:rPr>
              <w:t xml:space="preserve">фоновая </w:t>
            </w:r>
            <w:r w:rsidRPr="00EC5B81">
              <w:rPr>
                <w:sz w:val="24"/>
                <w:szCs w:val="24"/>
              </w:rPr>
              <w:t>с</w:t>
            </w:r>
            <w:r w:rsidRPr="002922F1">
              <w:rPr>
                <w:sz w:val="24"/>
                <w:szCs w:val="24"/>
              </w:rPr>
              <w:t xml:space="preserve">покойная музыка </w:t>
            </w:r>
          </w:p>
          <w:p w:rsidR="00BB68E1" w:rsidRDefault="004117B2" w:rsidP="00F507D8">
            <w:r>
              <w:t xml:space="preserve">слайд </w:t>
            </w:r>
          </w:p>
          <w:p w:rsidR="00EF5E80" w:rsidRDefault="00EF5E80" w:rsidP="00F507D8"/>
          <w:p w:rsidR="00EF5E80" w:rsidRDefault="00AE7757" w:rsidP="00F507D8">
            <w:r w:rsidRPr="00AE7757">
              <w:lastRenderedPageBreak/>
              <w:drawing>
                <wp:inline distT="0" distB="0" distL="0" distR="0" wp14:anchorId="0295D0BB" wp14:editId="487543DD">
                  <wp:extent cx="1516911" cy="1137684"/>
                  <wp:effectExtent l="0" t="0" r="762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912" cy="11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4117B2" w:rsidRDefault="004117B2" w:rsidP="00F507D8">
            <w:pPr>
              <w:rPr>
                <w:rFonts w:eastAsiaTheme="minorEastAsia"/>
                <w:bCs/>
                <w:color w:val="000000"/>
                <w:sz w:val="24"/>
                <w:szCs w:val="24"/>
                <w:lang w:val="kk-KZ"/>
              </w:rPr>
            </w:pPr>
          </w:p>
          <w:p w:rsidR="00A32A79" w:rsidRDefault="00A32A79" w:rsidP="00F507D8"/>
          <w:p w:rsidR="00A32A79" w:rsidRDefault="00A32A79" w:rsidP="00F507D8"/>
          <w:p w:rsidR="004117B2" w:rsidRDefault="004117B2" w:rsidP="00F507D8">
            <w:pPr>
              <w:rPr>
                <w:sz w:val="24"/>
                <w:szCs w:val="24"/>
              </w:rPr>
            </w:pPr>
          </w:p>
          <w:p w:rsidR="004117B2" w:rsidRDefault="004117B2" w:rsidP="00F507D8">
            <w:pPr>
              <w:rPr>
                <w:sz w:val="24"/>
                <w:szCs w:val="24"/>
              </w:rPr>
            </w:pPr>
          </w:p>
          <w:p w:rsidR="00812B3B" w:rsidRDefault="00812B3B" w:rsidP="00F507D8">
            <w:pPr>
              <w:rPr>
                <w:sz w:val="24"/>
                <w:szCs w:val="24"/>
              </w:rPr>
            </w:pPr>
          </w:p>
          <w:p w:rsidR="004117B2" w:rsidRDefault="004117B2" w:rsidP="00F507D8">
            <w:pPr>
              <w:rPr>
                <w:sz w:val="24"/>
                <w:szCs w:val="24"/>
              </w:rPr>
            </w:pPr>
          </w:p>
          <w:p w:rsidR="004117B2" w:rsidRDefault="004117B2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812B3B" w:rsidRDefault="00812B3B" w:rsidP="00F507D8">
            <w:pPr>
              <w:rPr>
                <w:sz w:val="24"/>
                <w:szCs w:val="24"/>
              </w:rPr>
            </w:pPr>
          </w:p>
          <w:p w:rsidR="00812B3B" w:rsidRDefault="00812B3B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812B3B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61D6DF26" wp14:editId="0B3B98D6">
                  <wp:extent cx="1488559" cy="1116419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64" cy="112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4CD" w:rsidRDefault="00893FC3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</w:t>
            </w:r>
          </w:p>
          <w:p w:rsidR="001D44CD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653D1C62" wp14:editId="7476C852">
                  <wp:extent cx="1584251" cy="11881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72" cy="118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4CD" w:rsidRDefault="001D44CD" w:rsidP="00F507D8">
            <w:pPr>
              <w:rPr>
                <w:sz w:val="24"/>
                <w:szCs w:val="24"/>
              </w:rPr>
            </w:pPr>
          </w:p>
          <w:p w:rsidR="001D44CD" w:rsidRDefault="00AE7757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1D44CD">
              <w:rPr>
                <w:sz w:val="24"/>
                <w:szCs w:val="24"/>
              </w:rPr>
              <w:t xml:space="preserve">лайд </w:t>
            </w:r>
          </w:p>
          <w:p w:rsidR="00AE7757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043D45D1" wp14:editId="3DAC1700">
                  <wp:extent cx="1495646" cy="1121735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39" cy="112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6A86" w:rsidRDefault="00686A86" w:rsidP="00F507D8">
            <w:pPr>
              <w:rPr>
                <w:sz w:val="24"/>
                <w:szCs w:val="24"/>
              </w:rPr>
            </w:pPr>
          </w:p>
          <w:p w:rsidR="00633464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4A43E217" wp14:editId="29455D81">
                  <wp:extent cx="1566529" cy="1174897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748" cy="117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757" w:rsidRDefault="00686A86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</w:t>
            </w:r>
          </w:p>
          <w:p w:rsidR="000F27F3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6935F9BF" wp14:editId="56BB08F9">
                  <wp:extent cx="1531088" cy="114831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2" cy="114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7F3" w:rsidRDefault="000F27F3" w:rsidP="00F507D8">
            <w:pPr>
              <w:rPr>
                <w:sz w:val="24"/>
                <w:szCs w:val="24"/>
              </w:rPr>
            </w:pPr>
          </w:p>
          <w:p w:rsidR="004A4BD9" w:rsidRDefault="00686A86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</w:t>
            </w:r>
          </w:p>
          <w:p w:rsidR="00AE7757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0B64664E" wp14:editId="25B5630E">
                  <wp:extent cx="1630325" cy="1222744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552" cy="122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BD9" w:rsidRPr="004A4BD9" w:rsidRDefault="004A4BD9" w:rsidP="004A4BD9">
            <w:pPr>
              <w:rPr>
                <w:sz w:val="24"/>
                <w:szCs w:val="24"/>
              </w:rPr>
            </w:pPr>
          </w:p>
          <w:p w:rsidR="000F27F3" w:rsidRPr="004A4BD9" w:rsidRDefault="000F27F3" w:rsidP="004A4BD9">
            <w:pPr>
              <w:jc w:val="center"/>
              <w:rPr>
                <w:sz w:val="24"/>
                <w:szCs w:val="24"/>
              </w:rPr>
            </w:pPr>
          </w:p>
        </w:tc>
      </w:tr>
      <w:tr w:rsidR="00F75E96" w:rsidTr="003D3EBE">
        <w:trPr>
          <w:trHeight w:val="3960"/>
        </w:trPr>
        <w:tc>
          <w:tcPr>
            <w:tcW w:w="1790" w:type="dxa"/>
            <w:vAlign w:val="center"/>
          </w:tcPr>
          <w:p w:rsidR="00354C81" w:rsidRDefault="00A32A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 w:rsidRPr="00A32A79">
              <w:rPr>
                <w:color w:val="000000"/>
                <w:sz w:val="24"/>
                <w:szCs w:val="24"/>
              </w:rPr>
              <w:lastRenderedPageBreak/>
              <w:t xml:space="preserve">Середина урока </w:t>
            </w:r>
          </w:p>
          <w:p w:rsidR="00F507D8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="00354C81">
              <w:rPr>
                <w:color w:val="000000"/>
                <w:sz w:val="24"/>
                <w:szCs w:val="24"/>
              </w:rPr>
              <w:t xml:space="preserve"> мин</w:t>
            </w: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63346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мин</w:t>
            </w: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5E2661" w:rsidRDefault="005E2661" w:rsidP="005E2661">
            <w:pPr>
              <w:spacing w:after="20"/>
              <w:rPr>
                <w:color w:val="000000"/>
                <w:sz w:val="24"/>
                <w:szCs w:val="24"/>
              </w:rPr>
            </w:pPr>
          </w:p>
          <w:p w:rsidR="00611079" w:rsidRDefault="006110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611079" w:rsidRDefault="006110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611079" w:rsidRDefault="006110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611079" w:rsidRDefault="006110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611079" w:rsidRDefault="006110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611079" w:rsidRDefault="006110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611079" w:rsidRDefault="006110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611079" w:rsidRDefault="006110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611079" w:rsidRDefault="00611079" w:rsidP="00354C81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:rsidR="00611079" w:rsidRDefault="00611079" w:rsidP="00633464">
            <w:pPr>
              <w:spacing w:after="20"/>
              <w:rPr>
                <w:color w:val="000000"/>
                <w:sz w:val="24"/>
                <w:szCs w:val="24"/>
              </w:rPr>
            </w:pPr>
          </w:p>
          <w:p w:rsidR="00611079" w:rsidRPr="00A32A79" w:rsidRDefault="00611079" w:rsidP="00611079">
            <w:pPr>
              <w:spacing w:after="20"/>
              <w:rPr>
                <w:color w:val="000000"/>
                <w:sz w:val="24"/>
                <w:szCs w:val="24"/>
              </w:rPr>
            </w:pPr>
          </w:p>
        </w:tc>
        <w:tc>
          <w:tcPr>
            <w:tcW w:w="6181" w:type="dxa"/>
            <w:gridSpan w:val="2"/>
            <w:vAlign w:val="center"/>
          </w:tcPr>
          <w:p w:rsidR="00BF4465" w:rsidRDefault="00BF4465" w:rsidP="00A32A79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Прием: Зигзаг</w:t>
            </w:r>
          </w:p>
          <w:p w:rsidR="00A32A79" w:rsidRPr="00A32A79" w:rsidRDefault="00686A86" w:rsidP="00A32A79">
            <w:pPr>
              <w:rPr>
                <w:b/>
                <w:bCs/>
                <w:iCs/>
                <w:sz w:val="24"/>
                <w:szCs w:val="24"/>
              </w:rPr>
            </w:pPr>
            <w:r w:rsidRPr="0017364E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="00FA0950">
              <w:rPr>
                <w:b/>
                <w:bCs/>
                <w:iCs/>
                <w:sz w:val="24"/>
                <w:szCs w:val="24"/>
              </w:rPr>
              <w:t>(</w:t>
            </w:r>
            <w:r w:rsidRPr="0017364E">
              <w:rPr>
                <w:b/>
                <w:bCs/>
                <w:iCs/>
                <w:sz w:val="24"/>
                <w:szCs w:val="24"/>
              </w:rPr>
              <w:t>взаим</w:t>
            </w:r>
            <w:r>
              <w:rPr>
                <w:b/>
                <w:bCs/>
                <w:iCs/>
                <w:sz w:val="24"/>
                <w:szCs w:val="24"/>
              </w:rPr>
              <w:t>н</w:t>
            </w:r>
            <w:r w:rsidRPr="0017364E">
              <w:rPr>
                <w:b/>
                <w:bCs/>
                <w:iCs/>
                <w:sz w:val="24"/>
                <w:szCs w:val="24"/>
              </w:rPr>
              <w:t>о</w:t>
            </w:r>
            <w:r>
              <w:rPr>
                <w:b/>
                <w:bCs/>
                <w:iCs/>
                <w:sz w:val="24"/>
                <w:szCs w:val="24"/>
              </w:rPr>
              <w:t xml:space="preserve">е </w:t>
            </w:r>
            <w:r w:rsidRPr="0017364E">
              <w:rPr>
                <w:b/>
                <w:bCs/>
                <w:iCs/>
                <w:sz w:val="24"/>
                <w:szCs w:val="24"/>
              </w:rPr>
              <w:t>обучение</w:t>
            </w:r>
            <w:r>
              <w:rPr>
                <w:bCs/>
                <w:iCs/>
              </w:rPr>
              <w:t xml:space="preserve"> </w:t>
            </w:r>
            <w:r w:rsidRPr="00354C81">
              <w:rPr>
                <w:bCs/>
                <w:iCs/>
                <w:sz w:val="24"/>
                <w:szCs w:val="24"/>
              </w:rPr>
              <w:t xml:space="preserve"> </w:t>
            </w:r>
            <w:r w:rsidR="00A32A79" w:rsidRPr="00A32A79">
              <w:rPr>
                <w:b/>
                <w:bCs/>
                <w:iCs/>
                <w:sz w:val="24"/>
                <w:szCs w:val="24"/>
              </w:rPr>
              <w:t>над новым материалом</w:t>
            </w:r>
            <w:r w:rsidR="00FA0950">
              <w:rPr>
                <w:b/>
                <w:bCs/>
                <w:iCs/>
                <w:sz w:val="24"/>
                <w:szCs w:val="24"/>
              </w:rPr>
              <w:t>)</w:t>
            </w:r>
          </w:p>
          <w:p w:rsidR="00157308" w:rsidRDefault="00157308" w:rsidP="00157308">
            <w:pPr>
              <w:spacing w:after="20"/>
              <w:ind w:left="20"/>
              <w:jc w:val="center"/>
              <w:rPr>
                <w:color w:val="000000"/>
              </w:rPr>
            </w:pPr>
          </w:p>
          <w:p w:rsidR="00F64013" w:rsidRDefault="00F64013" w:rsidP="0015730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Учитель </w:t>
            </w:r>
            <w:r w:rsidR="00FA0950">
              <w:rPr>
                <w:bCs/>
                <w:iCs/>
                <w:sz w:val="24"/>
                <w:szCs w:val="24"/>
              </w:rPr>
              <w:t>указывает</w:t>
            </w:r>
            <w:r>
              <w:rPr>
                <w:bCs/>
                <w:iCs/>
                <w:sz w:val="24"/>
                <w:szCs w:val="24"/>
              </w:rPr>
              <w:t xml:space="preserve"> на доске 2</w:t>
            </w:r>
            <w:r w:rsidR="00FA0950">
              <w:rPr>
                <w:bCs/>
                <w:iCs/>
                <w:sz w:val="24"/>
                <w:szCs w:val="24"/>
              </w:rPr>
              <w:t xml:space="preserve"> дроби, знаменатели</w:t>
            </w:r>
            <w:r w:rsidR="00157308" w:rsidRPr="00157308">
              <w:rPr>
                <w:bCs/>
                <w:iCs/>
                <w:sz w:val="24"/>
                <w:szCs w:val="24"/>
              </w:rPr>
              <w:t xml:space="preserve"> которых равны выражениям разных видов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  <w:p w:rsidR="00F64013" w:rsidRDefault="00F64013" w:rsidP="00157308">
            <w:pPr>
              <w:rPr>
                <w:bCs/>
                <w:iCs/>
                <w:sz w:val="24"/>
                <w:szCs w:val="24"/>
              </w:rPr>
            </w:pPr>
          </w:p>
          <w:p w:rsidR="00F64013" w:rsidRDefault="00F64013" w:rsidP="0015730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Учащимся раздают готовый алгоритм избавления от иррациональности</w:t>
            </w:r>
          </w:p>
          <w:p w:rsidR="00F64013" w:rsidRDefault="00157308" w:rsidP="00157308">
            <w:pPr>
              <w:rPr>
                <w:bCs/>
                <w:iCs/>
                <w:sz w:val="24"/>
                <w:szCs w:val="24"/>
              </w:rPr>
            </w:pPr>
            <w:r w:rsidRPr="00157308">
              <w:rPr>
                <w:bCs/>
                <w:iCs/>
                <w:sz w:val="24"/>
                <w:szCs w:val="24"/>
              </w:rPr>
              <w:t xml:space="preserve"> </w:t>
            </w:r>
            <w:r w:rsidR="00F64013">
              <w:rPr>
                <w:bCs/>
                <w:iCs/>
                <w:sz w:val="24"/>
                <w:szCs w:val="24"/>
              </w:rPr>
              <w:t xml:space="preserve">Учащиеся </w:t>
            </w:r>
            <w:proofErr w:type="gramStart"/>
            <w:r w:rsidR="00F64013">
              <w:rPr>
                <w:bCs/>
                <w:iCs/>
                <w:sz w:val="24"/>
                <w:szCs w:val="24"/>
              </w:rPr>
              <w:t>стараются</w:t>
            </w:r>
            <w:proofErr w:type="gramEnd"/>
            <w:r w:rsidR="00F64013">
              <w:rPr>
                <w:bCs/>
                <w:iCs/>
                <w:sz w:val="24"/>
                <w:szCs w:val="24"/>
              </w:rPr>
              <w:t xml:space="preserve"> опираясь на алгоритм, решить пример в паре</w:t>
            </w:r>
          </w:p>
          <w:p w:rsidR="00686A86" w:rsidRDefault="00686A86" w:rsidP="00354C81">
            <w:pPr>
              <w:rPr>
                <w:b/>
                <w:bCs/>
                <w:iCs/>
                <w:sz w:val="24"/>
                <w:szCs w:val="24"/>
              </w:rPr>
            </w:pPr>
          </w:p>
          <w:p w:rsidR="00354C81" w:rsidRPr="00354C81" w:rsidRDefault="00354C81" w:rsidP="00354C81">
            <w:pPr>
              <w:rPr>
                <w:bCs/>
                <w:iCs/>
                <w:sz w:val="24"/>
                <w:szCs w:val="24"/>
              </w:rPr>
            </w:pPr>
            <w:r w:rsidRPr="00354C81">
              <w:rPr>
                <w:bCs/>
                <w:iCs/>
                <w:sz w:val="24"/>
                <w:szCs w:val="24"/>
              </w:rPr>
              <w:t>Затем пары</w:t>
            </w:r>
            <w:r w:rsidR="008218B1">
              <w:rPr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="008218B1">
              <w:rPr>
                <w:bCs/>
                <w:iCs/>
                <w:sz w:val="24"/>
                <w:szCs w:val="24"/>
              </w:rPr>
              <w:t xml:space="preserve">создают четверку </w:t>
            </w:r>
            <w:r w:rsidRPr="00354C81">
              <w:rPr>
                <w:bCs/>
                <w:iCs/>
                <w:sz w:val="24"/>
                <w:szCs w:val="24"/>
              </w:rPr>
              <w:t>и каждый</w:t>
            </w:r>
            <w:r w:rsidR="008218B1">
              <w:rPr>
                <w:bCs/>
                <w:iCs/>
                <w:sz w:val="24"/>
                <w:szCs w:val="24"/>
              </w:rPr>
              <w:t xml:space="preserve"> в паре ученик объясняет</w:t>
            </w:r>
            <w:proofErr w:type="gramEnd"/>
            <w:r w:rsidR="008218B1">
              <w:rPr>
                <w:bCs/>
                <w:iCs/>
                <w:sz w:val="24"/>
                <w:szCs w:val="24"/>
              </w:rPr>
              <w:t xml:space="preserve"> решение или задает вопросы</w:t>
            </w:r>
            <w:r w:rsidRPr="00354C81">
              <w:rPr>
                <w:bCs/>
                <w:iCs/>
                <w:sz w:val="24"/>
                <w:szCs w:val="24"/>
              </w:rPr>
              <w:t>, как решать задачи определенного вида.</w:t>
            </w:r>
          </w:p>
          <w:p w:rsidR="00F64013" w:rsidRDefault="00F64013" w:rsidP="00354C81">
            <w:pPr>
              <w:rPr>
                <w:b/>
                <w:bCs/>
                <w:iCs/>
                <w:sz w:val="24"/>
                <w:szCs w:val="24"/>
              </w:rPr>
            </w:pP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  <w:r w:rsidRPr="00D26592">
              <w:rPr>
                <w:sz w:val="24"/>
                <w:szCs w:val="40"/>
              </w:rPr>
              <w:t xml:space="preserve">ЗАДАЧА: Преобразовать алгебраическое выражение к такому виду, чтобы знаменатель дроби не содержал знаков квадратных корней: </w: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  <w:highlight w:val="yellow"/>
              </w:rPr>
              <w:t>1 способ</w:t>
            </w:r>
            <w:r w:rsidRPr="00D26592">
              <w:rPr>
                <w:sz w:val="24"/>
                <w:szCs w:val="40"/>
              </w:rPr>
              <w:t xml:space="preserve">: Если </w:t>
            </w:r>
            <w:r w:rsidRPr="00D26592">
              <w:rPr>
                <w:position w:val="-28"/>
                <w:sz w:val="24"/>
                <w:szCs w:val="40"/>
              </w:rPr>
              <w:object w:dxaOrig="520" w:dyaOrig="660">
                <v:shape id="_x0000_i1038" type="#_x0000_t75" style="width:24.3pt;height:31.8pt" o:ole="">
                  <v:imagedata r:id="rId39" o:title=""/>
                </v:shape>
                <o:OLEObject Type="Embed" ProgID="Equation.3" ShapeID="_x0000_i1038" DrawAspect="Content" ObjectID="_1697742382" r:id="rId40"/>
              </w:object>
            </w:r>
            <w:r w:rsidRPr="00D26592">
              <w:rPr>
                <w:sz w:val="24"/>
                <w:szCs w:val="40"/>
              </w:rPr>
              <w:t xml:space="preserve">, </w: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  <w:r w:rsidRPr="00D26592">
              <w:rPr>
                <w:sz w:val="24"/>
                <w:szCs w:val="40"/>
              </w:rPr>
              <w:t xml:space="preserve">используем </w:t>
            </w:r>
            <w:r w:rsidRPr="00D26592">
              <w:rPr>
                <w:sz w:val="24"/>
                <w:szCs w:val="40"/>
                <w:u w:val="single"/>
              </w:rPr>
              <w:t xml:space="preserve">Метод умножения на корень </w:t>
            </w:r>
            <w:r w:rsidRPr="00D26592">
              <w:rPr>
                <w:position w:val="-8"/>
                <w:sz w:val="24"/>
                <w:szCs w:val="40"/>
                <w:u w:val="single"/>
              </w:rPr>
              <w:object w:dxaOrig="360" w:dyaOrig="360">
                <v:shape id="_x0000_i1039" type="#_x0000_t75" style="width:20.95pt;height:20.95pt" o:ole="">
                  <v:imagedata r:id="rId41" o:title=""/>
                </v:shape>
                <o:OLEObject Type="Embed" ProgID="Equation.3" ShapeID="_x0000_i1039" DrawAspect="Content" ObjectID="_1697742383" r:id="rId42"/>
              </w:object>
            </w:r>
          </w:p>
          <w:p w:rsidR="00D26592" w:rsidRPr="00D26592" w:rsidRDefault="00D26592" w:rsidP="00D26592">
            <w:pPr>
              <w:rPr>
                <w:b/>
                <w:sz w:val="24"/>
                <w:szCs w:val="40"/>
              </w:rPr>
            </w:pPr>
          </w:p>
          <w:p w:rsidR="00D26592" w:rsidRPr="00D26592" w:rsidRDefault="00D26592" w:rsidP="00D26592">
            <w:pPr>
              <w:rPr>
                <w:b/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</w:rPr>
              <w:t>Алгоритм:</w:t>
            </w:r>
          </w:p>
          <w:p w:rsidR="00D26592" w:rsidRPr="00D26592" w:rsidRDefault="00D26592" w:rsidP="00D26592">
            <w:pPr>
              <w:rPr>
                <w:position w:val="-8"/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  <w:highlight w:val="lightGray"/>
              </w:rPr>
              <w:t>1.</w:t>
            </w:r>
            <w:r w:rsidRPr="00D26592">
              <w:rPr>
                <w:sz w:val="24"/>
                <w:szCs w:val="40"/>
              </w:rPr>
              <w:t xml:space="preserve">Домножить числитель и знаменатель </w:t>
            </w:r>
            <w:proofErr w:type="gramStart"/>
            <w:r w:rsidRPr="00D26592">
              <w:rPr>
                <w:sz w:val="24"/>
                <w:szCs w:val="40"/>
              </w:rPr>
              <w:t>на</w:t>
            </w:r>
            <w:proofErr w:type="gramEnd"/>
            <w:r w:rsidRPr="00D26592">
              <w:rPr>
                <w:sz w:val="24"/>
                <w:szCs w:val="40"/>
              </w:rPr>
              <w:t xml:space="preserve"> </w:t>
            </w:r>
            <w:r w:rsidRPr="00D26592">
              <w:rPr>
                <w:position w:val="-8"/>
                <w:sz w:val="24"/>
                <w:szCs w:val="40"/>
              </w:rPr>
              <w:object w:dxaOrig="360" w:dyaOrig="360">
                <v:shape id="_x0000_i1040" type="#_x0000_t75" style="width:15.05pt;height:15.05pt" o:ole="">
                  <v:imagedata r:id="rId43" o:title=""/>
                </v:shape>
                <o:OLEObject Type="Embed" ProgID="Equation.3" ShapeID="_x0000_i1040" DrawAspect="Content" ObjectID="_1697742384" r:id="rId44"/>
              </w:objec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</w:p>
          <w:p w:rsidR="00D26592" w:rsidRPr="00D26592" w:rsidRDefault="00D26592" w:rsidP="00D26592">
            <w:pPr>
              <w:rPr>
                <w:position w:val="-10"/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  <w:highlight w:val="lightGray"/>
              </w:rPr>
              <w:t>2.</w:t>
            </w:r>
            <w:r w:rsidRPr="00D26592">
              <w:rPr>
                <w:sz w:val="24"/>
                <w:szCs w:val="40"/>
              </w:rPr>
              <w:t xml:space="preserve">В знаменателе использовать основное свойство дроби </w:t>
            </w:r>
            <w:r w:rsidRPr="00D26592">
              <w:rPr>
                <w:position w:val="-10"/>
                <w:sz w:val="24"/>
                <w:szCs w:val="40"/>
              </w:rPr>
              <w:object w:dxaOrig="940" w:dyaOrig="440">
                <v:shape id="_x0000_i1041" type="#_x0000_t75" style="width:45.2pt;height:20.95pt" o:ole="">
                  <v:imagedata r:id="rId45" o:title=""/>
                </v:shape>
                <o:OLEObject Type="Embed" ProgID="Equation.3" ShapeID="_x0000_i1041" DrawAspect="Content" ObjectID="_1697742385" r:id="rId46"/>
              </w:object>
            </w:r>
          </w:p>
          <w:p w:rsidR="00D26592" w:rsidRPr="00D26592" w:rsidRDefault="00D26592" w:rsidP="00D26592">
            <w:pPr>
              <w:rPr>
                <w:position w:val="-28"/>
                <w:sz w:val="24"/>
                <w:szCs w:val="40"/>
              </w:rPr>
            </w:pPr>
            <w:r w:rsidRPr="00D26592">
              <w:rPr>
                <w:b/>
                <w:position w:val="-10"/>
                <w:sz w:val="24"/>
                <w:szCs w:val="40"/>
                <w:highlight w:val="lightGray"/>
              </w:rPr>
              <w:t>3.</w:t>
            </w:r>
            <w:r w:rsidRPr="00D26592">
              <w:rPr>
                <w:position w:val="-10"/>
                <w:sz w:val="24"/>
                <w:szCs w:val="40"/>
              </w:rPr>
              <w:t xml:space="preserve"> получить следующую запись </w:t>
            </w:r>
            <w:r w:rsidRPr="00D26592">
              <w:rPr>
                <w:position w:val="-28"/>
                <w:sz w:val="24"/>
                <w:szCs w:val="40"/>
              </w:rPr>
              <w:object w:dxaOrig="2220" w:dyaOrig="720">
                <v:shape id="_x0000_i1042" type="#_x0000_t75" style="width:115.55pt;height:37.65pt" o:ole="">
                  <v:imagedata r:id="rId47" o:title=""/>
                </v:shape>
                <o:OLEObject Type="Embed" ProgID="Equation.3" ShapeID="_x0000_i1042" DrawAspect="Content" ObjectID="_1697742386" r:id="rId48"/>
              </w:objec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  <w:highlight w:val="lightGray"/>
              </w:rPr>
              <w:t>4.</w:t>
            </w:r>
            <w:r w:rsidRPr="00D26592">
              <w:rPr>
                <w:sz w:val="24"/>
                <w:szCs w:val="40"/>
              </w:rPr>
              <w:t>По возможности полученную дробь сократить</w: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  <w:r w:rsidRPr="00D26592">
              <w:rPr>
                <w:position w:val="-28"/>
                <w:sz w:val="24"/>
                <w:szCs w:val="40"/>
              </w:rPr>
              <w:object w:dxaOrig="700" w:dyaOrig="660">
                <v:shape id="_x0000_i1043" type="#_x0000_t75" style="width:34.35pt;height:32.65pt" o:ole="">
                  <v:imagedata r:id="rId49" o:title=""/>
                </v:shape>
                <o:OLEObject Type="Embed" ProgID="Equation.3" ShapeID="_x0000_i1043" DrawAspect="Content" ObjectID="_1697742387" r:id="rId50"/>
              </w:object>
            </w:r>
            <w:r w:rsidRPr="00D26592">
              <w:rPr>
                <w:position w:val="-28"/>
                <w:sz w:val="24"/>
                <w:szCs w:val="40"/>
              </w:rPr>
              <w:object w:dxaOrig="1120" w:dyaOrig="720">
                <v:shape id="_x0000_i1044" type="#_x0000_t75" style="width:55.25pt;height:36pt" o:ole="">
                  <v:imagedata r:id="rId51" o:title=""/>
                </v:shape>
                <o:OLEObject Type="Embed" ProgID="Equation.3" ShapeID="_x0000_i1044" DrawAspect="Content" ObjectID="_1697742388" r:id="rId52"/>
              </w:object>
            </w:r>
            <w:r w:rsidRPr="00D26592">
              <w:rPr>
                <w:position w:val="-36"/>
                <w:sz w:val="24"/>
                <w:szCs w:val="40"/>
              </w:rPr>
              <w:object w:dxaOrig="1080" w:dyaOrig="800">
                <v:shape id="_x0000_i1045" type="#_x0000_t75" style="width:54.4pt;height:40.2pt" o:ole="">
                  <v:imagedata r:id="rId53" o:title=""/>
                </v:shape>
                <o:OLEObject Type="Embed" ProgID="Equation.3" ShapeID="_x0000_i1045" DrawAspect="Content" ObjectID="_1697742389" r:id="rId54"/>
              </w:object>
            </w:r>
            <w:r w:rsidRPr="00D26592">
              <w:rPr>
                <w:position w:val="-24"/>
                <w:sz w:val="24"/>
                <w:szCs w:val="40"/>
              </w:rPr>
              <w:object w:dxaOrig="720" w:dyaOrig="680">
                <v:shape id="_x0000_i1046" type="#_x0000_t75" style="width:36pt;height:34.35pt" o:ole="">
                  <v:imagedata r:id="rId55" o:title=""/>
                </v:shape>
                <o:OLEObject Type="Embed" ProgID="Equation.3" ShapeID="_x0000_i1046" DrawAspect="Content" ObjectID="_1697742390" r:id="rId56"/>
              </w:object>
            </w:r>
            <w:r w:rsidRPr="00D26592">
              <w:rPr>
                <w:position w:val="-24"/>
                <w:sz w:val="24"/>
                <w:szCs w:val="40"/>
              </w:rPr>
              <w:object w:dxaOrig="720" w:dyaOrig="680">
                <v:shape id="_x0000_i1047" type="#_x0000_t75" style="width:36pt;height:34.35pt" o:ole="">
                  <v:imagedata r:id="rId57" o:title=""/>
                </v:shape>
                <o:OLEObject Type="Embed" ProgID="Equation.3" ShapeID="_x0000_i1047" DrawAspect="Content" ObjectID="_1697742391" r:id="rId58"/>
              </w:objec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  <w:highlight w:val="yellow"/>
              </w:rPr>
              <w:t>2 способ</w:t>
            </w:r>
            <w:r w:rsidRPr="00D26592">
              <w:rPr>
                <w:b/>
                <w:sz w:val="24"/>
                <w:szCs w:val="40"/>
              </w:rPr>
              <w:t>:</w:t>
            </w:r>
            <w:r w:rsidRPr="00D26592">
              <w:rPr>
                <w:sz w:val="24"/>
                <w:szCs w:val="40"/>
              </w:rPr>
              <w:t xml:space="preserve"> Если </w:t>
            </w:r>
            <w:r w:rsidRPr="00D26592">
              <w:rPr>
                <w:position w:val="-28"/>
                <w:sz w:val="24"/>
                <w:szCs w:val="40"/>
              </w:rPr>
              <w:object w:dxaOrig="920" w:dyaOrig="660">
                <v:shape id="_x0000_i1048" type="#_x0000_t75" style="width:46.9pt;height:32.65pt" o:ole="">
                  <v:imagedata r:id="rId59" o:title=""/>
                </v:shape>
                <o:OLEObject Type="Embed" ProgID="Equation.3" ShapeID="_x0000_i1048" DrawAspect="Content" ObjectID="_1697742392" r:id="rId60"/>
              </w:object>
            </w:r>
          </w:p>
          <w:p w:rsidR="00D26592" w:rsidRPr="00D26592" w:rsidRDefault="00D26592" w:rsidP="00D26592">
            <w:pPr>
              <w:rPr>
                <w:sz w:val="24"/>
                <w:szCs w:val="40"/>
                <w:u w:val="single"/>
              </w:rPr>
            </w:pPr>
            <w:r w:rsidRPr="00D26592">
              <w:rPr>
                <w:sz w:val="24"/>
                <w:szCs w:val="40"/>
                <w:u w:val="single"/>
              </w:rPr>
              <w:t>Метод умножения на сопряженное выражение</w: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</w:p>
          <w:p w:rsidR="00D26592" w:rsidRPr="00D26592" w:rsidRDefault="00D26592" w:rsidP="00D26592">
            <w:pPr>
              <w:rPr>
                <w:b/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</w:rPr>
              <w:t>Алгоритм</w:t>
            </w:r>
          </w:p>
          <w:p w:rsidR="00D26592" w:rsidRPr="00D26592" w:rsidRDefault="00D26592" w:rsidP="00D26592">
            <w:pPr>
              <w:rPr>
                <w:position w:val="-32"/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  <w:highlight w:val="lightGray"/>
              </w:rPr>
              <w:t>1.</w:t>
            </w:r>
            <w:r w:rsidRPr="00D26592">
              <w:rPr>
                <w:sz w:val="24"/>
                <w:szCs w:val="40"/>
              </w:rPr>
              <w:t xml:space="preserve">Домножить числитель и знаменатель на сопряженное выражение </w:t>
            </w:r>
            <w:r w:rsidRPr="00D26592">
              <w:rPr>
                <w:position w:val="-30"/>
                <w:sz w:val="24"/>
                <w:szCs w:val="40"/>
              </w:rPr>
              <w:object w:dxaOrig="2060" w:dyaOrig="740">
                <v:shape id="_x0000_i1049" type="#_x0000_t75" style="width:103.8pt;height:36pt" o:ole="">
                  <v:imagedata r:id="rId61" o:title=""/>
                </v:shape>
                <o:OLEObject Type="Embed" ProgID="Equation.3" ShapeID="_x0000_i1049" DrawAspect="Content" ObjectID="_1697742393" r:id="rId62"/>
              </w:object>
            </w:r>
          </w:p>
          <w:p w:rsidR="00D26592" w:rsidRPr="00D26592" w:rsidRDefault="00D26592" w:rsidP="00D26592">
            <w:pPr>
              <w:rPr>
                <w:position w:val="-32"/>
                <w:sz w:val="24"/>
                <w:szCs w:val="40"/>
              </w:rPr>
            </w:pPr>
            <w:r w:rsidRPr="00D26592">
              <w:rPr>
                <w:position w:val="-32"/>
                <w:sz w:val="24"/>
                <w:szCs w:val="40"/>
                <w:highlight w:val="yellow"/>
              </w:rPr>
              <w:t>ЗАПОМНИ:</w:t>
            </w:r>
            <w:r w:rsidRPr="00D26592">
              <w:rPr>
                <w:position w:val="-32"/>
                <w:sz w:val="24"/>
                <w:szCs w:val="40"/>
              </w:rPr>
              <w:t xml:space="preserve"> </w:t>
            </w:r>
          </w:p>
          <w:p w:rsidR="00D26592" w:rsidRPr="00D26592" w:rsidRDefault="00D26592" w:rsidP="00D26592">
            <w:pPr>
              <w:rPr>
                <w:position w:val="-32"/>
                <w:sz w:val="24"/>
                <w:szCs w:val="40"/>
              </w:rPr>
            </w:pPr>
            <w:r w:rsidRPr="00D26592">
              <w:rPr>
                <w:noProof/>
                <w:sz w:val="24"/>
                <w:szCs w:val="40"/>
              </w:rPr>
              <w:drawing>
                <wp:inline distT="0" distB="0" distL="0" distR="0" wp14:anchorId="4DF91408" wp14:editId="678243A1">
                  <wp:extent cx="1562986" cy="1139584"/>
                  <wp:effectExtent l="0" t="0" r="0" b="3810"/>
                  <wp:docPr id="2" name="Рисунок 2" descr="https://cf.ppt-online.org/files1/slide/j/jTUhWVAa8pHkNqPgyYBrmOx6J4esdtG2RbXcLuIC7/slid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cf.ppt-online.org/files1/slide/j/jTUhWVAa8pHkNqPgyYBrmOx6J4esdtG2RbXcLuIC7/slide-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7" t="4139" r="7229" b="15288"/>
                          <a:stretch/>
                        </pic:blipFill>
                        <pic:spPr bwMode="auto">
                          <a:xfrm>
                            <a:off x="0" y="0"/>
                            <a:ext cx="1562600" cy="113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6592" w:rsidRPr="00D26592" w:rsidRDefault="00D26592" w:rsidP="00D26592">
            <w:pPr>
              <w:rPr>
                <w:position w:val="-10"/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  <w:highlight w:val="lightGray"/>
              </w:rPr>
              <w:t>2.</w:t>
            </w:r>
            <w:r w:rsidRPr="00D26592">
              <w:rPr>
                <w:sz w:val="24"/>
                <w:szCs w:val="40"/>
              </w:rPr>
              <w:t xml:space="preserve"> в знаменателе применить формулу разности квадратов </w:t>
            </w:r>
            <w:r w:rsidRPr="00D26592">
              <w:rPr>
                <w:position w:val="-10"/>
                <w:sz w:val="24"/>
                <w:szCs w:val="40"/>
              </w:rPr>
              <w:object w:dxaOrig="2140" w:dyaOrig="360">
                <v:shape id="_x0000_i1050" type="#_x0000_t75" style="width:115.55pt;height:19.25pt" o:ole="">
                  <v:imagedata r:id="rId64" o:title=""/>
                </v:shape>
                <o:OLEObject Type="Embed" ProgID="Equation.3" ShapeID="_x0000_i1050" DrawAspect="Content" ObjectID="_1697742394" r:id="rId65"/>
              </w:object>
            </w:r>
          </w:p>
          <w:p w:rsidR="00D26592" w:rsidRPr="00D26592" w:rsidRDefault="00D26592" w:rsidP="00D26592">
            <w:pPr>
              <w:rPr>
                <w:position w:val="-10"/>
                <w:sz w:val="24"/>
                <w:szCs w:val="40"/>
              </w:rPr>
            </w:pPr>
            <w:r w:rsidRPr="00D26592">
              <w:rPr>
                <w:position w:val="-10"/>
                <w:sz w:val="24"/>
                <w:szCs w:val="40"/>
              </w:rPr>
              <w:t>а именно получится</w: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  <w:r w:rsidRPr="00D26592">
              <w:rPr>
                <w:position w:val="-10"/>
                <w:sz w:val="24"/>
                <w:szCs w:val="40"/>
              </w:rPr>
              <w:object w:dxaOrig="3480" w:dyaOrig="440">
                <v:shape id="_x0000_i1051" type="#_x0000_t75" style="width:176.65pt;height:22.6pt" o:ole="">
                  <v:imagedata r:id="rId66" o:title=""/>
                </v:shape>
                <o:OLEObject Type="Embed" ProgID="Equation.3" ShapeID="_x0000_i1051" DrawAspect="Content" ObjectID="_1697742395" r:id="rId67"/>
              </w:object>
            </w:r>
          </w:p>
          <w:p w:rsidR="00D26592" w:rsidRPr="00D26592" w:rsidRDefault="00D26592" w:rsidP="00D26592">
            <w:pPr>
              <w:rPr>
                <w:position w:val="-10"/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  <w:highlight w:val="lightGray"/>
              </w:rPr>
              <w:t>3</w:t>
            </w:r>
            <w:r w:rsidRPr="00D26592">
              <w:rPr>
                <w:sz w:val="24"/>
                <w:szCs w:val="40"/>
              </w:rPr>
              <w:t xml:space="preserve">. использовать основное свойство квадратного корня </w:t>
            </w:r>
            <w:r w:rsidRPr="00D26592">
              <w:rPr>
                <w:position w:val="-10"/>
                <w:sz w:val="24"/>
                <w:szCs w:val="40"/>
              </w:rPr>
              <w:object w:dxaOrig="940" w:dyaOrig="440">
                <v:shape id="_x0000_i1052" type="#_x0000_t75" style="width:56.95pt;height:26.8pt" o:ole="">
                  <v:imagedata r:id="rId68" o:title=""/>
                </v:shape>
                <o:OLEObject Type="Embed" ProgID="Equation.3" ShapeID="_x0000_i1052" DrawAspect="Content" ObjectID="_1697742396" r:id="rId69"/>
              </w:object>
            </w:r>
            <w:r w:rsidRPr="00D26592">
              <w:rPr>
                <w:position w:val="-10"/>
                <w:sz w:val="24"/>
                <w:szCs w:val="40"/>
              </w:rPr>
              <w:t xml:space="preserve">, </w:t>
            </w:r>
            <w:r w:rsidRPr="00D26592">
              <w:rPr>
                <w:position w:val="-10"/>
                <w:sz w:val="24"/>
                <w:szCs w:val="40"/>
              </w:rPr>
              <w:object w:dxaOrig="940" w:dyaOrig="440">
                <v:shape id="_x0000_i1053" type="#_x0000_t75" style="width:47.7pt;height:22.6pt" o:ole="">
                  <v:imagedata r:id="rId70" o:title=""/>
                </v:shape>
                <o:OLEObject Type="Embed" ProgID="Equation.3" ShapeID="_x0000_i1053" DrawAspect="Content" ObjectID="_1697742397" r:id="rId71"/>
              </w:object>
            </w:r>
          </w:p>
          <w:p w:rsidR="00D26592" w:rsidRPr="00D26592" w:rsidRDefault="00D26592" w:rsidP="00D26592">
            <w:pPr>
              <w:rPr>
                <w:position w:val="-10"/>
                <w:sz w:val="24"/>
                <w:szCs w:val="40"/>
              </w:rPr>
            </w:pPr>
            <w:r w:rsidRPr="00D26592">
              <w:rPr>
                <w:b/>
                <w:position w:val="-10"/>
                <w:sz w:val="24"/>
                <w:szCs w:val="40"/>
                <w:highlight w:val="lightGray"/>
              </w:rPr>
              <w:t>4.</w:t>
            </w:r>
            <w:r w:rsidRPr="00D26592">
              <w:rPr>
                <w:position w:val="-10"/>
                <w:sz w:val="24"/>
                <w:szCs w:val="40"/>
              </w:rPr>
              <w:t xml:space="preserve"> получить следующую запись</w:t>
            </w:r>
          </w:p>
          <w:p w:rsidR="00D26592" w:rsidRPr="00D26592" w:rsidRDefault="00D26592" w:rsidP="00D26592">
            <w:pPr>
              <w:rPr>
                <w:b/>
                <w:sz w:val="24"/>
                <w:szCs w:val="40"/>
              </w:rPr>
            </w:pPr>
            <w:r w:rsidRPr="00D26592">
              <w:rPr>
                <w:position w:val="-32"/>
                <w:sz w:val="24"/>
                <w:szCs w:val="40"/>
              </w:rPr>
              <w:object w:dxaOrig="4900" w:dyaOrig="760">
                <v:shape id="_x0000_i1054" type="#_x0000_t75" style="width:231.05pt;height:36pt" o:ole="">
                  <v:imagedata r:id="rId72" o:title=""/>
                </v:shape>
                <o:OLEObject Type="Embed" ProgID="Equation.3" ShapeID="_x0000_i1054" DrawAspect="Content" ObjectID="_1697742398" r:id="rId73"/>
              </w:objec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  <w:r w:rsidRPr="00D26592">
              <w:rPr>
                <w:b/>
                <w:sz w:val="24"/>
                <w:szCs w:val="40"/>
                <w:highlight w:val="lightGray"/>
              </w:rPr>
              <w:t>5.</w:t>
            </w:r>
            <w:r w:rsidRPr="00D26592">
              <w:rPr>
                <w:sz w:val="24"/>
                <w:szCs w:val="40"/>
              </w:rPr>
              <w:t xml:space="preserve"> по возможности полученную дробь сократить</w:t>
            </w: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</w:p>
          <w:p w:rsidR="00D26592" w:rsidRPr="00D26592" w:rsidRDefault="00D26592" w:rsidP="00D26592">
            <w:pPr>
              <w:rPr>
                <w:sz w:val="24"/>
                <w:szCs w:val="40"/>
              </w:rPr>
            </w:pPr>
            <w:r w:rsidRPr="00D26592">
              <w:rPr>
                <w:position w:val="-28"/>
                <w:sz w:val="24"/>
                <w:szCs w:val="40"/>
              </w:rPr>
              <w:object w:dxaOrig="1120" w:dyaOrig="660">
                <v:shape id="_x0000_i1055" type="#_x0000_t75" style="width:56.95pt;height:32.65pt" o:ole="">
                  <v:imagedata r:id="rId74" o:title=""/>
                </v:shape>
                <o:OLEObject Type="Embed" ProgID="Equation.3" ShapeID="_x0000_i1055" DrawAspect="Content" ObjectID="_1697742399" r:id="rId75"/>
              </w:object>
            </w:r>
            <w:r w:rsidRPr="00D26592">
              <w:rPr>
                <w:position w:val="-30"/>
                <w:sz w:val="24"/>
                <w:szCs w:val="40"/>
              </w:rPr>
              <w:object w:dxaOrig="2260" w:dyaOrig="740">
                <v:shape id="_x0000_i1056" type="#_x0000_t75" style="width:112.2pt;height:36pt" o:ole="">
                  <v:imagedata r:id="rId76" o:title=""/>
                </v:shape>
                <o:OLEObject Type="Embed" ProgID="Equation.3" ShapeID="_x0000_i1056" DrawAspect="Content" ObjectID="_1697742400" r:id="rId77"/>
              </w:object>
            </w:r>
            <w:r w:rsidRPr="00D26592">
              <w:rPr>
                <w:position w:val="-36"/>
                <w:sz w:val="24"/>
                <w:szCs w:val="40"/>
              </w:rPr>
              <w:object w:dxaOrig="1560" w:dyaOrig="800">
                <v:shape id="_x0000_i1057" type="#_x0000_t75" style="width:77.85pt;height:40.2pt" o:ole="">
                  <v:imagedata r:id="rId78" o:title=""/>
                </v:shape>
                <o:OLEObject Type="Embed" ProgID="Equation.3" ShapeID="_x0000_i1057" DrawAspect="Content" ObjectID="_1697742401" r:id="rId79"/>
              </w:object>
            </w:r>
            <w:r w:rsidRPr="00D26592">
              <w:rPr>
                <w:position w:val="-24"/>
                <w:sz w:val="24"/>
                <w:szCs w:val="40"/>
              </w:rPr>
              <w:object w:dxaOrig="1560" w:dyaOrig="680">
                <v:shape id="_x0000_i1058" type="#_x0000_t75" style="width:77.85pt;height:34.35pt" o:ole="">
                  <v:imagedata r:id="rId80" o:title=""/>
                </v:shape>
                <o:OLEObject Type="Embed" ProgID="Equation.3" ShapeID="_x0000_i1058" DrawAspect="Content" ObjectID="_1697742402" r:id="rId81"/>
              </w:object>
            </w:r>
            <w:r w:rsidRPr="00D26592">
              <w:rPr>
                <w:position w:val="-24"/>
                <w:sz w:val="24"/>
                <w:szCs w:val="40"/>
              </w:rPr>
              <w:object w:dxaOrig="1380" w:dyaOrig="680">
                <v:shape id="_x0000_i1059" type="#_x0000_t75" style="width:68.65pt;height:34.35pt" o:ole="">
                  <v:imagedata r:id="rId82" o:title=""/>
                </v:shape>
                <o:OLEObject Type="Embed" ProgID="Equation.3" ShapeID="_x0000_i1059" DrawAspect="Content" ObjectID="_1697742403" r:id="rId83"/>
              </w:object>
            </w:r>
          </w:p>
          <w:p w:rsidR="00492C5C" w:rsidRDefault="00492C5C" w:rsidP="00611079">
            <w:pPr>
              <w:pStyle w:val="a7"/>
              <w:spacing w:before="0" w:beforeAutospacing="0" w:after="0" w:afterAutospacing="0"/>
              <w:rPr>
                <w:bCs/>
                <w:iCs/>
                <w:sz w:val="22"/>
                <w:szCs w:val="22"/>
              </w:rPr>
            </w:pPr>
          </w:p>
          <w:p w:rsidR="00157308" w:rsidRDefault="00354C81" w:rsidP="00611079">
            <w:pPr>
              <w:pStyle w:val="a7"/>
              <w:spacing w:before="0" w:beforeAutospacing="0" w:after="0" w:afterAutospacing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Учащимся предлагается выполнить задание на освобождение дроби от иррациональности в знаменателе. Затем на слайде будет представлено полное решение этих заданий, чтобы учащиеся могли проверить правильность выполнения заданий, обращая внимание на оформление работы.</w:t>
            </w:r>
          </w:p>
          <w:p w:rsidR="00492C5C" w:rsidRDefault="00492C5C" w:rsidP="00611079">
            <w:pPr>
              <w:pStyle w:val="a7"/>
              <w:spacing w:before="0" w:beforeAutospacing="0" w:after="0" w:afterAutospacing="0"/>
              <w:rPr>
                <w:bCs/>
                <w:iCs/>
                <w:sz w:val="22"/>
                <w:szCs w:val="22"/>
              </w:rPr>
            </w:pPr>
          </w:p>
          <w:p w:rsidR="00445D03" w:rsidRDefault="00445D03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A152E8" w:rsidRDefault="00A152E8" w:rsidP="009A0005">
            <w:pPr>
              <w:rPr>
                <w:b/>
                <w:bCs/>
                <w:iCs/>
                <w:sz w:val="24"/>
                <w:szCs w:val="24"/>
              </w:rPr>
            </w:pPr>
          </w:p>
          <w:p w:rsidR="00A152E8" w:rsidRDefault="00A152E8" w:rsidP="009A0005">
            <w:pPr>
              <w:rPr>
                <w:b/>
                <w:bCs/>
                <w:iCs/>
                <w:sz w:val="24"/>
                <w:szCs w:val="24"/>
              </w:rPr>
            </w:pPr>
          </w:p>
          <w:p w:rsidR="00A152E8" w:rsidRDefault="00A152E8" w:rsidP="009A0005">
            <w:pPr>
              <w:rPr>
                <w:b/>
                <w:bCs/>
                <w:iCs/>
                <w:sz w:val="24"/>
                <w:szCs w:val="24"/>
              </w:rPr>
            </w:pPr>
          </w:p>
          <w:p w:rsidR="009A0005" w:rsidRDefault="009A0005" w:rsidP="009A0005">
            <w:pPr>
              <w:rPr>
                <w:i/>
                <w:iCs/>
                <w:sz w:val="24"/>
                <w:szCs w:val="24"/>
              </w:rPr>
            </w:pPr>
            <w:r w:rsidRPr="00354C81">
              <w:rPr>
                <w:b/>
                <w:bCs/>
                <w:iCs/>
                <w:sz w:val="24"/>
                <w:szCs w:val="24"/>
              </w:rPr>
              <w:t>Закрепление изученного материала</w:t>
            </w:r>
            <w:r>
              <w:rPr>
                <w:b/>
                <w:bCs/>
                <w:iCs/>
                <w:sz w:val="24"/>
                <w:szCs w:val="24"/>
              </w:rPr>
              <w:t xml:space="preserve"> Индивидуальная  работа </w:t>
            </w:r>
            <w:r w:rsidRPr="00FB3A4E">
              <w:rPr>
                <w:i/>
                <w:iCs/>
                <w:sz w:val="24"/>
                <w:szCs w:val="24"/>
              </w:rPr>
              <w:t xml:space="preserve"> </w:t>
            </w:r>
          </w:p>
          <w:p w:rsidR="00445D03" w:rsidRDefault="00445D03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445D03" w:rsidRPr="006369E3" w:rsidRDefault="00445D03" w:rsidP="00445D0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Ознакомимся</w:t>
            </w:r>
            <w:r w:rsidRPr="006369E3">
              <w:rPr>
                <w:sz w:val="28"/>
                <w:szCs w:val="28"/>
              </w:rPr>
              <w:t xml:space="preserve"> с упражнениями на первичное закрепление нового материала </w:t>
            </w:r>
          </w:p>
          <w:p w:rsidR="00445D03" w:rsidRDefault="00445D03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445D03" w:rsidRDefault="00445D03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Уровень А</w:t>
            </w:r>
            <w:r w:rsidR="005E2661">
              <w:rPr>
                <w:noProof/>
              </w:rPr>
              <w:t xml:space="preserve"> (1</w:t>
            </w:r>
            <w:r w:rsidR="009A0005">
              <w:rPr>
                <w:noProof/>
              </w:rPr>
              <w:t xml:space="preserve"> б)</w:t>
            </w:r>
          </w:p>
          <w:p w:rsidR="00445D03" w:rsidRDefault="00445D03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 w:rsidRPr="00445D03">
              <w:rPr>
                <w:noProof/>
                <w:position w:val="-28"/>
              </w:rPr>
              <w:object w:dxaOrig="520" w:dyaOrig="660">
                <v:shape id="_x0000_i1060" type="#_x0000_t75" style="width:26.8pt;height:32.65pt" o:ole="">
                  <v:imagedata r:id="rId84" o:title=""/>
                </v:shape>
                <o:OLEObject Type="Embed" ProgID="Equation.3" ShapeID="_x0000_i1060" DrawAspect="Content" ObjectID="_1697742404" r:id="rId85"/>
              </w:object>
            </w:r>
          </w:p>
          <w:p w:rsidR="00445D03" w:rsidRDefault="00445D03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Уровень В</w:t>
            </w:r>
            <w:r w:rsidR="005E2661">
              <w:rPr>
                <w:noProof/>
              </w:rPr>
              <w:t xml:space="preserve"> (3 </w:t>
            </w:r>
            <w:r w:rsidR="009A0005">
              <w:rPr>
                <w:noProof/>
              </w:rPr>
              <w:t>б)</w:t>
            </w:r>
          </w:p>
          <w:p w:rsidR="00445D03" w:rsidRDefault="00445D03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 w:rsidRPr="00445D03">
              <w:rPr>
                <w:noProof/>
                <w:position w:val="-28"/>
              </w:rPr>
              <w:object w:dxaOrig="520" w:dyaOrig="660">
                <v:shape id="_x0000_i1061" type="#_x0000_t75" style="width:26.8pt;height:32.65pt" o:ole="">
                  <v:imagedata r:id="rId86" o:title=""/>
                </v:shape>
                <o:OLEObject Type="Embed" ProgID="Equation.3" ShapeID="_x0000_i1061" DrawAspect="Content" ObjectID="_1697742405" r:id="rId87"/>
              </w:object>
            </w:r>
          </w:p>
          <w:p w:rsidR="00445D03" w:rsidRDefault="00445D03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Уровень С</w:t>
            </w:r>
            <w:r w:rsidR="005E2661">
              <w:rPr>
                <w:noProof/>
              </w:rPr>
              <w:t xml:space="preserve">(5 </w:t>
            </w:r>
            <w:r w:rsidR="009A0005">
              <w:rPr>
                <w:noProof/>
              </w:rPr>
              <w:t>б)</w:t>
            </w:r>
          </w:p>
          <w:p w:rsidR="00BD7BFC" w:rsidRDefault="00BD7BFC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 w:rsidRPr="00BD7BFC">
              <w:rPr>
                <w:noProof/>
                <w:position w:val="-28"/>
              </w:rPr>
              <w:object w:dxaOrig="760" w:dyaOrig="660">
                <v:shape id="_x0000_i1062" type="#_x0000_t75" style="width:37.65pt;height:32.65pt" o:ole="">
                  <v:imagedata r:id="rId88" o:title=""/>
                </v:shape>
                <o:OLEObject Type="Embed" ProgID="Equation.3" ShapeID="_x0000_i1062" DrawAspect="Content" ObjectID="_1697742406" r:id="rId89"/>
              </w:object>
            </w:r>
          </w:p>
          <w:p w:rsidR="00BD7BFC" w:rsidRDefault="00BD7BFC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BD7BFC" w:rsidRDefault="00BD7BFC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Инклюзивное образование</w:t>
            </w:r>
          </w:p>
          <w:p w:rsidR="00445D03" w:rsidRDefault="00BD7BFC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 w:rsidRPr="00BD7BFC">
              <w:rPr>
                <w:noProof/>
                <w:position w:val="-28"/>
              </w:rPr>
              <w:object w:dxaOrig="420" w:dyaOrig="660">
                <v:shape id="_x0000_i1063" type="#_x0000_t75" style="width:20.95pt;height:32.65pt" o:ole="">
                  <v:imagedata r:id="rId90" o:title=""/>
                </v:shape>
                <o:OLEObject Type="Embed" ProgID="Equation.3" ShapeID="_x0000_i1063" DrawAspect="Content" ObjectID="_1697742407" r:id="rId91"/>
              </w:object>
            </w:r>
          </w:p>
          <w:p w:rsidR="00BD7BFC" w:rsidRDefault="00BD7BFC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BD7BFC" w:rsidRDefault="007846A7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 w:rsidRPr="007846A7">
              <w:rPr>
                <w:noProof/>
                <w:position w:val="-36"/>
              </w:rPr>
              <w:object w:dxaOrig="2940" w:dyaOrig="800">
                <v:shape id="_x0000_i1064" type="#_x0000_t75" style="width:147.35pt;height:40.2pt" o:ole="">
                  <v:imagedata r:id="rId92" o:title=""/>
                </v:shape>
                <o:OLEObject Type="Embed" ProgID="Equation.3" ShapeID="_x0000_i1064" DrawAspect="Content" ObjectID="_1697742408" r:id="rId93"/>
              </w:object>
            </w:r>
          </w:p>
          <w:p w:rsidR="00445D03" w:rsidRDefault="007846A7" w:rsidP="00492C5C">
            <w:pPr>
              <w:pStyle w:val="a7"/>
              <w:spacing w:before="0" w:beforeAutospacing="0" w:after="0" w:afterAutospacing="0"/>
              <w:rPr>
                <w:noProof/>
                <w:position w:val="-28"/>
              </w:rPr>
            </w:pPr>
            <w:r w:rsidRPr="007846A7">
              <w:rPr>
                <w:noProof/>
                <w:position w:val="-28"/>
              </w:rPr>
              <w:object w:dxaOrig="3300" w:dyaOrig="720">
                <v:shape id="_x0000_i1065" type="#_x0000_t75" style="width:166.6pt;height:36pt" o:ole="">
                  <v:imagedata r:id="rId94" o:title=""/>
                </v:shape>
                <o:OLEObject Type="Embed" ProgID="Equation.3" ShapeID="_x0000_i1065" DrawAspect="Content" ObjectID="_1697742409" r:id="rId95"/>
              </w:object>
            </w:r>
          </w:p>
          <w:p w:rsidR="007846A7" w:rsidRDefault="007846A7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BD7BFC" w:rsidRDefault="007846A7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  <w:r w:rsidRPr="007846A7">
              <w:rPr>
                <w:noProof/>
                <w:position w:val="-28"/>
              </w:rPr>
              <w:object w:dxaOrig="3159" w:dyaOrig="720">
                <v:shape id="_x0000_i1066" type="#_x0000_t75" style="width:159.05pt;height:36pt" o:ole="">
                  <v:imagedata r:id="rId96" o:title=""/>
                </v:shape>
                <o:OLEObject Type="Embed" ProgID="Equation.3" ShapeID="_x0000_i1066" DrawAspect="Content" ObjectID="_1697742410" r:id="rId97"/>
              </w:object>
            </w:r>
          </w:p>
          <w:p w:rsidR="00BD7BFC" w:rsidRDefault="00BD7BFC" w:rsidP="00492C5C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033216" w:rsidRPr="007846A7" w:rsidRDefault="0015645F" w:rsidP="003D3EBE">
            <w:pPr>
              <w:pStyle w:val="a7"/>
              <w:spacing w:before="0" w:beforeAutospacing="0" w:after="0" w:afterAutospacing="0"/>
              <w:rPr>
                <w:noProof/>
              </w:rPr>
            </w:pPr>
            <w:r w:rsidRPr="007846A7">
              <w:rPr>
                <w:noProof/>
                <w:position w:val="-36"/>
              </w:rPr>
              <w:object w:dxaOrig="6280" w:dyaOrig="800">
                <v:shape id="_x0000_i1067" type="#_x0000_t75" style="width:289.65pt;height:37.65pt" o:ole="">
                  <v:imagedata r:id="rId98" o:title=""/>
                </v:shape>
                <o:OLEObject Type="Embed" ProgID="Equation.3" ShapeID="_x0000_i1067" DrawAspect="Content" ObjectID="_1697742411" r:id="rId99"/>
              </w:object>
            </w:r>
          </w:p>
        </w:tc>
        <w:tc>
          <w:tcPr>
            <w:tcW w:w="3052" w:type="dxa"/>
            <w:gridSpan w:val="2"/>
          </w:tcPr>
          <w:p w:rsidR="0017364E" w:rsidRDefault="0017364E" w:rsidP="0017364E">
            <w:pPr>
              <w:rPr>
                <w:sz w:val="24"/>
                <w:szCs w:val="24"/>
              </w:rPr>
            </w:pPr>
          </w:p>
          <w:p w:rsidR="0017364E" w:rsidRDefault="0017364E" w:rsidP="0017364E">
            <w:pPr>
              <w:rPr>
                <w:sz w:val="24"/>
                <w:szCs w:val="24"/>
              </w:rPr>
            </w:pPr>
          </w:p>
          <w:p w:rsidR="0017364E" w:rsidRDefault="0017364E" w:rsidP="0017364E">
            <w:pPr>
              <w:rPr>
                <w:sz w:val="24"/>
                <w:szCs w:val="24"/>
              </w:rPr>
            </w:pPr>
          </w:p>
          <w:p w:rsidR="0017364E" w:rsidRDefault="0017364E" w:rsidP="0017364E">
            <w:pPr>
              <w:rPr>
                <w:sz w:val="24"/>
                <w:szCs w:val="24"/>
              </w:rPr>
            </w:pPr>
          </w:p>
          <w:p w:rsidR="0017364E" w:rsidRDefault="0017364E" w:rsidP="0017364E">
            <w:pPr>
              <w:rPr>
                <w:sz w:val="24"/>
                <w:szCs w:val="24"/>
              </w:rPr>
            </w:pPr>
          </w:p>
          <w:p w:rsidR="0017364E" w:rsidRDefault="0017364E" w:rsidP="0017364E">
            <w:pPr>
              <w:rPr>
                <w:sz w:val="24"/>
                <w:szCs w:val="24"/>
              </w:rPr>
            </w:pPr>
          </w:p>
          <w:p w:rsidR="0017364E" w:rsidRDefault="0017364E" w:rsidP="0017364E">
            <w:pPr>
              <w:rPr>
                <w:sz w:val="24"/>
                <w:szCs w:val="24"/>
              </w:rPr>
            </w:pPr>
          </w:p>
          <w:p w:rsidR="0017364E" w:rsidRDefault="0017364E" w:rsidP="0017364E">
            <w:pPr>
              <w:rPr>
                <w:sz w:val="24"/>
                <w:szCs w:val="24"/>
              </w:rPr>
            </w:pPr>
          </w:p>
          <w:p w:rsidR="0017364E" w:rsidRPr="00BF4465" w:rsidRDefault="0017364E" w:rsidP="0017364E">
            <w:pPr>
              <w:rPr>
                <w:sz w:val="24"/>
                <w:szCs w:val="24"/>
              </w:rPr>
            </w:pPr>
            <w:r w:rsidRPr="00BF4465">
              <w:rPr>
                <w:sz w:val="24"/>
                <w:szCs w:val="24"/>
              </w:rPr>
              <w:t xml:space="preserve">включаются </w:t>
            </w:r>
            <w:r w:rsidR="00F64013" w:rsidRPr="00BF4465">
              <w:rPr>
                <w:sz w:val="24"/>
                <w:szCs w:val="24"/>
              </w:rPr>
              <w:t>в работу в паре</w:t>
            </w:r>
          </w:p>
          <w:p w:rsidR="0017364E" w:rsidRPr="00BF4465" w:rsidRDefault="0017364E" w:rsidP="0017364E">
            <w:pPr>
              <w:rPr>
                <w:sz w:val="24"/>
                <w:szCs w:val="24"/>
              </w:rPr>
            </w:pPr>
          </w:p>
          <w:p w:rsidR="0017364E" w:rsidRPr="00BF4465" w:rsidRDefault="00354C81" w:rsidP="0017364E">
            <w:pPr>
              <w:rPr>
                <w:sz w:val="24"/>
                <w:szCs w:val="24"/>
              </w:rPr>
            </w:pPr>
            <w:r w:rsidRPr="00BF4465">
              <w:rPr>
                <w:bCs/>
                <w:iCs/>
                <w:sz w:val="24"/>
                <w:szCs w:val="24"/>
              </w:rPr>
              <w:t>работая в парах</w:t>
            </w:r>
          </w:p>
          <w:p w:rsidR="0017364E" w:rsidRPr="00BF4465" w:rsidRDefault="00354C81" w:rsidP="0017364E">
            <w:pPr>
              <w:rPr>
                <w:bCs/>
                <w:iCs/>
                <w:sz w:val="24"/>
                <w:szCs w:val="24"/>
              </w:rPr>
            </w:pPr>
            <w:r w:rsidRPr="00BF4465">
              <w:rPr>
                <w:bCs/>
                <w:iCs/>
                <w:sz w:val="24"/>
                <w:szCs w:val="24"/>
              </w:rPr>
              <w:t>самостоятельно изучат теоретический материал</w:t>
            </w:r>
            <w:r w:rsidR="00BF4465" w:rsidRPr="00BF4465">
              <w:rPr>
                <w:bCs/>
                <w:iCs/>
                <w:sz w:val="24"/>
                <w:szCs w:val="24"/>
              </w:rPr>
              <w:t xml:space="preserve">, обсуждают алгоритм </w:t>
            </w:r>
            <w:r w:rsidRPr="00BF4465">
              <w:rPr>
                <w:bCs/>
                <w:iCs/>
                <w:sz w:val="24"/>
                <w:szCs w:val="24"/>
              </w:rPr>
              <w:t xml:space="preserve"> и</w:t>
            </w:r>
            <w:r w:rsidR="00BF4465" w:rsidRPr="00BF4465">
              <w:rPr>
                <w:bCs/>
                <w:iCs/>
                <w:sz w:val="24"/>
                <w:szCs w:val="24"/>
              </w:rPr>
              <w:t xml:space="preserve"> пытаются решить примеры</w:t>
            </w:r>
          </w:p>
          <w:p w:rsidR="00BF4465" w:rsidRPr="00BF4465" w:rsidRDefault="00BF4465" w:rsidP="0017364E">
            <w:pPr>
              <w:rPr>
                <w:bCs/>
                <w:iCs/>
                <w:sz w:val="24"/>
                <w:szCs w:val="24"/>
              </w:rPr>
            </w:pPr>
          </w:p>
          <w:p w:rsidR="00BF4465" w:rsidRPr="00BF4465" w:rsidRDefault="00BF4465" w:rsidP="0017364E">
            <w:pPr>
              <w:rPr>
                <w:sz w:val="24"/>
                <w:szCs w:val="24"/>
              </w:rPr>
            </w:pPr>
            <w:r w:rsidRPr="00BF4465">
              <w:rPr>
                <w:sz w:val="24"/>
                <w:szCs w:val="24"/>
              </w:rPr>
              <w:t>Обсуждение в четверках: учащиеся разбираются в сложных вопросах с теми, кто сидит рядом в соседнем ряду, или с теми, кто сидит на следующей парте.</w:t>
            </w:r>
          </w:p>
          <w:p w:rsidR="00BF4465" w:rsidRPr="00BF4465" w:rsidRDefault="00BF4465" w:rsidP="0017364E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3D3EBE" w:rsidRDefault="003D3EBE" w:rsidP="00BF4465">
            <w:pPr>
              <w:rPr>
                <w:sz w:val="24"/>
                <w:szCs w:val="24"/>
              </w:rPr>
            </w:pPr>
          </w:p>
          <w:p w:rsidR="008218B1" w:rsidRDefault="008218B1" w:rsidP="00BF4465">
            <w:pPr>
              <w:rPr>
                <w:sz w:val="24"/>
                <w:szCs w:val="24"/>
              </w:rPr>
            </w:pPr>
          </w:p>
          <w:p w:rsidR="00BF4465" w:rsidRPr="00BF4465" w:rsidRDefault="00BF4465" w:rsidP="00BF4465">
            <w:pPr>
              <w:rPr>
                <w:sz w:val="24"/>
                <w:szCs w:val="24"/>
              </w:rPr>
            </w:pPr>
            <w:r w:rsidRPr="00BF4465">
              <w:rPr>
                <w:sz w:val="24"/>
                <w:szCs w:val="24"/>
              </w:rPr>
              <w:t>Оставшиеся вопросы, требующие разъяснения, выносятся на обсуждение класса.</w:t>
            </w:r>
          </w:p>
          <w:p w:rsidR="00BF4465" w:rsidRPr="00BF4465" w:rsidRDefault="00BF4465" w:rsidP="00BF4465">
            <w:pPr>
              <w:rPr>
                <w:sz w:val="24"/>
                <w:szCs w:val="24"/>
              </w:rPr>
            </w:pPr>
            <w:r w:rsidRPr="00BF4465">
              <w:rPr>
                <w:sz w:val="24"/>
                <w:szCs w:val="24"/>
              </w:rPr>
              <w:t>Учитель вносит дополнительные разъяснения.</w:t>
            </w:r>
          </w:p>
          <w:p w:rsidR="0017364E" w:rsidRDefault="0017364E" w:rsidP="0017364E">
            <w:pPr>
              <w:rPr>
                <w:sz w:val="24"/>
                <w:szCs w:val="24"/>
              </w:rPr>
            </w:pPr>
          </w:p>
          <w:p w:rsidR="007846A7" w:rsidRDefault="007846A7" w:rsidP="0017364E">
            <w:pPr>
              <w:rPr>
                <w:sz w:val="24"/>
                <w:szCs w:val="24"/>
              </w:rPr>
            </w:pPr>
          </w:p>
          <w:p w:rsidR="007846A7" w:rsidRDefault="007846A7" w:rsidP="0017364E">
            <w:pPr>
              <w:rPr>
                <w:sz w:val="24"/>
                <w:szCs w:val="24"/>
              </w:rPr>
            </w:pPr>
          </w:p>
          <w:p w:rsidR="007846A7" w:rsidRDefault="007846A7" w:rsidP="0017364E">
            <w:pPr>
              <w:rPr>
                <w:sz w:val="24"/>
                <w:szCs w:val="24"/>
              </w:rPr>
            </w:pPr>
          </w:p>
          <w:p w:rsidR="00354C81" w:rsidRPr="00157308" w:rsidRDefault="00354C81" w:rsidP="009A000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64E" w:rsidRDefault="0017364E" w:rsidP="00F507D8">
            <w:pPr>
              <w:rPr>
                <w:sz w:val="24"/>
                <w:szCs w:val="24"/>
              </w:rPr>
            </w:pPr>
          </w:p>
          <w:p w:rsidR="0017364E" w:rsidRDefault="0017364E" w:rsidP="00F507D8">
            <w:pPr>
              <w:rPr>
                <w:sz w:val="24"/>
                <w:szCs w:val="24"/>
              </w:rPr>
            </w:pPr>
          </w:p>
          <w:p w:rsidR="0017364E" w:rsidRDefault="0017364E" w:rsidP="00F507D8">
            <w:pPr>
              <w:rPr>
                <w:sz w:val="24"/>
                <w:szCs w:val="24"/>
              </w:rPr>
            </w:pPr>
          </w:p>
          <w:p w:rsidR="0017364E" w:rsidRDefault="0017364E" w:rsidP="00F507D8">
            <w:pPr>
              <w:rPr>
                <w:sz w:val="24"/>
                <w:szCs w:val="24"/>
              </w:rPr>
            </w:pPr>
          </w:p>
          <w:p w:rsidR="0017364E" w:rsidRDefault="0017364E" w:rsidP="00F507D8">
            <w:pPr>
              <w:rPr>
                <w:sz w:val="24"/>
                <w:szCs w:val="24"/>
              </w:rPr>
            </w:pPr>
          </w:p>
          <w:p w:rsidR="0017364E" w:rsidRDefault="0017364E" w:rsidP="00F507D8">
            <w:pPr>
              <w:rPr>
                <w:sz w:val="24"/>
                <w:szCs w:val="24"/>
              </w:rPr>
            </w:pPr>
          </w:p>
          <w:p w:rsidR="00F64013" w:rsidRDefault="00F64013" w:rsidP="00F507D8">
            <w:pPr>
              <w:rPr>
                <w:sz w:val="24"/>
                <w:szCs w:val="24"/>
              </w:rPr>
            </w:pPr>
          </w:p>
          <w:p w:rsidR="00F64013" w:rsidRDefault="00F64013" w:rsidP="00F507D8">
            <w:pPr>
              <w:rPr>
                <w:sz w:val="24"/>
                <w:szCs w:val="24"/>
              </w:rPr>
            </w:pPr>
          </w:p>
          <w:p w:rsidR="0017364E" w:rsidRDefault="00F64013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Помощь </w:t>
            </w:r>
            <w:r w:rsidR="0017364E">
              <w:rPr>
                <w:sz w:val="24"/>
                <w:szCs w:val="24"/>
              </w:rPr>
              <w:t xml:space="preserve"> учителя</w:t>
            </w: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наблюдение, поддержка, похвала учителя </w:t>
            </w: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812B3B" w:rsidRDefault="00812B3B" w:rsidP="00F507D8">
            <w:pPr>
              <w:rPr>
                <w:sz w:val="24"/>
                <w:szCs w:val="24"/>
              </w:rPr>
            </w:pPr>
          </w:p>
          <w:p w:rsidR="00812B3B" w:rsidRDefault="00812B3B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8218B1" w:rsidRDefault="008218B1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D3EBE" w:rsidRDefault="003D3EBE" w:rsidP="00F507D8">
            <w:pPr>
              <w:rPr>
                <w:sz w:val="24"/>
                <w:szCs w:val="24"/>
              </w:rPr>
            </w:pPr>
          </w:p>
          <w:p w:rsidR="00354C81" w:rsidRPr="003D3EBE" w:rsidRDefault="00445D03" w:rsidP="00F507D8">
            <w:pPr>
              <w:rPr>
                <w:sz w:val="24"/>
                <w:szCs w:val="24"/>
              </w:rPr>
            </w:pPr>
            <w:r w:rsidRPr="003D3EBE">
              <w:rPr>
                <w:sz w:val="24"/>
                <w:szCs w:val="24"/>
              </w:rPr>
              <w:t>В</w:t>
            </w:r>
            <w:r w:rsidR="00812B3B" w:rsidRPr="003D3EBE">
              <w:rPr>
                <w:sz w:val="24"/>
                <w:szCs w:val="24"/>
              </w:rPr>
              <w:t>заимопроверка</w:t>
            </w:r>
          </w:p>
          <w:p w:rsidR="00BF4465" w:rsidRPr="003D3EBE" w:rsidRDefault="00BF4465" w:rsidP="00F507D8">
            <w:pPr>
              <w:rPr>
                <w:sz w:val="24"/>
                <w:szCs w:val="24"/>
              </w:rPr>
            </w:pPr>
            <w:r w:rsidRPr="003D3EBE">
              <w:rPr>
                <w:sz w:val="24"/>
                <w:szCs w:val="24"/>
              </w:rPr>
              <w:t>Внутри группы четверки</w:t>
            </w:r>
          </w:p>
          <w:p w:rsidR="00445D03" w:rsidRPr="003D3EBE" w:rsidRDefault="00445D03" w:rsidP="00F507D8">
            <w:pPr>
              <w:rPr>
                <w:sz w:val="24"/>
                <w:szCs w:val="24"/>
              </w:rPr>
            </w:pPr>
          </w:p>
          <w:p w:rsidR="00445D03" w:rsidRPr="003D3EBE" w:rsidRDefault="00BF4465" w:rsidP="00F507D8">
            <w:pPr>
              <w:rPr>
                <w:sz w:val="24"/>
                <w:szCs w:val="24"/>
              </w:rPr>
            </w:pPr>
            <w:r w:rsidRPr="003D3EBE">
              <w:rPr>
                <w:sz w:val="24"/>
                <w:szCs w:val="24"/>
              </w:rPr>
              <w:t>Оценивание: Две звезды, одно пожелание</w:t>
            </w:r>
          </w:p>
          <w:p w:rsidR="00445D03" w:rsidRPr="003D3EBE" w:rsidRDefault="00445D03" w:rsidP="00F507D8">
            <w:pPr>
              <w:rPr>
                <w:sz w:val="24"/>
                <w:szCs w:val="24"/>
              </w:rPr>
            </w:pPr>
          </w:p>
          <w:p w:rsidR="00445D03" w:rsidRPr="003D3EBE" w:rsidRDefault="00445D03" w:rsidP="00F507D8">
            <w:pPr>
              <w:rPr>
                <w:sz w:val="24"/>
                <w:szCs w:val="24"/>
              </w:rPr>
            </w:pPr>
          </w:p>
          <w:p w:rsidR="00445D03" w:rsidRPr="003D3EBE" w:rsidRDefault="00445D03" w:rsidP="00F507D8">
            <w:pPr>
              <w:rPr>
                <w:sz w:val="24"/>
                <w:szCs w:val="24"/>
              </w:rPr>
            </w:pPr>
          </w:p>
          <w:p w:rsidR="00445D03" w:rsidRPr="003D3EBE" w:rsidRDefault="00445D03" w:rsidP="00F507D8">
            <w:pPr>
              <w:rPr>
                <w:sz w:val="24"/>
                <w:szCs w:val="24"/>
              </w:rPr>
            </w:pPr>
          </w:p>
          <w:p w:rsidR="00445D03" w:rsidRPr="003D3EBE" w:rsidRDefault="00445D03" w:rsidP="00F507D8">
            <w:pPr>
              <w:rPr>
                <w:sz w:val="24"/>
                <w:szCs w:val="24"/>
              </w:rPr>
            </w:pPr>
          </w:p>
          <w:p w:rsidR="00445D03" w:rsidRPr="003D3EBE" w:rsidRDefault="00445D03" w:rsidP="00F507D8">
            <w:pPr>
              <w:rPr>
                <w:sz w:val="24"/>
                <w:szCs w:val="24"/>
              </w:rPr>
            </w:pPr>
          </w:p>
          <w:p w:rsidR="00445D03" w:rsidRPr="003D3EBE" w:rsidRDefault="00445D03" w:rsidP="00445D03">
            <w:pPr>
              <w:ind w:firstLine="144"/>
              <w:rPr>
                <w:sz w:val="24"/>
                <w:szCs w:val="24"/>
              </w:rPr>
            </w:pPr>
            <w:r w:rsidRPr="003D3EBE">
              <w:rPr>
                <w:sz w:val="24"/>
                <w:szCs w:val="24"/>
              </w:rPr>
              <w:t>Дифференциация –</w:t>
            </w:r>
          </w:p>
          <w:p w:rsidR="00445D03" w:rsidRPr="003D3EBE" w:rsidRDefault="00445D03" w:rsidP="00445D03">
            <w:pPr>
              <w:ind w:firstLine="144"/>
              <w:rPr>
                <w:sz w:val="24"/>
                <w:szCs w:val="24"/>
              </w:rPr>
            </w:pPr>
            <w:r w:rsidRPr="003D3EBE">
              <w:rPr>
                <w:b/>
                <w:bCs/>
                <w:i/>
                <w:iCs/>
                <w:sz w:val="24"/>
                <w:szCs w:val="24"/>
              </w:rPr>
              <w:t>Заключение</w:t>
            </w:r>
          </w:p>
          <w:p w:rsidR="00445D03" w:rsidRPr="003D3EBE" w:rsidRDefault="00445D03" w:rsidP="00445D03">
            <w:pPr>
              <w:ind w:firstLine="144"/>
              <w:rPr>
                <w:sz w:val="24"/>
                <w:szCs w:val="24"/>
              </w:rPr>
            </w:pPr>
            <w:r w:rsidRPr="003D3EBE">
              <w:rPr>
                <w:b/>
                <w:bCs/>
                <w:i/>
                <w:iCs/>
                <w:sz w:val="24"/>
                <w:szCs w:val="24"/>
              </w:rPr>
              <w:t>Диалог и оказание поддержки</w:t>
            </w:r>
          </w:p>
          <w:p w:rsidR="001E5F82" w:rsidRPr="003D3EBE" w:rsidRDefault="001E5F82" w:rsidP="00F507D8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1E5F82" w:rsidRPr="003D3EBE" w:rsidRDefault="00EE0048" w:rsidP="00F507D8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D3EBE">
              <w:rPr>
                <w:b/>
                <w:bCs/>
                <w:i/>
                <w:iCs/>
                <w:sz w:val="24"/>
                <w:szCs w:val="24"/>
              </w:rPr>
              <w:t xml:space="preserve">ФО: </w:t>
            </w:r>
          </w:p>
          <w:p w:rsidR="002F0D9F" w:rsidRDefault="00EE0048" w:rsidP="005E6956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D3EBE">
              <w:rPr>
                <w:b/>
                <w:bCs/>
                <w:i/>
                <w:iCs/>
                <w:sz w:val="24"/>
                <w:szCs w:val="24"/>
              </w:rPr>
              <w:t xml:space="preserve">Самопроверка по эталону. </w:t>
            </w:r>
          </w:p>
          <w:p w:rsidR="002F0D9F" w:rsidRDefault="002F0D9F" w:rsidP="005E6956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Проверка учителем</w:t>
            </w:r>
          </w:p>
          <w:p w:rsidR="002F0D9F" w:rsidRDefault="002F0D9F" w:rsidP="005E6956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2F0D9F" w:rsidRDefault="002F0D9F" w:rsidP="005E6956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Оценивание: </w:t>
            </w:r>
            <w:r w:rsidR="00F81BFC">
              <w:rPr>
                <w:b/>
                <w:bCs/>
                <w:i/>
                <w:iCs/>
                <w:sz w:val="24"/>
                <w:szCs w:val="24"/>
              </w:rPr>
              <w:t>баллы</w:t>
            </w:r>
          </w:p>
          <w:p w:rsidR="002F0D9F" w:rsidRDefault="002F0D9F" w:rsidP="005E6956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445D03" w:rsidRDefault="00EE0048" w:rsidP="005E6956">
            <w:pPr>
              <w:rPr>
                <w:sz w:val="24"/>
                <w:szCs w:val="24"/>
              </w:rPr>
            </w:pPr>
            <w:r w:rsidRPr="003D3EBE">
              <w:rPr>
                <w:b/>
                <w:bCs/>
                <w:i/>
                <w:iCs/>
                <w:sz w:val="24"/>
                <w:szCs w:val="24"/>
              </w:rPr>
              <w:t>З</w:t>
            </w:r>
            <w:r w:rsidRPr="003D3EBE">
              <w:rPr>
                <w:sz w:val="24"/>
                <w:szCs w:val="24"/>
              </w:rPr>
              <w:t>аполненн</w:t>
            </w:r>
            <w:r w:rsidR="005E6956">
              <w:rPr>
                <w:sz w:val="24"/>
                <w:szCs w:val="24"/>
              </w:rPr>
              <w:t xml:space="preserve">ое решение </w:t>
            </w:r>
            <w:r w:rsidRPr="003D3EBE">
              <w:rPr>
                <w:sz w:val="24"/>
                <w:szCs w:val="24"/>
              </w:rPr>
              <w:t xml:space="preserve">на доске, </w:t>
            </w:r>
            <w:r w:rsidR="007846A7" w:rsidRPr="003D3EBE">
              <w:rPr>
                <w:sz w:val="24"/>
                <w:szCs w:val="24"/>
              </w:rPr>
              <w:t>позволяет выполнить самооценку.</w:t>
            </w:r>
          </w:p>
          <w:p w:rsidR="005E6956" w:rsidRPr="007846A7" w:rsidRDefault="005E6956" w:rsidP="00633464">
            <w:pPr>
              <w:rPr>
                <w:sz w:val="28"/>
                <w:szCs w:val="28"/>
              </w:rPr>
            </w:pPr>
          </w:p>
        </w:tc>
        <w:tc>
          <w:tcPr>
            <w:tcW w:w="2719" w:type="dxa"/>
          </w:tcPr>
          <w:p w:rsidR="00157308" w:rsidRDefault="00157308" w:rsidP="00F507D8"/>
          <w:p w:rsidR="00157308" w:rsidRDefault="00157308" w:rsidP="00F507D8">
            <w:pPr>
              <w:rPr>
                <w:sz w:val="24"/>
                <w:szCs w:val="24"/>
              </w:rPr>
            </w:pPr>
            <w:r w:rsidRPr="00157308">
              <w:rPr>
                <w:sz w:val="24"/>
                <w:szCs w:val="24"/>
              </w:rPr>
              <w:t>слайд</w:t>
            </w:r>
            <w:r w:rsidR="00AE7757" w:rsidRPr="00AE7757">
              <w:rPr>
                <w:sz w:val="24"/>
                <w:szCs w:val="24"/>
              </w:rPr>
              <w:drawing>
                <wp:inline distT="0" distB="0" distL="0" distR="0" wp14:anchorId="711C4734" wp14:editId="64E48190">
                  <wp:extent cx="1555895" cy="1166922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34" cy="117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717C4D63" wp14:editId="48B1C43A">
                  <wp:extent cx="1502734" cy="1127051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44" cy="11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424A3A22" wp14:editId="34A502FE">
                  <wp:extent cx="1531090" cy="114831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694" cy="115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4117B2" w:rsidRDefault="004117B2" w:rsidP="00F507D8">
            <w:pPr>
              <w:rPr>
                <w:sz w:val="24"/>
                <w:szCs w:val="24"/>
              </w:rPr>
            </w:pPr>
          </w:p>
          <w:p w:rsidR="004117B2" w:rsidRDefault="004117B2" w:rsidP="00F507D8">
            <w:pPr>
              <w:rPr>
                <w:sz w:val="24"/>
                <w:szCs w:val="24"/>
              </w:rPr>
            </w:pPr>
          </w:p>
          <w:p w:rsidR="004117B2" w:rsidRDefault="004117B2" w:rsidP="00F507D8">
            <w:pPr>
              <w:rPr>
                <w:sz w:val="24"/>
                <w:szCs w:val="24"/>
              </w:rPr>
            </w:pPr>
          </w:p>
          <w:p w:rsidR="004117B2" w:rsidRDefault="004117B2" w:rsidP="00F507D8">
            <w:pPr>
              <w:rPr>
                <w:sz w:val="24"/>
                <w:szCs w:val="24"/>
              </w:rPr>
            </w:pPr>
          </w:p>
          <w:p w:rsidR="00354C81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4C4EFBCC" wp14:editId="0D1EA3DE">
                  <wp:extent cx="1460203" cy="1095153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392" cy="10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4013" w:rsidRDefault="00F64013" w:rsidP="00F507D8">
            <w:pPr>
              <w:rPr>
                <w:sz w:val="24"/>
                <w:szCs w:val="24"/>
              </w:rPr>
            </w:pPr>
          </w:p>
          <w:p w:rsidR="00F64013" w:rsidRDefault="00F64013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966444" w:rsidRDefault="00966444" w:rsidP="00F507D8">
            <w:pPr>
              <w:rPr>
                <w:sz w:val="24"/>
                <w:szCs w:val="24"/>
              </w:rPr>
            </w:pPr>
          </w:p>
          <w:p w:rsidR="00812B3B" w:rsidRDefault="00812B3B" w:rsidP="00F507D8">
            <w:pPr>
              <w:rPr>
                <w:sz w:val="24"/>
                <w:szCs w:val="24"/>
              </w:rPr>
            </w:pPr>
          </w:p>
          <w:p w:rsidR="00354C81" w:rsidRDefault="00354C81" w:rsidP="00F507D8">
            <w:pPr>
              <w:rPr>
                <w:sz w:val="24"/>
                <w:szCs w:val="24"/>
              </w:rPr>
            </w:pPr>
          </w:p>
          <w:p w:rsidR="00EE0048" w:rsidRDefault="00EE0048" w:rsidP="00F507D8">
            <w:pPr>
              <w:rPr>
                <w:sz w:val="24"/>
                <w:szCs w:val="24"/>
              </w:rPr>
            </w:pPr>
          </w:p>
          <w:p w:rsidR="00EE0048" w:rsidRDefault="00EE0048" w:rsidP="00F507D8">
            <w:pPr>
              <w:rPr>
                <w:sz w:val="24"/>
                <w:szCs w:val="24"/>
              </w:rPr>
            </w:pPr>
          </w:p>
          <w:p w:rsidR="00EE0048" w:rsidRDefault="00EE0048" w:rsidP="00F507D8">
            <w:pPr>
              <w:rPr>
                <w:sz w:val="24"/>
                <w:szCs w:val="24"/>
              </w:rPr>
            </w:pPr>
          </w:p>
          <w:p w:rsidR="00EE0048" w:rsidRDefault="00EE0048" w:rsidP="00F507D8">
            <w:pPr>
              <w:rPr>
                <w:sz w:val="24"/>
                <w:szCs w:val="24"/>
              </w:rPr>
            </w:pPr>
          </w:p>
          <w:p w:rsidR="00EE0048" w:rsidRDefault="00EE0048" w:rsidP="00F507D8">
            <w:pPr>
              <w:rPr>
                <w:sz w:val="24"/>
                <w:szCs w:val="24"/>
              </w:rPr>
            </w:pPr>
          </w:p>
          <w:p w:rsidR="00EE0048" w:rsidRDefault="00EE0048" w:rsidP="00F507D8">
            <w:pPr>
              <w:rPr>
                <w:sz w:val="24"/>
                <w:szCs w:val="24"/>
              </w:rPr>
            </w:pPr>
          </w:p>
          <w:p w:rsidR="00EE0048" w:rsidRDefault="00EE0048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</w:t>
            </w:r>
            <w:bookmarkStart w:id="2" w:name="_GoBack"/>
            <w:bookmarkEnd w:id="2"/>
          </w:p>
          <w:p w:rsidR="00633464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5B4CB0FE" wp14:editId="282EF5D6">
                  <wp:extent cx="1658679" cy="124400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10" cy="124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</w:t>
            </w:r>
          </w:p>
          <w:p w:rsidR="00AE7757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396BE13C" wp14:editId="7AAC9E39">
                  <wp:extent cx="1658679" cy="12440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10" cy="124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EE0048" w:rsidRDefault="00EE0048" w:rsidP="00F507D8">
            <w:pPr>
              <w:rPr>
                <w:sz w:val="24"/>
                <w:szCs w:val="24"/>
              </w:rPr>
            </w:pPr>
          </w:p>
          <w:p w:rsidR="00EE0048" w:rsidRPr="00157308" w:rsidRDefault="00EE0048" w:rsidP="00EE0048">
            <w:pPr>
              <w:rPr>
                <w:sz w:val="24"/>
                <w:szCs w:val="24"/>
              </w:rPr>
            </w:pPr>
          </w:p>
        </w:tc>
      </w:tr>
      <w:tr w:rsidR="00416698" w:rsidRPr="004405E2" w:rsidTr="00FF2E11">
        <w:trPr>
          <w:trHeight w:val="257"/>
        </w:trPr>
        <w:tc>
          <w:tcPr>
            <w:tcW w:w="1790" w:type="dxa"/>
            <w:vAlign w:val="center"/>
          </w:tcPr>
          <w:p w:rsidR="00F75E96" w:rsidRDefault="00611079" w:rsidP="00F75E96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 w:rsidRPr="004405E2">
              <w:rPr>
                <w:color w:val="000000"/>
                <w:sz w:val="24"/>
                <w:szCs w:val="24"/>
              </w:rPr>
              <w:t xml:space="preserve">Конец урока  </w:t>
            </w:r>
          </w:p>
          <w:p w:rsidR="00F507D8" w:rsidRPr="004405E2" w:rsidRDefault="005E2661" w:rsidP="00F75E96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611079" w:rsidRPr="004405E2">
              <w:rPr>
                <w:color w:val="000000"/>
                <w:sz w:val="24"/>
                <w:szCs w:val="24"/>
              </w:rPr>
              <w:t xml:space="preserve"> мин </w:t>
            </w:r>
          </w:p>
        </w:tc>
        <w:tc>
          <w:tcPr>
            <w:tcW w:w="6181" w:type="dxa"/>
            <w:gridSpan w:val="2"/>
            <w:vAlign w:val="center"/>
          </w:tcPr>
          <w:p w:rsidR="003608AE" w:rsidRPr="003608AE" w:rsidRDefault="00611079" w:rsidP="003608AE">
            <w:pPr>
              <w:pStyle w:val="a7"/>
              <w:spacing w:before="0" w:beforeAutospacing="0" w:after="0" w:afterAutospacing="0"/>
            </w:pPr>
            <w:r w:rsidRPr="003608AE">
              <w:rPr>
                <w:b/>
                <w:color w:val="000000"/>
              </w:rPr>
              <w:t>Итог урока</w:t>
            </w:r>
            <w:r w:rsidR="00B02D25" w:rsidRPr="003608AE">
              <w:rPr>
                <w:b/>
                <w:color w:val="000000"/>
              </w:rPr>
              <w:t>:</w:t>
            </w:r>
            <w:r w:rsidR="004405E2" w:rsidRPr="003608AE">
              <w:rPr>
                <w:b/>
                <w:bCs/>
              </w:rPr>
              <w:t xml:space="preserve"> </w:t>
            </w:r>
            <w:r w:rsidR="003608AE" w:rsidRPr="003608AE">
              <w:t>Что понимают под освобождением от иррациональности в знаменателе дроби?</w:t>
            </w:r>
          </w:p>
          <w:p w:rsidR="003608AE" w:rsidRPr="003608AE" w:rsidRDefault="003608AE" w:rsidP="003608AE">
            <w:pPr>
              <w:pStyle w:val="a7"/>
              <w:spacing w:before="0" w:beforeAutospacing="0" w:after="0" w:afterAutospacing="0"/>
            </w:pPr>
            <w:r w:rsidRPr="003608AE">
              <w:t>- Для чего нужно уметь освобождаться от иррациональности в знаменателе дроби?</w:t>
            </w:r>
          </w:p>
          <w:p w:rsidR="004405E2" w:rsidRPr="004405E2" w:rsidRDefault="003608AE" w:rsidP="003608AE">
            <w:pPr>
              <w:shd w:val="clear" w:color="auto" w:fill="FFFFFF"/>
              <w:rPr>
                <w:sz w:val="24"/>
                <w:szCs w:val="24"/>
              </w:rPr>
            </w:pPr>
            <w:r w:rsidRPr="003608AE">
              <w:rPr>
                <w:sz w:val="24"/>
                <w:szCs w:val="24"/>
              </w:rPr>
              <w:t>- Каким алгоритмом мы можем для этого воспользоваться?</w:t>
            </w:r>
          </w:p>
          <w:p w:rsidR="004879D4" w:rsidRDefault="00611079" w:rsidP="003608AE">
            <w:pPr>
              <w:rPr>
                <w:bCs/>
                <w:sz w:val="24"/>
                <w:szCs w:val="24"/>
              </w:rPr>
            </w:pPr>
            <w:r w:rsidRPr="003608AE">
              <w:rPr>
                <w:b/>
                <w:color w:val="000000"/>
                <w:sz w:val="24"/>
                <w:szCs w:val="24"/>
              </w:rPr>
              <w:t>Рефлексия</w:t>
            </w:r>
            <w:r w:rsidRPr="004405E2">
              <w:rPr>
                <w:color w:val="000000"/>
                <w:sz w:val="24"/>
                <w:szCs w:val="24"/>
              </w:rPr>
              <w:t xml:space="preserve"> </w:t>
            </w:r>
            <w:r w:rsidR="003608AE" w:rsidRPr="004405E2">
              <w:rPr>
                <w:bCs/>
                <w:sz w:val="24"/>
                <w:szCs w:val="24"/>
              </w:rPr>
              <w:t xml:space="preserve">Учитель возвращается к целям урока, обсуждая уровень их достижения. </w:t>
            </w:r>
          </w:p>
          <w:p w:rsidR="004879D4" w:rsidRPr="006369E3" w:rsidRDefault="004879D4" w:rsidP="004879D4">
            <w:pPr>
              <w:jc w:val="both"/>
              <w:rPr>
                <w:sz w:val="28"/>
                <w:szCs w:val="28"/>
              </w:rPr>
            </w:pPr>
            <w:r w:rsidRPr="006D7441">
              <w:rPr>
                <w:b/>
                <w:sz w:val="28"/>
                <w:szCs w:val="28"/>
              </w:rPr>
              <w:t>Стратегия: ЗХУ</w:t>
            </w:r>
          </w:p>
          <w:p w:rsidR="004879D4" w:rsidRPr="006369E3" w:rsidRDefault="004879D4" w:rsidP="004879D4">
            <w:pPr>
              <w:jc w:val="both"/>
              <w:rPr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226"/>
              <w:tblOverlap w:val="never"/>
              <w:tblW w:w="3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866"/>
              <w:gridCol w:w="1110"/>
            </w:tblGrid>
            <w:tr w:rsidR="004879D4" w:rsidRPr="006369E3" w:rsidTr="0052664A">
              <w:tc>
                <w:tcPr>
                  <w:tcW w:w="988" w:type="dxa"/>
                  <w:shd w:val="clear" w:color="auto" w:fill="auto"/>
                </w:tcPr>
                <w:p w:rsidR="004879D4" w:rsidRPr="006369E3" w:rsidRDefault="004879D4" w:rsidP="0052664A">
                  <w:pPr>
                    <w:jc w:val="both"/>
                    <w:rPr>
                      <w:sz w:val="28"/>
                      <w:szCs w:val="28"/>
                    </w:rPr>
                  </w:pPr>
                  <w:r w:rsidRPr="006369E3">
                    <w:rPr>
                      <w:sz w:val="28"/>
                      <w:szCs w:val="28"/>
                    </w:rPr>
                    <w:t>знал</w:t>
                  </w:r>
                </w:p>
              </w:tc>
              <w:tc>
                <w:tcPr>
                  <w:tcW w:w="1866" w:type="dxa"/>
                  <w:shd w:val="clear" w:color="auto" w:fill="auto"/>
                </w:tcPr>
                <w:p w:rsidR="004879D4" w:rsidRPr="006369E3" w:rsidRDefault="004879D4" w:rsidP="0052664A">
                  <w:pPr>
                    <w:jc w:val="both"/>
                    <w:rPr>
                      <w:sz w:val="28"/>
                      <w:szCs w:val="28"/>
                    </w:rPr>
                  </w:pPr>
                  <w:r w:rsidRPr="006369E3">
                    <w:rPr>
                      <w:sz w:val="28"/>
                      <w:szCs w:val="28"/>
                    </w:rPr>
                    <w:t>Хочу узнать</w:t>
                  </w:r>
                </w:p>
              </w:tc>
              <w:tc>
                <w:tcPr>
                  <w:tcW w:w="1110" w:type="dxa"/>
                  <w:shd w:val="clear" w:color="auto" w:fill="auto"/>
                </w:tcPr>
                <w:p w:rsidR="004879D4" w:rsidRPr="006369E3" w:rsidRDefault="004879D4" w:rsidP="0052664A">
                  <w:pPr>
                    <w:jc w:val="both"/>
                    <w:rPr>
                      <w:sz w:val="28"/>
                      <w:szCs w:val="28"/>
                    </w:rPr>
                  </w:pPr>
                  <w:r w:rsidRPr="006369E3">
                    <w:rPr>
                      <w:sz w:val="28"/>
                      <w:szCs w:val="28"/>
                    </w:rPr>
                    <w:t>узнал</w:t>
                  </w:r>
                </w:p>
              </w:tc>
            </w:tr>
            <w:tr w:rsidR="004879D4" w:rsidRPr="006369E3" w:rsidTr="0052664A">
              <w:tc>
                <w:tcPr>
                  <w:tcW w:w="988" w:type="dxa"/>
                  <w:shd w:val="clear" w:color="auto" w:fill="auto"/>
                </w:tcPr>
                <w:p w:rsidR="004879D4" w:rsidRPr="006369E3" w:rsidRDefault="004879D4" w:rsidP="0052664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66" w:type="dxa"/>
                  <w:shd w:val="clear" w:color="auto" w:fill="auto"/>
                </w:tcPr>
                <w:p w:rsidR="004879D4" w:rsidRPr="006369E3" w:rsidRDefault="004879D4" w:rsidP="0052664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0" w:type="dxa"/>
                  <w:shd w:val="clear" w:color="auto" w:fill="auto"/>
                </w:tcPr>
                <w:p w:rsidR="004879D4" w:rsidRPr="006369E3" w:rsidRDefault="004879D4" w:rsidP="0052664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879D4" w:rsidRDefault="004879D4" w:rsidP="003608AE">
            <w:pPr>
              <w:rPr>
                <w:bCs/>
                <w:sz w:val="24"/>
                <w:szCs w:val="24"/>
              </w:rPr>
            </w:pPr>
          </w:p>
          <w:p w:rsidR="004879D4" w:rsidRDefault="004879D4" w:rsidP="003608AE">
            <w:pPr>
              <w:rPr>
                <w:bCs/>
                <w:sz w:val="24"/>
                <w:szCs w:val="24"/>
              </w:rPr>
            </w:pPr>
          </w:p>
          <w:p w:rsidR="003608AE" w:rsidRPr="004405E2" w:rsidRDefault="003608AE" w:rsidP="003608AE">
            <w:pPr>
              <w:rPr>
                <w:bCs/>
                <w:sz w:val="24"/>
                <w:szCs w:val="24"/>
              </w:rPr>
            </w:pPr>
            <w:r w:rsidRPr="004405E2">
              <w:rPr>
                <w:bCs/>
                <w:sz w:val="24"/>
                <w:szCs w:val="24"/>
              </w:rPr>
              <w:t>Для дальнейшего планирования уроков учащимся задаются вопросы:</w:t>
            </w:r>
          </w:p>
          <w:p w:rsidR="00611079" w:rsidRPr="003608AE" w:rsidRDefault="009879C1" w:rsidP="003608AE">
            <w:pPr>
              <w:rPr>
                <w:bCs/>
                <w:sz w:val="24"/>
                <w:szCs w:val="24"/>
              </w:rPr>
            </w:pPr>
            <w:r w:rsidRPr="00C10F66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51A3DF3" wp14:editId="0AC79881">
                  <wp:extent cx="2257425" cy="1693069"/>
                  <wp:effectExtent l="0" t="0" r="0" b="2540"/>
                  <wp:docPr id="3" name="Рисунок 3" descr="C:\Users\Ольга\Desktop\8кл\смайлики\оценивание\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8кл\смайлики\оценивание\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643" cy="169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gridSpan w:val="2"/>
          </w:tcPr>
          <w:p w:rsidR="00F507D8" w:rsidRDefault="00F75E96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отвечают на вопросы </w:t>
            </w:r>
          </w:p>
          <w:p w:rsidR="00F75E96" w:rsidRDefault="00F75E96" w:rsidP="00F507D8">
            <w:pPr>
              <w:rPr>
                <w:sz w:val="24"/>
                <w:szCs w:val="24"/>
              </w:rPr>
            </w:pPr>
          </w:p>
          <w:p w:rsidR="00F75E96" w:rsidRDefault="00F75E96" w:rsidP="00F507D8">
            <w:pPr>
              <w:rPr>
                <w:sz w:val="24"/>
                <w:szCs w:val="24"/>
              </w:rPr>
            </w:pPr>
          </w:p>
          <w:p w:rsidR="00F75E96" w:rsidRDefault="00F75E96" w:rsidP="00F507D8">
            <w:pPr>
              <w:rPr>
                <w:sz w:val="24"/>
                <w:szCs w:val="24"/>
              </w:rPr>
            </w:pPr>
          </w:p>
          <w:p w:rsidR="00F75E96" w:rsidRDefault="00F75E96" w:rsidP="00F507D8">
            <w:pPr>
              <w:rPr>
                <w:sz w:val="24"/>
                <w:szCs w:val="24"/>
              </w:rPr>
            </w:pPr>
          </w:p>
          <w:p w:rsidR="00F75E96" w:rsidRDefault="00F75E96" w:rsidP="00F507D8">
            <w:pPr>
              <w:rPr>
                <w:sz w:val="24"/>
                <w:szCs w:val="24"/>
              </w:rPr>
            </w:pPr>
          </w:p>
          <w:p w:rsidR="00F75E96" w:rsidRDefault="00F75E96" w:rsidP="00F507D8">
            <w:pPr>
              <w:rPr>
                <w:sz w:val="24"/>
                <w:szCs w:val="24"/>
              </w:rPr>
            </w:pPr>
          </w:p>
          <w:p w:rsidR="00F75E96" w:rsidRDefault="00F75E96" w:rsidP="00F507D8">
            <w:pPr>
              <w:rPr>
                <w:sz w:val="24"/>
                <w:szCs w:val="24"/>
              </w:rPr>
            </w:pPr>
          </w:p>
          <w:p w:rsidR="00F75E96" w:rsidRDefault="00F41286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запись в дневник задания </w:t>
            </w:r>
          </w:p>
          <w:p w:rsidR="003608AE" w:rsidRDefault="003608AE" w:rsidP="00F507D8">
            <w:pPr>
              <w:rPr>
                <w:sz w:val="24"/>
                <w:szCs w:val="24"/>
              </w:rPr>
            </w:pPr>
          </w:p>
          <w:p w:rsidR="003608AE" w:rsidRDefault="003608AE" w:rsidP="00F507D8">
            <w:pPr>
              <w:rPr>
                <w:sz w:val="24"/>
                <w:szCs w:val="24"/>
              </w:rPr>
            </w:pPr>
          </w:p>
          <w:p w:rsidR="003608AE" w:rsidRPr="004405E2" w:rsidRDefault="003608AE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свои  ответы на листочках</w:t>
            </w:r>
          </w:p>
        </w:tc>
        <w:tc>
          <w:tcPr>
            <w:tcW w:w="1985" w:type="dxa"/>
          </w:tcPr>
          <w:p w:rsidR="00F507D8" w:rsidRPr="004405E2" w:rsidRDefault="003608AE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похвала учителя</w:t>
            </w:r>
          </w:p>
        </w:tc>
        <w:tc>
          <w:tcPr>
            <w:tcW w:w="2719" w:type="dxa"/>
          </w:tcPr>
          <w:p w:rsidR="00F507D8" w:rsidRDefault="00F507D8" w:rsidP="00F507D8">
            <w:pPr>
              <w:rPr>
                <w:sz w:val="24"/>
                <w:szCs w:val="24"/>
              </w:rPr>
            </w:pPr>
          </w:p>
          <w:p w:rsidR="004405E2" w:rsidRDefault="004405E2" w:rsidP="00F507D8">
            <w:pPr>
              <w:rPr>
                <w:sz w:val="24"/>
                <w:szCs w:val="24"/>
              </w:rPr>
            </w:pPr>
          </w:p>
          <w:p w:rsidR="004405E2" w:rsidRDefault="004405E2" w:rsidP="00F507D8">
            <w:pPr>
              <w:rPr>
                <w:sz w:val="24"/>
                <w:szCs w:val="24"/>
              </w:rPr>
            </w:pPr>
          </w:p>
          <w:p w:rsidR="004405E2" w:rsidRDefault="004405E2" w:rsidP="00F507D8">
            <w:pPr>
              <w:rPr>
                <w:sz w:val="24"/>
                <w:szCs w:val="24"/>
              </w:rPr>
            </w:pPr>
          </w:p>
          <w:p w:rsidR="004405E2" w:rsidRDefault="004405E2" w:rsidP="00F507D8">
            <w:pPr>
              <w:rPr>
                <w:sz w:val="24"/>
                <w:szCs w:val="24"/>
              </w:rPr>
            </w:pPr>
          </w:p>
          <w:p w:rsidR="004405E2" w:rsidRDefault="004405E2" w:rsidP="00F507D8">
            <w:pPr>
              <w:rPr>
                <w:sz w:val="24"/>
                <w:szCs w:val="24"/>
              </w:rPr>
            </w:pPr>
          </w:p>
          <w:p w:rsidR="004405E2" w:rsidRDefault="004405E2" w:rsidP="00F507D8">
            <w:pPr>
              <w:rPr>
                <w:sz w:val="24"/>
                <w:szCs w:val="24"/>
              </w:rPr>
            </w:pPr>
          </w:p>
          <w:p w:rsidR="004405E2" w:rsidRDefault="00F41286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учебник </w:t>
            </w:r>
            <w:proofErr w:type="spellStart"/>
            <w:r>
              <w:rPr>
                <w:sz w:val="24"/>
                <w:szCs w:val="24"/>
              </w:rPr>
              <w:t>Абылкасымова</w:t>
            </w:r>
            <w:proofErr w:type="spellEnd"/>
            <w:r>
              <w:rPr>
                <w:sz w:val="24"/>
                <w:szCs w:val="24"/>
              </w:rPr>
              <w:t xml:space="preserve"> А.Е  Алгебра 8 класс 2018г</w:t>
            </w:r>
          </w:p>
          <w:p w:rsidR="00633464" w:rsidRDefault="00633464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№4.15 (1,2),4.16 (1-2)</w:t>
            </w: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633464" w:rsidRDefault="00633464" w:rsidP="00F507D8">
            <w:pPr>
              <w:rPr>
                <w:sz w:val="24"/>
                <w:szCs w:val="24"/>
              </w:rPr>
            </w:pPr>
          </w:p>
          <w:p w:rsidR="004117B2" w:rsidRDefault="00633464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</w:t>
            </w:r>
          </w:p>
          <w:p w:rsidR="00AE7757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5FC421E5" wp14:editId="0255276F">
                  <wp:extent cx="1339701" cy="1004776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88" cy="100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757" w:rsidRPr="004405E2" w:rsidRDefault="00AE7757" w:rsidP="00F507D8">
            <w:pPr>
              <w:rPr>
                <w:sz w:val="24"/>
                <w:szCs w:val="24"/>
              </w:rPr>
            </w:pPr>
            <w:r w:rsidRPr="00AE7757">
              <w:rPr>
                <w:sz w:val="24"/>
                <w:szCs w:val="24"/>
              </w:rPr>
              <w:drawing>
                <wp:inline distT="0" distB="0" distL="0" distR="0" wp14:anchorId="5E60F293" wp14:editId="4846C998">
                  <wp:extent cx="1552353" cy="11642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0" cy="116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167" w:rsidRDefault="00A37167" w:rsidP="00F507D8">
      <w:pPr>
        <w:rPr>
          <w:sz w:val="24"/>
          <w:szCs w:val="24"/>
        </w:rPr>
      </w:pPr>
    </w:p>
    <w:p w:rsidR="0015645F" w:rsidRDefault="0015645F" w:rsidP="00F507D8">
      <w:pPr>
        <w:rPr>
          <w:sz w:val="24"/>
          <w:szCs w:val="24"/>
        </w:rPr>
      </w:pPr>
    </w:p>
    <w:p w:rsidR="00A152E8" w:rsidRDefault="00A152E8">
      <w:pPr>
        <w:spacing w:after="200"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15645F" w:rsidRDefault="00A152E8" w:rsidP="00A152E8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tbl>
      <w:tblPr>
        <w:tblpPr w:leftFromText="180" w:rightFromText="180" w:vertAnchor="text" w:horzAnchor="margin" w:tblpY="-226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3402"/>
        <w:gridCol w:w="4253"/>
      </w:tblGrid>
      <w:tr w:rsidR="00A152E8" w:rsidRPr="006369E3" w:rsidTr="007B1316">
        <w:tc>
          <w:tcPr>
            <w:tcW w:w="2518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  <w:r w:rsidRPr="0063070D">
              <w:rPr>
                <w:b/>
                <w:sz w:val="28"/>
                <w:szCs w:val="28"/>
              </w:rPr>
              <w:t>З</w:t>
            </w:r>
            <w:r w:rsidRPr="006369E3">
              <w:rPr>
                <w:sz w:val="28"/>
                <w:szCs w:val="28"/>
              </w:rPr>
              <w:t>нал</w:t>
            </w:r>
          </w:p>
        </w:tc>
        <w:tc>
          <w:tcPr>
            <w:tcW w:w="3402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  <w:r w:rsidRPr="0063070D">
              <w:rPr>
                <w:b/>
                <w:sz w:val="28"/>
                <w:szCs w:val="28"/>
              </w:rPr>
              <w:t>Х</w:t>
            </w:r>
            <w:r w:rsidRPr="006369E3">
              <w:rPr>
                <w:sz w:val="28"/>
                <w:szCs w:val="28"/>
              </w:rPr>
              <w:t>очу узнать</w:t>
            </w:r>
          </w:p>
        </w:tc>
        <w:tc>
          <w:tcPr>
            <w:tcW w:w="4253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  <w:r w:rsidRPr="0063070D">
              <w:rPr>
                <w:b/>
                <w:sz w:val="28"/>
                <w:szCs w:val="28"/>
              </w:rPr>
              <w:t>У</w:t>
            </w:r>
            <w:r w:rsidRPr="006369E3">
              <w:rPr>
                <w:sz w:val="28"/>
                <w:szCs w:val="28"/>
              </w:rPr>
              <w:t>знал</w:t>
            </w:r>
          </w:p>
        </w:tc>
      </w:tr>
      <w:tr w:rsidR="00A152E8" w:rsidRPr="006369E3" w:rsidTr="007B1316">
        <w:tc>
          <w:tcPr>
            <w:tcW w:w="2518" w:type="dxa"/>
            <w:shd w:val="clear" w:color="auto" w:fill="auto"/>
          </w:tcPr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</w:p>
        </w:tc>
      </w:tr>
    </w:tbl>
    <w:p w:rsidR="00A152E8" w:rsidRDefault="00A152E8" w:rsidP="00A152E8">
      <w:pPr>
        <w:jc w:val="both"/>
        <w:rPr>
          <w:b/>
          <w:sz w:val="28"/>
          <w:szCs w:val="28"/>
        </w:rPr>
      </w:pPr>
    </w:p>
    <w:p w:rsidR="00A152E8" w:rsidRPr="006369E3" w:rsidRDefault="00A152E8" w:rsidP="00A152E8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226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3402"/>
        <w:gridCol w:w="4253"/>
      </w:tblGrid>
      <w:tr w:rsidR="00A152E8" w:rsidRPr="006369E3" w:rsidTr="007B1316">
        <w:tc>
          <w:tcPr>
            <w:tcW w:w="2518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  <w:r w:rsidRPr="0063070D">
              <w:rPr>
                <w:b/>
                <w:sz w:val="28"/>
                <w:szCs w:val="28"/>
              </w:rPr>
              <w:t>З</w:t>
            </w:r>
            <w:r w:rsidRPr="006369E3">
              <w:rPr>
                <w:sz w:val="28"/>
                <w:szCs w:val="28"/>
              </w:rPr>
              <w:t>нал</w:t>
            </w:r>
          </w:p>
        </w:tc>
        <w:tc>
          <w:tcPr>
            <w:tcW w:w="3402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  <w:r w:rsidRPr="0063070D">
              <w:rPr>
                <w:b/>
                <w:sz w:val="28"/>
                <w:szCs w:val="28"/>
              </w:rPr>
              <w:t>Х</w:t>
            </w:r>
            <w:r w:rsidRPr="006369E3">
              <w:rPr>
                <w:sz w:val="28"/>
                <w:szCs w:val="28"/>
              </w:rPr>
              <w:t>очу узнать</w:t>
            </w:r>
          </w:p>
        </w:tc>
        <w:tc>
          <w:tcPr>
            <w:tcW w:w="4253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  <w:r w:rsidRPr="0063070D">
              <w:rPr>
                <w:b/>
                <w:sz w:val="28"/>
                <w:szCs w:val="28"/>
              </w:rPr>
              <w:t>У</w:t>
            </w:r>
            <w:r w:rsidRPr="006369E3">
              <w:rPr>
                <w:sz w:val="28"/>
                <w:szCs w:val="28"/>
              </w:rPr>
              <w:t>знал</w:t>
            </w:r>
          </w:p>
        </w:tc>
      </w:tr>
      <w:tr w:rsidR="00A152E8" w:rsidRPr="006369E3" w:rsidTr="007B1316">
        <w:tc>
          <w:tcPr>
            <w:tcW w:w="2518" w:type="dxa"/>
            <w:shd w:val="clear" w:color="auto" w:fill="auto"/>
          </w:tcPr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Default="00A152E8" w:rsidP="007B1316">
            <w:pPr>
              <w:jc w:val="both"/>
              <w:rPr>
                <w:sz w:val="28"/>
                <w:szCs w:val="28"/>
              </w:rPr>
            </w:pPr>
          </w:p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152E8" w:rsidRPr="006369E3" w:rsidRDefault="00A152E8" w:rsidP="007B1316">
            <w:pPr>
              <w:jc w:val="both"/>
              <w:rPr>
                <w:sz w:val="28"/>
                <w:szCs w:val="28"/>
              </w:rPr>
            </w:pPr>
          </w:p>
        </w:tc>
      </w:tr>
    </w:tbl>
    <w:p w:rsidR="00A152E8" w:rsidRDefault="00A152E8" w:rsidP="00A152E8">
      <w:pPr>
        <w:jc w:val="right"/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Pr="00A152E8" w:rsidRDefault="00A152E8" w:rsidP="00A152E8">
      <w:pPr>
        <w:rPr>
          <w:sz w:val="24"/>
          <w:szCs w:val="24"/>
        </w:rPr>
      </w:pPr>
    </w:p>
    <w:p w:rsidR="00A152E8" w:rsidRDefault="00A152E8" w:rsidP="00A152E8">
      <w:pPr>
        <w:rPr>
          <w:sz w:val="24"/>
          <w:szCs w:val="24"/>
        </w:rPr>
      </w:pPr>
    </w:p>
    <w:p w:rsidR="00A152E8" w:rsidRDefault="00A152E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152E8" w:rsidRDefault="00A152E8" w:rsidP="00A152E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A152E8" w:rsidRPr="00A152E8" w:rsidRDefault="00A152E8" w:rsidP="00A152E8">
      <w:pPr>
        <w:jc w:val="right"/>
        <w:rPr>
          <w:sz w:val="28"/>
          <w:szCs w:val="28"/>
        </w:rPr>
      </w:pPr>
    </w:p>
    <w:p w:rsidR="00A152E8" w:rsidRPr="00A152E8" w:rsidRDefault="00A152E8" w:rsidP="00A152E8">
      <w:pPr>
        <w:rPr>
          <w:sz w:val="28"/>
          <w:szCs w:val="28"/>
        </w:rPr>
      </w:pPr>
      <w:r w:rsidRPr="00A152E8">
        <w:rPr>
          <w:sz w:val="28"/>
          <w:szCs w:val="28"/>
        </w:rPr>
        <w:t xml:space="preserve">ЗАДАЧА: Преобразовать алгебраическое выражение к такому виду, чтобы знаменатель дроби не содержал знаков квадратных корней: </w:t>
      </w:r>
    </w:p>
    <w:p w:rsidR="00A152E8" w:rsidRPr="00A152E8" w:rsidRDefault="00A152E8" w:rsidP="00A152E8">
      <w:pPr>
        <w:rPr>
          <w:sz w:val="28"/>
          <w:szCs w:val="28"/>
        </w:rPr>
      </w:pPr>
    </w:p>
    <w:p w:rsidR="00A152E8" w:rsidRPr="00A152E8" w:rsidRDefault="00A152E8" w:rsidP="00A152E8">
      <w:pPr>
        <w:rPr>
          <w:sz w:val="28"/>
          <w:szCs w:val="28"/>
        </w:rPr>
      </w:pPr>
    </w:p>
    <w:p w:rsidR="00A152E8" w:rsidRPr="00A152E8" w:rsidRDefault="00A152E8" w:rsidP="00A152E8">
      <w:pPr>
        <w:rPr>
          <w:sz w:val="28"/>
          <w:szCs w:val="28"/>
        </w:rPr>
      </w:pPr>
      <w:r w:rsidRPr="00A152E8">
        <w:rPr>
          <w:b/>
          <w:sz w:val="28"/>
          <w:szCs w:val="28"/>
          <w:highlight w:val="yellow"/>
        </w:rPr>
        <w:t>1 способ</w:t>
      </w:r>
      <w:r w:rsidRPr="00A152E8">
        <w:rPr>
          <w:sz w:val="28"/>
          <w:szCs w:val="28"/>
        </w:rPr>
        <w:t xml:space="preserve">: Если </w:t>
      </w:r>
      <w:r w:rsidRPr="00A152E8">
        <w:rPr>
          <w:position w:val="-28"/>
          <w:sz w:val="28"/>
          <w:szCs w:val="28"/>
        </w:rPr>
        <w:object w:dxaOrig="520" w:dyaOrig="660">
          <v:shape id="_x0000_i1068" type="#_x0000_t75" style="width:45.2pt;height:57.75pt" o:ole="">
            <v:imagedata r:id="rId109" o:title=""/>
          </v:shape>
          <o:OLEObject Type="Embed" ProgID="Equation.3" ShapeID="_x0000_i1068" DrawAspect="Content" ObjectID="_1697742412" r:id="rId110"/>
        </w:object>
      </w:r>
      <w:r w:rsidRPr="00A152E8">
        <w:rPr>
          <w:sz w:val="28"/>
          <w:szCs w:val="28"/>
        </w:rPr>
        <w:t xml:space="preserve">, </w:t>
      </w:r>
    </w:p>
    <w:p w:rsidR="00A152E8" w:rsidRPr="00A152E8" w:rsidRDefault="00A152E8" w:rsidP="00A152E8">
      <w:pPr>
        <w:rPr>
          <w:sz w:val="28"/>
          <w:szCs w:val="28"/>
        </w:rPr>
      </w:pPr>
      <w:r w:rsidRPr="00A152E8">
        <w:rPr>
          <w:sz w:val="28"/>
          <w:szCs w:val="28"/>
        </w:rPr>
        <w:t xml:space="preserve">используем </w:t>
      </w:r>
      <w:r w:rsidRPr="00A152E8">
        <w:rPr>
          <w:sz w:val="28"/>
          <w:szCs w:val="28"/>
          <w:u w:val="single"/>
        </w:rPr>
        <w:t xml:space="preserve">Метод умножения на корень </w:t>
      </w:r>
      <w:r w:rsidRPr="00A152E8">
        <w:rPr>
          <w:position w:val="-8"/>
          <w:sz w:val="28"/>
          <w:szCs w:val="28"/>
          <w:u w:val="single"/>
        </w:rPr>
        <w:object w:dxaOrig="360" w:dyaOrig="360">
          <v:shape id="_x0000_i1069" type="#_x0000_t75" style="width:38.5pt;height:38.5pt" o:ole="">
            <v:imagedata r:id="rId41" o:title=""/>
          </v:shape>
          <o:OLEObject Type="Embed" ProgID="Equation.3" ShapeID="_x0000_i1069" DrawAspect="Content" ObjectID="_1697742413" r:id="rId111"/>
        </w:object>
      </w:r>
    </w:p>
    <w:p w:rsidR="00A152E8" w:rsidRPr="00A152E8" w:rsidRDefault="00A152E8" w:rsidP="00A152E8">
      <w:pPr>
        <w:rPr>
          <w:b/>
          <w:sz w:val="28"/>
          <w:szCs w:val="28"/>
        </w:rPr>
      </w:pPr>
    </w:p>
    <w:p w:rsidR="00A152E8" w:rsidRPr="00A152E8" w:rsidRDefault="00A152E8" w:rsidP="00A152E8">
      <w:pPr>
        <w:rPr>
          <w:b/>
          <w:sz w:val="28"/>
          <w:szCs w:val="28"/>
        </w:rPr>
      </w:pPr>
      <w:r w:rsidRPr="00A152E8">
        <w:rPr>
          <w:b/>
          <w:sz w:val="28"/>
          <w:szCs w:val="28"/>
        </w:rPr>
        <w:t>Алгоритм:</w:t>
      </w:r>
    </w:p>
    <w:p w:rsidR="00A152E8" w:rsidRPr="00A152E8" w:rsidRDefault="00A152E8" w:rsidP="00A152E8">
      <w:pPr>
        <w:rPr>
          <w:position w:val="-8"/>
          <w:sz w:val="28"/>
          <w:szCs w:val="28"/>
        </w:rPr>
      </w:pPr>
      <w:r w:rsidRPr="00A152E8">
        <w:rPr>
          <w:b/>
          <w:sz w:val="28"/>
          <w:szCs w:val="28"/>
          <w:highlight w:val="lightGray"/>
        </w:rPr>
        <w:t>1.</w:t>
      </w:r>
      <w:r w:rsidRPr="00A152E8">
        <w:rPr>
          <w:sz w:val="28"/>
          <w:szCs w:val="28"/>
        </w:rPr>
        <w:t xml:space="preserve">Домножить числитель и знаменатель </w:t>
      </w:r>
      <w:proofErr w:type="gramStart"/>
      <w:r w:rsidRPr="00A152E8">
        <w:rPr>
          <w:sz w:val="28"/>
          <w:szCs w:val="28"/>
        </w:rPr>
        <w:t>на</w:t>
      </w:r>
      <w:proofErr w:type="gramEnd"/>
      <w:r w:rsidRPr="00A152E8">
        <w:rPr>
          <w:sz w:val="28"/>
          <w:szCs w:val="28"/>
        </w:rPr>
        <w:t xml:space="preserve"> </w:t>
      </w:r>
      <w:r w:rsidRPr="00A152E8">
        <w:rPr>
          <w:position w:val="-8"/>
          <w:sz w:val="28"/>
          <w:szCs w:val="28"/>
        </w:rPr>
        <w:object w:dxaOrig="360" w:dyaOrig="360">
          <v:shape id="_x0000_i1070" type="#_x0000_t75" style="width:31pt;height:31pt" o:ole="">
            <v:imagedata r:id="rId43" o:title=""/>
          </v:shape>
          <o:OLEObject Type="Embed" ProgID="Equation.3" ShapeID="_x0000_i1070" DrawAspect="Content" ObjectID="_1697742414" r:id="rId112"/>
        </w:object>
      </w:r>
    </w:p>
    <w:p w:rsidR="00A152E8" w:rsidRPr="00A152E8" w:rsidRDefault="00A152E8" w:rsidP="00A152E8">
      <w:pPr>
        <w:rPr>
          <w:sz w:val="28"/>
          <w:szCs w:val="28"/>
        </w:rPr>
      </w:pPr>
    </w:p>
    <w:p w:rsidR="00A152E8" w:rsidRPr="00A152E8" w:rsidRDefault="00A152E8" w:rsidP="00A152E8">
      <w:pPr>
        <w:rPr>
          <w:position w:val="-10"/>
          <w:sz w:val="28"/>
          <w:szCs w:val="28"/>
        </w:rPr>
      </w:pPr>
      <w:r w:rsidRPr="00A152E8">
        <w:rPr>
          <w:b/>
          <w:sz w:val="28"/>
          <w:szCs w:val="28"/>
          <w:highlight w:val="lightGray"/>
        </w:rPr>
        <w:t>2.</w:t>
      </w:r>
      <w:r w:rsidRPr="00A152E8">
        <w:rPr>
          <w:sz w:val="28"/>
          <w:szCs w:val="28"/>
        </w:rPr>
        <w:t xml:space="preserve">В знаменателе использовать основное свойство дроби </w:t>
      </w:r>
      <w:r w:rsidRPr="00A152E8">
        <w:rPr>
          <w:position w:val="-10"/>
          <w:sz w:val="28"/>
          <w:szCs w:val="28"/>
        </w:rPr>
        <w:object w:dxaOrig="940" w:dyaOrig="440">
          <v:shape id="_x0000_i1071" type="#_x0000_t75" style="width:83.7pt;height:39.35pt" o:ole="">
            <v:imagedata r:id="rId113" o:title=""/>
          </v:shape>
          <o:OLEObject Type="Embed" ProgID="Equation.3" ShapeID="_x0000_i1071" DrawAspect="Content" ObjectID="_1697742415" r:id="rId114"/>
        </w:object>
      </w:r>
    </w:p>
    <w:p w:rsidR="00A152E8" w:rsidRPr="00A152E8" w:rsidRDefault="00A152E8" w:rsidP="00A152E8">
      <w:pPr>
        <w:rPr>
          <w:position w:val="-28"/>
          <w:sz w:val="28"/>
          <w:szCs w:val="28"/>
        </w:rPr>
      </w:pPr>
      <w:r w:rsidRPr="00A152E8">
        <w:rPr>
          <w:b/>
          <w:position w:val="-10"/>
          <w:sz w:val="28"/>
          <w:szCs w:val="28"/>
          <w:highlight w:val="lightGray"/>
        </w:rPr>
        <w:t>3.</w:t>
      </w:r>
      <w:r w:rsidRPr="00A152E8">
        <w:rPr>
          <w:position w:val="-10"/>
          <w:sz w:val="28"/>
          <w:szCs w:val="28"/>
        </w:rPr>
        <w:t xml:space="preserve"> получить следующую запись </w:t>
      </w:r>
      <w:r w:rsidRPr="00A152E8">
        <w:rPr>
          <w:position w:val="-28"/>
          <w:sz w:val="28"/>
          <w:szCs w:val="28"/>
        </w:rPr>
        <w:object w:dxaOrig="2220" w:dyaOrig="720">
          <v:shape id="_x0000_i1072" type="#_x0000_t75" style="width:211pt;height:68.65pt" o:ole="">
            <v:imagedata r:id="rId47" o:title=""/>
          </v:shape>
          <o:OLEObject Type="Embed" ProgID="Equation.3" ShapeID="_x0000_i1072" DrawAspect="Content" ObjectID="_1697742416" r:id="rId115"/>
        </w:object>
      </w:r>
    </w:p>
    <w:p w:rsidR="00A152E8" w:rsidRPr="00A152E8" w:rsidRDefault="00A152E8" w:rsidP="00A152E8">
      <w:pPr>
        <w:rPr>
          <w:sz w:val="28"/>
          <w:szCs w:val="28"/>
        </w:rPr>
      </w:pPr>
    </w:p>
    <w:p w:rsidR="00A152E8" w:rsidRPr="00A152E8" w:rsidRDefault="00A152E8" w:rsidP="00A152E8">
      <w:pPr>
        <w:rPr>
          <w:sz w:val="28"/>
          <w:szCs w:val="28"/>
        </w:rPr>
      </w:pPr>
      <w:r w:rsidRPr="00A152E8">
        <w:rPr>
          <w:b/>
          <w:sz w:val="28"/>
          <w:szCs w:val="28"/>
          <w:highlight w:val="lightGray"/>
        </w:rPr>
        <w:t>4.</w:t>
      </w:r>
      <w:r w:rsidRPr="00A152E8">
        <w:rPr>
          <w:sz w:val="28"/>
          <w:szCs w:val="28"/>
        </w:rPr>
        <w:t>По возможности полученную дробь сократить</w:t>
      </w:r>
    </w:p>
    <w:p w:rsidR="00A152E8" w:rsidRPr="00A152E8" w:rsidRDefault="00A152E8" w:rsidP="00A152E8">
      <w:pPr>
        <w:rPr>
          <w:sz w:val="28"/>
          <w:szCs w:val="28"/>
        </w:rPr>
      </w:pPr>
    </w:p>
    <w:p w:rsidR="00A152E8" w:rsidRPr="00A152E8" w:rsidRDefault="00A152E8" w:rsidP="00A152E8">
      <w:pPr>
        <w:spacing w:after="200" w:line="276" w:lineRule="auto"/>
        <w:rPr>
          <w:sz w:val="28"/>
          <w:szCs w:val="28"/>
        </w:rPr>
      </w:pPr>
      <w:r w:rsidRPr="00A152E8">
        <w:rPr>
          <w:sz w:val="28"/>
          <w:szCs w:val="28"/>
        </w:rPr>
        <w:br w:type="page"/>
      </w:r>
    </w:p>
    <w:p w:rsidR="00A152E8" w:rsidRPr="00A152E8" w:rsidRDefault="00A152E8" w:rsidP="00A152E8">
      <w:pPr>
        <w:rPr>
          <w:sz w:val="28"/>
          <w:szCs w:val="28"/>
        </w:rPr>
      </w:pPr>
      <w:r w:rsidRPr="00A152E8">
        <w:rPr>
          <w:b/>
          <w:sz w:val="28"/>
          <w:szCs w:val="28"/>
          <w:highlight w:val="yellow"/>
        </w:rPr>
        <w:t>2 способ</w:t>
      </w:r>
      <w:r w:rsidRPr="00A152E8">
        <w:rPr>
          <w:b/>
          <w:sz w:val="28"/>
          <w:szCs w:val="28"/>
        </w:rPr>
        <w:t>:</w:t>
      </w:r>
      <w:r w:rsidRPr="00A152E8">
        <w:rPr>
          <w:sz w:val="28"/>
          <w:szCs w:val="28"/>
        </w:rPr>
        <w:t xml:space="preserve"> Если </w:t>
      </w:r>
      <w:r w:rsidRPr="00A152E8">
        <w:rPr>
          <w:position w:val="-28"/>
          <w:sz w:val="28"/>
          <w:szCs w:val="28"/>
        </w:rPr>
        <w:object w:dxaOrig="920" w:dyaOrig="660">
          <v:shape id="_x0000_i1073" type="#_x0000_t75" style="width:82.9pt;height:58.6pt" o:ole="">
            <v:imagedata r:id="rId116" o:title=""/>
          </v:shape>
          <o:OLEObject Type="Embed" ProgID="Equation.3" ShapeID="_x0000_i1073" DrawAspect="Content" ObjectID="_1697742417" r:id="rId117"/>
        </w:object>
      </w:r>
    </w:p>
    <w:p w:rsidR="00A152E8" w:rsidRPr="00A152E8" w:rsidRDefault="00A152E8" w:rsidP="00A152E8">
      <w:pPr>
        <w:rPr>
          <w:sz w:val="28"/>
          <w:szCs w:val="28"/>
          <w:u w:val="single"/>
        </w:rPr>
      </w:pPr>
      <w:r w:rsidRPr="00A152E8">
        <w:rPr>
          <w:sz w:val="28"/>
          <w:szCs w:val="28"/>
          <w:u w:val="single"/>
        </w:rPr>
        <w:t>Метод умножения на сопряженное выражение</w:t>
      </w:r>
    </w:p>
    <w:p w:rsidR="00A152E8" w:rsidRPr="00A152E8" w:rsidRDefault="00A152E8" w:rsidP="00A152E8">
      <w:pPr>
        <w:rPr>
          <w:sz w:val="28"/>
          <w:szCs w:val="28"/>
        </w:rPr>
      </w:pPr>
    </w:p>
    <w:p w:rsidR="00A152E8" w:rsidRPr="00A152E8" w:rsidRDefault="00A152E8" w:rsidP="00A152E8">
      <w:pPr>
        <w:rPr>
          <w:b/>
          <w:sz w:val="28"/>
          <w:szCs w:val="28"/>
        </w:rPr>
      </w:pPr>
      <w:r w:rsidRPr="00A152E8">
        <w:rPr>
          <w:b/>
          <w:sz w:val="28"/>
          <w:szCs w:val="28"/>
        </w:rPr>
        <w:t>Алгоритм</w:t>
      </w:r>
    </w:p>
    <w:p w:rsidR="00A152E8" w:rsidRPr="00A152E8" w:rsidRDefault="00A152E8" w:rsidP="00A152E8">
      <w:pPr>
        <w:rPr>
          <w:position w:val="-32"/>
          <w:sz w:val="28"/>
          <w:szCs w:val="28"/>
        </w:rPr>
      </w:pPr>
      <w:r w:rsidRPr="00A152E8">
        <w:rPr>
          <w:b/>
          <w:sz w:val="28"/>
          <w:szCs w:val="28"/>
          <w:highlight w:val="lightGray"/>
        </w:rPr>
        <w:t>1.</w:t>
      </w:r>
      <w:r w:rsidRPr="00A152E8">
        <w:rPr>
          <w:sz w:val="28"/>
          <w:szCs w:val="28"/>
        </w:rPr>
        <w:t xml:space="preserve">Домножить числитель и знаменатель на сопряженное выражение </w:t>
      </w:r>
      <w:r w:rsidRPr="00A152E8">
        <w:rPr>
          <w:position w:val="-30"/>
          <w:sz w:val="28"/>
          <w:szCs w:val="28"/>
        </w:rPr>
        <w:object w:dxaOrig="2060" w:dyaOrig="740">
          <v:shape id="_x0000_i1074" type="#_x0000_t75" style="width:106.35pt;height:37.65pt" o:ole="">
            <v:imagedata r:id="rId118" o:title=""/>
          </v:shape>
          <o:OLEObject Type="Embed" ProgID="Equation.3" ShapeID="_x0000_i1074" DrawAspect="Content" ObjectID="_1697742418" r:id="rId119"/>
        </w:object>
      </w:r>
    </w:p>
    <w:p w:rsidR="00A152E8" w:rsidRPr="00A152E8" w:rsidRDefault="00A152E8" w:rsidP="00A152E8">
      <w:pPr>
        <w:rPr>
          <w:position w:val="-32"/>
          <w:sz w:val="28"/>
          <w:szCs w:val="28"/>
        </w:rPr>
      </w:pPr>
      <w:r w:rsidRPr="00A152E8">
        <w:rPr>
          <w:position w:val="-32"/>
          <w:sz w:val="28"/>
          <w:szCs w:val="28"/>
          <w:highlight w:val="yellow"/>
        </w:rPr>
        <w:t>ЗАПОМНИ:</w:t>
      </w:r>
      <w:r w:rsidRPr="00A152E8">
        <w:rPr>
          <w:position w:val="-32"/>
          <w:sz w:val="28"/>
          <w:szCs w:val="28"/>
        </w:rPr>
        <w:t xml:space="preserve"> </w:t>
      </w:r>
    </w:p>
    <w:p w:rsidR="00A152E8" w:rsidRPr="00A152E8" w:rsidRDefault="00A152E8" w:rsidP="00A152E8">
      <w:pPr>
        <w:rPr>
          <w:position w:val="-32"/>
          <w:sz w:val="28"/>
          <w:szCs w:val="28"/>
        </w:rPr>
      </w:pPr>
      <w:r w:rsidRPr="00A152E8">
        <w:rPr>
          <w:noProof/>
          <w:sz w:val="28"/>
          <w:szCs w:val="28"/>
        </w:rPr>
        <w:drawing>
          <wp:inline distT="0" distB="0" distL="0" distR="0" wp14:anchorId="430C5981" wp14:editId="4BD27ED5">
            <wp:extent cx="2328530" cy="1692894"/>
            <wp:effectExtent l="0" t="0" r="0" b="3175"/>
            <wp:docPr id="19" name="Рисунок 19" descr="Описание: https://cf.ppt-online.org/files1/slide/j/jTUhWVAa8pHkNqPgyYBrmOx6J4esdtG2RbXcLuIC7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cf.ppt-online.org/files1/slide/j/jTUhWVAa8pHkNqPgyYBrmOx6J4esdtG2RbXcLuIC7/slide-1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4140" r="7230" b="1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30" cy="16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8" w:rsidRPr="00A152E8" w:rsidRDefault="00A152E8" w:rsidP="00A152E8">
      <w:pPr>
        <w:rPr>
          <w:position w:val="-10"/>
          <w:sz w:val="28"/>
          <w:szCs w:val="28"/>
        </w:rPr>
      </w:pPr>
      <w:r w:rsidRPr="00A152E8">
        <w:rPr>
          <w:b/>
          <w:sz w:val="28"/>
          <w:szCs w:val="28"/>
          <w:highlight w:val="lightGray"/>
        </w:rPr>
        <w:t>2.</w:t>
      </w:r>
      <w:r w:rsidRPr="00A152E8">
        <w:rPr>
          <w:sz w:val="28"/>
          <w:szCs w:val="28"/>
        </w:rPr>
        <w:t xml:space="preserve"> в знаменателе применить формулу разности квадратов </w:t>
      </w:r>
      <w:r w:rsidRPr="00A152E8">
        <w:rPr>
          <w:position w:val="-10"/>
          <w:sz w:val="28"/>
          <w:szCs w:val="28"/>
        </w:rPr>
        <w:object w:dxaOrig="2140" w:dyaOrig="360">
          <v:shape id="_x0000_i1075" type="#_x0000_t75" style="width:123.9pt;height:21.75pt" o:ole="">
            <v:imagedata r:id="rId121" o:title=""/>
          </v:shape>
          <o:OLEObject Type="Embed" ProgID="Equation.3" ShapeID="_x0000_i1075" DrawAspect="Content" ObjectID="_1697742419" r:id="rId122"/>
        </w:object>
      </w:r>
    </w:p>
    <w:p w:rsidR="00A152E8" w:rsidRPr="00A152E8" w:rsidRDefault="00A152E8" w:rsidP="00A152E8">
      <w:pPr>
        <w:rPr>
          <w:position w:val="-10"/>
          <w:sz w:val="28"/>
          <w:szCs w:val="28"/>
        </w:rPr>
      </w:pPr>
      <w:r w:rsidRPr="00A152E8">
        <w:rPr>
          <w:position w:val="-10"/>
          <w:sz w:val="28"/>
          <w:szCs w:val="28"/>
        </w:rPr>
        <w:t>а именно получится</w:t>
      </w:r>
    </w:p>
    <w:p w:rsidR="00A152E8" w:rsidRPr="00A152E8" w:rsidRDefault="00A152E8" w:rsidP="00A152E8">
      <w:pPr>
        <w:rPr>
          <w:sz w:val="28"/>
          <w:szCs w:val="28"/>
        </w:rPr>
      </w:pPr>
      <w:r w:rsidRPr="00A152E8">
        <w:rPr>
          <w:position w:val="-10"/>
          <w:sz w:val="28"/>
          <w:szCs w:val="28"/>
        </w:rPr>
        <w:object w:dxaOrig="3480" w:dyaOrig="440">
          <v:shape id="_x0000_i1076" type="#_x0000_t75" style="width:246.15pt;height:31pt" o:ole="">
            <v:imagedata r:id="rId123" o:title=""/>
          </v:shape>
          <o:OLEObject Type="Embed" ProgID="Equation.3" ShapeID="_x0000_i1076" DrawAspect="Content" ObjectID="_1697742420" r:id="rId124"/>
        </w:object>
      </w:r>
    </w:p>
    <w:p w:rsidR="00A152E8" w:rsidRPr="00A152E8" w:rsidRDefault="00A152E8" w:rsidP="00A152E8">
      <w:pPr>
        <w:rPr>
          <w:position w:val="-10"/>
          <w:sz w:val="28"/>
          <w:szCs w:val="28"/>
        </w:rPr>
      </w:pPr>
      <w:r w:rsidRPr="00A152E8">
        <w:rPr>
          <w:b/>
          <w:sz w:val="28"/>
          <w:szCs w:val="28"/>
          <w:highlight w:val="lightGray"/>
        </w:rPr>
        <w:t>3</w:t>
      </w:r>
      <w:r w:rsidRPr="00A152E8">
        <w:rPr>
          <w:sz w:val="28"/>
          <w:szCs w:val="28"/>
        </w:rPr>
        <w:t xml:space="preserve">. использовать основное свойство квадратного корня </w:t>
      </w:r>
      <w:r w:rsidRPr="00A152E8">
        <w:rPr>
          <w:position w:val="-10"/>
          <w:sz w:val="28"/>
          <w:szCs w:val="28"/>
        </w:rPr>
        <w:object w:dxaOrig="940" w:dyaOrig="440">
          <v:shape id="_x0000_i1077" type="#_x0000_t75" style="width:52.75pt;height:24.3pt" o:ole="">
            <v:imagedata r:id="rId125" o:title=""/>
          </v:shape>
          <o:OLEObject Type="Embed" ProgID="Equation.3" ShapeID="_x0000_i1077" DrawAspect="Content" ObjectID="_1697742421" r:id="rId126"/>
        </w:object>
      </w:r>
      <w:r w:rsidRPr="00A152E8">
        <w:rPr>
          <w:position w:val="-10"/>
          <w:sz w:val="28"/>
          <w:szCs w:val="28"/>
        </w:rPr>
        <w:t xml:space="preserve">, </w:t>
      </w:r>
      <w:r w:rsidRPr="00A152E8">
        <w:rPr>
          <w:position w:val="-10"/>
          <w:sz w:val="28"/>
          <w:szCs w:val="28"/>
        </w:rPr>
        <w:object w:dxaOrig="940" w:dyaOrig="440">
          <v:shape id="_x0000_i1078" type="#_x0000_t75" style="width:49.4pt;height:22.6pt" o:ole="">
            <v:imagedata r:id="rId127" o:title=""/>
          </v:shape>
          <o:OLEObject Type="Embed" ProgID="Equation.3" ShapeID="_x0000_i1078" DrawAspect="Content" ObjectID="_1697742422" r:id="rId128"/>
        </w:object>
      </w:r>
    </w:p>
    <w:p w:rsidR="00A152E8" w:rsidRPr="00A152E8" w:rsidRDefault="00A152E8" w:rsidP="00A152E8">
      <w:pPr>
        <w:rPr>
          <w:position w:val="-10"/>
          <w:sz w:val="28"/>
          <w:szCs w:val="28"/>
        </w:rPr>
      </w:pPr>
      <w:r w:rsidRPr="00A152E8">
        <w:rPr>
          <w:b/>
          <w:position w:val="-10"/>
          <w:sz w:val="28"/>
          <w:szCs w:val="28"/>
          <w:highlight w:val="lightGray"/>
        </w:rPr>
        <w:t>4.</w:t>
      </w:r>
      <w:r w:rsidRPr="00A152E8">
        <w:rPr>
          <w:position w:val="-10"/>
          <w:sz w:val="28"/>
          <w:szCs w:val="28"/>
        </w:rPr>
        <w:t xml:space="preserve"> получить следующую запись</w:t>
      </w:r>
    </w:p>
    <w:p w:rsidR="00A152E8" w:rsidRPr="00A152E8" w:rsidRDefault="00A152E8" w:rsidP="00A152E8">
      <w:pPr>
        <w:rPr>
          <w:b/>
          <w:sz w:val="28"/>
          <w:szCs w:val="28"/>
        </w:rPr>
      </w:pPr>
      <w:r w:rsidRPr="00A152E8">
        <w:rPr>
          <w:position w:val="-32"/>
          <w:sz w:val="28"/>
          <w:szCs w:val="28"/>
        </w:rPr>
        <w:object w:dxaOrig="4900" w:dyaOrig="760">
          <v:shape id="_x0000_i1079" type="#_x0000_t75" style="width:329.85pt;height:50.25pt" o:ole="">
            <v:imagedata r:id="rId129" o:title=""/>
          </v:shape>
          <o:OLEObject Type="Embed" ProgID="Equation.3" ShapeID="_x0000_i1079" DrawAspect="Content" ObjectID="_1697742423" r:id="rId130"/>
        </w:object>
      </w:r>
    </w:p>
    <w:p w:rsidR="00A152E8" w:rsidRPr="00A152E8" w:rsidRDefault="00A152E8" w:rsidP="00A152E8">
      <w:pPr>
        <w:rPr>
          <w:sz w:val="28"/>
          <w:szCs w:val="28"/>
        </w:rPr>
      </w:pPr>
      <w:r w:rsidRPr="00A152E8">
        <w:rPr>
          <w:b/>
          <w:sz w:val="28"/>
          <w:szCs w:val="28"/>
          <w:highlight w:val="lightGray"/>
        </w:rPr>
        <w:t>5.</w:t>
      </w:r>
      <w:r w:rsidRPr="00A152E8">
        <w:rPr>
          <w:sz w:val="28"/>
          <w:szCs w:val="28"/>
        </w:rPr>
        <w:t xml:space="preserve"> по возможности полученную дробь сократить</w:t>
      </w:r>
    </w:p>
    <w:p w:rsidR="00A152E8" w:rsidRDefault="00A152E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152E8" w:rsidRDefault="00A152E8" w:rsidP="00A152E8">
      <w:pPr>
        <w:spacing w:before="100" w:beforeAutospacing="1" w:after="100" w:afterAutospacing="1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:rsidR="00A152E8" w:rsidRPr="00A152E8" w:rsidRDefault="00A152E8" w:rsidP="00A152E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A152E8">
        <w:rPr>
          <w:sz w:val="24"/>
          <w:szCs w:val="24"/>
        </w:rPr>
        <w:t>Алимхан</w:t>
      </w:r>
      <w:proofErr w:type="spellEnd"/>
      <w:r w:rsidRPr="00A152E8">
        <w:rPr>
          <w:sz w:val="24"/>
          <w:szCs w:val="24"/>
        </w:rPr>
        <w:t xml:space="preserve"> </w:t>
      </w:r>
      <w:proofErr w:type="spellStart"/>
      <w:r w:rsidRPr="00A152E8">
        <w:rPr>
          <w:sz w:val="24"/>
          <w:szCs w:val="24"/>
        </w:rPr>
        <w:t>Ермеков</w:t>
      </w:r>
      <w:proofErr w:type="spellEnd"/>
      <w:r w:rsidRPr="00A152E8">
        <w:rPr>
          <w:sz w:val="24"/>
          <w:szCs w:val="24"/>
        </w:rPr>
        <w:t xml:space="preserve"> родился в 1891 году </w:t>
      </w:r>
      <w:proofErr w:type="gramStart"/>
      <w:r w:rsidRPr="00A152E8">
        <w:rPr>
          <w:sz w:val="24"/>
          <w:szCs w:val="24"/>
        </w:rPr>
        <w:t>в</w:t>
      </w:r>
      <w:proofErr w:type="gramEnd"/>
      <w:r w:rsidRPr="00A152E8">
        <w:rPr>
          <w:sz w:val="24"/>
          <w:szCs w:val="24"/>
        </w:rPr>
        <w:t xml:space="preserve"> </w:t>
      </w:r>
      <w:hyperlink r:id="rId131" w:tooltip="Каркаралинский уезд" w:history="1">
        <w:proofErr w:type="gramStart"/>
        <w:r w:rsidRPr="00A152E8">
          <w:rPr>
            <w:sz w:val="24"/>
            <w:szCs w:val="24"/>
            <w:u w:val="single"/>
          </w:rPr>
          <w:t>Каркаралинском</w:t>
        </w:r>
        <w:proofErr w:type="gramEnd"/>
        <w:r w:rsidRPr="00A152E8">
          <w:rPr>
            <w:sz w:val="24"/>
            <w:szCs w:val="24"/>
            <w:u w:val="single"/>
          </w:rPr>
          <w:t xml:space="preserve"> уезде</w:t>
        </w:r>
      </w:hyperlink>
      <w:r w:rsidRPr="00A152E8">
        <w:rPr>
          <w:sz w:val="24"/>
          <w:szCs w:val="24"/>
        </w:rPr>
        <w:t xml:space="preserve"> </w:t>
      </w:r>
      <w:hyperlink r:id="rId132" w:tooltip="Семипалатинская область (Российская империя)" w:history="1">
        <w:r w:rsidRPr="00A152E8">
          <w:rPr>
            <w:sz w:val="24"/>
            <w:szCs w:val="24"/>
            <w:u w:val="single"/>
          </w:rPr>
          <w:t>Семипалатинской области</w:t>
        </w:r>
      </w:hyperlink>
      <w:r w:rsidRPr="00A152E8">
        <w:rPr>
          <w:sz w:val="24"/>
          <w:szCs w:val="24"/>
        </w:rPr>
        <w:t xml:space="preserve"> (ныне </w:t>
      </w:r>
      <w:hyperlink r:id="rId133" w:tooltip="Актогайский район (Карагандинская область)" w:history="1">
        <w:proofErr w:type="spellStart"/>
        <w:r w:rsidRPr="00A152E8">
          <w:rPr>
            <w:sz w:val="24"/>
            <w:szCs w:val="24"/>
            <w:u w:val="single"/>
          </w:rPr>
          <w:t>Актогайский</w:t>
        </w:r>
        <w:proofErr w:type="spellEnd"/>
        <w:r w:rsidRPr="00A152E8">
          <w:rPr>
            <w:sz w:val="24"/>
            <w:szCs w:val="24"/>
            <w:u w:val="single"/>
          </w:rPr>
          <w:t xml:space="preserve"> район</w:t>
        </w:r>
      </w:hyperlink>
      <w:r w:rsidRPr="00A152E8">
        <w:rPr>
          <w:sz w:val="24"/>
          <w:szCs w:val="24"/>
        </w:rPr>
        <w:t xml:space="preserve"> </w:t>
      </w:r>
      <w:hyperlink r:id="rId134" w:tooltip="Карагандинская область" w:history="1">
        <w:r w:rsidRPr="00A152E8">
          <w:rPr>
            <w:sz w:val="24"/>
            <w:szCs w:val="24"/>
            <w:u w:val="single"/>
          </w:rPr>
          <w:t>Карагандинской области</w:t>
        </w:r>
      </w:hyperlink>
      <w:r w:rsidRPr="00A152E8">
        <w:rPr>
          <w:sz w:val="24"/>
          <w:szCs w:val="24"/>
        </w:rPr>
        <w:t>) в семье со средним достатком</w:t>
      </w:r>
      <w:hyperlink r:id="rId135" w:anchor="cite_note-e-history-2" w:history="1">
        <w:r w:rsidRPr="00A152E8">
          <w:rPr>
            <w:sz w:val="24"/>
            <w:szCs w:val="24"/>
            <w:u w:val="single"/>
            <w:vertAlign w:val="superscript"/>
          </w:rPr>
          <w:t>[2]</w:t>
        </w:r>
      </w:hyperlink>
      <w:r w:rsidRPr="00A152E8">
        <w:rPr>
          <w:sz w:val="24"/>
          <w:szCs w:val="24"/>
        </w:rPr>
        <w:t xml:space="preserve">. </w:t>
      </w:r>
    </w:p>
    <w:p w:rsidR="00A152E8" w:rsidRPr="00A152E8" w:rsidRDefault="00A152E8" w:rsidP="00A152E8">
      <w:pPr>
        <w:spacing w:before="100" w:beforeAutospacing="1" w:after="100" w:afterAutospacing="1"/>
        <w:rPr>
          <w:sz w:val="24"/>
          <w:szCs w:val="24"/>
        </w:rPr>
      </w:pPr>
      <w:proofErr w:type="gramStart"/>
      <w:r w:rsidRPr="00A152E8">
        <w:rPr>
          <w:sz w:val="24"/>
          <w:szCs w:val="24"/>
        </w:rPr>
        <w:t xml:space="preserve">В 1917 году, будучи студентом пятого курса, оставил учёбу и отправился в </w:t>
      </w:r>
      <w:hyperlink r:id="rId136" w:tooltip="Семипалатинск" w:history="1">
        <w:r w:rsidRPr="00A152E8">
          <w:rPr>
            <w:sz w:val="24"/>
            <w:szCs w:val="24"/>
            <w:u w:val="single"/>
          </w:rPr>
          <w:t>Семипалатинск</w:t>
        </w:r>
      </w:hyperlink>
      <w:r w:rsidRPr="00A152E8">
        <w:rPr>
          <w:sz w:val="24"/>
          <w:szCs w:val="24"/>
        </w:rPr>
        <w:t xml:space="preserve">, где сблизился с </w:t>
      </w:r>
      <w:hyperlink r:id="rId137" w:tooltip="Букейханов, Алихан Нурмухамедович" w:history="1">
        <w:proofErr w:type="spellStart"/>
        <w:r w:rsidRPr="00A152E8">
          <w:rPr>
            <w:sz w:val="24"/>
            <w:szCs w:val="24"/>
            <w:u w:val="single"/>
          </w:rPr>
          <w:t>Алиханом</w:t>
        </w:r>
        <w:proofErr w:type="spellEnd"/>
        <w:r w:rsidRPr="00A152E8">
          <w:rPr>
            <w:sz w:val="24"/>
            <w:szCs w:val="24"/>
            <w:u w:val="single"/>
          </w:rPr>
          <w:t xml:space="preserve"> </w:t>
        </w:r>
        <w:proofErr w:type="spellStart"/>
        <w:r w:rsidRPr="00A152E8">
          <w:rPr>
            <w:sz w:val="24"/>
            <w:szCs w:val="24"/>
            <w:u w:val="single"/>
          </w:rPr>
          <w:t>Букейхановым</w:t>
        </w:r>
        <w:proofErr w:type="spellEnd"/>
      </w:hyperlink>
      <w:hyperlink r:id="rId138" w:anchor="cite_note-e-history-2" w:history="1">
        <w:r w:rsidRPr="00A152E8">
          <w:rPr>
            <w:sz w:val="24"/>
            <w:szCs w:val="24"/>
            <w:u w:val="single"/>
            <w:vertAlign w:val="superscript"/>
          </w:rPr>
          <w:t>]</w:t>
        </w:r>
      </w:hyperlink>
      <w:r w:rsidRPr="00A152E8">
        <w:rPr>
          <w:sz w:val="24"/>
          <w:szCs w:val="24"/>
        </w:rPr>
        <w:t xml:space="preserve"> и стал членом партии «</w:t>
      </w:r>
      <w:proofErr w:type="spellStart"/>
      <w:r w:rsidRPr="00A152E8">
        <w:rPr>
          <w:sz w:val="24"/>
          <w:szCs w:val="24"/>
        </w:rPr>
        <w:fldChar w:fldCharType="begin"/>
      </w:r>
      <w:r w:rsidRPr="00A152E8">
        <w:rPr>
          <w:sz w:val="24"/>
          <w:szCs w:val="24"/>
        </w:rPr>
        <w:instrText xml:space="preserve"> HYPERLINK "https://ru.wikipedia.org/wiki/%D0%9F%D0%B0%D1%80%D1%82%D0%B8%D1%8F_%D0%90%D0%BB%D0%B0%D1%88" \o "Партия Алаш" </w:instrText>
      </w:r>
      <w:r w:rsidRPr="00A152E8">
        <w:rPr>
          <w:sz w:val="24"/>
          <w:szCs w:val="24"/>
        </w:rPr>
        <w:fldChar w:fldCharType="separate"/>
      </w:r>
      <w:r w:rsidRPr="00A152E8">
        <w:rPr>
          <w:sz w:val="24"/>
          <w:szCs w:val="24"/>
          <w:u w:val="single"/>
        </w:rPr>
        <w:t>Алаш</w:t>
      </w:r>
      <w:proofErr w:type="spellEnd"/>
      <w:r w:rsidRPr="00A152E8">
        <w:rPr>
          <w:sz w:val="24"/>
          <w:szCs w:val="24"/>
        </w:rPr>
        <w:fldChar w:fldCharType="end"/>
      </w:r>
      <w:proofErr w:type="gramEnd"/>
    </w:p>
    <w:p w:rsidR="00A152E8" w:rsidRPr="00A152E8" w:rsidRDefault="00A152E8" w:rsidP="00A152E8">
      <w:pPr>
        <w:spacing w:before="100" w:beforeAutospacing="1" w:after="100" w:afterAutospacing="1"/>
        <w:rPr>
          <w:sz w:val="24"/>
          <w:szCs w:val="24"/>
        </w:rPr>
      </w:pPr>
      <w:r w:rsidRPr="00A152E8">
        <w:rPr>
          <w:sz w:val="24"/>
          <w:szCs w:val="24"/>
        </w:rPr>
        <w:t xml:space="preserve">Весной 1918 года принимал участие в переговорах по прямому телеграфу с </w:t>
      </w:r>
      <w:hyperlink r:id="rId139" w:tooltip="Ленин, Владимир Ильич" w:history="1">
        <w:r w:rsidRPr="00A152E8">
          <w:rPr>
            <w:sz w:val="24"/>
            <w:szCs w:val="24"/>
            <w:u w:val="single"/>
          </w:rPr>
          <w:t>В. И. Лениным</w:t>
        </w:r>
      </w:hyperlink>
      <w:r w:rsidRPr="00A152E8">
        <w:rPr>
          <w:sz w:val="24"/>
          <w:szCs w:val="24"/>
        </w:rPr>
        <w:t xml:space="preserve"> и </w:t>
      </w:r>
      <w:hyperlink r:id="rId140" w:tooltip="Сталин, Иосиф Виссарионович" w:history="1">
        <w:proofErr w:type="spellStart"/>
        <w:r w:rsidRPr="00A152E8">
          <w:rPr>
            <w:sz w:val="24"/>
            <w:szCs w:val="24"/>
            <w:u w:val="single"/>
          </w:rPr>
          <w:t>И</w:t>
        </w:r>
        <w:proofErr w:type="spellEnd"/>
        <w:r w:rsidRPr="00A152E8">
          <w:rPr>
            <w:sz w:val="24"/>
            <w:szCs w:val="24"/>
            <w:u w:val="single"/>
          </w:rPr>
          <w:t>. В. Сталиным</w:t>
        </w:r>
      </w:hyperlink>
      <w:r w:rsidRPr="00A152E8">
        <w:rPr>
          <w:sz w:val="24"/>
          <w:szCs w:val="24"/>
        </w:rPr>
        <w:t xml:space="preserve"> по вопросу признания </w:t>
      </w:r>
      <w:proofErr w:type="spellStart"/>
      <w:r w:rsidRPr="00A152E8">
        <w:rPr>
          <w:sz w:val="24"/>
          <w:szCs w:val="24"/>
        </w:rPr>
        <w:t>Алашской</w:t>
      </w:r>
      <w:proofErr w:type="spellEnd"/>
      <w:r w:rsidRPr="00A152E8">
        <w:rPr>
          <w:sz w:val="24"/>
          <w:szCs w:val="24"/>
        </w:rPr>
        <w:t xml:space="preserve"> автономии </w:t>
      </w:r>
    </w:p>
    <w:p w:rsidR="00A152E8" w:rsidRPr="00A152E8" w:rsidRDefault="00A152E8" w:rsidP="00A152E8">
      <w:pPr>
        <w:rPr>
          <w:sz w:val="24"/>
          <w:szCs w:val="24"/>
        </w:rPr>
      </w:pPr>
      <w:r w:rsidRPr="00A152E8">
        <w:rPr>
          <w:sz w:val="24"/>
          <w:szCs w:val="24"/>
        </w:rPr>
        <w:t xml:space="preserve">Выписка из протокола </w:t>
      </w:r>
      <w:proofErr w:type="spellStart"/>
      <w:r w:rsidRPr="00A152E8">
        <w:rPr>
          <w:sz w:val="24"/>
          <w:szCs w:val="24"/>
        </w:rPr>
        <w:t>Атестационной</w:t>
      </w:r>
      <w:proofErr w:type="spellEnd"/>
      <w:r w:rsidRPr="00A152E8">
        <w:rPr>
          <w:sz w:val="24"/>
          <w:szCs w:val="24"/>
        </w:rPr>
        <w:t xml:space="preserve"> комиссии «Об утверждении </w:t>
      </w:r>
      <w:proofErr w:type="spellStart"/>
      <w:r w:rsidRPr="00A152E8">
        <w:rPr>
          <w:sz w:val="24"/>
          <w:szCs w:val="24"/>
        </w:rPr>
        <w:t>А.Ермекова</w:t>
      </w:r>
      <w:proofErr w:type="spellEnd"/>
      <w:r w:rsidRPr="00A152E8">
        <w:rPr>
          <w:sz w:val="24"/>
          <w:szCs w:val="24"/>
        </w:rPr>
        <w:t xml:space="preserve"> в звании профессора»</w:t>
      </w:r>
    </w:p>
    <w:p w:rsidR="00A152E8" w:rsidRPr="00A152E8" w:rsidRDefault="00A152E8" w:rsidP="00A152E8">
      <w:pPr>
        <w:spacing w:before="100" w:beforeAutospacing="1" w:after="100" w:afterAutospacing="1"/>
        <w:rPr>
          <w:sz w:val="24"/>
          <w:szCs w:val="24"/>
        </w:rPr>
      </w:pPr>
      <w:r w:rsidRPr="00A152E8">
        <w:rPr>
          <w:sz w:val="24"/>
          <w:szCs w:val="24"/>
        </w:rPr>
        <w:t xml:space="preserve">С 1928 по 1930 год — доцент математики в </w:t>
      </w:r>
      <w:hyperlink r:id="rId141" w:tooltip="Казахский национальный университет имени аль-Фараби" w:history="1">
        <w:r w:rsidRPr="00A152E8">
          <w:rPr>
            <w:sz w:val="24"/>
            <w:szCs w:val="24"/>
            <w:u w:val="single"/>
          </w:rPr>
          <w:t>Казахском государственном университете</w:t>
        </w:r>
      </w:hyperlink>
      <w:r w:rsidRPr="00A152E8">
        <w:rPr>
          <w:sz w:val="24"/>
          <w:szCs w:val="24"/>
        </w:rPr>
        <w:t xml:space="preserve"> и в </w:t>
      </w:r>
      <w:hyperlink r:id="rId142" w:tooltip="Казахский национальный педагогический университет имени Абая" w:history="1">
        <w:r w:rsidRPr="00A152E8">
          <w:rPr>
            <w:sz w:val="24"/>
            <w:szCs w:val="24"/>
            <w:u w:val="single"/>
          </w:rPr>
          <w:t>педагогическом институте в Алма-Ате</w:t>
        </w:r>
      </w:hyperlink>
      <w:r w:rsidRPr="00A152E8">
        <w:rPr>
          <w:sz w:val="24"/>
          <w:szCs w:val="24"/>
        </w:rPr>
        <w:t xml:space="preserve">. В 1935 году утверждён в звании профессора математики и теоретической механики. С 1937 года — заведующий кафедрой математики </w:t>
      </w:r>
      <w:hyperlink r:id="rId143" w:tooltip="Самарский государственный экономический университет" w:history="1">
        <w:r w:rsidRPr="00A152E8">
          <w:rPr>
            <w:sz w:val="24"/>
            <w:szCs w:val="24"/>
            <w:u w:val="single"/>
          </w:rPr>
          <w:t>Куйбышевского планового института</w:t>
        </w:r>
      </w:hyperlink>
      <w:hyperlink r:id="rId144" w:anchor="cite_note-kstu-4" w:history="1">
        <w:r w:rsidRPr="00A152E8">
          <w:rPr>
            <w:sz w:val="24"/>
            <w:szCs w:val="24"/>
            <w:u w:val="single"/>
            <w:vertAlign w:val="superscript"/>
          </w:rPr>
          <w:t>[4]</w:t>
        </w:r>
      </w:hyperlink>
      <w:r w:rsidRPr="00A152E8">
        <w:rPr>
          <w:sz w:val="24"/>
          <w:szCs w:val="24"/>
        </w:rPr>
        <w:t>. В 1930-х годах активно занимался разработкой учебных пособий по математике на казахском языке</w:t>
      </w:r>
      <w:hyperlink r:id="rId145" w:anchor="cite_note-e-history-2" w:history="1">
        <w:r w:rsidRPr="00A152E8">
          <w:rPr>
            <w:sz w:val="24"/>
            <w:szCs w:val="24"/>
            <w:u w:val="single"/>
            <w:vertAlign w:val="superscript"/>
          </w:rPr>
          <w:t>[2]</w:t>
        </w:r>
      </w:hyperlink>
      <w:r w:rsidRPr="00A152E8">
        <w:rPr>
          <w:sz w:val="24"/>
          <w:szCs w:val="24"/>
        </w:rPr>
        <w:t xml:space="preserve">. </w:t>
      </w:r>
    </w:p>
    <w:p w:rsidR="00A152E8" w:rsidRPr="00A152E8" w:rsidRDefault="00A152E8" w:rsidP="00A152E8">
      <w:pPr>
        <w:spacing w:before="100" w:beforeAutospacing="1" w:after="100" w:afterAutospacing="1"/>
        <w:rPr>
          <w:sz w:val="24"/>
          <w:szCs w:val="24"/>
        </w:rPr>
      </w:pPr>
      <w:r w:rsidRPr="00A152E8">
        <w:rPr>
          <w:sz w:val="24"/>
          <w:szCs w:val="24"/>
        </w:rPr>
        <w:t xml:space="preserve">В начале 1938 года </w:t>
      </w:r>
      <w:proofErr w:type="gramStart"/>
      <w:r w:rsidRPr="00A152E8">
        <w:rPr>
          <w:sz w:val="24"/>
          <w:szCs w:val="24"/>
        </w:rPr>
        <w:t>арестован</w:t>
      </w:r>
      <w:proofErr w:type="gramEnd"/>
      <w:r w:rsidRPr="00A152E8">
        <w:rPr>
          <w:sz w:val="24"/>
          <w:szCs w:val="24"/>
        </w:rPr>
        <w:t xml:space="preserve">. Осуждён на 10 лет за </w:t>
      </w:r>
      <w:hyperlink r:id="rId146" w:tooltip="58-я статья" w:history="1">
        <w:r w:rsidRPr="00A152E8">
          <w:rPr>
            <w:sz w:val="24"/>
            <w:szCs w:val="24"/>
            <w:u w:val="single"/>
          </w:rPr>
          <w:t>контрреволюционную деятельность</w:t>
        </w:r>
      </w:hyperlink>
      <w:r w:rsidRPr="00A152E8">
        <w:rPr>
          <w:sz w:val="24"/>
          <w:szCs w:val="24"/>
        </w:rPr>
        <w:t xml:space="preserve">. Заключение отбывал в </w:t>
      </w:r>
      <w:hyperlink r:id="rId147" w:tooltip="Енисейлаг (страница отсутствует)" w:history="1">
        <w:proofErr w:type="spellStart"/>
        <w:r w:rsidRPr="00A152E8">
          <w:rPr>
            <w:sz w:val="24"/>
            <w:szCs w:val="24"/>
            <w:u w:val="single"/>
          </w:rPr>
          <w:t>Енисейлаге</w:t>
        </w:r>
        <w:proofErr w:type="spellEnd"/>
      </w:hyperlink>
      <w:r w:rsidRPr="00A152E8">
        <w:rPr>
          <w:sz w:val="24"/>
          <w:szCs w:val="24"/>
        </w:rPr>
        <w:t xml:space="preserve"> (город </w:t>
      </w:r>
      <w:hyperlink r:id="rId148" w:tooltip="Канск" w:history="1">
        <w:r w:rsidRPr="00A152E8">
          <w:rPr>
            <w:sz w:val="24"/>
            <w:szCs w:val="24"/>
            <w:u w:val="single"/>
          </w:rPr>
          <w:t>Канск</w:t>
        </w:r>
      </w:hyperlink>
      <w:r w:rsidRPr="00A152E8">
        <w:rPr>
          <w:sz w:val="24"/>
          <w:szCs w:val="24"/>
        </w:rPr>
        <w:t xml:space="preserve"> </w:t>
      </w:r>
      <w:hyperlink r:id="rId149" w:tooltip="Красноярский край" w:history="1">
        <w:r w:rsidRPr="00A152E8">
          <w:rPr>
            <w:sz w:val="24"/>
            <w:szCs w:val="24"/>
            <w:u w:val="single"/>
          </w:rPr>
          <w:t>Красноярского края</w:t>
        </w:r>
      </w:hyperlink>
      <w:r w:rsidRPr="00A152E8">
        <w:rPr>
          <w:sz w:val="24"/>
          <w:szCs w:val="24"/>
        </w:rPr>
        <w:t xml:space="preserve">). Вышел на свободу в 1947 году, работал в Чимкентском технологическом институте строительных материалов, исполнял обязанности заведующего кафедрой математики и физики. В 1948 году вновь арестован и осуждён на десять лет. Освободился в 1955 году и до выхода на пенсию в 1958 году работал в </w:t>
      </w:r>
      <w:hyperlink r:id="rId150" w:tooltip="Карагандинский государственный технический университет" w:history="1">
        <w:r w:rsidRPr="00A152E8">
          <w:rPr>
            <w:sz w:val="24"/>
            <w:szCs w:val="24"/>
            <w:u w:val="single"/>
          </w:rPr>
          <w:t>Карагандинском горном институте</w:t>
        </w:r>
      </w:hyperlink>
      <w:hyperlink r:id="rId151" w:anchor="cite_note-e-history-2" w:history="1">
        <w:r w:rsidRPr="00A152E8">
          <w:rPr>
            <w:sz w:val="24"/>
            <w:szCs w:val="24"/>
            <w:u w:val="single"/>
            <w:vertAlign w:val="superscript"/>
          </w:rPr>
          <w:t>[2]</w:t>
        </w:r>
      </w:hyperlink>
      <w:r w:rsidRPr="00A152E8">
        <w:rPr>
          <w:sz w:val="24"/>
          <w:szCs w:val="24"/>
        </w:rPr>
        <w:t xml:space="preserve">. Умер в </w:t>
      </w:r>
      <w:hyperlink r:id="rId152" w:tooltip="Караганда" w:history="1">
        <w:r w:rsidRPr="00A152E8">
          <w:rPr>
            <w:sz w:val="24"/>
            <w:szCs w:val="24"/>
            <w:u w:val="single"/>
          </w:rPr>
          <w:t>Караганде</w:t>
        </w:r>
      </w:hyperlink>
      <w:r w:rsidRPr="00A152E8">
        <w:rPr>
          <w:sz w:val="24"/>
          <w:szCs w:val="24"/>
        </w:rPr>
        <w:t xml:space="preserve"> </w:t>
      </w:r>
      <w:hyperlink r:id="rId153" w:tooltip="22 июня" w:history="1">
        <w:r w:rsidRPr="00A152E8">
          <w:rPr>
            <w:sz w:val="24"/>
            <w:szCs w:val="24"/>
            <w:u w:val="single"/>
          </w:rPr>
          <w:t>22 июня</w:t>
        </w:r>
      </w:hyperlink>
      <w:r w:rsidRPr="00A152E8">
        <w:rPr>
          <w:sz w:val="24"/>
          <w:szCs w:val="24"/>
        </w:rPr>
        <w:t xml:space="preserve"> </w:t>
      </w:r>
      <w:hyperlink r:id="rId154" w:tooltip="1970 год" w:history="1">
        <w:r w:rsidRPr="00A152E8">
          <w:rPr>
            <w:sz w:val="24"/>
            <w:szCs w:val="24"/>
            <w:u w:val="single"/>
          </w:rPr>
          <w:t>1970 года</w:t>
        </w:r>
      </w:hyperlink>
      <w:hyperlink r:id="rId155" w:anchor="cite_note-КНЭ-1" w:history="1">
        <w:r w:rsidRPr="00A152E8">
          <w:rPr>
            <w:sz w:val="24"/>
            <w:szCs w:val="24"/>
            <w:u w:val="single"/>
            <w:vertAlign w:val="superscript"/>
          </w:rPr>
          <w:t>[1]</w:t>
        </w:r>
      </w:hyperlink>
      <w:r w:rsidRPr="00A152E8">
        <w:rPr>
          <w:sz w:val="24"/>
          <w:szCs w:val="24"/>
        </w:rPr>
        <w:t xml:space="preserve">. </w:t>
      </w:r>
    </w:p>
    <w:p w:rsidR="00A152E8" w:rsidRPr="00A152E8" w:rsidRDefault="00A152E8" w:rsidP="00A152E8">
      <w:r w:rsidRPr="00A152E8">
        <w:rPr>
          <w:sz w:val="24"/>
          <w:szCs w:val="24"/>
        </w:rPr>
        <w:t xml:space="preserve">Именем </w:t>
      </w:r>
      <w:proofErr w:type="spellStart"/>
      <w:r w:rsidRPr="00A152E8">
        <w:rPr>
          <w:sz w:val="24"/>
          <w:szCs w:val="24"/>
        </w:rPr>
        <w:t>Ермекова</w:t>
      </w:r>
      <w:proofErr w:type="spellEnd"/>
      <w:r w:rsidRPr="00A152E8">
        <w:rPr>
          <w:sz w:val="24"/>
          <w:szCs w:val="24"/>
        </w:rPr>
        <w:t xml:space="preserve"> названы улицы в </w:t>
      </w:r>
      <w:r w:rsidRPr="00A152E8">
        <w:rPr>
          <w:sz w:val="24"/>
          <w:szCs w:val="24"/>
          <w:u w:val="single"/>
        </w:rPr>
        <w:t>Караганде</w:t>
      </w:r>
      <w:r w:rsidRPr="00A152E8">
        <w:rPr>
          <w:sz w:val="24"/>
          <w:szCs w:val="24"/>
          <w:u w:val="single"/>
          <w:vertAlign w:val="superscript"/>
        </w:rPr>
        <w:t>[4]</w:t>
      </w:r>
      <w:r w:rsidRPr="00A152E8">
        <w:rPr>
          <w:sz w:val="24"/>
          <w:szCs w:val="24"/>
        </w:rPr>
        <w:t xml:space="preserve"> и </w:t>
      </w:r>
      <w:hyperlink r:id="rId156" w:tooltip="Нур-Султан" w:history="1">
        <w:proofErr w:type="spellStart"/>
        <w:r w:rsidRPr="00A152E8">
          <w:rPr>
            <w:sz w:val="24"/>
            <w:szCs w:val="24"/>
            <w:u w:val="single"/>
          </w:rPr>
          <w:t>Нур</w:t>
        </w:r>
        <w:proofErr w:type="spellEnd"/>
        <w:r w:rsidRPr="00A152E8">
          <w:rPr>
            <w:sz w:val="24"/>
            <w:szCs w:val="24"/>
            <w:u w:val="single"/>
          </w:rPr>
          <w:t>-Султане</w:t>
        </w:r>
      </w:hyperlink>
      <w:hyperlink r:id="rId157" w:anchor="cite_note-6" w:history="1">
        <w:r w:rsidRPr="00A152E8">
          <w:rPr>
            <w:sz w:val="24"/>
            <w:szCs w:val="24"/>
            <w:u w:val="single"/>
            <w:vertAlign w:val="superscript"/>
          </w:rPr>
          <w:t>[6]</w:t>
        </w:r>
      </w:hyperlink>
      <w:r w:rsidRPr="00A152E8">
        <w:rPr>
          <w:sz w:val="24"/>
          <w:szCs w:val="24"/>
        </w:rPr>
        <w:t xml:space="preserve">. В 1998 году в </w:t>
      </w:r>
      <w:hyperlink r:id="rId158" w:tooltip="Актогай (Карагандинская область)" w:history="1">
        <w:r w:rsidRPr="00A152E8">
          <w:rPr>
            <w:sz w:val="24"/>
            <w:szCs w:val="24"/>
            <w:u w:val="single"/>
          </w:rPr>
          <w:t>Актогае</w:t>
        </w:r>
      </w:hyperlink>
      <w:r w:rsidRPr="00A152E8">
        <w:rPr>
          <w:sz w:val="24"/>
          <w:szCs w:val="24"/>
        </w:rPr>
        <w:t xml:space="preserve"> был установлен памятник </w:t>
      </w:r>
      <w:hyperlink r:id="rId159" w:tooltip="Букейханов, Алихан Нурмухамедович" w:history="1">
        <w:proofErr w:type="spellStart"/>
        <w:r w:rsidRPr="00A152E8">
          <w:rPr>
            <w:sz w:val="24"/>
            <w:szCs w:val="24"/>
            <w:u w:val="single"/>
          </w:rPr>
          <w:t>Алихану</w:t>
        </w:r>
        <w:proofErr w:type="spellEnd"/>
        <w:r w:rsidRPr="00A152E8">
          <w:rPr>
            <w:sz w:val="24"/>
            <w:szCs w:val="24"/>
            <w:u w:val="single"/>
          </w:rPr>
          <w:t xml:space="preserve"> </w:t>
        </w:r>
        <w:proofErr w:type="spellStart"/>
        <w:r w:rsidRPr="00A152E8">
          <w:rPr>
            <w:sz w:val="24"/>
            <w:szCs w:val="24"/>
            <w:u w:val="single"/>
          </w:rPr>
          <w:t>Букейханову</w:t>
        </w:r>
        <w:proofErr w:type="spellEnd"/>
      </w:hyperlink>
      <w:r w:rsidRPr="00A152E8">
        <w:rPr>
          <w:sz w:val="24"/>
          <w:szCs w:val="24"/>
        </w:rPr>
        <w:t xml:space="preserve">, </w:t>
      </w:r>
      <w:proofErr w:type="spellStart"/>
      <w:r w:rsidRPr="00A152E8">
        <w:rPr>
          <w:sz w:val="24"/>
          <w:szCs w:val="24"/>
        </w:rPr>
        <w:t>Алимхану</w:t>
      </w:r>
      <w:proofErr w:type="spellEnd"/>
      <w:r w:rsidRPr="00A152E8">
        <w:rPr>
          <w:sz w:val="24"/>
          <w:szCs w:val="24"/>
        </w:rPr>
        <w:t xml:space="preserve"> </w:t>
      </w:r>
      <w:proofErr w:type="spellStart"/>
      <w:r w:rsidRPr="00A152E8">
        <w:rPr>
          <w:sz w:val="24"/>
          <w:szCs w:val="24"/>
        </w:rPr>
        <w:t>Ермекову</w:t>
      </w:r>
      <w:proofErr w:type="spellEnd"/>
      <w:r w:rsidRPr="00A152E8">
        <w:rPr>
          <w:sz w:val="24"/>
          <w:szCs w:val="24"/>
        </w:rPr>
        <w:t xml:space="preserve"> и </w:t>
      </w:r>
      <w:hyperlink r:id="rId160" w:tooltip="Акпаев, Жакып" w:history="1">
        <w:proofErr w:type="spellStart"/>
        <w:r w:rsidRPr="00A152E8">
          <w:rPr>
            <w:sz w:val="24"/>
            <w:szCs w:val="24"/>
            <w:u w:val="single"/>
          </w:rPr>
          <w:t>Жакыпу</w:t>
        </w:r>
        <w:proofErr w:type="spellEnd"/>
        <w:r w:rsidRPr="00A152E8">
          <w:rPr>
            <w:sz w:val="24"/>
            <w:szCs w:val="24"/>
            <w:u w:val="single"/>
          </w:rPr>
          <w:t xml:space="preserve"> </w:t>
        </w:r>
        <w:proofErr w:type="spellStart"/>
        <w:r w:rsidRPr="00A152E8">
          <w:rPr>
            <w:sz w:val="24"/>
            <w:szCs w:val="24"/>
            <w:u w:val="single"/>
          </w:rPr>
          <w:t>Акбаеву</w:t>
        </w:r>
        <w:proofErr w:type="spellEnd"/>
      </w:hyperlink>
      <w:hyperlink r:id="rId161" w:anchor="cite_note-kstu-4" w:history="1">
        <w:r w:rsidRPr="00A152E8">
          <w:rPr>
            <w:sz w:val="24"/>
            <w:szCs w:val="24"/>
            <w:u w:val="single"/>
            <w:vertAlign w:val="superscript"/>
          </w:rPr>
          <w:t>[4]</w:t>
        </w:r>
      </w:hyperlink>
      <w:r w:rsidRPr="00A152E8">
        <w:rPr>
          <w:sz w:val="24"/>
          <w:szCs w:val="24"/>
        </w:rPr>
        <w:t>.</w:t>
      </w:r>
    </w:p>
    <w:p w:rsidR="00A152E8" w:rsidRPr="00A152E8" w:rsidRDefault="00A152E8" w:rsidP="00A152E8">
      <w:pPr>
        <w:rPr>
          <w:sz w:val="24"/>
          <w:szCs w:val="24"/>
        </w:rPr>
      </w:pPr>
    </w:p>
    <w:sectPr w:rsidR="00A152E8" w:rsidRPr="00A152E8" w:rsidSect="00683CC8">
      <w:pgSz w:w="16838" w:h="11906" w:orient="landscape"/>
      <w:pgMar w:top="851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226"/>
    <w:rsid w:val="00030D68"/>
    <w:rsid w:val="00033216"/>
    <w:rsid w:val="000F27F3"/>
    <w:rsid w:val="00141A60"/>
    <w:rsid w:val="0015645F"/>
    <w:rsid w:val="00157308"/>
    <w:rsid w:val="0017364E"/>
    <w:rsid w:val="001A422B"/>
    <w:rsid w:val="001D44CD"/>
    <w:rsid w:val="001E5F82"/>
    <w:rsid w:val="00214081"/>
    <w:rsid w:val="00230CCA"/>
    <w:rsid w:val="002663CC"/>
    <w:rsid w:val="002676A5"/>
    <w:rsid w:val="0028180E"/>
    <w:rsid w:val="002922F1"/>
    <w:rsid w:val="002F0D9F"/>
    <w:rsid w:val="002F6205"/>
    <w:rsid w:val="00354C81"/>
    <w:rsid w:val="003608AE"/>
    <w:rsid w:val="00380E5E"/>
    <w:rsid w:val="003D3EBE"/>
    <w:rsid w:val="003F1D19"/>
    <w:rsid w:val="00411280"/>
    <w:rsid w:val="004117B2"/>
    <w:rsid w:val="00416698"/>
    <w:rsid w:val="004405E2"/>
    <w:rsid w:val="00445D03"/>
    <w:rsid w:val="004612FD"/>
    <w:rsid w:val="004879D4"/>
    <w:rsid w:val="0049248F"/>
    <w:rsid w:val="00492C5C"/>
    <w:rsid w:val="004A4BD9"/>
    <w:rsid w:val="004D62FE"/>
    <w:rsid w:val="004E12D7"/>
    <w:rsid w:val="00526226"/>
    <w:rsid w:val="005D6995"/>
    <w:rsid w:val="005E2661"/>
    <w:rsid w:val="005E6956"/>
    <w:rsid w:val="005F313C"/>
    <w:rsid w:val="00611079"/>
    <w:rsid w:val="00633464"/>
    <w:rsid w:val="00636FAA"/>
    <w:rsid w:val="00665D44"/>
    <w:rsid w:val="00683CC8"/>
    <w:rsid w:val="00686A86"/>
    <w:rsid w:val="00693E32"/>
    <w:rsid w:val="00782EBC"/>
    <w:rsid w:val="007846A7"/>
    <w:rsid w:val="00812B3B"/>
    <w:rsid w:val="008218B1"/>
    <w:rsid w:val="00893FC3"/>
    <w:rsid w:val="008C7DEB"/>
    <w:rsid w:val="0090353C"/>
    <w:rsid w:val="00911E40"/>
    <w:rsid w:val="00966444"/>
    <w:rsid w:val="009879C1"/>
    <w:rsid w:val="009A0005"/>
    <w:rsid w:val="009E3FD9"/>
    <w:rsid w:val="00A152E8"/>
    <w:rsid w:val="00A32A79"/>
    <w:rsid w:val="00A37167"/>
    <w:rsid w:val="00A633AF"/>
    <w:rsid w:val="00AC0307"/>
    <w:rsid w:val="00AE7757"/>
    <w:rsid w:val="00B02D25"/>
    <w:rsid w:val="00BB2477"/>
    <w:rsid w:val="00BB68E1"/>
    <w:rsid w:val="00BC1C4F"/>
    <w:rsid w:val="00BD7BFC"/>
    <w:rsid w:val="00BF4465"/>
    <w:rsid w:val="00C36CEE"/>
    <w:rsid w:val="00D26592"/>
    <w:rsid w:val="00D67F08"/>
    <w:rsid w:val="00D77E13"/>
    <w:rsid w:val="00DA4A9B"/>
    <w:rsid w:val="00DB4B73"/>
    <w:rsid w:val="00E05E08"/>
    <w:rsid w:val="00EC5B81"/>
    <w:rsid w:val="00EE0048"/>
    <w:rsid w:val="00EF5E80"/>
    <w:rsid w:val="00F41286"/>
    <w:rsid w:val="00F507D8"/>
    <w:rsid w:val="00F64013"/>
    <w:rsid w:val="00F75E96"/>
    <w:rsid w:val="00F81BFC"/>
    <w:rsid w:val="00FA0950"/>
    <w:rsid w:val="00FF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5E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E8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32A79"/>
    <w:rPr>
      <w:color w:val="0000FF" w:themeColor="hyperlink"/>
      <w:u w:val="single"/>
    </w:rPr>
  </w:style>
  <w:style w:type="paragraph" w:styleId="a7">
    <w:name w:val="Normal (Web)"/>
    <w:basedOn w:val="a"/>
    <w:rsid w:val="00354C81"/>
    <w:pPr>
      <w:spacing w:before="100" w:beforeAutospacing="1" w:after="100" w:afterAutospacing="1"/>
    </w:pPr>
    <w:rPr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9879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5E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E8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32A79"/>
    <w:rPr>
      <w:color w:val="0000FF" w:themeColor="hyperlink"/>
      <w:u w:val="single"/>
    </w:rPr>
  </w:style>
  <w:style w:type="paragraph" w:styleId="a7">
    <w:name w:val="Normal (Web)"/>
    <w:basedOn w:val="a"/>
    <w:rsid w:val="00354C81"/>
    <w:pPr>
      <w:spacing w:before="100" w:beforeAutospacing="1" w:after="100" w:afterAutospacing="1"/>
    </w:pPr>
    <w:rPr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9879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8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6.wmf"/><Relationship Id="rId63" Type="http://schemas.openxmlformats.org/officeDocument/2006/relationships/image" Target="media/image34.jpeg"/><Relationship Id="rId68" Type="http://schemas.openxmlformats.org/officeDocument/2006/relationships/image" Target="media/image37.wmf"/><Relationship Id="rId84" Type="http://schemas.openxmlformats.org/officeDocument/2006/relationships/image" Target="media/image45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46.bin"/><Relationship Id="rId133" Type="http://schemas.openxmlformats.org/officeDocument/2006/relationships/hyperlink" Target="https://ru.wikipedia.org/wiki/%D0%90%D0%BA%D1%82%D0%BE%D0%B3%D0%B0%D0%B9%D1%81%D0%BA%D0%B8%D0%B9_%D1%80%D0%B0%D0%B9%D0%BE%D0%BD_(%D0%9A%D0%B0%D1%80%D0%B0%D0%B3%D0%B0%D0%BD%D0%B4%D0%B8%D0%BD%D1%81%D0%BA%D0%B0%D1%8F_%D0%BE%D0%B1%D0%BB%D0%B0%D1%81%D1%82%D1%8C)" TargetMode="External"/><Relationship Id="rId138" Type="http://schemas.openxmlformats.org/officeDocument/2006/relationships/hyperlink" Target="https://ru.wikipedia.org/wiki/%D0%95%D1%80%D0%BC%D0%B5%D0%BA%D0%BE%D0%B2,_%D0%90%D0%BB%D0%B8%D0%BC%D1%85%D0%B0%D0%BD_%D0%90%D0%B1%D0%B5%D1%83%D0%BE%D0%B2%D0%B8%D1%87" TargetMode="External"/><Relationship Id="rId154" Type="http://schemas.openxmlformats.org/officeDocument/2006/relationships/hyperlink" Target="https://ru.wikipedia.org/wiki/1970_%D0%B3%D0%BE%D0%B4" TargetMode="External"/><Relationship Id="rId159" Type="http://schemas.openxmlformats.org/officeDocument/2006/relationships/hyperlink" Target="https://ru.wikipedia.org/wiki/%D0%91%D1%83%D0%BA%D0%B5%D0%B9%D1%85%D0%B0%D0%BD%D0%BE%D0%B2,_%D0%90%D0%BB%D0%B8%D1%85%D0%B0%D0%BD_%D0%9D%D1%83%D1%80%D0%BC%D1%83%D1%85%D0%B0%D0%BC%D0%B5%D0%B4%D0%BE%D0%B2%D0%B8%D1%87" TargetMode="External"/><Relationship Id="rId16" Type="http://schemas.openxmlformats.org/officeDocument/2006/relationships/image" Target="media/image7.wmf"/><Relationship Id="rId107" Type="http://schemas.openxmlformats.org/officeDocument/2006/relationships/image" Target="media/image60.png"/><Relationship Id="rId11" Type="http://schemas.openxmlformats.org/officeDocument/2006/relationships/oleObject" Target="embeddings/oleObject3.bin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29.wmf"/><Relationship Id="rId58" Type="http://schemas.openxmlformats.org/officeDocument/2006/relationships/oleObject" Target="embeddings/oleObject23.bin"/><Relationship Id="rId74" Type="http://schemas.openxmlformats.org/officeDocument/2006/relationships/image" Target="media/image40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5.png"/><Relationship Id="rId123" Type="http://schemas.openxmlformats.org/officeDocument/2006/relationships/image" Target="media/image68.wmf"/><Relationship Id="rId128" Type="http://schemas.openxmlformats.org/officeDocument/2006/relationships/oleObject" Target="embeddings/oleObject54.bin"/><Relationship Id="rId144" Type="http://schemas.openxmlformats.org/officeDocument/2006/relationships/hyperlink" Target="https://ru.wikipedia.org/wiki/%D0%95%D1%80%D0%BC%D0%B5%D0%BA%D0%BE%D0%B2,_%D0%90%D0%BB%D0%B8%D0%BC%D1%85%D0%B0%D0%BD_%D0%90%D0%B1%D0%B5%D1%83%D0%BE%D0%B2%D0%B8%D1%87" TargetMode="External"/><Relationship Id="rId149" Type="http://schemas.openxmlformats.org/officeDocument/2006/relationships/hyperlink" Target="https://ru.wikipedia.org/wiki/%D0%9A%D1%80%D0%B0%D1%81%D0%BD%D0%BE%D1%8F%D1%80%D1%81%D0%BA%D0%B8%D0%B9_%D0%BA%D1%80%D0%B0%D0%B9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48.wmf"/><Relationship Id="rId95" Type="http://schemas.openxmlformats.org/officeDocument/2006/relationships/oleObject" Target="embeddings/oleObject41.bin"/><Relationship Id="rId160" Type="http://schemas.openxmlformats.org/officeDocument/2006/relationships/hyperlink" Target="https://ru.wikipedia.org/wiki/%D0%90%D0%BA%D0%BF%D0%B0%D0%B5%D0%B2,_%D0%96%D0%B0%D0%BA%D1%8B%D0%BF" TargetMode="External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43" Type="http://schemas.openxmlformats.org/officeDocument/2006/relationships/image" Target="media/image24.wmf"/><Relationship Id="rId48" Type="http://schemas.openxmlformats.org/officeDocument/2006/relationships/oleObject" Target="embeddings/oleObject18.bin"/><Relationship Id="rId64" Type="http://schemas.openxmlformats.org/officeDocument/2006/relationships/image" Target="media/image35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63.wmf"/><Relationship Id="rId118" Type="http://schemas.openxmlformats.org/officeDocument/2006/relationships/image" Target="media/image65.wmf"/><Relationship Id="rId134" Type="http://schemas.openxmlformats.org/officeDocument/2006/relationships/hyperlink" Target="https://ru.wikipedia.org/wiki/%D0%9A%D0%B0%D1%80%D0%B0%D0%B3%D0%B0%D0%BD%D0%B4%D0%B8%D0%BD%D1%81%D0%BA%D0%B0%D1%8F_%D0%BE%D0%B1%D0%BB%D0%B0%D1%81%D1%82%D1%8C" TargetMode="External"/><Relationship Id="rId139" Type="http://schemas.openxmlformats.org/officeDocument/2006/relationships/hyperlink" Target="https://ru.wikipedia.org/wiki/%D0%9B%D0%B5%D0%BD%D0%B8%D0%BD,_%D0%92%D0%BB%D0%B0%D0%B4%D0%B8%D0%BC%D0%B8%D1%80_%D0%98%D0%BB%D1%8C%D0%B8%D1%87" TargetMode="External"/><Relationship Id="rId80" Type="http://schemas.openxmlformats.org/officeDocument/2006/relationships/image" Target="media/image43.wmf"/><Relationship Id="rId85" Type="http://schemas.openxmlformats.org/officeDocument/2006/relationships/oleObject" Target="embeddings/oleObject36.bin"/><Relationship Id="rId150" Type="http://schemas.openxmlformats.org/officeDocument/2006/relationships/hyperlink" Target="https://ru.wikipedia.org/wiki/%D0%9A%D0%B0%D1%80%D0%B0%D0%B3%D0%B0%D0%BD%D0%B4%D0%B8%D0%BD%D1%81%D0%BA%D0%B8%D0%B9_%D0%B3%D0%BE%D1%81%D1%83%D0%B4%D0%B0%D1%80%D1%81%D1%82%D0%B2%D0%B5%D0%BD%D0%BD%D1%8B%D0%B9_%D1%82%D0%B5%D1%85%D0%BD%D0%B8%D1%87%D0%B5%D1%81%D0%BA%D0%B8%D0%B9_%D1%83%D0%BD%D0%B8%D0%B2%D0%B5%D1%80%D1%81%D0%B8%D1%82%D0%B5%D1%82" TargetMode="External"/><Relationship Id="rId155" Type="http://schemas.openxmlformats.org/officeDocument/2006/relationships/hyperlink" Target="https://ru.wikipedia.org/wiki/%D0%95%D1%80%D0%BC%D0%B5%D0%BA%D0%BE%D0%B2,_%D0%90%D0%BB%D0%B8%D0%BC%D1%85%D0%B0%D0%BD_%D0%90%D0%B1%D0%B5%D1%83%D0%BE%D0%B2%D0%B8%D1%87" TargetMode="Externa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59" Type="http://schemas.openxmlformats.org/officeDocument/2006/relationships/image" Target="media/image32.wmf"/><Relationship Id="rId103" Type="http://schemas.openxmlformats.org/officeDocument/2006/relationships/image" Target="media/image56.png"/><Relationship Id="rId108" Type="http://schemas.openxmlformats.org/officeDocument/2006/relationships/image" Target="media/image61.png"/><Relationship Id="rId124" Type="http://schemas.openxmlformats.org/officeDocument/2006/relationships/oleObject" Target="embeddings/oleObject52.bin"/><Relationship Id="rId129" Type="http://schemas.openxmlformats.org/officeDocument/2006/relationships/image" Target="media/image71.wmf"/><Relationship Id="rId54" Type="http://schemas.openxmlformats.org/officeDocument/2006/relationships/oleObject" Target="embeddings/oleObject21.bin"/><Relationship Id="rId70" Type="http://schemas.openxmlformats.org/officeDocument/2006/relationships/image" Target="media/image38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image" Target="media/image51.wmf"/><Relationship Id="rId140" Type="http://schemas.openxmlformats.org/officeDocument/2006/relationships/hyperlink" Target="https://ru.wikipedia.org/wiki/%D0%A1%D1%82%D0%B0%D0%BB%D0%B8%D0%BD,_%D0%98%D0%BE%D1%81%D0%B8%D1%84_%D0%92%D0%B8%D1%81%D1%81%D0%B0%D1%80%D0%B8%D0%BE%D0%BD%D0%BE%D0%B2%D0%B8%D1%87" TargetMode="External"/><Relationship Id="rId145" Type="http://schemas.openxmlformats.org/officeDocument/2006/relationships/hyperlink" Target="https://ru.wikipedia.org/wiki/%D0%95%D1%80%D0%BC%D0%B5%D0%BA%D0%BE%D0%B2,_%D0%90%D0%BB%D0%B8%D0%BC%D1%85%D0%B0%D0%BD_%D0%90%D0%B1%D0%B5%D1%83%D0%BE%D0%B2%D0%B8%D1%87" TargetMode="External"/><Relationship Id="rId161" Type="http://schemas.openxmlformats.org/officeDocument/2006/relationships/hyperlink" Target="https://ru.wikipedia.org/wiki/%D0%95%D1%80%D0%BC%D0%B5%D0%BA%D0%BE%D0%B2,_%D0%90%D0%BB%D0%B8%D0%BC%D1%85%D0%B0%D0%BD_%D0%90%D0%B1%D0%B5%D1%83%D0%BE%D0%B2%D0%B8%D1%87" TargetMode="Externa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9.png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6" Type="http://schemas.openxmlformats.org/officeDocument/2006/relationships/image" Target="media/image59.jpeg"/><Relationship Id="rId114" Type="http://schemas.openxmlformats.org/officeDocument/2006/relationships/oleObject" Target="embeddings/oleObject47.bin"/><Relationship Id="rId119" Type="http://schemas.openxmlformats.org/officeDocument/2006/relationships/oleObject" Target="embeddings/oleObject50.bin"/><Relationship Id="rId127" Type="http://schemas.openxmlformats.org/officeDocument/2006/relationships/image" Target="media/image70.wmf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42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6.wmf"/><Relationship Id="rId94" Type="http://schemas.openxmlformats.org/officeDocument/2006/relationships/image" Target="media/image50.wmf"/><Relationship Id="rId99" Type="http://schemas.openxmlformats.org/officeDocument/2006/relationships/oleObject" Target="embeddings/oleObject43.bin"/><Relationship Id="rId101" Type="http://schemas.openxmlformats.org/officeDocument/2006/relationships/image" Target="media/image54.png"/><Relationship Id="rId122" Type="http://schemas.openxmlformats.org/officeDocument/2006/relationships/oleObject" Target="embeddings/oleObject51.bin"/><Relationship Id="rId130" Type="http://schemas.openxmlformats.org/officeDocument/2006/relationships/oleObject" Target="embeddings/oleObject55.bin"/><Relationship Id="rId135" Type="http://schemas.openxmlformats.org/officeDocument/2006/relationships/hyperlink" Target="https://ru.wikipedia.org/wiki/%D0%95%D1%80%D0%BC%D0%B5%D0%BA%D0%BE%D0%B2,_%D0%90%D0%BB%D0%B8%D0%BC%D1%85%D0%B0%D0%BD_%D0%90%D0%B1%D0%B5%D1%83%D0%BE%D0%B2%D0%B8%D1%87" TargetMode="External"/><Relationship Id="rId143" Type="http://schemas.openxmlformats.org/officeDocument/2006/relationships/hyperlink" Target="https://ru.wikipedia.org/wiki/%D0%A1%D0%B0%D0%BC%D0%B0%D1%80%D1%81%D0%BA%D0%B8%D0%B9_%D0%B3%D0%BE%D1%81%D1%83%D0%B4%D0%B0%D1%80%D1%81%D1%82%D0%B2%D0%B5%D0%BD%D0%BD%D1%8B%D0%B9_%D1%8D%D0%BA%D0%BE%D0%BD%D0%BE%D0%BC%D0%B8%D1%87%D0%B5%D1%81%D0%BA%D0%B8%D0%B9_%D1%83%D0%BD%D0%B8%D0%B2%D0%B5%D1%80%D1%81%D0%B8%D1%82%D0%B5%D1%82" TargetMode="External"/><Relationship Id="rId148" Type="http://schemas.openxmlformats.org/officeDocument/2006/relationships/hyperlink" Target="https://ru.wikipedia.org/wiki/%D0%9A%D0%B0%D0%BD%D1%81%D0%BA" TargetMode="External"/><Relationship Id="rId151" Type="http://schemas.openxmlformats.org/officeDocument/2006/relationships/hyperlink" Target="https://ru.wikipedia.org/wiki/%D0%95%D1%80%D0%BC%D0%B5%D0%BA%D0%BE%D0%B2,_%D0%90%D0%BB%D0%B8%D0%BC%D1%85%D0%B0%D0%BD_%D0%90%D0%B1%D0%B5%D1%83%D0%BE%D0%B2%D0%B8%D1%87" TargetMode="External"/><Relationship Id="rId156" Type="http://schemas.openxmlformats.org/officeDocument/2006/relationships/hyperlink" Target="https://ru.wikipedia.org/wiki/%D0%9D%D1%83%D1%80-%D0%A1%D1%83%D0%BB%D1%82%D0%B0%D0%BD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image" Target="media/image22.wmf"/><Relationship Id="rId109" Type="http://schemas.openxmlformats.org/officeDocument/2006/relationships/image" Target="media/image62.wmf"/><Relationship Id="rId34" Type="http://schemas.openxmlformats.org/officeDocument/2006/relationships/image" Target="media/image17.png"/><Relationship Id="rId50" Type="http://schemas.openxmlformats.org/officeDocument/2006/relationships/oleObject" Target="embeddings/oleObject19.bin"/><Relationship Id="rId55" Type="http://schemas.openxmlformats.org/officeDocument/2006/relationships/image" Target="media/image30.wmf"/><Relationship Id="rId76" Type="http://schemas.openxmlformats.org/officeDocument/2006/relationships/image" Target="media/image41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57.png"/><Relationship Id="rId120" Type="http://schemas.openxmlformats.org/officeDocument/2006/relationships/image" Target="media/image66.jpeg"/><Relationship Id="rId125" Type="http://schemas.openxmlformats.org/officeDocument/2006/relationships/image" Target="media/image69.wmf"/><Relationship Id="rId141" Type="http://schemas.openxmlformats.org/officeDocument/2006/relationships/hyperlink" Target="https://ru.wikipedia.org/wiki/%D0%9A%D0%B0%D0%B7%D0%B0%D1%85%D1%81%D0%BA%D0%B8%D0%B9_%D0%BD%D0%B0%D1%86%D0%B8%D0%BE%D0%BD%D0%B0%D0%BB%D1%8C%D0%BD%D1%8B%D0%B9_%D1%83%D0%BD%D0%B8%D0%B2%D0%B5%D1%80%D1%81%D0%B8%D1%82%D0%B5%D1%82_%D0%B8%D0%BC%D0%B5%D0%BD%D0%B8_%D0%B0%D0%BB%D1%8C-%D0%A4%D0%B0%D1%80%D0%B0%D0%B1%D0%B8" TargetMode="External"/><Relationship Id="rId146" Type="http://schemas.openxmlformats.org/officeDocument/2006/relationships/hyperlink" Target="https://ru.wikipedia.org/wiki/58-%D1%8F_%D1%81%D1%82%D0%B0%D1%82%D1%8C%D1%8F" TargetMode="Externa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9.wmf"/><Relationship Id="rId162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5.wmf"/><Relationship Id="rId66" Type="http://schemas.openxmlformats.org/officeDocument/2006/relationships/image" Target="media/image36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4.bin"/><Relationship Id="rId115" Type="http://schemas.openxmlformats.org/officeDocument/2006/relationships/oleObject" Target="embeddings/oleObject48.bin"/><Relationship Id="rId131" Type="http://schemas.openxmlformats.org/officeDocument/2006/relationships/hyperlink" Target="https://ru.wikipedia.org/wiki/%D0%9A%D0%B0%D1%80%D0%BA%D0%B0%D1%80%D0%B0%D0%BB%D0%B8%D0%BD%D1%81%D0%BA%D0%B8%D0%B9_%D1%83%D0%B5%D0%B7%D0%B4" TargetMode="External"/><Relationship Id="rId136" Type="http://schemas.openxmlformats.org/officeDocument/2006/relationships/hyperlink" Target="https://ru.wikipedia.org/wiki/%D0%A1%D0%B5%D0%BC%D0%B8%D0%BF%D0%B0%D0%BB%D0%B0%D1%82%D0%B8%D0%BD%D1%81%D0%BA" TargetMode="External"/><Relationship Id="rId157" Type="http://schemas.openxmlformats.org/officeDocument/2006/relationships/hyperlink" Target="https://ru.wikipedia.org/wiki/%D0%95%D1%80%D0%BC%D0%B5%D0%BA%D0%BE%D0%B2,_%D0%90%D0%BB%D0%B8%D0%BC%D1%85%D0%B0%D0%BD_%D0%90%D0%B1%D0%B5%D1%83%D0%BE%D0%B2%D0%B8%D1%87" TargetMode="External"/><Relationship Id="rId61" Type="http://schemas.openxmlformats.org/officeDocument/2006/relationships/image" Target="media/image33.wmf"/><Relationship Id="rId82" Type="http://schemas.openxmlformats.org/officeDocument/2006/relationships/image" Target="media/image44.wmf"/><Relationship Id="rId152" Type="http://schemas.openxmlformats.org/officeDocument/2006/relationships/hyperlink" Target="https://ru.wikipedia.org/wiki/%D0%9A%D0%B0%D1%80%D0%B0%D0%B3%D0%B0%D0%BD%D0%B4%D0%B0" TargetMode="External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image" Target="media/image18.png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3.png"/><Relationship Id="rId105" Type="http://schemas.openxmlformats.org/officeDocument/2006/relationships/image" Target="media/image58.png"/><Relationship Id="rId126" Type="http://schemas.openxmlformats.org/officeDocument/2006/relationships/oleObject" Target="embeddings/oleObject53.bin"/><Relationship Id="rId147" Type="http://schemas.openxmlformats.org/officeDocument/2006/relationships/hyperlink" Target="https://ru.wikipedia.org/w/index.php?title=%D0%95%D0%BD%D0%B8%D1%81%D0%B5%D0%B9%D0%BB%D0%B0%D0%B3&amp;action=edit&amp;redlink=1" TargetMode="External"/><Relationship Id="rId8" Type="http://schemas.openxmlformats.org/officeDocument/2006/relationships/image" Target="media/image3.wmf"/><Relationship Id="rId51" Type="http://schemas.openxmlformats.org/officeDocument/2006/relationships/image" Target="media/image28.wmf"/><Relationship Id="rId72" Type="http://schemas.openxmlformats.org/officeDocument/2006/relationships/image" Target="media/image39.wmf"/><Relationship Id="rId93" Type="http://schemas.openxmlformats.org/officeDocument/2006/relationships/oleObject" Target="embeddings/oleObject40.bin"/><Relationship Id="rId98" Type="http://schemas.openxmlformats.org/officeDocument/2006/relationships/image" Target="media/image52.wmf"/><Relationship Id="rId121" Type="http://schemas.openxmlformats.org/officeDocument/2006/relationships/image" Target="media/image67.wmf"/><Relationship Id="rId142" Type="http://schemas.openxmlformats.org/officeDocument/2006/relationships/hyperlink" Target="https://ru.wikipedia.org/wiki/%D0%9A%D0%B0%D0%B7%D0%B0%D1%85%D1%81%D0%BA%D0%B8%D0%B9_%D0%BD%D0%B0%D1%86%D0%B8%D0%BE%D0%BD%D0%B0%D0%BB%D1%8C%D0%BD%D1%8B%D0%B9_%D0%BF%D0%B5%D0%B4%D0%B0%D0%B3%D0%BE%D0%B3%D0%B8%D1%87%D0%B5%D1%81%D0%BA%D0%B8%D0%B9_%D1%83%D0%BD%D0%B8%D0%B2%D0%B5%D1%80%D1%81%D0%B8%D1%82%D0%B5%D1%82_%D0%B8%D0%BC%D0%B5%D0%BD%D0%B8_%D0%90%D0%B1%D0%B0%D1%8F" TargetMode="External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64.wmf"/><Relationship Id="rId137" Type="http://schemas.openxmlformats.org/officeDocument/2006/relationships/hyperlink" Target="https://ru.wikipedia.org/wiki/%D0%91%D1%83%D0%BA%D0%B5%D0%B9%D1%85%D0%B0%D0%BD%D0%BE%D0%B2,_%D0%90%D0%BB%D0%B8%D1%85%D0%B0%D0%BD_%D0%9D%D1%83%D1%80%D0%BC%D1%83%D1%85%D0%B0%D0%BC%D0%B5%D0%B4%D0%BE%D0%B2%D0%B8%D1%87" TargetMode="External"/><Relationship Id="rId158" Type="http://schemas.openxmlformats.org/officeDocument/2006/relationships/hyperlink" Target="https://ru.wikipedia.org/wiki/%D0%90%D0%BA%D1%82%D0%BE%D0%B3%D0%B0%D0%B9_(%D0%9A%D0%B0%D1%80%D0%B0%D0%B3%D0%B0%D0%BD%D0%B4%D0%B8%D0%BD%D1%81%D0%BA%D0%B0%D1%8F_%D0%BE%D0%B1%D0%BB%D0%B0%D1%81%D1%82%D1%8C)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3.wmf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45.bin"/><Relationship Id="rId132" Type="http://schemas.openxmlformats.org/officeDocument/2006/relationships/hyperlink" Target="https://ru.wikipedia.org/wiki/%D0%A1%D0%B5%D0%BC%D0%B8%D0%BF%D0%B0%D0%BB%D0%B0%D1%82%D0%B8%D0%BD%D1%81%D0%BA%D0%B0%D1%8F_%D0%BE%D0%B1%D0%BB%D0%B0%D1%81%D1%82%D1%8C_(%D0%A0%D0%BE%D1%81%D1%81%D0%B8%D0%B9%D1%81%D0%BA%D0%B0%D1%8F_%D0%B8%D0%BC%D0%BF%D0%B5%D1%80%D0%B8%D1%8F)" TargetMode="External"/><Relationship Id="rId153" Type="http://schemas.openxmlformats.org/officeDocument/2006/relationships/hyperlink" Target="https://ru.wikipedia.org/wiki/22_%D0%B8%D1%8E%D0%BD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2609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*</cp:lastModifiedBy>
  <cp:revision>38</cp:revision>
  <cp:lastPrinted>2021-10-06T15:56:00Z</cp:lastPrinted>
  <dcterms:created xsi:type="dcterms:W3CDTF">2021-01-23T10:53:00Z</dcterms:created>
  <dcterms:modified xsi:type="dcterms:W3CDTF">2021-11-06T16:18:00Z</dcterms:modified>
</cp:coreProperties>
</file>