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C61A4" w14:textId="77777777" w:rsidR="001E47AF" w:rsidRPr="001F2CDD" w:rsidRDefault="00000000">
      <w:pPr>
        <w:spacing w:after="260"/>
        <w:jc w:val="center"/>
        <w:rPr>
          <w:sz w:val="26"/>
          <w:szCs w:val="26"/>
        </w:rPr>
      </w:pPr>
      <w:r w:rsidRPr="001F2CDD">
        <w:rPr>
          <w:b/>
          <w:sz w:val="26"/>
          <w:szCs w:val="26"/>
        </w:rPr>
        <w:t>Қимылды ойындар дене тәрбиесінің әдісі және құралы ретінде</w:t>
      </w:r>
    </w:p>
    <w:p w14:paraId="295A9C8F" w14:textId="77777777" w:rsidR="001E47AF" w:rsidRPr="001F2CDD" w:rsidRDefault="00000000" w:rsidP="001F2CDD">
      <w:pPr>
        <w:spacing w:after="0"/>
        <w:ind w:firstLine="425"/>
        <w:jc w:val="both"/>
        <w:rPr>
          <w:sz w:val="26"/>
          <w:szCs w:val="26"/>
        </w:rPr>
      </w:pPr>
      <w:r w:rsidRPr="001F2CDD">
        <w:rPr>
          <w:sz w:val="26"/>
          <w:szCs w:val="26"/>
        </w:rPr>
        <w:t>Қимылды ойын – баланың қоршаған орта туралы білімі мен түсінігін толықтырудың, ойлауын, тапқырлығын, ептілігі мен икемділігін, адамгершілік және ерік-жігер қасиеттерін дамытудың таптырмас құралы. Қимылды ойынды өткізу кезінде баланың тұлғасын қалыптастыруға бағытталған түрлі әдістерді кешенді қолдануға кең мүмкіндік туады. Ойын барысында қалыптасқан қимыл дағдылары жаттықтырылып, бекітіліп, жетілдіріліп қана қоймай, тұлғалық қасиеттер де дамиды.</w:t>
      </w:r>
    </w:p>
    <w:p w14:paraId="1434D479" w14:textId="77777777" w:rsidR="001E47AF" w:rsidRPr="001F2CDD" w:rsidRDefault="00000000" w:rsidP="001F2CDD">
      <w:pPr>
        <w:spacing w:after="0"/>
        <w:ind w:firstLine="425"/>
        <w:jc w:val="both"/>
        <w:rPr>
          <w:sz w:val="26"/>
          <w:szCs w:val="26"/>
        </w:rPr>
      </w:pPr>
      <w:r w:rsidRPr="001F2CDD">
        <w:rPr>
          <w:sz w:val="26"/>
          <w:szCs w:val="26"/>
        </w:rPr>
        <w:t>Қимылды ойындар – бала мәдениетінің дамуына ықпал ететін жағдайлардың бірі. Ойын арқылы ол қоршаған ортаны танып, түсінеді, зердесі, қиялы, елестету қабілеті дамиды, әлеуметтік қасиеттері қалыптасады. Қимылды ойындар әрқашан шығармашылық әрекет болып табылады: онда баланың табиғи қозғалыс ептілігі мен қимыл тапсырмасының шешімін табуға ұмтылысы көрінеді. Ойнай жүріп бала қоршаған ортаны танып қана қоймай, оны өзінше өзгертіп, түрлендіреді.</w:t>
      </w:r>
    </w:p>
    <w:p w14:paraId="49C7D41D" w14:textId="77777777" w:rsidR="001E47AF" w:rsidRPr="001F2CDD" w:rsidRDefault="00000000" w:rsidP="001F2CDD">
      <w:pPr>
        <w:spacing w:after="0"/>
        <w:ind w:firstLine="425"/>
        <w:jc w:val="both"/>
        <w:rPr>
          <w:sz w:val="26"/>
          <w:szCs w:val="26"/>
        </w:rPr>
      </w:pPr>
      <w:r w:rsidRPr="001F2CDD">
        <w:rPr>
          <w:sz w:val="26"/>
          <w:szCs w:val="26"/>
        </w:rPr>
        <w:t>Қимылды ойындарға адамгершілік мазмұн тән. Олар мейірімділікке, өзара көмектесуге, ар-ұятты сақтауға, ұйымшылдыққа және бастамашылдыққа тәрбиелейді. Сонымен қатар қимылды ойындар қуаныш, көңілділік, еркіндік сезімі сияқты күшті эмоциялар тудырады. Мазмұны әртүрлі ойындар балаларды үйлесімді дамыту жолдарының сан алуандығын көрсетеді. Шартты түрде оқушылардың жан-жақты дамуына және әлеуметтік бағдарлануына әрқалай әсер ететін ойын түрлерін бөлуге болады. «Ұстау» түріндегі ойындарға құлшынысқа, қимыл тәжірибесіне және ережені дәл сақтауға негізделген шығармашылық сипат тән. Қашқанда, қуғанда және бұлтарғанда балалар ақыл-ойы мен дене күшін барынша жұмсайды; ойын әрекетін нәтижелі ететін тәсілдерді өздері таңдап, психофизикалық қасиеттерін жетілдіреді.</w:t>
      </w:r>
    </w:p>
    <w:p w14:paraId="1221322E" w14:textId="77777777" w:rsidR="001E47AF" w:rsidRPr="001F2CDD" w:rsidRDefault="00000000" w:rsidP="001F2CDD">
      <w:pPr>
        <w:spacing w:after="0"/>
        <w:ind w:firstLine="425"/>
        <w:jc w:val="both"/>
        <w:rPr>
          <w:sz w:val="26"/>
          <w:szCs w:val="26"/>
        </w:rPr>
      </w:pPr>
      <w:r w:rsidRPr="001F2CDD">
        <w:rPr>
          <w:sz w:val="26"/>
          <w:szCs w:val="26"/>
        </w:rPr>
        <w:t>Қимылдарды ойлап табуды немесе ойын белгісі бойынша әрекетті бірден тоқтатуды талап ететін ойындар балаларды жеке және ұжымдық шығармашылыққа жетелейді: олар қимыл үйлесімдерін құрастырып, көлік құралдары мен жануарлардың қозғалысын бейнелейді. «Қатып қал», «Тоқта», «Теңіз толқиды» сияқты ойындарда қатысушылар белгі берілген сәтте қимылын тоқтатып, сол мезеттегі бет әлпеті мен дене қалпын сақтауы керек. Мұндай ойындарда қимылдың мәнерлі әрі әсерлі болуы ерекше маңызды.</w:t>
      </w:r>
    </w:p>
    <w:p w14:paraId="1E8ED9CB" w14:textId="77777777" w:rsidR="001E47AF" w:rsidRPr="001F2CDD" w:rsidRDefault="00000000" w:rsidP="001F2CDD">
      <w:pPr>
        <w:spacing w:after="0"/>
        <w:ind w:firstLine="425"/>
        <w:jc w:val="both"/>
        <w:rPr>
          <w:sz w:val="26"/>
          <w:szCs w:val="26"/>
        </w:rPr>
      </w:pPr>
      <w:r w:rsidRPr="001F2CDD">
        <w:rPr>
          <w:sz w:val="26"/>
          <w:szCs w:val="26"/>
        </w:rPr>
        <w:t>Ережесі бар қимылды ойындар баланың жан-жақты дамыған тұлға болып қалыптасуында маңызды орын алады. Олар дене тәрбиесінің негізгі құралдары мен әдістерінің бірі болып саналады. Қимылды ойындар бала ағзасына сауықтыру әсерін тигізеді: бала жүгіру, секіру, өрмелеу, асып өту, лақтыру, қағып алу, жалтару және басқа да қозғалыстарды орындайды. Бұл кезде тыныс алу және зат алмасу үдерістері белсенді жүріп, психикалық қызметке де оң ықпал етеді. Ойын таза ауада өткізілгенде оның сауықтыру әсері арта түседі.</w:t>
      </w:r>
    </w:p>
    <w:p w14:paraId="6945F45F" w14:textId="77777777" w:rsidR="001E47AF" w:rsidRPr="001F2CDD" w:rsidRDefault="00000000" w:rsidP="001F2CDD">
      <w:pPr>
        <w:spacing w:after="0"/>
        <w:ind w:firstLine="425"/>
        <w:jc w:val="both"/>
        <w:rPr>
          <w:sz w:val="26"/>
          <w:szCs w:val="26"/>
        </w:rPr>
      </w:pPr>
      <w:r w:rsidRPr="001F2CDD">
        <w:rPr>
          <w:sz w:val="26"/>
          <w:szCs w:val="26"/>
        </w:rPr>
        <w:t xml:space="preserve">Баланың ойын барысында сезінетін қызығушылығын, қуанышын, толқуын және нәтижеге деген ынтасын ескеру өте маңызды. Ойынға берілу оның дене мүмкіндіктерін жұмылдырумен қатар, қимылдарының нәтижелілігін арттырады. </w:t>
      </w:r>
      <w:r w:rsidRPr="001F2CDD">
        <w:rPr>
          <w:sz w:val="26"/>
          <w:szCs w:val="26"/>
        </w:rPr>
        <w:lastRenderedPageBreak/>
        <w:t>Ойын – қозғалыстарды дамыту мен жетілдірудің, шапшаңдықты, күшті, төзімділікті және қимыл үйлесімділігін қалыптастырудың таптырмас құралы. Шығармашылық әрекет ретіндегі қимылды ойында баланың еркін әрекет етуіне мүмкіндік беріледі.</w:t>
      </w:r>
    </w:p>
    <w:p w14:paraId="3BBCC01F" w14:textId="77777777" w:rsidR="001E47AF" w:rsidRPr="001F2CDD" w:rsidRDefault="00000000" w:rsidP="001F2CDD">
      <w:pPr>
        <w:spacing w:after="0"/>
        <w:ind w:firstLine="425"/>
        <w:jc w:val="both"/>
        <w:rPr>
          <w:sz w:val="26"/>
          <w:szCs w:val="26"/>
        </w:rPr>
      </w:pPr>
      <w:r w:rsidRPr="001F2CDD">
        <w:rPr>
          <w:sz w:val="26"/>
          <w:szCs w:val="26"/>
        </w:rPr>
        <w:t>Қимылды ойынның ақыл-ой тәрбиесіндегі рөлі де зор: балалар ережеге сай әрекет етуді, ойын жағдайы өзгергенде саналы шешім қабылдауды, қоршаған ортаны тануды және кеңістікке қатысты ұғымдарды меңгеруді үйренеді. Ойын кезінде есте сақтау қабілеті, елестету, ойлау және қиял дамиды. Балалар ойынның мәнін түсініп, ережесін есте сақтайды, таңдаған рөліне сай әрекет етеді, бұрыннан бар қимыл дағдыларын шығармашылықпен қолданады, өзінің және жолдастарының әрекеттерін талдауды үйренеді. Қимылды ойындар көбіне әндермен, өлеңдермен, санамақтармен және ойын бастамаларымен сүйемелденеді. Мұндай ойындар баланың сөздік қорын молайтып, тілін дамытады.</w:t>
      </w:r>
    </w:p>
    <w:p w14:paraId="53233669" w14:textId="77777777" w:rsidR="001E47AF" w:rsidRPr="001F2CDD" w:rsidRDefault="00000000" w:rsidP="001F2CDD">
      <w:pPr>
        <w:spacing w:after="0"/>
        <w:ind w:firstLine="425"/>
        <w:jc w:val="both"/>
        <w:rPr>
          <w:sz w:val="26"/>
          <w:szCs w:val="26"/>
        </w:rPr>
      </w:pPr>
      <w:r w:rsidRPr="001F2CDD">
        <w:rPr>
          <w:sz w:val="26"/>
          <w:szCs w:val="26"/>
        </w:rPr>
        <w:t>Қимылды ойындардың оқушыларды адамгершілікке тәрбиелеудегі маңызы да үлкен. Балалар ұжымда әрекет етуді, ортақ талаптарға бағынуды үйренеді. Олар ойын ережесін міндетті қағида ретінде қабылдайды; оны саналы түрде орындау ерік-жігерді, өзін-өзі ұстай білуді, шыдамдылықты және өз әрекеті мен мінез-құлқын бақылау дағдысын қалыптастырады. Ойында адалдық, тәртіптілік, әділдік дамиды. Қимылды ойын шынайылыққа және жолдастыққа баулиды. Ережеге бағына отырып, балалар достасуды, бір-біріне жанашырлық танытуды және көмектесуді үйренеді.</w:t>
      </w:r>
    </w:p>
    <w:p w14:paraId="08EB291F" w14:textId="77777777" w:rsidR="001E47AF" w:rsidRPr="001F2CDD" w:rsidRDefault="00000000" w:rsidP="001F2CDD">
      <w:pPr>
        <w:spacing w:after="0"/>
        <w:ind w:firstLine="425"/>
        <w:jc w:val="both"/>
        <w:rPr>
          <w:sz w:val="26"/>
          <w:szCs w:val="26"/>
        </w:rPr>
      </w:pPr>
      <w:r w:rsidRPr="001F2CDD">
        <w:rPr>
          <w:sz w:val="26"/>
          <w:szCs w:val="26"/>
        </w:rPr>
        <w:t>Педагогтің ойынды шебер әрі ойланып басқаруы белсенді, шығармашыл тұлғаны тәрбиелеуге ықпал етеді. Қимылды ойындарда дүниені эстетикалық тұрғыдан қабылдау жетіледі. Балалар қимылдың әсемдігі мен бейнелілігін танып, көркем әрі бейнелі сөйлеуді меңгереді; ырғақты сезінуі дамиды.</w:t>
      </w:r>
    </w:p>
    <w:p w14:paraId="40954EF9" w14:textId="77777777" w:rsidR="001E47AF" w:rsidRPr="001F2CDD" w:rsidRDefault="00000000" w:rsidP="001F2CDD">
      <w:pPr>
        <w:spacing w:after="0"/>
        <w:ind w:firstLine="425"/>
        <w:jc w:val="both"/>
        <w:rPr>
          <w:sz w:val="26"/>
          <w:szCs w:val="26"/>
        </w:rPr>
      </w:pPr>
      <w:r w:rsidRPr="001F2CDD">
        <w:rPr>
          <w:sz w:val="26"/>
          <w:szCs w:val="26"/>
        </w:rPr>
        <w:t>Қимылды ойын еңбекке де дайындайды: балалар ойынға қажетті заттарды жасап, оларды белгіленген ретпен орналастырады және жинайды, болашақ еңбек әрекетіне қажет қимыл дағдыларын жетілдіреді.</w:t>
      </w:r>
    </w:p>
    <w:p w14:paraId="3B036F96" w14:textId="77777777" w:rsidR="001E47AF" w:rsidRPr="001F2CDD" w:rsidRDefault="00000000" w:rsidP="001F2CDD">
      <w:pPr>
        <w:spacing w:after="0"/>
        <w:ind w:firstLine="425"/>
        <w:jc w:val="both"/>
        <w:rPr>
          <w:sz w:val="26"/>
          <w:szCs w:val="26"/>
        </w:rPr>
      </w:pPr>
      <w:r w:rsidRPr="001F2CDD">
        <w:rPr>
          <w:sz w:val="26"/>
          <w:szCs w:val="26"/>
        </w:rPr>
        <w:t>Осылайша, қимылды ойын – баланың қоршаған орта туралы білімі мен түсінігін кеңейтудің, ойлауын, тапқырлығын, ептілігін, икемділігін, адамгершілік және ерік-жігер қасиеттерін дамытудың таптырмас құралы. Ойынды өткізу барысында баланың тұлғасын қалыптастыруға бағытталған әртүрлі әдістерді кешенді пайдалануға кең мүмкіндік бар. Ойын кезінде бұрыннан бар дағдылар жаттықтырылып қана қоймай, жаңа психикалық үдерістер мен тұлғалық қасиеттер қалыптасады.</w:t>
      </w:r>
    </w:p>
    <w:p w14:paraId="0DDCB220" w14:textId="77777777" w:rsidR="001E47AF" w:rsidRPr="001F2CDD" w:rsidRDefault="00000000" w:rsidP="001F2CDD">
      <w:pPr>
        <w:spacing w:after="0"/>
        <w:ind w:firstLine="425"/>
        <w:jc w:val="both"/>
        <w:rPr>
          <w:sz w:val="26"/>
          <w:szCs w:val="26"/>
        </w:rPr>
      </w:pPr>
      <w:r w:rsidRPr="001F2CDD">
        <w:rPr>
          <w:sz w:val="26"/>
          <w:szCs w:val="26"/>
        </w:rPr>
        <w:t>Дене тәрбиесінің құралы ретінде қимылды ойындар, әсіресе таза ауада өткізілгенде, баланың денсаулығын нығайтуға ықпал етеді. Олар шығармашылық белсенділікті, дербестікті және ойын тапсырмаларын шешуде еркін әрекет етуді дамытады.</w:t>
      </w:r>
    </w:p>
    <w:p w14:paraId="66AA26ED" w14:textId="77777777" w:rsidR="001E47AF" w:rsidRPr="001F2CDD" w:rsidRDefault="00000000" w:rsidP="001F2CDD">
      <w:pPr>
        <w:spacing w:after="0"/>
        <w:ind w:firstLine="425"/>
        <w:jc w:val="both"/>
        <w:rPr>
          <w:sz w:val="26"/>
          <w:szCs w:val="26"/>
        </w:rPr>
      </w:pPr>
      <w:r w:rsidRPr="001F2CDD">
        <w:rPr>
          <w:sz w:val="26"/>
          <w:szCs w:val="26"/>
        </w:rPr>
        <w:t>Дене тәрбиесінің әдісі ретінде қимылды ойын баланың қимылдарын бекітіп, жетілдіруге көмектеседі.</w:t>
      </w:r>
    </w:p>
    <w:p w14:paraId="28A43FDF" w14:textId="77777777" w:rsidR="001E47AF" w:rsidRPr="001F2CDD" w:rsidRDefault="00000000" w:rsidP="001F2CDD">
      <w:pPr>
        <w:spacing w:after="0"/>
        <w:ind w:firstLine="425"/>
        <w:jc w:val="both"/>
        <w:rPr>
          <w:sz w:val="26"/>
          <w:szCs w:val="26"/>
        </w:rPr>
      </w:pPr>
      <w:r w:rsidRPr="001F2CDD">
        <w:rPr>
          <w:sz w:val="26"/>
          <w:szCs w:val="26"/>
        </w:rPr>
        <w:t>Қимылды ойындар жас ерекшелігіне, ойын кезіндегі қозғалыс белсенділігінің деңгейіне (төмен, орташа, жоғары), қимыл түріне (жүгіру, лақтыру және т.б.) және мазмұнына (ережесі бар қимылды ойындар мен спорттық ойындар) қарай жіктеледі.</w:t>
      </w:r>
    </w:p>
    <w:p w14:paraId="40330575" w14:textId="77777777" w:rsidR="001E47AF" w:rsidRPr="001F2CDD" w:rsidRDefault="00000000" w:rsidP="001F2CDD">
      <w:pPr>
        <w:spacing w:after="0"/>
        <w:ind w:firstLine="425"/>
        <w:jc w:val="both"/>
        <w:rPr>
          <w:sz w:val="26"/>
          <w:szCs w:val="26"/>
        </w:rPr>
      </w:pPr>
      <w:r w:rsidRPr="001F2CDD">
        <w:rPr>
          <w:sz w:val="26"/>
          <w:szCs w:val="26"/>
        </w:rPr>
        <w:t>Дене тәрбиесінің теориясы мен әдістемесінде ойындардың мынадай жіктелуі қолданылады.</w:t>
      </w:r>
    </w:p>
    <w:p w14:paraId="0065433B" w14:textId="77777777" w:rsidR="001E47AF" w:rsidRPr="001F2CDD" w:rsidRDefault="00000000" w:rsidP="001F2CDD">
      <w:pPr>
        <w:spacing w:after="0"/>
        <w:ind w:firstLine="425"/>
        <w:jc w:val="both"/>
        <w:rPr>
          <w:sz w:val="26"/>
          <w:szCs w:val="26"/>
        </w:rPr>
      </w:pPr>
      <w:r w:rsidRPr="001F2CDD">
        <w:rPr>
          <w:sz w:val="26"/>
          <w:szCs w:val="26"/>
        </w:rPr>
        <w:t>Ережесі бар қимылды ойындарға сюжетті және сюжетсіз ойындар жатады. Спорттық ойындарға баскетбол, гандбол, хоккей, футбол және басқалары кіреді.</w:t>
      </w:r>
    </w:p>
    <w:p w14:paraId="47D0ED39" w14:textId="77777777" w:rsidR="001E47AF" w:rsidRPr="001F2CDD" w:rsidRDefault="00000000" w:rsidP="001F2CDD">
      <w:pPr>
        <w:spacing w:after="0"/>
        <w:ind w:firstLine="425"/>
        <w:jc w:val="both"/>
        <w:rPr>
          <w:sz w:val="26"/>
          <w:szCs w:val="26"/>
        </w:rPr>
      </w:pPr>
      <w:r w:rsidRPr="001F2CDD">
        <w:rPr>
          <w:sz w:val="26"/>
          <w:szCs w:val="26"/>
        </w:rPr>
        <w:t>Сюжетті қимылды ойындар өмірдегі немесе ертегідегі оқиғаны шартты түрде бейнелейді. Баланы ойын бейнелері қызықтырады. Ол мысықты, торғайды, автокөлікті, қасқырды, қазды, маймылды және басқа кейіпкерлерді шығармашылықпен бейнелейді.</w:t>
      </w:r>
    </w:p>
    <w:p w14:paraId="352985CA" w14:textId="77777777" w:rsidR="001E47AF" w:rsidRPr="001F2CDD" w:rsidRDefault="00000000" w:rsidP="001F2CDD">
      <w:pPr>
        <w:spacing w:after="0"/>
        <w:ind w:firstLine="425"/>
        <w:jc w:val="both"/>
        <w:rPr>
          <w:sz w:val="26"/>
          <w:szCs w:val="26"/>
        </w:rPr>
      </w:pPr>
      <w:r w:rsidRPr="001F2CDD">
        <w:rPr>
          <w:sz w:val="26"/>
          <w:szCs w:val="26"/>
        </w:rPr>
        <w:t xml:space="preserve">Сюжетті қимылды ойындарда балаларға қызықты, белгілі бір мақсатқа жеткізетін қимыл тапсырмалары болады. Оларға бір жерден екінші жерге жүгіріп өтетін ойындар мен «ұстау» ойындары; жарыс элементтері бар ойындар («Кім өз жалаушасына тезірек </w:t>
      </w:r>
      <w:proofErr w:type="gramStart"/>
      <w:r w:rsidRPr="001F2CDD">
        <w:rPr>
          <w:sz w:val="26"/>
          <w:szCs w:val="26"/>
        </w:rPr>
        <w:t>жетеді?»</w:t>
      </w:r>
      <w:proofErr w:type="gramEnd"/>
      <w:r w:rsidRPr="001F2CDD">
        <w:rPr>
          <w:sz w:val="26"/>
          <w:szCs w:val="26"/>
        </w:rPr>
        <w:t xml:space="preserve"> және т.б.); эстафеталар («Кім допты тезірек </w:t>
      </w:r>
      <w:proofErr w:type="gramStart"/>
      <w:r w:rsidRPr="001F2CDD">
        <w:rPr>
          <w:sz w:val="26"/>
          <w:szCs w:val="26"/>
        </w:rPr>
        <w:t>береді?»</w:t>
      </w:r>
      <w:proofErr w:type="gramEnd"/>
      <w:r w:rsidRPr="001F2CDD">
        <w:rPr>
          <w:sz w:val="26"/>
          <w:szCs w:val="26"/>
        </w:rPr>
        <w:t>); заттармен ойналатын ойындар (доптар, шығыршықтар, сақиналы ойын құралдары, кегльдер және т.б.) жатады.</w:t>
      </w:r>
    </w:p>
    <w:p w14:paraId="14FE75B2" w14:textId="77777777" w:rsidR="001E47AF" w:rsidRPr="001F2CDD" w:rsidRDefault="00000000" w:rsidP="001F2CDD">
      <w:pPr>
        <w:spacing w:after="0"/>
        <w:ind w:firstLine="425"/>
        <w:jc w:val="both"/>
        <w:rPr>
          <w:sz w:val="26"/>
          <w:szCs w:val="26"/>
        </w:rPr>
      </w:pPr>
      <w:r w:rsidRPr="001F2CDD">
        <w:rPr>
          <w:sz w:val="26"/>
          <w:szCs w:val="26"/>
        </w:rPr>
        <w:t>Қимылды ойындарды өткізу әдістемесі баланың тұлғасын қалыптастыруға бағытталған түрлі тәсілдерді кешенді қолдануды және ойынды педагогикалық тұрғыдан шебер басқаруды қамтиды.</w:t>
      </w:r>
    </w:p>
    <w:p w14:paraId="00F5E2F1" w14:textId="77777777" w:rsidR="001E47AF" w:rsidRPr="001F2CDD" w:rsidRDefault="00000000" w:rsidP="001F2CDD">
      <w:pPr>
        <w:spacing w:after="0"/>
        <w:ind w:firstLine="425"/>
        <w:jc w:val="both"/>
        <w:rPr>
          <w:sz w:val="26"/>
          <w:szCs w:val="26"/>
        </w:rPr>
      </w:pPr>
      <w:r w:rsidRPr="001F2CDD">
        <w:rPr>
          <w:sz w:val="26"/>
          <w:szCs w:val="26"/>
        </w:rPr>
        <w:t>Педагогтің кәсіби даярлығы, байқағыштығы және жағдайды алдын ала болжай білуі ерекше маңызды. Баланың ойынға қызығушылығын оятып, оны ойын әрекетіне тарта отырып, педагог оның дамуы мен мінез-құлқындағы маңызды белгілерді байқайды; білімі, білігі мен дағдысындағы нақты өзгерістерді, кейде ұсақ белгілер арқылы, анықтайды. Балаға жағымды қасиеттерін бекітуге және жағымсыз әрекеттерін біртіндеп жеңуге көмектесу керек. Педагогикалық байқағыштық пен балаларға деген сүйіспеншілік педагогке олардың әрекетін басқару тәсілдерін ойланып таңдауға, баланың да, өзінің де мінез-құлқын түзетуге, топта қуанышты әрі мейірімді ахуал орнатуға мүмкіндік береді. Ойыннан туатын қуаныш баланың дене, психикалық, рухани, эстетикалық және адамгершілік қасиеттерін қалыптастыруға ықпал етеді.</w:t>
      </w:r>
    </w:p>
    <w:p w14:paraId="740FF0A5" w14:textId="77777777" w:rsidR="001E47AF" w:rsidRPr="001F2CDD" w:rsidRDefault="00000000" w:rsidP="001F2CDD">
      <w:pPr>
        <w:spacing w:after="0"/>
        <w:ind w:firstLine="425"/>
        <w:jc w:val="both"/>
        <w:rPr>
          <w:sz w:val="26"/>
          <w:szCs w:val="26"/>
        </w:rPr>
      </w:pPr>
      <w:r w:rsidRPr="001F2CDD">
        <w:rPr>
          <w:sz w:val="26"/>
          <w:szCs w:val="26"/>
        </w:rPr>
        <w:t>Қимылды ойынды өткізу әдістемесі эмоциясын білдіре алатын, өз мүмкіндігіне сай саналы әрекет ететін және түрлі қимыл дағдыларын меңгерген баланы тәрбиелеуге бағытталған. Мұғалімнің мейірімді де мұқият басшылығымен шығармашылықпен ойлайтын, айналасындағы жағдайды бағдарлай алатын, қиындықтарды белсенді жеңетін, жолдастарына ізгілік танытып, сабырлық пен өзін-өзі ұстай білетін тұлға қалыптасады.</w:t>
      </w:r>
    </w:p>
    <w:p w14:paraId="228FD385" w14:textId="77777777" w:rsidR="001E47AF" w:rsidRPr="001F2CDD" w:rsidRDefault="00000000" w:rsidP="001F2CDD">
      <w:pPr>
        <w:spacing w:after="0"/>
        <w:ind w:firstLine="425"/>
        <w:jc w:val="both"/>
        <w:rPr>
          <w:sz w:val="26"/>
          <w:szCs w:val="26"/>
        </w:rPr>
      </w:pPr>
      <w:r w:rsidRPr="001F2CDD">
        <w:rPr>
          <w:sz w:val="26"/>
          <w:szCs w:val="26"/>
        </w:rPr>
        <w:t>Жарыс элементтері бар ойындарға балалардың қызығушылығы олар арнайы киім киіп, команда капитандарын, төреші мен оның көмекшісін таңдағанда артады. Тапсырмаларды дұрыс әрі жылдам орындаған командалар ұпай алады. Жиналған ұпай команданың тапсырмаларды және ұжымдық әрекеттерді орындау сапасын бағалауға мүмкіндік береді. Мұндай ойындарды өткізу педагогтен әдептілікті, командалардың әрекетін бағалауда объективтілік пен әділдікті талап етеді; бұл балалар арасындағы достық пен жолдастық қатынастарды нығайтады.</w:t>
      </w:r>
    </w:p>
    <w:p w14:paraId="02B251CA" w14:textId="77777777" w:rsidR="001E47AF" w:rsidRPr="001F2CDD" w:rsidRDefault="00000000" w:rsidP="001F2CDD">
      <w:pPr>
        <w:spacing w:after="0"/>
        <w:ind w:firstLine="425"/>
        <w:jc w:val="both"/>
        <w:rPr>
          <w:sz w:val="26"/>
          <w:szCs w:val="26"/>
        </w:rPr>
      </w:pPr>
      <w:r w:rsidRPr="001F2CDD">
        <w:rPr>
          <w:sz w:val="26"/>
          <w:szCs w:val="26"/>
        </w:rPr>
        <w:t>Педагогтің қимылды ойынды басқаруына рөлдерді бөлу де кіреді. Жүргізушіні педагог өзі тағайындай алады, санамақ арқылы таңдайды немесе балаларға таңдауды ұсынып, неге дәл сол балаға рөл бергенін түсіндіруді сұрайды. Ол негізгі рөлді өзі атқара алады не жүргізуші болғысы келетін баланы таңдайды. Кіші жастағы топтарда жүргізуші рөлін бастапқыда педагог әсерлі әрі бейнелі түрде өзі орындайды. Бірте-бірте бұл рөл балаларға беріледі.</w:t>
      </w:r>
    </w:p>
    <w:p w14:paraId="0DF855E7" w14:textId="77777777" w:rsidR="001E47AF" w:rsidRPr="001F2CDD" w:rsidRDefault="00000000" w:rsidP="001F2CDD">
      <w:pPr>
        <w:spacing w:after="0"/>
        <w:ind w:firstLine="425"/>
        <w:jc w:val="both"/>
        <w:rPr>
          <w:sz w:val="26"/>
          <w:szCs w:val="26"/>
        </w:rPr>
      </w:pPr>
      <w:r w:rsidRPr="001F2CDD">
        <w:rPr>
          <w:sz w:val="26"/>
          <w:szCs w:val="26"/>
        </w:rPr>
        <w:t>Ойын кезінде педагог балалардың ережелерді орындауына назар аударып, оларды бұзу себептерін мұқият талдайды. Бала педагогтің түсіндіруін толық түсінбегендіктен, жеңіске тым құштар болғандықтан немесе зейіні бөлінгендіктен ережені бұзуы мүмкін. Педагог ойындағы балалардың қимылдарын, өзара қарым-қатынасын, дене жүктемесін және эмоционалдық күйін қадағалауы керек.</w:t>
      </w:r>
    </w:p>
    <w:p w14:paraId="0B043625" w14:textId="77777777" w:rsidR="001E47AF" w:rsidRPr="001F2CDD" w:rsidRDefault="00000000" w:rsidP="001F2CDD">
      <w:pPr>
        <w:spacing w:after="0"/>
        <w:ind w:firstLine="425"/>
        <w:jc w:val="both"/>
        <w:rPr>
          <w:sz w:val="26"/>
          <w:szCs w:val="26"/>
        </w:rPr>
      </w:pPr>
      <w:r w:rsidRPr="001F2CDD">
        <w:rPr>
          <w:sz w:val="26"/>
          <w:szCs w:val="26"/>
        </w:rPr>
        <w:t>Қимылды ойындардың түрлендірілген нұсқаларына елеулі көңіл бөлген жөн: олар ойынға қызығушылықты арттырып қана қоймай, ақыл-ой және дене тапсырмаларын күрделендіруге, қимылдарды жетілдіруге және баланың психофизикалық қасиеттерін дамытуға мүмкіндік береді.</w:t>
      </w:r>
    </w:p>
    <w:p w14:paraId="3B9DEEE7" w14:textId="77777777" w:rsidR="001E47AF" w:rsidRPr="001F2CDD" w:rsidRDefault="00000000" w:rsidP="001F2CDD">
      <w:pPr>
        <w:spacing w:after="0"/>
        <w:ind w:firstLine="425"/>
        <w:jc w:val="both"/>
        <w:rPr>
          <w:sz w:val="26"/>
          <w:szCs w:val="26"/>
        </w:rPr>
      </w:pPr>
      <w:r w:rsidRPr="001F2CDD">
        <w:rPr>
          <w:sz w:val="26"/>
          <w:szCs w:val="26"/>
        </w:rPr>
        <w:t xml:space="preserve">Бастапқыда ойын нұсқаларын педагог өзі ойлап табады немесе қимылды ойындар жинақтарынан таңдайды; ережелерді біртіндеп күрделендіріп, оларды орындауға қойылатын талаптарды арттырады. Педагог белгі берудің ырғағы мен аралығын өзгерте алады: «Бір, екі, үш, </w:t>
      </w:r>
      <w:proofErr w:type="gramStart"/>
      <w:r w:rsidRPr="001F2CDD">
        <w:rPr>
          <w:sz w:val="26"/>
          <w:szCs w:val="26"/>
        </w:rPr>
        <w:t>ұста!»</w:t>
      </w:r>
      <w:proofErr w:type="gramEnd"/>
      <w:r w:rsidRPr="001F2CDD">
        <w:rPr>
          <w:sz w:val="26"/>
          <w:szCs w:val="26"/>
        </w:rPr>
        <w:t xml:space="preserve"> немесе «Бір – екі – үш – </w:t>
      </w:r>
      <w:proofErr w:type="gramStart"/>
      <w:r w:rsidRPr="001F2CDD">
        <w:rPr>
          <w:sz w:val="26"/>
          <w:szCs w:val="26"/>
        </w:rPr>
        <w:t>ұста!»</w:t>
      </w:r>
      <w:proofErr w:type="gramEnd"/>
      <w:r w:rsidRPr="001F2CDD">
        <w:rPr>
          <w:sz w:val="26"/>
          <w:szCs w:val="26"/>
        </w:rPr>
        <w:t xml:space="preserve"> және т.б. Сондай-ақ балалар мен дене шынықтыру құралдарының орналасуын өзгертуге, бірнеше жүргізушіні таңдауға, баладан шыдамдылық пен өзін-өзі ұстай білуді талап ететін ережелерді қосуға болады.</w:t>
      </w:r>
    </w:p>
    <w:p w14:paraId="34E2D601" w14:textId="77777777" w:rsidR="001E47AF" w:rsidRPr="001F2CDD" w:rsidRDefault="00000000" w:rsidP="001F2CDD">
      <w:pPr>
        <w:spacing w:after="0"/>
        <w:ind w:firstLine="425"/>
        <w:jc w:val="both"/>
        <w:rPr>
          <w:sz w:val="26"/>
          <w:szCs w:val="26"/>
        </w:rPr>
      </w:pPr>
      <w:r w:rsidRPr="001F2CDD">
        <w:rPr>
          <w:sz w:val="26"/>
          <w:szCs w:val="26"/>
        </w:rPr>
        <w:t>Бірте-бірте ойын нұсқаларын құрастыруға балалар да қатысады. Бұл олардың шығармашылығын дамытады.</w:t>
      </w:r>
    </w:p>
    <w:p w14:paraId="7D38C624" w14:textId="77777777" w:rsidR="001E47AF" w:rsidRPr="001F2CDD" w:rsidRDefault="00000000" w:rsidP="001F2CDD">
      <w:pPr>
        <w:spacing w:after="0"/>
        <w:ind w:firstLine="425"/>
        <w:jc w:val="both"/>
        <w:rPr>
          <w:sz w:val="26"/>
          <w:szCs w:val="26"/>
        </w:rPr>
      </w:pPr>
      <w:r w:rsidRPr="001F2CDD">
        <w:rPr>
          <w:sz w:val="26"/>
          <w:szCs w:val="26"/>
        </w:rPr>
        <w:t>Педагог ойынды басқара отырып, баланың өзін дұрыс бағалауына, ізгі қарым-қатынас, достық және өзара көмек қалыптастыруға ықпал етеді, қиындықтарды жеңуге үйретеді. Ойынды дұрыс педагогикалық басқару балаға өзін және жолдастарын түсінуге, шығармашылық мүмкіндіктерін ашып, жүзеге асыруға көмектеседі; оның психологиялық жағдайына да оң ықпал етуі мүмкін.</w:t>
      </w:r>
    </w:p>
    <w:p w14:paraId="061654DC" w14:textId="77777777" w:rsidR="001E47AF" w:rsidRPr="001F2CDD" w:rsidRDefault="00000000" w:rsidP="001F2CDD">
      <w:pPr>
        <w:spacing w:after="0"/>
        <w:ind w:firstLine="425"/>
        <w:jc w:val="both"/>
        <w:rPr>
          <w:sz w:val="26"/>
          <w:szCs w:val="26"/>
        </w:rPr>
      </w:pPr>
      <w:r w:rsidRPr="001F2CDD">
        <w:rPr>
          <w:sz w:val="26"/>
          <w:szCs w:val="26"/>
        </w:rPr>
        <w:t>Ойыннан кейін міндетті түрде қысқаша талдау жасалады: жетістікке қалай қол жеткізілді, неге бір жүргізуші көп баланы ұстаса, екіншісі ешкімді ұстай алмады? Балалардың келесі жолы бұдан да жақсы ойнауға ынтасын ояту үшін қорытындыны қызықты түрде шығару керек. Ойынды балалармен бірге талдай отырып, педагог оларды өз әрекеті мен мінез-құлқын бағалауға, ойын ережелерін саналы орындауға үйретеді.</w:t>
      </w:r>
    </w:p>
    <w:p w14:paraId="21C2201D" w14:textId="77777777" w:rsidR="001E47AF" w:rsidRPr="001F2CDD" w:rsidRDefault="00000000" w:rsidP="001F2CDD">
      <w:pPr>
        <w:spacing w:after="0"/>
        <w:ind w:firstLine="425"/>
        <w:jc w:val="both"/>
        <w:rPr>
          <w:sz w:val="26"/>
          <w:szCs w:val="26"/>
        </w:rPr>
      </w:pPr>
      <w:r w:rsidRPr="001F2CDD">
        <w:rPr>
          <w:sz w:val="26"/>
          <w:szCs w:val="26"/>
        </w:rPr>
        <w:t>Барлық жастағы балалардың ойынға деген қажеттілігі зор. Сондықтан қимылды ойынды тек қимыл дағдыларын жетілдіру үшін ғана емес, баланың тұлғасын жан-жақты тәрбиелеу үшін де пайдалану маңызды. Қимылды ойындарды өткізудің ойластырылған әдістемесі баланың жеке қабілеттерін ашуға көмектеседі; оны дені сау, сергек, көңілді, белсенді, сан алуан тапсырманы өз бетінше әрі шығармашылықпен шеше алатын тұлға етіп тәрбиелеуге ықпал етеді.</w:t>
      </w:r>
    </w:p>
    <w:p w14:paraId="2F56C81C" w14:textId="77777777" w:rsidR="001E47AF" w:rsidRPr="001F2CDD" w:rsidRDefault="00000000" w:rsidP="001F2CDD">
      <w:pPr>
        <w:spacing w:after="0"/>
        <w:ind w:firstLine="425"/>
        <w:jc w:val="both"/>
        <w:rPr>
          <w:sz w:val="26"/>
          <w:szCs w:val="26"/>
        </w:rPr>
      </w:pPr>
      <w:r w:rsidRPr="001F2CDD">
        <w:rPr>
          <w:sz w:val="26"/>
          <w:szCs w:val="26"/>
        </w:rPr>
        <w:t>Психологиялық-педагогикалық әдебиеттерді зерделеп, талдай келе, қимылды ойынның баланың жан-жақты және дене дамуы үшін маңызы өте зор екенін айтуға болады. Ойын – баланың өмірлік қажеттілігі; ол оқытады әрі тәрбиелейді.</w:t>
      </w:r>
    </w:p>
    <w:p w14:paraId="2F47B044" w14:textId="77777777" w:rsidR="001E47AF" w:rsidRPr="001F2CDD" w:rsidRDefault="00000000" w:rsidP="001F2CDD">
      <w:pPr>
        <w:spacing w:after="0"/>
        <w:ind w:firstLine="425"/>
        <w:jc w:val="both"/>
        <w:rPr>
          <w:sz w:val="26"/>
          <w:szCs w:val="26"/>
        </w:rPr>
      </w:pPr>
      <w:r w:rsidRPr="001F2CDD">
        <w:rPr>
          <w:sz w:val="26"/>
          <w:szCs w:val="26"/>
        </w:rPr>
        <w:t>Қимылды ойындарда балалар белсенді әрекет етіп, қуанып, күледі. Өз бетінше қимылдауға мүмкіндік алған олар қоршаған ортаны танып, тәжірибе мен дағдылар жинақтайды. Ойында бала әртүрлі заттарға кезігіп, олармен танысады, көбіне сол заттармен не істеуге болатынын өзі анықтайды. Осылайша оның зеректігі дамиды.</w:t>
      </w:r>
    </w:p>
    <w:p w14:paraId="6C41EF3A" w14:textId="77777777" w:rsidR="001E47AF" w:rsidRPr="001F2CDD" w:rsidRDefault="00000000" w:rsidP="001F2CDD">
      <w:pPr>
        <w:spacing w:after="0"/>
        <w:ind w:firstLine="425"/>
        <w:jc w:val="both"/>
        <w:rPr>
          <w:sz w:val="26"/>
          <w:szCs w:val="26"/>
        </w:rPr>
      </w:pPr>
      <w:r w:rsidRPr="001F2CDD">
        <w:rPr>
          <w:sz w:val="26"/>
          <w:szCs w:val="26"/>
        </w:rPr>
        <w:t>Ойында басқа балалармен әрекеттесу арқылы бала бірге ойнауды, жолдастарына көмектесуді немесе жол беруді, өз әрекеттерін басқалардың әрекеттерімен үйлестіруді, сөйлеуін дамытуды және ұйымшыл болуды үйренеді. Ойында ол қиындықтарды жеңіп, табандылық пен шыдамдылық сияқты ерік-жігер қасиеттерін қалыптастырады.</w:t>
      </w:r>
    </w:p>
    <w:p w14:paraId="38836BB2" w14:textId="77777777" w:rsidR="001E47AF" w:rsidRPr="001F2CDD" w:rsidRDefault="00000000" w:rsidP="001F2CDD">
      <w:pPr>
        <w:spacing w:after="0"/>
        <w:ind w:firstLine="425"/>
        <w:jc w:val="both"/>
        <w:rPr>
          <w:sz w:val="26"/>
          <w:szCs w:val="26"/>
        </w:rPr>
      </w:pPr>
      <w:r w:rsidRPr="001F2CDD">
        <w:rPr>
          <w:sz w:val="26"/>
          <w:szCs w:val="26"/>
        </w:rPr>
        <w:t>Ойын кезіндегі қимылдарды орындау арқылы бала әртүрлі бұлшықет топтарын жаттықтырады, ағзаның тыныс алу, жүрек-қантамыр және басқа жүйелерінің жұмысын белсендіреді; осылайша дене жағынан дамиды.</w:t>
      </w:r>
    </w:p>
    <w:p w14:paraId="24C76D99" w14:textId="77777777" w:rsidR="001E47AF" w:rsidRPr="001F2CDD" w:rsidRDefault="00000000" w:rsidP="001F2CDD">
      <w:pPr>
        <w:spacing w:after="0"/>
        <w:ind w:firstLine="425"/>
        <w:jc w:val="both"/>
        <w:rPr>
          <w:sz w:val="26"/>
          <w:szCs w:val="26"/>
        </w:rPr>
      </w:pPr>
      <w:r w:rsidRPr="001F2CDD">
        <w:rPr>
          <w:sz w:val="26"/>
          <w:szCs w:val="26"/>
        </w:rPr>
        <w:t>Алайда ойынның оң әсер беруі үшін оны таңдағанда балалардың жеке және жасына байланысты физиологиялық ерекшеліктерін ескеру қажет. Нәтиже көбіне ойынды шебер басқаруға, өтетін орнын таңдауға, қызығушылық тудыруға, ережелерді түсіндіруге, рөлдерді бөлуге және командаларға бөлуді ұйымдастыруға байланысты.</w:t>
      </w:r>
    </w:p>
    <w:p w14:paraId="11C44992" w14:textId="77777777" w:rsidR="001E47AF" w:rsidRPr="001F2CDD" w:rsidRDefault="00000000" w:rsidP="001F2CDD">
      <w:pPr>
        <w:spacing w:after="0"/>
        <w:ind w:firstLine="425"/>
        <w:jc w:val="both"/>
        <w:rPr>
          <w:sz w:val="26"/>
          <w:szCs w:val="26"/>
        </w:rPr>
      </w:pPr>
      <w:r w:rsidRPr="001F2CDD">
        <w:rPr>
          <w:sz w:val="26"/>
          <w:szCs w:val="26"/>
        </w:rPr>
        <w:t>Ойын барысындағы жүктемеге келсек, бұлшықеттерге шамадан тыс күш түсіруге болмайды. Қарқынды қимыл мен демалысты кезектестіріп, ағза мүшелері мен бұлшықеттердің оңтайлы жұмыс істеуіне жағдай жасау керек.</w:t>
      </w:r>
    </w:p>
    <w:p w14:paraId="3247285A" w14:textId="77777777" w:rsidR="001E47AF" w:rsidRPr="001F2CDD" w:rsidRDefault="00000000" w:rsidP="001F2CDD">
      <w:pPr>
        <w:spacing w:after="0"/>
        <w:ind w:firstLine="425"/>
        <w:jc w:val="both"/>
        <w:rPr>
          <w:sz w:val="26"/>
          <w:szCs w:val="26"/>
        </w:rPr>
      </w:pPr>
      <w:r w:rsidRPr="001F2CDD">
        <w:rPr>
          <w:sz w:val="26"/>
          <w:szCs w:val="26"/>
        </w:rPr>
        <w:t>Дене және спорт тәрбиесі жүйесіндегі қимылды ойындардың рөлі зор. Олар адамға мектептегі барлық жылдар бойы серік болады. Қимылды ойындар денсаулықты нығайтып, ағзаны дамытып қана қоймай, мәдени және адамгершілік тәрбиенің, адамды қоғам өміріне баулудың құралы болады. Олар баланы қоршаған ортаның мәдени мұрасымен таныстырып, кең өмірге дайындайды.</w:t>
      </w:r>
    </w:p>
    <w:p w14:paraId="6EE3D504" w14:textId="77777777" w:rsidR="001E47AF" w:rsidRPr="001F2CDD" w:rsidRDefault="00000000" w:rsidP="001F2CDD">
      <w:pPr>
        <w:spacing w:after="0"/>
        <w:ind w:firstLine="425"/>
        <w:jc w:val="both"/>
        <w:rPr>
          <w:sz w:val="26"/>
          <w:szCs w:val="26"/>
        </w:rPr>
      </w:pPr>
      <w:r w:rsidRPr="001F2CDD">
        <w:rPr>
          <w:sz w:val="26"/>
          <w:szCs w:val="26"/>
        </w:rPr>
        <w:t>Қимылды ойындар дене тәрбиесінің құралы әрі әдісі ретінде бастауыш сыныптарда кеңінен қолданылады. Олар оқушының күн тәртібінде дербес әрекет түрінде де, тәрбиелік және сауықтыру міндеттерін шешу үшін дене шынықтыру сабағының бөлігі ретінде де пайдаланылады.</w:t>
      </w:r>
    </w:p>
    <w:sectPr w:rsidR="001E47AF" w:rsidRPr="001F2CDD" w:rsidSect="001F2CDD">
      <w:pgSz w:w="11906" w:h="16838"/>
      <w:pgMar w:top="851" w:right="1134" w:bottom="709"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18596612">
    <w:abstractNumId w:val="8"/>
  </w:num>
  <w:num w:numId="2" w16cid:durableId="926619557">
    <w:abstractNumId w:val="6"/>
  </w:num>
  <w:num w:numId="3" w16cid:durableId="3939039">
    <w:abstractNumId w:val="5"/>
  </w:num>
  <w:num w:numId="4" w16cid:durableId="794912231">
    <w:abstractNumId w:val="4"/>
  </w:num>
  <w:num w:numId="5" w16cid:durableId="757676208">
    <w:abstractNumId w:val="7"/>
  </w:num>
  <w:num w:numId="6" w16cid:durableId="1644696025">
    <w:abstractNumId w:val="3"/>
  </w:num>
  <w:num w:numId="7" w16cid:durableId="1281180660">
    <w:abstractNumId w:val="2"/>
  </w:num>
  <w:num w:numId="8" w16cid:durableId="2061199048">
    <w:abstractNumId w:val="1"/>
  </w:num>
  <w:num w:numId="9" w16cid:durableId="89011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47AF"/>
    <w:rsid w:val="001F2CDD"/>
    <w:rsid w:val="0029639D"/>
    <w:rsid w:val="00326F90"/>
    <w:rsid w:val="00AA1D8D"/>
    <w:rsid w:val="00B47730"/>
    <w:rsid w:val="00CB0664"/>
    <w:rsid w:val="00F3101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01AD92"/>
  <w14:defaultImageDpi w14:val="300"/>
  <w15:docId w15:val="{3F387558-FB3F-4914-A5AA-E4C6F391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88" w:lineRule="auto"/>
    </w:pPr>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2013</Words>
  <Characters>11480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17 каб 18 комп</cp:lastModifiedBy>
  <cp:revision>2</cp:revision>
  <dcterms:created xsi:type="dcterms:W3CDTF">2026-10-11T05:00:00Z</dcterms:created>
  <dcterms:modified xsi:type="dcterms:W3CDTF">2026-10-11T05:00:00Z</dcterms:modified>
  <cp:category/>
</cp:coreProperties>
</file>