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971" w:rsidRPr="00404D32" w:rsidRDefault="00C53FF4" w:rsidP="0040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r w:rsidRPr="00404D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Воспитание толерантной личности</w:t>
      </w:r>
    </w:p>
    <w:p w:rsidR="00C53FF4" w:rsidRDefault="00C53FF4" w:rsidP="0040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4D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условиях межкультурной коммуникации</w:t>
      </w:r>
      <w:bookmarkEnd w:id="0"/>
      <w:r w:rsidR="00404D3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404D32" w:rsidRPr="00404D32" w:rsidRDefault="00404D32" w:rsidP="00404D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FF4" w:rsidRPr="00404D32" w:rsidRDefault="00C53FF4" w:rsidP="00C5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 xml:space="preserve">                             </w:t>
      </w:r>
      <w:r w:rsidR="00E65971">
        <w:rPr>
          <w:rFonts w:ascii="Times New Roman" w:eastAsia="Times New Roman" w:hAnsi="Times New Roman" w:cs="Times New Roman"/>
          <w:color w:val="2C2D2E"/>
          <w:sz w:val="36"/>
          <w:szCs w:val="36"/>
          <w:lang w:eastAsia="ru-RU"/>
        </w:rPr>
        <w:t xml:space="preserve">    </w:t>
      </w:r>
    </w:p>
    <w:p w:rsidR="00D27C18" w:rsidRDefault="00404D32" w:rsidP="00404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КГУ «</w:t>
      </w:r>
      <w:r w:rsidR="00C53FF4" w:rsidRPr="00C53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Школа национального возрождения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  <w:r w:rsidR="00C53FF4" w:rsidRPr="00C53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им. </w:t>
      </w:r>
      <w:proofErr w:type="spellStart"/>
      <w:r w:rsidR="00C53FF4" w:rsidRPr="00C53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К.Даржумана</w:t>
      </w:r>
      <w:proofErr w:type="spellEnd"/>
      <w:r w:rsidR="00C53FF4" w:rsidRPr="00C53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</w:t>
      </w:r>
    </w:p>
    <w:p w:rsidR="00C53FF4" w:rsidRPr="00C53FF4" w:rsidRDefault="00D27C18" w:rsidP="00C53F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                  </w:t>
      </w:r>
      <w:r w:rsidR="00E659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="00C53FF4" w:rsidRPr="00C53FF4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г. Павлодар,</w:t>
      </w:r>
      <w:r w:rsidR="00404D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Казахстан.</w:t>
      </w:r>
    </w:p>
    <w:p w:rsidR="005E2C2F" w:rsidRDefault="005E2C2F">
      <w:pPr>
        <w:rPr>
          <w:rFonts w:ascii="Times New Roman" w:hAnsi="Times New Roman" w:cs="Times New Roman"/>
          <w:sz w:val="28"/>
          <w:szCs w:val="28"/>
        </w:rPr>
      </w:pPr>
    </w:p>
    <w:p w:rsidR="00D27C18" w:rsidRPr="00D27C18" w:rsidRDefault="00404D32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Казахстан является примером уникального многонационального государства, в котором при его унитарном, а не федеральном устройстве сосуществует более 130 национальностей. Уникальность Казахстана в социально-политическом плане состоит также и в длительном мирном сосуществовании этих этносов на территории Казахстана. Еще не было ни одного межнационального и межрелигиозного конфликта и тем более войны.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    В качестве основной причины этого можно назвать толерантность местного населения, берущую начало в национальных традициях кочевников, которая формировалась и проверялась многими веками.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16 ноября 1995 г. в Париже резолюцией Генеральной конференция ЮНЕСКО была утверждена «Декларация принципов толерантности». В ней представлены три основных значения этого понятия: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1. Это уважение, принятие правильное понимание богатого и многообразия культур нашего мира, форм самовыражения и способов проявления человеческой индивидуальности, это гармония в многообразии.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</w:t>
      </w:r>
      <w:r w:rsidR="00404D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2. Это не пассивное смирение, и не отказ от своих убеждений, а прежде всего активное отношение, формируемое на основе признания универсальных прав и основных свобод другого человека, признание того, что люди различаются по внешнему виду, поведению, ценностям и обладают правом жить в мире и сохранять свою индивидуальность.</w:t>
      </w:r>
    </w:p>
    <w:p w:rsid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="00404D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3. Это добродетель, которая делает возможным достижение мира и способствует замене культуры войны культурой мира.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404D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Толерантность как явление не является </w:t>
      </w:r>
      <w:proofErr w:type="spellStart"/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односмысловым</w:t>
      </w:r>
      <w:proofErr w:type="spellEnd"/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Понятие толерантность характеризует и качество личности, и моральные правила и принцип деятельности, и принцип отношений между индивидами.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Толерантность как качество личности выражает способность индивида к договоренностям, склонность к доброжелательности, доброте, уважение друг к другу. 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Толерантность система внутренних ресурсов личности, отражающая готовность и способность личности позитивно и продуктивно решать сложные задачи взаимодействия с самим собой и с «другим», отличающимся по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внешности, мыслям, чувствам, ценностям, поведению, способствующая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невосприимчивости к провоцирующим факторам среды.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Таким образом, толерантность можно рассматривать в качестве одной из важных составляющих психологической культуры личности.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Формирование толерантности невозможно без создания толерантной среды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учебном заведении, которая должна строиться на комплексной основе,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затрагивая всех субъектов образовательного процесса и все компоненты</w:t>
      </w:r>
    </w:p>
    <w:p w:rsid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образовательной среды.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Школьный возраст - период становления личности, где закладываются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базовые системы ценностей, формируется мировоззрение, национальное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самосознание, нравственно-патриотические позиции. Хочется на опыте своей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работы отметить, что за последний год, состав моих воспитанников состав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ляют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ети 8-16 лет. В группах занимаются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дети разного уровня знаний и раз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ных национальностей.</w:t>
      </w:r>
    </w:p>
    <w:p w:rsidR="00D27C18" w:rsidRPr="00D27C18" w:rsidRDefault="005E23EA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Идея формирования поликультурного образовательного пространства как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условия обучения, воспитания школьников, имеет объективную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обусловленность. Это означает, что сегодня главным направлением любо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образовательного учреждения является создание условий для культурного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развития обучаемого и создание поликультурной развивающей среды. В на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шей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школе созданы все условия для развития хореографических навыков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творческих способностей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 Мы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занимаемся в Доме Дружбы, у нас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оборудованные хореографические залы, имеется музыкальная аппаратура,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также дается возможность заниматься в актовом зале, где проходят все наши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общешкольные мероприятия.</w:t>
      </w:r>
    </w:p>
    <w:p w:rsidR="00D27C18" w:rsidRPr="00D27C18" w:rsidRDefault="005E23EA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Актуальность проблемы воспитания толерантной личности обусловлена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социальными процессами, происходящими в современном мире: ростом</w:t>
      </w:r>
    </w:p>
    <w:p w:rsidR="00D27C18" w:rsidRPr="00D27C18" w:rsidRDefault="00D27C18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различного рода экстремизма, агрессивность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ю, расширением зон конфликтов и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конфликтных ситуаций, изменением социокультурной жизни подрастающего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поколения. Эти социальные явления особо затрагивают подростков и моло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дежь.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Все это актуализирует проблему воспитания толерантности о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дельного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человека, способного преодолевать межкультурные конфликты и готового к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диалогу культур, что, в свою очередь, позволит смягчить деструк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тивные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процессы в мировом взаимодействии. Согласно принципа преемст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венности, у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нас ведется активная работа с этнокультурными объединениями Павлодар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ской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области. Я работаю в азербайджанском, армянском, чечено-ингушском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отделениях. И мне приятно и интересно ознакомится с культурой и традициям</w:t>
      </w:r>
      <w:r w:rsidR="005E23EA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и </w:t>
      </w:r>
      <w:r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этих народов с помощью разучивания народных танцев.</w:t>
      </w:r>
    </w:p>
    <w:p w:rsidR="00D27C18" w:rsidRPr="00D27C18" w:rsidRDefault="005E23EA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Да, наша школа национального возрождения является многонациональн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ой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своему составу воспитанников. Поэтому проблема формирован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толерантного сознания, развития взаимоотношений</w:t>
      </w:r>
      <w:r w:rsid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поликультурном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пространстве является значимой.</w:t>
      </w:r>
    </w:p>
    <w:p w:rsidR="00D27C18" w:rsidRDefault="00F478DB" w:rsidP="00D27C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="00D27C18" w:rsidRPr="00D27C18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Учебно-воспитательной целью в моей работе является: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-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содействие формированию ценностного отношения ребенка к своей личности и развитию творческой индивидуальности через коммуникативную деятельность;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формирование готовности строить взаимоотношения с окружающим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миром на основе сотрудничества и быть толерантной личностью; </w:t>
      </w:r>
    </w:p>
    <w:p w:rsidR="00F478DB" w:rsidRP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-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создать условия для творческого самовыражения, самореализации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личности ребенка процессе обучения, условия, способствующие эффективности процесса формирования толерантной личности.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 основе деятельности лежит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принци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адекватности; 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  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принцип индивидуализации;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принцип рефлексивной позиции;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принци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 создания толерантной среды.</w:t>
      </w:r>
    </w:p>
    <w:p w:rsidR="00F478DB" w:rsidRP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Мы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считаем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необходимым формирование следующих социальн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о-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культурных качеств, характеризующих толерантную личность: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высокая коммуникативная культура;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уважение к культуре других стран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;</w:t>
      </w:r>
    </w:p>
    <w:p w:rsidR="00F478DB" w:rsidRP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-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умение представлять свою собственную культуру в ходе осущест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межкультурной коммуникации;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доброта; </w:t>
      </w:r>
    </w:p>
    <w:p w:rsidR="00F478DB" w:rsidRP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 взаимопонимание.</w:t>
      </w:r>
    </w:p>
    <w:p w:rsidR="00F478DB" w:rsidRDefault="00F478DB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концепции воспитания детей ориентирую на такие современные подходы, как: </w:t>
      </w:r>
    </w:p>
    <w:p w:rsidR="00F478DB" w:rsidRPr="00405447" w:rsidRDefault="00405447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32"/>
          <w:szCs w:val="28"/>
          <w:lang w:eastAsia="ru-RU"/>
        </w:rPr>
        <w:t xml:space="preserve">           </w:t>
      </w:r>
      <w:r w:rsidR="00F478DB" w:rsidRPr="00F478DB">
        <w:rPr>
          <w:rFonts w:ascii="Times New Roman" w:eastAsia="Times New Roman" w:hAnsi="Times New Roman" w:cs="Times New Roman"/>
          <w:color w:val="2C2D2E"/>
          <w:sz w:val="32"/>
          <w:szCs w:val="28"/>
          <w:lang w:eastAsia="ru-RU"/>
        </w:rPr>
        <w:t xml:space="preserve">• Личностно ориентированный, </w:t>
      </w:r>
      <w:r w:rsidR="00F478DB" w:rsidRPr="004054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2C2D2E"/>
          <w:sz w:val="32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является ведущим в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организации воспитательной работы, в ходе которой создаются условия не только для гармонического развития личности, но и для формирования у воспитанников готовности к организации своей творческой деятельности. В этой сфере активно работают мои лидеры, которые и являются помощниками в организации мероприятий, практической работы и мастер-классов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</w:p>
    <w:p w:rsidR="00F478DB" w:rsidRPr="00F478DB" w:rsidRDefault="00405447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</w:t>
      </w:r>
      <w:r w:rsidR="00F478DB" w:rsidRPr="00405447">
        <w:rPr>
          <w:rFonts w:ascii="Times New Roman" w:eastAsia="Times New Roman" w:hAnsi="Times New Roman" w:cs="Times New Roman"/>
          <w:color w:val="2C2D2E"/>
          <w:sz w:val="32"/>
          <w:szCs w:val="28"/>
          <w:lang w:eastAsia="ru-RU"/>
        </w:rPr>
        <w:t>• Комплексный подход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предполагающий единство воспитательных усилий педагогов, направленных на создание условий, способствующих творческому, духовно-нравственному, межкультурному, гражданскому становлению воспитанников. Роль моей деятельности помогает педагогам других отделений в работе творческих отчетов, открытых мероприятиях</w:t>
      </w:r>
    </w:p>
    <w:p w:rsidR="00F478DB" w:rsidRDefault="00405447" w:rsidP="00F478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</w:t>
      </w:r>
      <w:r w:rsidR="00F478DB" w:rsidRPr="00405447">
        <w:rPr>
          <w:rFonts w:ascii="Times New Roman" w:eastAsia="Times New Roman" w:hAnsi="Times New Roman" w:cs="Times New Roman"/>
          <w:color w:val="2C2D2E"/>
          <w:sz w:val="32"/>
          <w:szCs w:val="28"/>
          <w:lang w:eastAsia="ru-RU"/>
        </w:rPr>
        <w:t>• Коммуникативный подход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способствующий развитию коммуни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ка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тивной культуры воспитанников. Участие в фестивалях, выступления в библиотеках, музеях, других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школах. Мой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коллектив принимает активное участие в выступлениях областных, городских мероприятиях. Мы не раз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были 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лауреатами, ди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пломантами городских,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областных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международных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конкурсов. Мы выиграли Гран-при и д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ипл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ом 1-й степени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Международном </w:t>
      </w:r>
      <w:r w:rsid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много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жанровом конкурсе-фестивале</w:t>
      </w:r>
      <w:r w:rsidRPr="004054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«D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reamFest</w:t>
      </w:r>
      <w:proofErr w:type="spellEnd"/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,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Международном онлайн-конкурсе проводимым Арменией «Мы были, мы есть, мы будем», мы заняли 1 место.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Также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являемся 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постоянными участниками областного фестиваля «Живем в семье единой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», </w:t>
      </w:r>
      <w:r w:rsidR="00F478DB" w:rsidRPr="00F478D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который проводит Ассамблея области и принимаем участие в благотвори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тельных концертах.</w:t>
      </w:r>
    </w:p>
    <w:p w:rsidR="00E65971" w:rsidRDefault="00BA75B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</w:t>
      </w:r>
      <w:r w:rsidRPr="00BA75B3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• Социокультурный подход</w:t>
      </w: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, ориентирующий детей на готовность к межкультурному иноязычному общению, знакомит с общечеловеческими ценностями, способствует воспитанию в контексте «диалога культур». </w:t>
      </w:r>
    </w:p>
    <w:p w:rsidR="00BA75B3" w:rsidRPr="00BA75B3" w:rsidRDefault="00BA75B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Это творческие отчеты, национально-обрядовые праздники, государственные праздники, </w:t>
      </w:r>
      <w:proofErr w:type="spellStart"/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этнофестиваль</w:t>
      </w:r>
      <w:proofErr w:type="spellEnd"/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</w:t>
      </w:r>
      <w:proofErr w:type="spellStart"/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Бірлік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BA75B3" w:rsidRPr="00BA75B3" w:rsidRDefault="00BA75B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</w:t>
      </w: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Социокультурный подход позвол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яет формировать межкультурную </w:t>
      </w:r>
      <w:proofErr w:type="gramStart"/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толе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рантность ,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моральное качество личности, характеризующее терпимое отношение к другим людям, независимо от их этнической, национальной и культурной принадлежности.</w:t>
      </w:r>
    </w:p>
    <w:p w:rsidR="00BA75B3" w:rsidRDefault="00BA75B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 xml:space="preserve">             </w:t>
      </w: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же такое толерантность? Однозначно ответить на этот вопрос сложно.</w:t>
      </w:r>
    </w:p>
    <w:p w:rsidR="00BA75B3" w:rsidRDefault="00BA75B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Сложность заключается не в самом определении, а во всех оттенках значения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толерантности. Для каждого народа толерантность носит свои национальные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особенности: понимать</w:t>
      </w: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принимать, быть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 отношению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 другим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великодушным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. </w:t>
      </w:r>
    </w:p>
    <w:p w:rsidR="00087443" w:rsidRDefault="0008744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B понятии «то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лерантность» мы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выделяем следующие аспекты: толерантное отношение к себе, толерантность в отношении с одноклассниками; толерантность по от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ношению к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семье и традициям своего народа; межкультурная толерантность. Воспитание толерантности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-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воспитание потребности и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готовности к конструктивному взаимодействию с людьми, группами людей независимо от их национальной, социальной, религиозной принадлежности, взглядов, мировоззрения, стилей мышления и поведения. </w:t>
      </w:r>
    </w:p>
    <w:p w:rsidR="00BA75B3" w:rsidRPr="00BA75B3" w:rsidRDefault="0008744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Что позволяет мне помочь ребенку реализовать себя в поликультурном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пространстве? Это:</w:t>
      </w:r>
    </w:p>
    <w:p w:rsidR="00087443" w:rsidRDefault="0008744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1) реализация художественных потребностей и интересов детей; </w:t>
      </w:r>
    </w:p>
    <w:p w:rsidR="00E65971" w:rsidRDefault="0008744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2) осуществление личностно ориентированного подхода к ребенку;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</w:t>
      </w:r>
    </w:p>
    <w:p w:rsidR="00E65971" w:rsidRPr="00BA75B3" w:rsidRDefault="00E65971" w:rsidP="00E65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65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3)выстраивание</w:t>
      </w:r>
      <w:r w:rsidRPr="00E659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индивидуальной образовательной траектории</w:t>
      </w:r>
    </w:p>
    <w:p w:rsidR="00E65971" w:rsidRDefault="00E65971" w:rsidP="00E65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воспитанника через «хореографическое воспитание»; </w:t>
      </w:r>
    </w:p>
    <w:p w:rsidR="00087443" w:rsidRDefault="0008744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4) обеспечение необходимых условий для личностного развития;</w:t>
      </w:r>
    </w:p>
    <w:p w:rsidR="00BA75B3" w:rsidRPr="00BA75B3" w:rsidRDefault="0008744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5) осуществление профессионального самоопределения и творческого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труда детей.</w:t>
      </w:r>
    </w:p>
    <w:p w:rsidR="00087443" w:rsidRDefault="0008744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На перио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 работы в данной школе более 15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воспитанников получили сертификаты о завершении полного курса о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бучения: 20 поощрены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путевкамн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летние оздоровительные лагеря ре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спублики; танцевальный ансамбль «</w:t>
      </w:r>
      <w:proofErr w:type="spellStart"/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Арай</w:t>
      </w:r>
      <w:proofErr w:type="spellEnd"/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 является визитной карточкой областных и республиканских смотров-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естивалей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праздников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по пропаганде культурных ценностей этносов </w:t>
      </w:r>
      <w:proofErr w:type="spellStart"/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</w:t>
      </w:r>
      <w:r w:rsidR="00E659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иртышья</w:t>
      </w:r>
      <w:proofErr w:type="spellEnd"/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</w:p>
    <w:p w:rsidR="00BA75B3" w:rsidRPr="00BA75B3" w:rsidRDefault="00087443" w:rsidP="00BA75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Основная идея модели хореографического образования в Школе им. Кана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а </w:t>
      </w:r>
      <w:proofErr w:type="spellStart"/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Даржумана</w:t>
      </w:r>
      <w:proofErr w:type="spellEnd"/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ориентируется на сохранение этнической самобытности и, одновременно, освоение традиций и других культур. Важно, что при этом не утрачивается этническая идентичность общегосударственных ценностей</w:t>
      </w:r>
      <w:proofErr w:type="gramStart"/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.</w:t>
      </w:r>
      <w:proofErr w:type="gramEnd"/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и обеспечивается восприятие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общегосударственных ценностей.</w:t>
      </w:r>
    </w:p>
    <w:p w:rsidR="00E65971" w:rsidRPr="00E65971" w:rsidRDefault="00087443" w:rsidP="00E65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 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Дети получают не только хореографичес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кую подготовку, но и развивают м</w:t>
      </w:r>
      <w:r w:rsidR="00BA75B3" w:rsidRPr="00BA75B3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узыкальный вкус, широкое эстетическое воспитание, оздоровительные</w:t>
      </w:r>
      <w:r w:rsidR="00E659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навыки, коммуникабельность, приобретают новых друзей</w:t>
      </w:r>
      <w:r w:rsidR="00E65971" w:rsidRPr="00E659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, общность интересов, вникают в проблемы друг друга и стараются поддержать и помочь.</w:t>
      </w:r>
    </w:p>
    <w:p w:rsidR="00E65971" w:rsidRPr="00E65971" w:rsidRDefault="00E65971" w:rsidP="00E65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E65971" w:rsidRPr="00E65971" w:rsidRDefault="00E65971" w:rsidP="00E65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E659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</w:t>
      </w:r>
      <w:r w:rsidRPr="00E659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Раскрыв свои потенциальные способности и попробовав реализовать их еще в школьные годы, воспитанники будут лучше подготовлены к реальной жиз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ни в обществе, науча</w:t>
      </w:r>
      <w:r w:rsidRPr="00E659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ться добиваться поставленной цели, выбирая цивилизованные нравственные средства ее достижения.</w:t>
      </w:r>
    </w:p>
    <w:p w:rsidR="00BA75B3" w:rsidRPr="00D27C18" w:rsidRDefault="00E65971" w:rsidP="00E65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           Т</w:t>
      </w:r>
      <w:r w:rsidRPr="00E659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олерантность являет собой новую основу педагогического общения педагога и воспитанника, сущность которого сводится к таким принципам </w:t>
      </w:r>
      <w:r w:rsidRPr="00E6597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обучения, которые создают оптимальные условия для самовыражения личности.</w:t>
      </w:r>
    </w:p>
    <w:p w:rsidR="00D27C18" w:rsidRDefault="00D27C18">
      <w:pPr>
        <w:rPr>
          <w:rFonts w:ascii="Times New Roman" w:hAnsi="Times New Roman" w:cs="Times New Roman"/>
          <w:sz w:val="28"/>
          <w:szCs w:val="28"/>
        </w:rPr>
      </w:pPr>
    </w:p>
    <w:p w:rsidR="00404D32" w:rsidRPr="005E2C2F" w:rsidRDefault="00404D32" w:rsidP="00404D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</w:t>
      </w:r>
      <w:r w:rsidRPr="00404D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:</w:t>
      </w:r>
      <w:r w:rsidRPr="00404D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Н.И. </w:t>
      </w:r>
      <w:proofErr w:type="spellStart"/>
      <w:r w:rsidRPr="00404D32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Гомзякова</w:t>
      </w:r>
      <w:proofErr w:type="spellEnd"/>
    </w:p>
    <w:sectPr w:rsidR="00404D32" w:rsidRPr="005E2C2F" w:rsidSect="00D4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1D80"/>
    <w:multiLevelType w:val="hybridMultilevel"/>
    <w:tmpl w:val="EA02F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2C2F"/>
    <w:rsid w:val="00087443"/>
    <w:rsid w:val="0010006E"/>
    <w:rsid w:val="00404D32"/>
    <w:rsid w:val="00405447"/>
    <w:rsid w:val="005E23EA"/>
    <w:rsid w:val="005E2C2F"/>
    <w:rsid w:val="00AF4527"/>
    <w:rsid w:val="00BA75B3"/>
    <w:rsid w:val="00C53FF4"/>
    <w:rsid w:val="00D27C18"/>
    <w:rsid w:val="00D35480"/>
    <w:rsid w:val="00D43A5D"/>
    <w:rsid w:val="00E65971"/>
    <w:rsid w:val="00F4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809F3"/>
  <w15:docId w15:val="{06787794-FD01-4770-A566-DCA04128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53F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C53F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E65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180D8-8502-473E-A3BF-BD0A7E58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Беларус</cp:lastModifiedBy>
  <cp:revision>14</cp:revision>
  <dcterms:created xsi:type="dcterms:W3CDTF">2023-02-16T11:50:00Z</dcterms:created>
  <dcterms:modified xsi:type="dcterms:W3CDTF">2023-02-17T05:27:00Z</dcterms:modified>
</cp:coreProperties>
</file>