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
        <w:gridCol w:w="709"/>
        <w:gridCol w:w="283"/>
        <w:gridCol w:w="4395"/>
        <w:gridCol w:w="3118"/>
        <w:gridCol w:w="3260"/>
        <w:gridCol w:w="1843"/>
      </w:tblGrid>
      <w:tr w:rsidR="00F35531" w:rsidRPr="00F35531" w:rsidTr="00FC11A4">
        <w:tc>
          <w:tcPr>
            <w:tcW w:w="1702" w:type="dxa"/>
            <w:gridSpan w:val="2"/>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val="kk-KZ" w:eastAsia="en-US"/>
              </w:rPr>
            </w:pPr>
            <w:bookmarkStart w:id="0" w:name="_GoBack"/>
            <w:r w:rsidRPr="00F35531">
              <w:rPr>
                <w:rFonts w:ascii="Times New Roman" w:hAnsi="Times New Roman" w:cs="Times New Roman"/>
                <w:b/>
                <w:sz w:val="24"/>
                <w:szCs w:val="24"/>
                <w:shd w:val="clear" w:color="auto" w:fill="FFFFFF"/>
                <w:lang w:eastAsia="en-US"/>
              </w:rPr>
              <w:t>Раздел</w:t>
            </w:r>
            <w:r w:rsidR="002619A1" w:rsidRPr="00F35531">
              <w:rPr>
                <w:rFonts w:ascii="Times New Roman" w:hAnsi="Times New Roman" w:cs="Times New Roman"/>
                <w:b/>
                <w:sz w:val="24"/>
                <w:szCs w:val="24"/>
                <w:shd w:val="clear" w:color="auto" w:fill="FFFFFF"/>
                <w:lang w:eastAsia="en-US"/>
              </w:rPr>
              <w:t xml:space="preserve"> 6</w:t>
            </w:r>
          </w:p>
        </w:tc>
        <w:tc>
          <w:tcPr>
            <w:tcW w:w="13608" w:type="dxa"/>
            <w:gridSpan w:val="6"/>
            <w:tcBorders>
              <w:top w:val="single" w:sz="4" w:space="0" w:color="auto"/>
              <w:left w:val="single" w:sz="4" w:space="0" w:color="auto"/>
              <w:bottom w:val="single" w:sz="4" w:space="0" w:color="auto"/>
              <w:right w:val="single" w:sz="4" w:space="0" w:color="auto"/>
            </w:tcBorders>
          </w:tcPr>
          <w:p w:rsidR="00682834" w:rsidRPr="00F35531" w:rsidRDefault="000125AB" w:rsidP="00FC11A4">
            <w:pPr>
              <w:pStyle w:val="a6"/>
              <w:rPr>
                <w:rFonts w:ascii="Times New Roman" w:hAnsi="Times New Roman" w:cs="Times New Roman"/>
                <w:sz w:val="24"/>
                <w:szCs w:val="24"/>
                <w:vertAlign w:val="superscript"/>
                <w:lang w:val="kk-KZ" w:eastAsia="en-US"/>
              </w:rPr>
            </w:pPr>
            <w:r w:rsidRPr="00F35531">
              <w:rPr>
                <w:rFonts w:ascii="Times New Roman" w:hAnsi="Times New Roman" w:cs="Times New Roman"/>
                <w:sz w:val="24"/>
                <w:szCs w:val="24"/>
              </w:rPr>
              <w:t>Хобби и свободное время.</w:t>
            </w:r>
          </w:p>
        </w:tc>
      </w:tr>
      <w:tr w:rsidR="00F35531" w:rsidRPr="00F35531" w:rsidTr="00FC11A4">
        <w:trPr>
          <w:trHeight w:val="96"/>
        </w:trPr>
        <w:tc>
          <w:tcPr>
            <w:tcW w:w="2411" w:type="dxa"/>
            <w:gridSpan w:val="3"/>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val="kk-KZ" w:eastAsia="en-US"/>
              </w:rPr>
            </w:pPr>
            <w:r w:rsidRPr="00F35531">
              <w:rPr>
                <w:rFonts w:ascii="Times New Roman" w:hAnsi="Times New Roman" w:cs="Times New Roman"/>
                <w:b/>
                <w:sz w:val="24"/>
                <w:szCs w:val="24"/>
                <w:shd w:val="clear" w:color="auto" w:fill="FFFFFF"/>
                <w:lang w:eastAsia="en-US"/>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682834" w:rsidRPr="00F35531" w:rsidRDefault="002619A1"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Сулейменова Г.Б.</w:t>
            </w:r>
          </w:p>
        </w:tc>
      </w:tr>
      <w:tr w:rsidR="00F35531" w:rsidRPr="00F35531" w:rsidTr="00FC11A4">
        <w:trPr>
          <w:trHeight w:val="165"/>
        </w:trPr>
        <w:tc>
          <w:tcPr>
            <w:tcW w:w="1702" w:type="dxa"/>
            <w:gridSpan w:val="2"/>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val="kk-KZ" w:eastAsia="en-US"/>
              </w:rPr>
            </w:pPr>
            <w:r w:rsidRPr="00F35531">
              <w:rPr>
                <w:rFonts w:ascii="Times New Roman" w:hAnsi="Times New Roman" w:cs="Times New Roman"/>
                <w:b/>
                <w:sz w:val="24"/>
                <w:szCs w:val="24"/>
                <w:shd w:val="clear" w:color="auto" w:fill="FFFFFF"/>
                <w:lang w:eastAsia="en-US"/>
              </w:rPr>
              <w:t>Дата</w:t>
            </w:r>
          </w:p>
        </w:tc>
        <w:tc>
          <w:tcPr>
            <w:tcW w:w="13608" w:type="dxa"/>
            <w:gridSpan w:val="6"/>
            <w:tcBorders>
              <w:top w:val="single" w:sz="4" w:space="0" w:color="auto"/>
              <w:left w:val="single" w:sz="4" w:space="0" w:color="auto"/>
              <w:bottom w:val="single" w:sz="4" w:space="0" w:color="auto"/>
              <w:right w:val="single" w:sz="4" w:space="0" w:color="auto"/>
            </w:tcBorders>
          </w:tcPr>
          <w:p w:rsidR="00682834" w:rsidRPr="00F35531" w:rsidRDefault="000125AB"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21</w:t>
            </w:r>
            <w:r w:rsidR="006423C3" w:rsidRPr="00F35531">
              <w:rPr>
                <w:rFonts w:ascii="Times New Roman" w:hAnsi="Times New Roman" w:cs="Times New Roman"/>
                <w:sz w:val="24"/>
                <w:szCs w:val="24"/>
                <w:lang w:eastAsia="en-US"/>
              </w:rPr>
              <w:t>.02.2023</w:t>
            </w:r>
          </w:p>
        </w:tc>
      </w:tr>
      <w:tr w:rsidR="00F35531" w:rsidRPr="00F35531" w:rsidTr="00FC11A4">
        <w:trPr>
          <w:trHeight w:val="150"/>
        </w:trPr>
        <w:tc>
          <w:tcPr>
            <w:tcW w:w="2694" w:type="dxa"/>
            <w:gridSpan w:val="4"/>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val="kk-KZ" w:eastAsia="en-US"/>
              </w:rPr>
            </w:pPr>
            <w:r w:rsidRPr="00F35531">
              <w:rPr>
                <w:rFonts w:ascii="Times New Roman" w:hAnsi="Times New Roman" w:cs="Times New Roman"/>
                <w:b/>
                <w:sz w:val="24"/>
                <w:szCs w:val="24"/>
                <w:shd w:val="clear" w:color="auto" w:fill="FFFFFF"/>
                <w:lang w:eastAsia="en-US"/>
              </w:rPr>
              <w:t>Класс </w:t>
            </w:r>
            <w:r w:rsidR="00581CE5" w:rsidRPr="00F35531">
              <w:rPr>
                <w:rFonts w:ascii="Times New Roman" w:hAnsi="Times New Roman" w:cs="Times New Roman"/>
                <w:b/>
                <w:sz w:val="24"/>
                <w:szCs w:val="24"/>
                <w:shd w:val="clear" w:color="auto" w:fill="FFFFFF"/>
                <w:lang w:eastAsia="en-US"/>
              </w:rPr>
              <w:t>7</w:t>
            </w:r>
            <w:r w:rsidR="002619A1" w:rsidRPr="00F35531">
              <w:rPr>
                <w:rFonts w:ascii="Times New Roman" w:hAnsi="Times New Roman" w:cs="Times New Roman"/>
                <w:b/>
                <w:sz w:val="24"/>
                <w:szCs w:val="24"/>
                <w:shd w:val="clear" w:color="auto" w:fill="FFFFFF"/>
                <w:lang w:eastAsia="en-US"/>
              </w:rPr>
              <w:t xml:space="preserve"> «</w:t>
            </w:r>
            <w:proofErr w:type="gramStart"/>
            <w:r w:rsidR="002619A1" w:rsidRPr="00F35531">
              <w:rPr>
                <w:rFonts w:ascii="Times New Roman" w:hAnsi="Times New Roman" w:cs="Times New Roman"/>
                <w:b/>
                <w:sz w:val="24"/>
                <w:szCs w:val="24"/>
                <w:shd w:val="clear" w:color="auto" w:fill="FFFFFF"/>
                <w:lang w:eastAsia="en-US"/>
              </w:rPr>
              <w:t>А</w:t>
            </w:r>
            <w:r w:rsidR="00581CE5" w:rsidRPr="00F35531">
              <w:rPr>
                <w:rFonts w:ascii="Times New Roman" w:hAnsi="Times New Roman" w:cs="Times New Roman"/>
                <w:b/>
                <w:sz w:val="24"/>
                <w:szCs w:val="24"/>
                <w:shd w:val="clear" w:color="auto" w:fill="FFFFFF"/>
                <w:lang w:eastAsia="en-US"/>
              </w:rPr>
              <w:t>,Б</w:t>
            </w:r>
            <w:proofErr w:type="gramEnd"/>
            <w:r w:rsidR="00581CE5" w:rsidRPr="00F35531">
              <w:rPr>
                <w:rFonts w:ascii="Times New Roman" w:hAnsi="Times New Roman" w:cs="Times New Roman"/>
                <w:b/>
                <w:sz w:val="24"/>
                <w:szCs w:val="24"/>
                <w:shd w:val="clear" w:color="auto" w:fill="FFFFFF"/>
                <w:lang w:eastAsia="en-US"/>
              </w:rPr>
              <w:t>,В</w:t>
            </w:r>
            <w:r w:rsidR="002619A1" w:rsidRPr="00F35531">
              <w:rPr>
                <w:rFonts w:ascii="Times New Roman" w:hAnsi="Times New Roman" w:cs="Times New Roman"/>
                <w:b/>
                <w:sz w:val="24"/>
                <w:szCs w:val="24"/>
                <w:shd w:val="clear" w:color="auto" w:fill="FFFFFF"/>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rPr>
            </w:pPr>
            <w:r w:rsidRPr="00F35531">
              <w:rPr>
                <w:rFonts w:ascii="Times New Roman" w:hAnsi="Times New Roman" w:cs="Times New Roman"/>
                <w:sz w:val="24"/>
                <w:szCs w:val="24"/>
              </w:rPr>
              <w:t xml:space="preserve">Количество присутствующих: </w:t>
            </w:r>
          </w:p>
        </w:tc>
        <w:tc>
          <w:tcPr>
            <w:tcW w:w="8221" w:type="dxa"/>
            <w:gridSpan w:val="3"/>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rPr>
            </w:pPr>
            <w:r w:rsidRPr="00F35531">
              <w:rPr>
                <w:rFonts w:ascii="Times New Roman" w:hAnsi="Times New Roman" w:cs="Times New Roman"/>
                <w:sz w:val="24"/>
                <w:szCs w:val="24"/>
              </w:rPr>
              <w:t>отсутствующих:</w:t>
            </w:r>
          </w:p>
        </w:tc>
      </w:tr>
      <w:tr w:rsidR="00F35531" w:rsidRPr="00F35531" w:rsidTr="00FC11A4">
        <w:trPr>
          <w:trHeight w:val="150"/>
        </w:trPr>
        <w:tc>
          <w:tcPr>
            <w:tcW w:w="1702" w:type="dxa"/>
            <w:gridSpan w:val="2"/>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val="kk-KZ" w:eastAsia="en-US"/>
              </w:rPr>
            </w:pPr>
            <w:r w:rsidRPr="00F35531">
              <w:rPr>
                <w:rFonts w:ascii="Times New Roman" w:hAnsi="Times New Roman" w:cs="Times New Roman"/>
                <w:b/>
                <w:sz w:val="24"/>
                <w:szCs w:val="24"/>
                <w:shd w:val="clear" w:color="auto" w:fill="FFFFFF"/>
                <w:lang w:eastAsia="en-US"/>
              </w:rPr>
              <w:t>Тема урока</w:t>
            </w:r>
          </w:p>
        </w:tc>
        <w:tc>
          <w:tcPr>
            <w:tcW w:w="13608" w:type="dxa"/>
            <w:gridSpan w:val="6"/>
            <w:tcBorders>
              <w:top w:val="single" w:sz="4" w:space="0" w:color="auto"/>
              <w:left w:val="single" w:sz="4" w:space="0" w:color="auto"/>
              <w:bottom w:val="single" w:sz="4" w:space="0" w:color="auto"/>
              <w:right w:val="single" w:sz="4" w:space="0" w:color="auto"/>
            </w:tcBorders>
          </w:tcPr>
          <w:p w:rsidR="00581CE5" w:rsidRPr="00F35531" w:rsidRDefault="00581CE5" w:rsidP="00FC11A4">
            <w:pPr>
              <w:pStyle w:val="a6"/>
              <w:rPr>
                <w:rFonts w:ascii="Times New Roman" w:hAnsi="Times New Roman" w:cs="Times New Roman"/>
                <w:sz w:val="24"/>
                <w:szCs w:val="24"/>
              </w:rPr>
            </w:pPr>
            <w:r w:rsidRPr="00F35531">
              <w:rPr>
                <w:rFonts w:ascii="Times New Roman" w:hAnsi="Times New Roman" w:cs="Times New Roman"/>
                <w:sz w:val="24"/>
                <w:szCs w:val="24"/>
              </w:rPr>
              <w:t>Время-это главная ценность человека.</w:t>
            </w:r>
          </w:p>
          <w:p w:rsidR="00682834" w:rsidRPr="00F35531" w:rsidRDefault="00581CE5" w:rsidP="00FC11A4">
            <w:pPr>
              <w:pStyle w:val="a6"/>
              <w:rPr>
                <w:rFonts w:ascii="Times New Roman" w:eastAsia="Times New Roman" w:hAnsi="Times New Roman" w:cs="Times New Roman"/>
                <w:sz w:val="24"/>
                <w:szCs w:val="24"/>
                <w:lang w:eastAsia="en-US"/>
              </w:rPr>
            </w:pPr>
            <w:r w:rsidRPr="00F35531">
              <w:rPr>
                <w:rFonts w:ascii="Times New Roman" w:hAnsi="Times New Roman" w:cs="Times New Roman"/>
                <w:sz w:val="24"/>
                <w:szCs w:val="24"/>
                <w:lang w:val="kk-KZ"/>
              </w:rPr>
              <w:t>Е.Л.Шварц.</w:t>
            </w:r>
            <w:r w:rsidRPr="00F35531">
              <w:rPr>
                <w:rFonts w:ascii="Times New Roman" w:hAnsi="Times New Roman" w:cs="Times New Roman"/>
                <w:sz w:val="24"/>
                <w:szCs w:val="24"/>
              </w:rPr>
              <w:t xml:space="preserve"> «Сказка о потерянном времени» 3 и 4 части</w:t>
            </w:r>
          </w:p>
        </w:tc>
      </w:tr>
      <w:tr w:rsidR="00F35531" w:rsidRPr="00F35531" w:rsidTr="00FC11A4">
        <w:trPr>
          <w:trHeight w:val="126"/>
        </w:trPr>
        <w:tc>
          <w:tcPr>
            <w:tcW w:w="2694" w:type="dxa"/>
            <w:gridSpan w:val="4"/>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eastAsia="en-US"/>
              </w:rPr>
            </w:pPr>
            <w:r w:rsidRPr="00F35531">
              <w:rPr>
                <w:rFonts w:ascii="Times New Roman" w:hAnsi="Times New Roman" w:cs="Times New Roman"/>
                <w:b/>
                <w:sz w:val="24"/>
                <w:szCs w:val="24"/>
                <w:lang w:eastAsia="en-US"/>
              </w:rPr>
              <w:t>Цели обучения, которые достигаются на данном уроке (ссылка на учебную программу)</w:t>
            </w:r>
          </w:p>
        </w:tc>
        <w:tc>
          <w:tcPr>
            <w:tcW w:w="12616" w:type="dxa"/>
            <w:gridSpan w:val="4"/>
            <w:tcBorders>
              <w:top w:val="single" w:sz="4" w:space="0" w:color="auto"/>
              <w:left w:val="single" w:sz="4" w:space="0" w:color="auto"/>
              <w:bottom w:val="single" w:sz="4" w:space="0" w:color="auto"/>
              <w:right w:val="single" w:sz="4" w:space="0" w:color="auto"/>
            </w:tcBorders>
          </w:tcPr>
          <w:p w:rsidR="00581CE5" w:rsidRPr="00F35531" w:rsidRDefault="00581CE5" w:rsidP="00FC11A4">
            <w:pPr>
              <w:pStyle w:val="a6"/>
              <w:rPr>
                <w:rFonts w:ascii="Times New Roman" w:hAnsi="Times New Roman" w:cs="Times New Roman"/>
                <w:sz w:val="24"/>
                <w:szCs w:val="24"/>
                <w:lang w:val="kk-KZ" w:eastAsia="en-GB"/>
              </w:rPr>
            </w:pPr>
            <w:r w:rsidRPr="00F35531">
              <w:rPr>
                <w:rFonts w:ascii="Times New Roman" w:hAnsi="Times New Roman" w:cs="Times New Roman"/>
                <w:sz w:val="24"/>
                <w:szCs w:val="24"/>
              </w:rPr>
              <w:t>7.3.7.1 извлекать необходимую информацию, сопоставляя и определяя противоречивую информацию</w:t>
            </w:r>
            <w:r w:rsidRPr="00F35531">
              <w:rPr>
                <w:rFonts w:ascii="Times New Roman" w:hAnsi="Times New Roman" w:cs="Times New Roman"/>
                <w:sz w:val="24"/>
                <w:szCs w:val="24"/>
                <w:lang w:val="kk-KZ" w:eastAsia="en-GB"/>
              </w:rPr>
              <w:t>;</w:t>
            </w:r>
          </w:p>
          <w:p w:rsidR="00581CE5" w:rsidRPr="00F35531" w:rsidRDefault="00581CE5" w:rsidP="00FC11A4">
            <w:pPr>
              <w:pStyle w:val="a6"/>
              <w:rPr>
                <w:rFonts w:ascii="Times New Roman" w:eastAsia="Times New Roman" w:hAnsi="Times New Roman" w:cs="Times New Roman"/>
                <w:sz w:val="24"/>
                <w:szCs w:val="24"/>
                <w:lang w:eastAsia="en-GB"/>
              </w:rPr>
            </w:pPr>
            <w:r w:rsidRPr="00F35531">
              <w:rPr>
                <w:rFonts w:ascii="Times New Roman" w:hAnsi="Times New Roman" w:cs="Times New Roman"/>
                <w:sz w:val="24"/>
                <w:szCs w:val="24"/>
                <w:lang w:eastAsia="en-GB"/>
              </w:rPr>
              <w:t>7.4.2.</w:t>
            </w:r>
            <w:r w:rsidRPr="00F35531">
              <w:rPr>
                <w:rFonts w:ascii="Times New Roman" w:hAnsi="Times New Roman" w:cs="Times New Roman"/>
                <w:sz w:val="24"/>
                <w:szCs w:val="24"/>
                <w:lang w:val="kk-KZ" w:eastAsia="en-GB"/>
              </w:rPr>
              <w:t>1</w:t>
            </w:r>
            <w:r w:rsidRPr="00F35531">
              <w:rPr>
                <w:rFonts w:ascii="Times New Roman" w:eastAsia="Times New Roman" w:hAnsi="Times New Roman" w:cs="Times New Roman"/>
                <w:sz w:val="24"/>
                <w:szCs w:val="24"/>
                <w:lang w:eastAsia="en-GB"/>
              </w:rPr>
              <w:t>излагать сжато содержание текста на основе прослушанного, прочитанного и/или аудиовизуального материала;</w:t>
            </w:r>
          </w:p>
          <w:p w:rsidR="00682834" w:rsidRPr="00F35531" w:rsidRDefault="00581CE5"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GB"/>
              </w:rPr>
              <w:t xml:space="preserve">7.5.2.2 </w:t>
            </w:r>
            <w:r w:rsidRPr="00F35531">
              <w:rPr>
                <w:rFonts w:ascii="Times New Roman" w:eastAsia="Times New Roman" w:hAnsi="Times New Roman" w:cs="Times New Roman"/>
                <w:sz w:val="24"/>
                <w:szCs w:val="24"/>
                <w:lang w:eastAsia="en-GB"/>
              </w:rPr>
              <w:t>использовать сложные предложения, выражающие условные, уступительные отношения</w:t>
            </w:r>
          </w:p>
        </w:tc>
      </w:tr>
      <w:tr w:rsidR="00F35531" w:rsidRPr="00F35531" w:rsidTr="00FC11A4">
        <w:trPr>
          <w:trHeight w:val="135"/>
        </w:trPr>
        <w:tc>
          <w:tcPr>
            <w:tcW w:w="1702" w:type="dxa"/>
            <w:gridSpan w:val="2"/>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eastAsia="en-US"/>
              </w:rPr>
            </w:pPr>
            <w:r w:rsidRPr="00F35531">
              <w:rPr>
                <w:rFonts w:ascii="Times New Roman" w:hAnsi="Times New Roman" w:cs="Times New Roman"/>
                <w:b/>
                <w:sz w:val="24"/>
                <w:szCs w:val="24"/>
                <w:lang w:eastAsia="en-US"/>
              </w:rPr>
              <w:t>Цель урока</w:t>
            </w:r>
          </w:p>
        </w:tc>
        <w:tc>
          <w:tcPr>
            <w:tcW w:w="13608" w:type="dxa"/>
            <w:gridSpan w:val="6"/>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eastAsiaTheme="minorHAnsi" w:hAnsi="Times New Roman" w:cs="Times New Roman"/>
                <w:sz w:val="24"/>
                <w:szCs w:val="24"/>
                <w:lang w:eastAsia="en-US"/>
              </w:rPr>
            </w:pPr>
            <w:r w:rsidRPr="00F35531">
              <w:rPr>
                <w:rFonts w:ascii="Times New Roman" w:hAnsi="Times New Roman" w:cs="Times New Roman"/>
                <w:sz w:val="24"/>
                <w:szCs w:val="24"/>
                <w:lang w:eastAsia="en-US"/>
              </w:rPr>
              <w:t>Все учащиеся смогут:</w:t>
            </w:r>
          </w:p>
          <w:p w:rsidR="00682834" w:rsidRPr="00F35531" w:rsidRDefault="00581CE5" w:rsidP="00FC11A4">
            <w:pPr>
              <w:pStyle w:val="a6"/>
              <w:rPr>
                <w:rFonts w:ascii="Times New Roman" w:hAnsi="Times New Roman" w:cs="Times New Roman"/>
                <w:sz w:val="24"/>
                <w:szCs w:val="24"/>
                <w:lang w:eastAsia="en-US"/>
              </w:rPr>
            </w:pPr>
            <w:r w:rsidRPr="00F35531">
              <w:rPr>
                <w:rFonts w:ascii="Times New Roman" w:eastAsia="Times New Roman" w:hAnsi="Times New Roman" w:cs="Times New Roman"/>
                <w:sz w:val="24"/>
                <w:szCs w:val="24"/>
                <w:lang w:eastAsia="en-GB"/>
              </w:rPr>
              <w:t>излагать сжато содержание текста на основе прослушанного, прочитанного и/или аудиовизуального материала</w:t>
            </w:r>
          </w:p>
          <w:p w:rsidR="00682834" w:rsidRPr="00F35531" w:rsidRDefault="00682834" w:rsidP="00FC11A4">
            <w:pPr>
              <w:pStyle w:val="a6"/>
              <w:rPr>
                <w:rFonts w:ascii="Times New Roman" w:eastAsiaTheme="minorHAnsi" w:hAnsi="Times New Roman" w:cs="Times New Roman"/>
                <w:sz w:val="24"/>
                <w:szCs w:val="24"/>
                <w:lang w:eastAsia="en-US"/>
              </w:rPr>
            </w:pPr>
            <w:r w:rsidRPr="00F35531">
              <w:rPr>
                <w:rFonts w:ascii="Times New Roman" w:hAnsi="Times New Roman" w:cs="Times New Roman"/>
                <w:sz w:val="24"/>
                <w:szCs w:val="24"/>
                <w:lang w:eastAsia="en-US"/>
              </w:rPr>
              <w:t>Большинство учащихся будут уметь:</w:t>
            </w:r>
          </w:p>
          <w:p w:rsidR="00682834" w:rsidRPr="00F35531" w:rsidRDefault="00581CE5" w:rsidP="00FC11A4">
            <w:pPr>
              <w:pStyle w:val="a6"/>
              <w:rPr>
                <w:rFonts w:ascii="Times New Roman" w:hAnsi="Times New Roman" w:cs="Times New Roman"/>
                <w:sz w:val="24"/>
                <w:szCs w:val="24"/>
                <w:lang w:val="kk-KZ" w:eastAsia="en-GB"/>
              </w:rPr>
            </w:pPr>
            <w:r w:rsidRPr="00F35531">
              <w:rPr>
                <w:rFonts w:ascii="Times New Roman" w:hAnsi="Times New Roman" w:cs="Times New Roman"/>
                <w:sz w:val="24"/>
                <w:szCs w:val="24"/>
              </w:rPr>
              <w:t>извлекать необходимую информацию, сопоставляя и определяя противоречивую информацию</w:t>
            </w:r>
            <w:r w:rsidRPr="00F35531">
              <w:rPr>
                <w:rFonts w:ascii="Times New Roman" w:hAnsi="Times New Roman" w:cs="Times New Roman"/>
                <w:sz w:val="24"/>
                <w:szCs w:val="24"/>
                <w:lang w:val="kk-KZ" w:eastAsia="en-GB"/>
              </w:rPr>
              <w:t>;</w:t>
            </w:r>
          </w:p>
          <w:p w:rsidR="00682834" w:rsidRPr="00F35531" w:rsidRDefault="00682834" w:rsidP="00FC11A4">
            <w:pPr>
              <w:pStyle w:val="a6"/>
              <w:rPr>
                <w:rFonts w:ascii="Times New Roman" w:eastAsiaTheme="minorHAnsi" w:hAnsi="Times New Roman" w:cs="Times New Roman"/>
                <w:sz w:val="24"/>
                <w:szCs w:val="24"/>
                <w:lang w:eastAsia="en-US"/>
              </w:rPr>
            </w:pPr>
            <w:r w:rsidRPr="00F35531">
              <w:rPr>
                <w:rFonts w:ascii="Times New Roman" w:hAnsi="Times New Roman" w:cs="Times New Roman"/>
                <w:sz w:val="24"/>
                <w:szCs w:val="24"/>
                <w:lang w:eastAsia="en-US"/>
              </w:rPr>
              <w:t>Некоторые учащиеся смогут:</w:t>
            </w:r>
          </w:p>
          <w:p w:rsidR="00682834" w:rsidRPr="00F35531" w:rsidRDefault="00581CE5" w:rsidP="00FC11A4">
            <w:pPr>
              <w:pStyle w:val="a6"/>
              <w:rPr>
                <w:rFonts w:ascii="Times New Roman" w:hAnsi="Times New Roman" w:cs="Times New Roman"/>
                <w:sz w:val="24"/>
                <w:szCs w:val="24"/>
                <w:lang w:val="kk-KZ" w:eastAsia="en-US"/>
              </w:rPr>
            </w:pPr>
            <w:r w:rsidRPr="00F35531">
              <w:rPr>
                <w:rFonts w:ascii="Times New Roman" w:eastAsia="Times New Roman" w:hAnsi="Times New Roman" w:cs="Times New Roman"/>
                <w:sz w:val="24"/>
                <w:szCs w:val="24"/>
                <w:lang w:eastAsia="en-GB"/>
              </w:rPr>
              <w:t>использовать сложные предложения, выражающие условные, уступительные отношения</w:t>
            </w:r>
          </w:p>
        </w:tc>
      </w:tr>
      <w:tr w:rsidR="00F35531" w:rsidRPr="00F35531" w:rsidTr="00FC11A4">
        <w:trPr>
          <w:trHeight w:val="408"/>
        </w:trPr>
        <w:tc>
          <w:tcPr>
            <w:tcW w:w="1702" w:type="dxa"/>
            <w:gridSpan w:val="2"/>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b/>
                <w:sz w:val="24"/>
                <w:szCs w:val="24"/>
                <w:lang w:eastAsia="en-US"/>
              </w:rPr>
            </w:pPr>
            <w:r w:rsidRPr="00F35531">
              <w:rPr>
                <w:rFonts w:ascii="Times New Roman" w:hAnsi="Times New Roman" w:cs="Times New Roman"/>
                <w:b/>
                <w:sz w:val="24"/>
                <w:szCs w:val="24"/>
                <w:lang w:eastAsia="en-US"/>
              </w:rPr>
              <w:t xml:space="preserve">Критерии </w:t>
            </w:r>
          </w:p>
          <w:p w:rsidR="00682834" w:rsidRPr="00F35531" w:rsidRDefault="00682834" w:rsidP="00FC11A4">
            <w:pPr>
              <w:pStyle w:val="a6"/>
              <w:rPr>
                <w:rFonts w:ascii="Times New Roman" w:hAnsi="Times New Roman" w:cs="Times New Roman"/>
                <w:b/>
                <w:sz w:val="24"/>
                <w:szCs w:val="24"/>
                <w:lang w:eastAsia="en-US"/>
              </w:rPr>
            </w:pPr>
            <w:r w:rsidRPr="00F35531">
              <w:rPr>
                <w:rFonts w:ascii="Times New Roman" w:hAnsi="Times New Roman" w:cs="Times New Roman"/>
                <w:b/>
                <w:sz w:val="24"/>
                <w:szCs w:val="24"/>
                <w:lang w:eastAsia="en-US"/>
              </w:rPr>
              <w:t>успеха</w:t>
            </w:r>
          </w:p>
        </w:tc>
        <w:tc>
          <w:tcPr>
            <w:tcW w:w="13608" w:type="dxa"/>
            <w:gridSpan w:val="6"/>
            <w:tcBorders>
              <w:top w:val="single" w:sz="4" w:space="0" w:color="auto"/>
              <w:left w:val="single" w:sz="4" w:space="0" w:color="auto"/>
              <w:bottom w:val="single" w:sz="4" w:space="0" w:color="auto"/>
              <w:right w:val="single" w:sz="4" w:space="0" w:color="auto"/>
            </w:tcBorders>
            <w:hideMark/>
          </w:tcPr>
          <w:p w:rsidR="00581CE5" w:rsidRPr="00F35531" w:rsidRDefault="00581CE5" w:rsidP="00FC11A4">
            <w:pPr>
              <w:pStyle w:val="a6"/>
              <w:rPr>
                <w:rFonts w:ascii="Times New Roman" w:eastAsia="Times New Roman" w:hAnsi="Times New Roman" w:cs="Times New Roman"/>
                <w:sz w:val="24"/>
                <w:szCs w:val="24"/>
                <w:lang w:eastAsia="en-GB"/>
              </w:rPr>
            </w:pPr>
            <w:r w:rsidRPr="00F35531">
              <w:rPr>
                <w:rFonts w:ascii="Times New Roman" w:eastAsia="Times New Roman" w:hAnsi="Times New Roman" w:cs="Times New Roman"/>
                <w:sz w:val="24"/>
                <w:szCs w:val="24"/>
                <w:lang w:eastAsia="en-GB"/>
              </w:rPr>
              <w:t>излагает сжато содержание текста на основе прослушанного, прочитанного и/или аудиовизуального материала</w:t>
            </w:r>
          </w:p>
          <w:p w:rsidR="00682834" w:rsidRPr="00F35531" w:rsidRDefault="00581CE5" w:rsidP="00FC11A4">
            <w:pPr>
              <w:pStyle w:val="a6"/>
              <w:rPr>
                <w:rFonts w:ascii="Times New Roman" w:eastAsia="Times New Roman" w:hAnsi="Times New Roman" w:cs="Times New Roman"/>
                <w:sz w:val="24"/>
                <w:szCs w:val="24"/>
                <w:lang w:eastAsia="en-GB"/>
              </w:rPr>
            </w:pPr>
            <w:r w:rsidRPr="00F35531">
              <w:rPr>
                <w:rFonts w:ascii="Times New Roman" w:hAnsi="Times New Roman" w:cs="Times New Roman"/>
                <w:sz w:val="24"/>
                <w:szCs w:val="24"/>
              </w:rPr>
              <w:t>извлекает необходимую информацию, сопоставляя и определяя противоречивую информацию</w:t>
            </w:r>
            <w:r w:rsidRPr="00F35531">
              <w:rPr>
                <w:rFonts w:ascii="Times New Roman" w:hAnsi="Times New Roman" w:cs="Times New Roman"/>
                <w:sz w:val="24"/>
                <w:szCs w:val="24"/>
                <w:lang w:val="kk-KZ" w:eastAsia="en-GB"/>
              </w:rPr>
              <w:t>;</w:t>
            </w:r>
          </w:p>
          <w:p w:rsidR="00682834" w:rsidRPr="00F35531" w:rsidRDefault="00581CE5" w:rsidP="00FC11A4">
            <w:pPr>
              <w:pStyle w:val="a6"/>
              <w:rPr>
                <w:rFonts w:ascii="Times New Roman" w:hAnsi="Times New Roman" w:cs="Times New Roman"/>
                <w:sz w:val="24"/>
                <w:szCs w:val="24"/>
              </w:rPr>
            </w:pPr>
            <w:r w:rsidRPr="00F35531">
              <w:rPr>
                <w:rFonts w:ascii="Times New Roman" w:eastAsia="Times New Roman" w:hAnsi="Times New Roman" w:cs="Times New Roman"/>
                <w:sz w:val="24"/>
                <w:szCs w:val="24"/>
                <w:lang w:eastAsia="en-GB"/>
              </w:rPr>
              <w:t>использует сложные предложения, выражающие условные, уступительные отношения</w:t>
            </w:r>
          </w:p>
        </w:tc>
      </w:tr>
      <w:tr w:rsidR="00F35531" w:rsidRPr="00F35531" w:rsidTr="00FC11A4">
        <w:trPr>
          <w:trHeight w:val="408"/>
        </w:trPr>
        <w:tc>
          <w:tcPr>
            <w:tcW w:w="1702" w:type="dxa"/>
            <w:gridSpan w:val="2"/>
            <w:tcBorders>
              <w:top w:val="single" w:sz="4" w:space="0" w:color="auto"/>
              <w:left w:val="single" w:sz="4" w:space="0" w:color="auto"/>
              <w:bottom w:val="single" w:sz="4" w:space="0" w:color="auto"/>
              <w:right w:val="single" w:sz="4" w:space="0" w:color="auto"/>
            </w:tcBorders>
          </w:tcPr>
          <w:p w:rsidR="00B03688" w:rsidRPr="00F35531" w:rsidRDefault="00B03688" w:rsidP="00FC11A4">
            <w:pPr>
              <w:pStyle w:val="a6"/>
              <w:rPr>
                <w:rFonts w:ascii="Times New Roman" w:hAnsi="Times New Roman" w:cs="Times New Roman"/>
                <w:b/>
                <w:sz w:val="24"/>
                <w:szCs w:val="24"/>
                <w:lang w:eastAsia="en-US"/>
              </w:rPr>
            </w:pPr>
            <w:r w:rsidRPr="00F35531">
              <w:rPr>
                <w:rFonts w:ascii="Times New Roman" w:hAnsi="Times New Roman" w:cs="Times New Roman"/>
                <w:b/>
                <w:sz w:val="24"/>
                <w:szCs w:val="24"/>
                <w:lang w:eastAsia="en-US"/>
              </w:rPr>
              <w:t>Ресурсы</w:t>
            </w:r>
          </w:p>
        </w:tc>
        <w:tc>
          <w:tcPr>
            <w:tcW w:w="13608" w:type="dxa"/>
            <w:gridSpan w:val="6"/>
            <w:tcBorders>
              <w:top w:val="single" w:sz="4" w:space="0" w:color="auto"/>
              <w:left w:val="single" w:sz="4" w:space="0" w:color="auto"/>
              <w:bottom w:val="single" w:sz="4" w:space="0" w:color="auto"/>
              <w:right w:val="single" w:sz="4" w:space="0" w:color="auto"/>
            </w:tcBorders>
          </w:tcPr>
          <w:p w:rsidR="00B03688" w:rsidRPr="00F35531" w:rsidRDefault="00581CE5" w:rsidP="00FC11A4">
            <w:pPr>
              <w:pStyle w:val="a6"/>
              <w:rPr>
                <w:rFonts w:ascii="Times New Roman" w:hAnsi="Times New Roman" w:cs="Times New Roman"/>
                <w:sz w:val="24"/>
                <w:szCs w:val="24"/>
              </w:rPr>
            </w:pPr>
            <w:r w:rsidRPr="00F35531">
              <w:rPr>
                <w:rFonts w:ascii="Times New Roman" w:hAnsi="Times New Roman" w:cs="Times New Roman"/>
                <w:sz w:val="24"/>
                <w:szCs w:val="24"/>
                <w:lang w:val="kk-KZ"/>
              </w:rPr>
              <w:t>Е.Л.Шварц.</w:t>
            </w:r>
            <w:r w:rsidRPr="00F35531">
              <w:rPr>
                <w:rFonts w:ascii="Times New Roman" w:hAnsi="Times New Roman" w:cs="Times New Roman"/>
                <w:sz w:val="24"/>
                <w:szCs w:val="24"/>
              </w:rPr>
              <w:t xml:space="preserve"> «Сказка о потерянном времени» 3 и 4 части</w:t>
            </w:r>
          </w:p>
          <w:p w:rsidR="00120C35" w:rsidRPr="00F35531" w:rsidRDefault="00F35531" w:rsidP="00FC11A4">
            <w:pPr>
              <w:pStyle w:val="a6"/>
              <w:rPr>
                <w:rFonts w:ascii="Times New Roman" w:hAnsi="Times New Roman" w:cs="Times New Roman"/>
                <w:sz w:val="24"/>
                <w:szCs w:val="24"/>
                <w:lang w:eastAsia="en-US"/>
              </w:rPr>
            </w:pPr>
            <w:hyperlink r:id="rId5" w:history="1">
              <w:r w:rsidR="00120C35" w:rsidRPr="00F35531">
                <w:rPr>
                  <w:rStyle w:val="a8"/>
                  <w:rFonts w:ascii="Times New Roman" w:hAnsi="Times New Roman" w:cs="Times New Roman"/>
                  <w:b/>
                  <w:color w:val="auto"/>
                  <w:sz w:val="24"/>
                  <w:szCs w:val="24"/>
                </w:rPr>
                <w:t>https://audioskazki-online.ru/podborki/raznoe/skazka-o-poteryannom-vremeni</w:t>
              </w:r>
            </w:hyperlink>
            <w:r w:rsidR="00120C35" w:rsidRPr="00F35531">
              <w:rPr>
                <w:rFonts w:ascii="Times New Roman" w:hAnsi="Times New Roman" w:cs="Times New Roman"/>
                <w:sz w:val="24"/>
                <w:szCs w:val="24"/>
              </w:rPr>
              <w:t>.</w:t>
            </w:r>
            <w:r w:rsidR="00120C35" w:rsidRPr="00F35531">
              <w:rPr>
                <w:rFonts w:ascii="Times New Roman" w:hAnsi="Times New Roman" w:cs="Times New Roman"/>
                <w:sz w:val="24"/>
                <w:szCs w:val="24"/>
                <w:lang w:eastAsia="en-US"/>
              </w:rPr>
              <w:t xml:space="preserve"> (08.14)</w:t>
            </w:r>
          </w:p>
          <w:p w:rsidR="00D6597C" w:rsidRPr="00F35531" w:rsidRDefault="00F35531" w:rsidP="00FC11A4">
            <w:pPr>
              <w:pStyle w:val="a6"/>
              <w:rPr>
                <w:rFonts w:ascii="Times New Roman" w:hAnsi="Times New Roman" w:cs="Times New Roman"/>
                <w:sz w:val="24"/>
                <w:szCs w:val="24"/>
                <w:lang w:eastAsia="en-US"/>
              </w:rPr>
            </w:pPr>
            <w:hyperlink r:id="rId6" w:history="1">
              <w:r w:rsidR="00D6597C" w:rsidRPr="00F35531">
                <w:rPr>
                  <w:rStyle w:val="a8"/>
                  <w:rFonts w:ascii="Times New Roman" w:hAnsi="Times New Roman" w:cs="Times New Roman"/>
                  <w:color w:val="auto"/>
                  <w:sz w:val="24"/>
                  <w:szCs w:val="24"/>
                  <w:lang w:eastAsia="en-US"/>
                </w:rPr>
                <w:t>https://learningapps.org/display?v=p1b9r8s6n23</w:t>
              </w:r>
            </w:hyperlink>
          </w:p>
          <w:p w:rsidR="00D6597C" w:rsidRPr="00F35531" w:rsidRDefault="00D6597C"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ИГРА «КТО ВОЗЬМЕТ МИЛЛИОН» (ДИДАКТИЧЕСКИЙ МАТЕРИАЛ № 1) </w:t>
            </w:r>
          </w:p>
        </w:tc>
      </w:tr>
      <w:tr w:rsidR="00F35531" w:rsidRPr="00F35531" w:rsidTr="00FC11A4">
        <w:trPr>
          <w:trHeight w:val="543"/>
        </w:trPr>
        <w:tc>
          <w:tcPr>
            <w:tcW w:w="15310" w:type="dxa"/>
            <w:gridSpan w:val="8"/>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eastAsia="Times New Roman" w:hAnsi="Times New Roman" w:cs="Times New Roman"/>
                <w:sz w:val="24"/>
                <w:szCs w:val="24"/>
                <w:lang w:eastAsia="en-US"/>
              </w:rPr>
            </w:pPr>
            <w:proofErr w:type="gramStart"/>
            <w:r w:rsidRPr="00F35531">
              <w:rPr>
                <w:rFonts w:ascii="Times New Roman" w:eastAsia="Times New Roman" w:hAnsi="Times New Roman" w:cs="Times New Roman"/>
                <w:sz w:val="24"/>
                <w:szCs w:val="24"/>
                <w:lang w:eastAsia="en-US"/>
              </w:rPr>
              <w:t>Ход  урока</w:t>
            </w:r>
            <w:proofErr w:type="gramEnd"/>
            <w:r w:rsidRPr="00F35531">
              <w:rPr>
                <w:rFonts w:ascii="Times New Roman" w:eastAsia="Times New Roman" w:hAnsi="Times New Roman" w:cs="Times New Roman"/>
                <w:sz w:val="24"/>
                <w:szCs w:val="24"/>
                <w:lang w:eastAsia="en-US"/>
              </w:rPr>
              <w:t xml:space="preserve"> </w:t>
            </w:r>
          </w:p>
        </w:tc>
      </w:tr>
      <w:tr w:rsidR="00F35531" w:rsidRPr="00F35531" w:rsidTr="00EC49C7">
        <w:tc>
          <w:tcPr>
            <w:tcW w:w="1135"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Этапы урока</w:t>
            </w:r>
          </w:p>
        </w:tc>
        <w:tc>
          <w:tcPr>
            <w:tcW w:w="9072" w:type="dxa"/>
            <w:gridSpan w:val="5"/>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val="kk-KZ" w:eastAsia="en-US"/>
              </w:rPr>
            </w:pPr>
            <w:r w:rsidRPr="00F35531">
              <w:rPr>
                <w:rStyle w:val="a5"/>
                <w:rFonts w:ascii="Times New Roman" w:hAnsi="Times New Roman" w:cs="Times New Roman"/>
                <w:sz w:val="24"/>
                <w:szCs w:val="24"/>
              </w:rPr>
              <w:t>Деятельность учителя</w:t>
            </w:r>
          </w:p>
        </w:tc>
        <w:tc>
          <w:tcPr>
            <w:tcW w:w="3260"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val="kk-KZ"/>
              </w:rPr>
            </w:pPr>
            <w:r w:rsidRPr="00F35531">
              <w:rPr>
                <w:rStyle w:val="a5"/>
                <w:rFonts w:ascii="Times New Roman" w:hAnsi="Times New Roman" w:cs="Times New Roman"/>
                <w:sz w:val="24"/>
                <w:szCs w:val="24"/>
              </w:rPr>
              <w:t>Деятельность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val="en-US" w:eastAsia="en-US"/>
              </w:rPr>
            </w:pPr>
            <w:r w:rsidRPr="00F35531">
              <w:rPr>
                <w:rFonts w:ascii="Times New Roman" w:hAnsi="Times New Roman" w:cs="Times New Roman"/>
                <w:sz w:val="24"/>
                <w:szCs w:val="24"/>
                <w:lang w:eastAsia="en-US"/>
              </w:rPr>
              <w:t xml:space="preserve">Оценивание </w:t>
            </w:r>
          </w:p>
        </w:tc>
      </w:tr>
      <w:tr w:rsidR="00F35531" w:rsidRPr="00F35531" w:rsidTr="00EC49C7">
        <w:tc>
          <w:tcPr>
            <w:tcW w:w="1135"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eastAsia="en-US"/>
              </w:rPr>
            </w:pPr>
            <w:proofErr w:type="spellStart"/>
            <w:proofErr w:type="gramStart"/>
            <w:r w:rsidRPr="00F35531">
              <w:rPr>
                <w:rFonts w:ascii="Times New Roman" w:hAnsi="Times New Roman" w:cs="Times New Roman"/>
                <w:sz w:val="24"/>
                <w:szCs w:val="24"/>
                <w:lang w:eastAsia="en-US"/>
              </w:rPr>
              <w:t>Организацион</w:t>
            </w:r>
            <w:r w:rsidR="000125AB" w:rsidRPr="00F35531">
              <w:rPr>
                <w:rFonts w:ascii="Times New Roman" w:hAnsi="Times New Roman" w:cs="Times New Roman"/>
                <w:sz w:val="24"/>
                <w:szCs w:val="24"/>
                <w:lang w:eastAsia="en-US"/>
              </w:rPr>
              <w:t>-</w:t>
            </w:r>
            <w:r w:rsidRPr="00F35531">
              <w:rPr>
                <w:rFonts w:ascii="Times New Roman" w:hAnsi="Times New Roman" w:cs="Times New Roman"/>
                <w:sz w:val="24"/>
                <w:szCs w:val="24"/>
                <w:lang w:eastAsia="en-US"/>
              </w:rPr>
              <w:t>ный</w:t>
            </w:r>
            <w:proofErr w:type="spellEnd"/>
            <w:proofErr w:type="gramEnd"/>
            <w:r w:rsidRPr="00F35531">
              <w:rPr>
                <w:rFonts w:ascii="Times New Roman" w:hAnsi="Times New Roman" w:cs="Times New Roman"/>
                <w:sz w:val="24"/>
                <w:szCs w:val="24"/>
                <w:lang w:eastAsia="en-US"/>
              </w:rPr>
              <w:t xml:space="preserve"> этап</w:t>
            </w:r>
          </w:p>
        </w:tc>
        <w:tc>
          <w:tcPr>
            <w:tcW w:w="9072" w:type="dxa"/>
            <w:gridSpan w:val="5"/>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eastAsiaTheme="minorHAnsi" w:hAnsi="Times New Roman" w:cs="Times New Roman"/>
                <w:sz w:val="24"/>
                <w:szCs w:val="24"/>
                <w:lang w:eastAsia="en-GB"/>
              </w:rPr>
            </w:pPr>
            <w:r w:rsidRPr="00F35531">
              <w:rPr>
                <w:rFonts w:ascii="Times New Roman" w:hAnsi="Times New Roman" w:cs="Times New Roman"/>
                <w:sz w:val="24"/>
                <w:szCs w:val="24"/>
                <w:lang w:val="en-US" w:eastAsia="en-GB"/>
              </w:rPr>
              <w:t>I</w:t>
            </w:r>
            <w:r w:rsidRPr="00F35531">
              <w:rPr>
                <w:rFonts w:ascii="Times New Roman" w:hAnsi="Times New Roman" w:cs="Times New Roman"/>
                <w:sz w:val="24"/>
                <w:szCs w:val="24"/>
                <w:lang w:eastAsia="en-GB"/>
              </w:rPr>
              <w:t>. Организационный момент.</w:t>
            </w:r>
          </w:p>
          <w:p w:rsidR="00C1029C" w:rsidRPr="00F35531" w:rsidRDefault="00C1029C" w:rsidP="00C1029C">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Деление на группы.</w:t>
            </w:r>
          </w:p>
          <w:p w:rsidR="00682834" w:rsidRPr="00F35531" w:rsidRDefault="00F35531" w:rsidP="00FC11A4">
            <w:pPr>
              <w:pStyle w:val="a6"/>
              <w:rPr>
                <w:rFonts w:ascii="Times New Roman" w:hAnsi="Times New Roman" w:cs="Times New Roman"/>
                <w:sz w:val="24"/>
                <w:szCs w:val="24"/>
                <w:lang w:eastAsia="en-GB"/>
              </w:rPr>
            </w:pPr>
            <w:hyperlink r:id="rId7" w:history="1">
              <w:r w:rsidR="00371D28" w:rsidRPr="00F35531">
                <w:rPr>
                  <w:rStyle w:val="a8"/>
                  <w:rFonts w:ascii="Times New Roman" w:hAnsi="Times New Roman" w:cs="Times New Roman"/>
                  <w:color w:val="auto"/>
                  <w:sz w:val="24"/>
                  <w:szCs w:val="24"/>
                  <w:lang w:eastAsia="en-GB"/>
                </w:rPr>
                <w:t>http://castlots.org/razdelit-na-gruppy/</w:t>
              </w:r>
            </w:hyperlink>
          </w:p>
          <w:p w:rsidR="00371D28" w:rsidRPr="00F35531" w:rsidRDefault="00F35531" w:rsidP="00FC11A4">
            <w:pPr>
              <w:pStyle w:val="a6"/>
              <w:rPr>
                <w:rFonts w:ascii="Times New Roman" w:hAnsi="Times New Roman" w:cs="Times New Roman"/>
                <w:sz w:val="24"/>
                <w:szCs w:val="24"/>
                <w:lang w:eastAsia="en-GB"/>
              </w:rPr>
            </w:pPr>
            <w:hyperlink r:id="rId8" w:history="1">
              <w:r w:rsidR="00371D28" w:rsidRPr="00F35531">
                <w:rPr>
                  <w:rStyle w:val="a8"/>
                  <w:rFonts w:ascii="Times New Roman" w:hAnsi="Times New Roman" w:cs="Times New Roman"/>
                  <w:color w:val="auto"/>
                  <w:sz w:val="24"/>
                  <w:szCs w:val="24"/>
                  <w:lang w:eastAsia="en-GB"/>
                </w:rPr>
                <w:t>https://randomus.ru/split</w:t>
              </w:r>
            </w:hyperlink>
          </w:p>
          <w:p w:rsidR="00371D28" w:rsidRPr="00F35531" w:rsidRDefault="00371D28" w:rsidP="00FC11A4">
            <w:pPr>
              <w:pStyle w:val="a6"/>
              <w:rPr>
                <w:rFonts w:ascii="Times New Roman" w:hAnsi="Times New Roman" w:cs="Times New Roman"/>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hideMark/>
          </w:tcPr>
          <w:p w:rsidR="00682834" w:rsidRPr="00F35531" w:rsidRDefault="00EC49C7"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Учащиеся делятся на группы</w:t>
            </w:r>
          </w:p>
        </w:tc>
        <w:tc>
          <w:tcPr>
            <w:tcW w:w="1843"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eastAsia="en-US"/>
              </w:rPr>
            </w:pPr>
          </w:p>
        </w:tc>
      </w:tr>
      <w:tr w:rsidR="00F35531" w:rsidRPr="00F35531" w:rsidTr="000F18D9">
        <w:trPr>
          <w:trHeight w:val="274"/>
        </w:trPr>
        <w:tc>
          <w:tcPr>
            <w:tcW w:w="1135" w:type="dxa"/>
            <w:tcBorders>
              <w:top w:val="single" w:sz="4" w:space="0" w:color="auto"/>
              <w:left w:val="single" w:sz="4" w:space="0" w:color="auto"/>
              <w:bottom w:val="single" w:sz="4" w:space="0" w:color="auto"/>
              <w:right w:val="single" w:sz="4" w:space="0" w:color="auto"/>
            </w:tcBorders>
            <w:hideMark/>
          </w:tcPr>
          <w:p w:rsidR="00682834" w:rsidRPr="00F35531" w:rsidRDefault="00682834" w:rsidP="00FC11A4">
            <w:pPr>
              <w:pStyle w:val="a6"/>
              <w:rPr>
                <w:rFonts w:ascii="Times New Roman" w:hAnsi="Times New Roman" w:cs="Times New Roman"/>
                <w:sz w:val="24"/>
                <w:szCs w:val="24"/>
                <w:lang w:eastAsia="en-US"/>
              </w:rPr>
            </w:pPr>
            <w:proofErr w:type="spellStart"/>
            <w:proofErr w:type="gramStart"/>
            <w:r w:rsidRPr="00F35531">
              <w:rPr>
                <w:rFonts w:ascii="Times New Roman" w:hAnsi="Times New Roman" w:cs="Times New Roman"/>
                <w:sz w:val="24"/>
                <w:szCs w:val="24"/>
                <w:lang w:eastAsia="en-US"/>
              </w:rPr>
              <w:lastRenderedPageBreak/>
              <w:t>Изуче</w:t>
            </w:r>
            <w:r w:rsidR="00B03688" w:rsidRPr="00F35531">
              <w:rPr>
                <w:rFonts w:ascii="Times New Roman" w:hAnsi="Times New Roman" w:cs="Times New Roman"/>
                <w:sz w:val="24"/>
                <w:szCs w:val="24"/>
                <w:lang w:eastAsia="en-US"/>
              </w:rPr>
              <w:t>-</w:t>
            </w:r>
            <w:r w:rsidRPr="00F35531">
              <w:rPr>
                <w:rFonts w:ascii="Times New Roman" w:hAnsi="Times New Roman" w:cs="Times New Roman"/>
                <w:sz w:val="24"/>
                <w:szCs w:val="24"/>
                <w:lang w:eastAsia="en-US"/>
              </w:rPr>
              <w:t>ние</w:t>
            </w:r>
            <w:proofErr w:type="spellEnd"/>
            <w:proofErr w:type="gramEnd"/>
            <w:r w:rsidRPr="00F35531">
              <w:rPr>
                <w:rFonts w:ascii="Times New Roman" w:hAnsi="Times New Roman" w:cs="Times New Roman"/>
                <w:sz w:val="24"/>
                <w:szCs w:val="24"/>
                <w:lang w:eastAsia="en-US"/>
              </w:rPr>
              <w:t xml:space="preserve"> нового материала</w:t>
            </w:r>
          </w:p>
        </w:tc>
        <w:tc>
          <w:tcPr>
            <w:tcW w:w="9072" w:type="dxa"/>
            <w:gridSpan w:val="5"/>
            <w:tcBorders>
              <w:top w:val="single" w:sz="4" w:space="0" w:color="auto"/>
              <w:left w:val="single" w:sz="4" w:space="0" w:color="auto"/>
              <w:bottom w:val="single" w:sz="4" w:space="0" w:color="auto"/>
              <w:right w:val="single" w:sz="4" w:space="0" w:color="auto"/>
            </w:tcBorders>
          </w:tcPr>
          <w:p w:rsidR="00682834" w:rsidRPr="00F35531" w:rsidRDefault="00682834" w:rsidP="00FC11A4">
            <w:pPr>
              <w:pStyle w:val="a6"/>
              <w:rPr>
                <w:rFonts w:ascii="Times New Roman" w:eastAsiaTheme="minorHAnsi" w:hAnsi="Times New Roman" w:cs="Times New Roman"/>
                <w:sz w:val="24"/>
                <w:szCs w:val="24"/>
                <w:lang w:eastAsia="en-GB"/>
              </w:rPr>
            </w:pPr>
            <w:r w:rsidRPr="00F35531">
              <w:rPr>
                <w:rFonts w:ascii="Times New Roman" w:hAnsi="Times New Roman" w:cs="Times New Roman"/>
                <w:sz w:val="24"/>
                <w:szCs w:val="24"/>
                <w:lang w:val="en-US" w:eastAsia="en-GB"/>
              </w:rPr>
              <w:t>II</w:t>
            </w:r>
            <w:r w:rsidRPr="00F35531">
              <w:rPr>
                <w:rFonts w:ascii="Times New Roman" w:hAnsi="Times New Roman" w:cs="Times New Roman"/>
                <w:sz w:val="24"/>
                <w:szCs w:val="24"/>
                <w:lang w:eastAsia="en-GB"/>
              </w:rPr>
              <w:t xml:space="preserve">. Актуализация знаний. </w:t>
            </w:r>
          </w:p>
          <w:p w:rsidR="00D6597C" w:rsidRPr="00F35531" w:rsidRDefault="00F35531" w:rsidP="00FC11A4">
            <w:pPr>
              <w:pStyle w:val="a6"/>
              <w:rPr>
                <w:rFonts w:ascii="Times New Roman" w:hAnsi="Times New Roman" w:cs="Times New Roman"/>
                <w:sz w:val="24"/>
                <w:szCs w:val="24"/>
                <w:lang w:eastAsia="en-US"/>
              </w:rPr>
            </w:pPr>
            <w:hyperlink r:id="rId9" w:history="1">
              <w:r w:rsidR="00D6597C" w:rsidRPr="00F35531">
                <w:rPr>
                  <w:rStyle w:val="a8"/>
                  <w:rFonts w:ascii="Times New Roman" w:hAnsi="Times New Roman" w:cs="Times New Roman"/>
                  <w:color w:val="auto"/>
                  <w:sz w:val="24"/>
                  <w:szCs w:val="24"/>
                  <w:lang w:eastAsia="en-US"/>
                </w:rPr>
                <w:t>https://learningapps.org/display?v=p1b9r8s6n23</w:t>
              </w:r>
            </w:hyperlink>
          </w:p>
          <w:p w:rsidR="00D6597C" w:rsidRPr="00F35531" w:rsidRDefault="00D6597C"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ИГРА «КТО ВОЗЬМЕТ МИЛЛИОН» (ДИДАКТИЧЕСКИЙ МАТЕРИАЛ № 1) </w:t>
            </w:r>
          </w:p>
          <w:p w:rsidR="00682834" w:rsidRPr="00F35531" w:rsidRDefault="00682834"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val="en-US" w:eastAsia="en-GB"/>
              </w:rPr>
              <w:t>III</w:t>
            </w:r>
            <w:r w:rsidRPr="00F35531">
              <w:rPr>
                <w:rFonts w:ascii="Times New Roman" w:hAnsi="Times New Roman" w:cs="Times New Roman"/>
                <w:sz w:val="24"/>
                <w:szCs w:val="24"/>
                <w:lang w:eastAsia="en-GB"/>
              </w:rPr>
              <w:t xml:space="preserve">. Изучение нового материала. </w:t>
            </w:r>
          </w:p>
          <w:p w:rsidR="000732E4" w:rsidRPr="00F35531" w:rsidRDefault="00EC49C7" w:rsidP="00EC49C7">
            <w:pPr>
              <w:pStyle w:val="a6"/>
              <w:numPr>
                <w:ilvl w:val="0"/>
                <w:numId w:val="7"/>
              </w:numPr>
              <w:rPr>
                <w:rFonts w:ascii="Times New Roman" w:eastAsia="Times New Roman" w:hAnsi="Times New Roman" w:cs="Times New Roman"/>
                <w:sz w:val="24"/>
                <w:szCs w:val="24"/>
              </w:rPr>
            </w:pPr>
            <w:r w:rsidRPr="00F35531">
              <w:rPr>
                <w:rFonts w:ascii="Times New Roman" w:eastAsia="Times New Roman" w:hAnsi="Times New Roman" w:cs="Times New Roman"/>
                <w:bCs/>
                <w:sz w:val="24"/>
                <w:szCs w:val="24"/>
              </w:rPr>
              <w:t xml:space="preserve">Вспомните вопроси ответ из игры </w:t>
            </w:r>
            <w:r w:rsidR="0091562F" w:rsidRPr="00F35531">
              <w:rPr>
                <w:rFonts w:ascii="Times New Roman" w:eastAsia="Times New Roman" w:hAnsi="Times New Roman" w:cs="Times New Roman"/>
                <w:bCs/>
                <w:sz w:val="24"/>
                <w:szCs w:val="24"/>
              </w:rPr>
              <w:t>«КТО ВОЗЬМЕТ МИЛЛИОН»</w:t>
            </w:r>
          </w:p>
          <w:p w:rsidR="00EC49C7" w:rsidRPr="00F35531" w:rsidRDefault="00404E68" w:rsidP="00FC11A4">
            <w:pPr>
              <w:pStyle w:val="a6"/>
              <w:rPr>
                <w:rFonts w:ascii="Times New Roman" w:hAnsi="Times New Roman" w:cs="Times New Roman"/>
                <w:b/>
                <w:sz w:val="24"/>
                <w:szCs w:val="24"/>
              </w:rPr>
            </w:pPr>
            <w:r w:rsidRPr="00F35531">
              <w:rPr>
                <w:rFonts w:ascii="Times New Roman" w:eastAsia="Times New Roman" w:hAnsi="Times New Roman" w:cs="Times New Roman"/>
                <w:b/>
                <w:sz w:val="24"/>
                <w:szCs w:val="24"/>
              </w:rPr>
              <w:t>При каком условии злые волшебники не смогут сдвинуться с места?</w:t>
            </w:r>
            <w:r w:rsidRPr="00F35531">
              <w:rPr>
                <w:rFonts w:ascii="Times New Roman" w:hAnsi="Times New Roman" w:cs="Times New Roman"/>
                <w:b/>
                <w:sz w:val="24"/>
                <w:szCs w:val="24"/>
              </w:rPr>
              <w:t xml:space="preserve"> </w:t>
            </w:r>
          </w:p>
          <w:p w:rsidR="00404E68" w:rsidRPr="00F35531" w:rsidRDefault="009B1EF7" w:rsidP="00FC11A4">
            <w:pPr>
              <w:pStyle w:val="a6"/>
              <w:rPr>
                <w:rFonts w:ascii="Times New Roman" w:eastAsia="Times New Roman" w:hAnsi="Times New Roman" w:cs="Times New Roman"/>
                <w:b/>
                <w:sz w:val="24"/>
                <w:szCs w:val="24"/>
              </w:rPr>
            </w:pPr>
            <w:r w:rsidRPr="00F35531">
              <w:rPr>
                <w:rFonts w:ascii="Times New Roman" w:eastAsia="Times New Roman" w:hAnsi="Times New Roman" w:cs="Times New Roman"/>
                <w:b/>
                <w:sz w:val="24"/>
                <w:szCs w:val="24"/>
              </w:rPr>
              <w:t>Злые волшебники не смогут сдвинуться с места, е</w:t>
            </w:r>
            <w:r w:rsidR="00404E68" w:rsidRPr="00F35531">
              <w:rPr>
                <w:rFonts w:ascii="Times New Roman" w:eastAsia="Times New Roman" w:hAnsi="Times New Roman" w:cs="Times New Roman"/>
                <w:b/>
                <w:sz w:val="24"/>
                <w:szCs w:val="24"/>
              </w:rPr>
              <w:t>сли заколдов</w:t>
            </w:r>
            <w:r w:rsidR="00EC49C7" w:rsidRPr="00F35531">
              <w:rPr>
                <w:rFonts w:ascii="Times New Roman" w:eastAsia="Times New Roman" w:hAnsi="Times New Roman" w:cs="Times New Roman"/>
                <w:b/>
                <w:sz w:val="24"/>
                <w:szCs w:val="24"/>
              </w:rPr>
              <w:t>анные дети тронут стрелки часов.</w:t>
            </w:r>
          </w:p>
          <w:p w:rsidR="00EC49C7" w:rsidRPr="00F35531" w:rsidRDefault="00EC49C7" w:rsidP="00FC11A4">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Какое это предложение?</w:t>
            </w:r>
            <w:r w:rsidR="003C62F1" w:rsidRPr="00F35531">
              <w:rPr>
                <w:rFonts w:ascii="Times New Roman" w:eastAsia="Times New Roman" w:hAnsi="Times New Roman" w:cs="Times New Roman"/>
                <w:sz w:val="24"/>
                <w:szCs w:val="24"/>
              </w:rPr>
              <w:t xml:space="preserve"> </w:t>
            </w:r>
            <w:r w:rsidR="008C231F" w:rsidRPr="00F35531">
              <w:rPr>
                <w:rFonts w:ascii="Times New Roman" w:eastAsia="Times New Roman" w:hAnsi="Times New Roman" w:cs="Times New Roman"/>
                <w:sz w:val="24"/>
                <w:szCs w:val="24"/>
              </w:rPr>
              <w:t xml:space="preserve">Определите границы предложений. </w:t>
            </w:r>
            <w:r w:rsidR="003C62F1" w:rsidRPr="00F35531">
              <w:rPr>
                <w:rFonts w:ascii="Times New Roman" w:eastAsia="Times New Roman" w:hAnsi="Times New Roman" w:cs="Times New Roman"/>
                <w:sz w:val="24"/>
                <w:szCs w:val="24"/>
              </w:rPr>
              <w:t>Скол</w:t>
            </w:r>
            <w:r w:rsidR="008C231F" w:rsidRPr="00F35531">
              <w:rPr>
                <w:rFonts w:ascii="Times New Roman" w:eastAsia="Times New Roman" w:hAnsi="Times New Roman" w:cs="Times New Roman"/>
                <w:sz w:val="24"/>
                <w:szCs w:val="24"/>
              </w:rPr>
              <w:t>ь</w:t>
            </w:r>
            <w:r w:rsidR="003C62F1" w:rsidRPr="00F35531">
              <w:rPr>
                <w:rFonts w:ascii="Times New Roman" w:eastAsia="Times New Roman" w:hAnsi="Times New Roman" w:cs="Times New Roman"/>
                <w:sz w:val="24"/>
                <w:szCs w:val="24"/>
              </w:rPr>
              <w:t>ко здесь грамматических основ?</w:t>
            </w:r>
          </w:p>
          <w:p w:rsidR="00120C35" w:rsidRPr="00F35531" w:rsidRDefault="00EC49C7" w:rsidP="00FC11A4">
            <w:pPr>
              <w:pStyle w:val="a6"/>
              <w:rPr>
                <w:rFonts w:ascii="Times New Roman" w:eastAsia="Times New Roman" w:hAnsi="Times New Roman" w:cs="Times New Roman"/>
                <w:sz w:val="24"/>
                <w:szCs w:val="24"/>
              </w:rPr>
            </w:pPr>
            <w:r w:rsidRPr="00F35531">
              <w:rPr>
                <w:rFonts w:ascii="Times New Roman" w:eastAsia="Times New Roman" w:hAnsi="Times New Roman" w:cs="Times New Roman"/>
                <w:noProof/>
                <w:sz w:val="24"/>
                <w:szCs w:val="24"/>
              </w:rPr>
              <w:drawing>
                <wp:inline distT="0" distB="0" distL="0" distR="0" wp14:anchorId="00105453" wp14:editId="75379E31">
                  <wp:extent cx="5645150" cy="370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5971" cy="3702588"/>
                          </a:xfrm>
                          <a:prstGeom prst="rect">
                            <a:avLst/>
                          </a:prstGeom>
                        </pic:spPr>
                      </pic:pic>
                    </a:graphicData>
                  </a:graphic>
                </wp:inline>
              </w:drawing>
            </w:r>
          </w:p>
          <w:p w:rsidR="008C231F" w:rsidRPr="00F35531" w:rsidRDefault="008C231F" w:rsidP="00FC11A4">
            <w:pPr>
              <w:pStyle w:val="a6"/>
              <w:rPr>
                <w:rFonts w:ascii="Times New Roman" w:eastAsia="Times New Roman" w:hAnsi="Times New Roman" w:cs="Times New Roman"/>
                <w:sz w:val="24"/>
                <w:szCs w:val="24"/>
              </w:rPr>
            </w:pPr>
          </w:p>
          <w:p w:rsidR="007C0BED" w:rsidRPr="00F35531" w:rsidRDefault="007C0BED" w:rsidP="00FC11A4">
            <w:pPr>
              <w:pStyle w:val="a6"/>
              <w:rPr>
                <w:rFonts w:ascii="Times New Roman" w:eastAsia="Times New Roman" w:hAnsi="Times New Roman" w:cs="Times New Roman"/>
                <w:sz w:val="24"/>
                <w:szCs w:val="24"/>
              </w:rPr>
            </w:pPr>
          </w:p>
          <w:p w:rsidR="008C231F" w:rsidRPr="00F35531" w:rsidRDefault="008C231F" w:rsidP="00FC11A4">
            <w:pPr>
              <w:pStyle w:val="a6"/>
              <w:rPr>
                <w:rFonts w:ascii="Times New Roman" w:eastAsia="Times New Roman" w:hAnsi="Times New Roman" w:cs="Times New Roman"/>
                <w:b/>
                <w:sz w:val="24"/>
                <w:szCs w:val="24"/>
              </w:rPr>
            </w:pPr>
            <w:r w:rsidRPr="00F35531">
              <w:rPr>
                <w:rFonts w:ascii="Times New Roman" w:eastAsia="Times New Roman" w:hAnsi="Times New Roman" w:cs="Times New Roman"/>
                <w:b/>
                <w:sz w:val="24"/>
                <w:szCs w:val="24"/>
              </w:rPr>
              <w:lastRenderedPageBreak/>
              <w:t>Работа в группах.</w:t>
            </w:r>
          </w:p>
          <w:p w:rsidR="008C231F" w:rsidRPr="00F35531" w:rsidRDefault="008C231F" w:rsidP="00FC11A4">
            <w:pPr>
              <w:pStyle w:val="a6"/>
              <w:rPr>
                <w:rFonts w:ascii="Times New Roman" w:hAnsi="Times New Roman" w:cs="Times New Roman"/>
                <w:sz w:val="24"/>
                <w:szCs w:val="24"/>
              </w:rPr>
            </w:pPr>
            <w:r w:rsidRPr="00F35531">
              <w:rPr>
                <w:rFonts w:ascii="Times New Roman" w:hAnsi="Times New Roman" w:cs="Times New Roman"/>
                <w:sz w:val="24"/>
                <w:szCs w:val="24"/>
              </w:rPr>
              <w:t>Для каждой группы приготовлено по 4 вопроса.</w:t>
            </w:r>
          </w:p>
          <w:p w:rsidR="000F18D9" w:rsidRPr="00F35531" w:rsidRDefault="004D6066" w:rsidP="00FC11A4">
            <w:pPr>
              <w:pStyle w:val="a6"/>
              <w:rPr>
                <w:rFonts w:ascii="Times New Roman" w:hAnsi="Times New Roman" w:cs="Times New Roman"/>
                <w:sz w:val="24"/>
                <w:szCs w:val="24"/>
              </w:rPr>
            </w:pPr>
            <w:r w:rsidRPr="00F35531">
              <w:rPr>
                <w:rFonts w:ascii="Times New Roman" w:hAnsi="Times New Roman" w:cs="Times New Roman"/>
                <w:sz w:val="24"/>
                <w:szCs w:val="24"/>
              </w:rPr>
              <w:t xml:space="preserve">Ознакомьтесь с вопросами. Распределите </w:t>
            </w:r>
            <w:r w:rsidR="000F18D9" w:rsidRPr="00F35531">
              <w:rPr>
                <w:rFonts w:ascii="Times New Roman" w:hAnsi="Times New Roman" w:cs="Times New Roman"/>
                <w:sz w:val="24"/>
                <w:szCs w:val="24"/>
              </w:rPr>
              <w:t>их</w:t>
            </w:r>
            <w:r w:rsidRPr="00F35531">
              <w:rPr>
                <w:rFonts w:ascii="Times New Roman" w:hAnsi="Times New Roman" w:cs="Times New Roman"/>
                <w:sz w:val="24"/>
                <w:szCs w:val="24"/>
              </w:rPr>
              <w:t xml:space="preserve"> между собой. </w:t>
            </w:r>
          </w:p>
          <w:p w:rsidR="000F18D9" w:rsidRPr="00F35531" w:rsidRDefault="000F18D9" w:rsidP="000F18D9">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Прослушайте/ Прочитайте текст.</w:t>
            </w:r>
          </w:p>
          <w:p w:rsidR="004D6066" w:rsidRPr="00F35531" w:rsidRDefault="004D6066" w:rsidP="00FC11A4">
            <w:pPr>
              <w:pStyle w:val="a6"/>
              <w:rPr>
                <w:rFonts w:ascii="Times New Roman" w:hAnsi="Times New Roman" w:cs="Times New Roman"/>
                <w:sz w:val="24"/>
                <w:szCs w:val="24"/>
              </w:rPr>
            </w:pPr>
            <w:r w:rsidRPr="00F35531">
              <w:rPr>
                <w:rFonts w:ascii="Times New Roman" w:hAnsi="Times New Roman" w:cs="Times New Roman"/>
                <w:sz w:val="24"/>
                <w:szCs w:val="24"/>
              </w:rPr>
              <w:t xml:space="preserve">После прослушивания / прочтения </w:t>
            </w:r>
            <w:r w:rsidR="000F18D9" w:rsidRPr="00F35531">
              <w:rPr>
                <w:rFonts w:ascii="Times New Roman" w:hAnsi="Times New Roman" w:cs="Times New Roman"/>
                <w:sz w:val="24"/>
                <w:szCs w:val="24"/>
              </w:rPr>
              <w:t xml:space="preserve">сказки </w:t>
            </w:r>
            <w:r w:rsidRPr="00F35531">
              <w:rPr>
                <w:rFonts w:ascii="Times New Roman" w:hAnsi="Times New Roman" w:cs="Times New Roman"/>
                <w:sz w:val="24"/>
                <w:szCs w:val="24"/>
              </w:rPr>
              <w:t xml:space="preserve">найдите </w:t>
            </w:r>
            <w:r w:rsidR="000F18D9" w:rsidRPr="00F35531">
              <w:rPr>
                <w:rFonts w:ascii="Times New Roman" w:hAnsi="Times New Roman" w:cs="Times New Roman"/>
                <w:sz w:val="24"/>
                <w:szCs w:val="24"/>
              </w:rPr>
              <w:t>и подчеркните ответы на ваши вопросы. Прочитайте вопросы и ответы</w:t>
            </w:r>
          </w:p>
          <w:p w:rsidR="00682834" w:rsidRPr="00F35531" w:rsidRDefault="00F35531" w:rsidP="00FC11A4">
            <w:pPr>
              <w:pStyle w:val="a6"/>
              <w:rPr>
                <w:rFonts w:ascii="Times New Roman" w:hAnsi="Times New Roman" w:cs="Times New Roman"/>
                <w:sz w:val="24"/>
                <w:szCs w:val="24"/>
                <w:lang w:eastAsia="en-US"/>
              </w:rPr>
            </w:pPr>
            <w:hyperlink r:id="rId11" w:history="1">
              <w:r w:rsidR="00120C35" w:rsidRPr="00F35531">
                <w:rPr>
                  <w:rStyle w:val="a8"/>
                  <w:rFonts w:ascii="Times New Roman" w:hAnsi="Times New Roman" w:cs="Times New Roman"/>
                  <w:color w:val="auto"/>
                  <w:sz w:val="24"/>
                  <w:szCs w:val="24"/>
                  <w:lang w:eastAsia="en-US"/>
                </w:rPr>
                <w:t>https://audioskazki-online.ru/podborki/raznoe/skazka-o-poteryannom-vremeni</w:t>
              </w:r>
            </w:hyperlink>
            <w:r w:rsidR="00120C35" w:rsidRPr="00F35531">
              <w:rPr>
                <w:rFonts w:ascii="Times New Roman" w:hAnsi="Times New Roman" w:cs="Times New Roman"/>
                <w:sz w:val="24"/>
                <w:szCs w:val="24"/>
                <w:lang w:eastAsia="en-US"/>
              </w:rPr>
              <w:t xml:space="preserve"> (08.14)</w:t>
            </w:r>
          </w:p>
          <w:p w:rsidR="00DF55DE" w:rsidRPr="00F35531" w:rsidRDefault="00DF55DE" w:rsidP="008C231F">
            <w:pPr>
              <w:pStyle w:val="a6"/>
              <w:rPr>
                <w:rFonts w:ascii="Times New Roman" w:hAnsi="Times New Roman" w:cs="Times New Roman"/>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682834" w:rsidRPr="00F35531" w:rsidRDefault="00EC49C7"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lastRenderedPageBreak/>
              <w:t>Ученики решают викторину</w:t>
            </w:r>
          </w:p>
          <w:p w:rsidR="00EC49C7" w:rsidRPr="00F35531" w:rsidRDefault="00EC49C7" w:rsidP="00FC11A4">
            <w:pPr>
              <w:pStyle w:val="a6"/>
              <w:rPr>
                <w:rFonts w:ascii="Times New Roman" w:hAnsi="Times New Roman" w:cs="Times New Roman"/>
                <w:sz w:val="24"/>
                <w:szCs w:val="24"/>
                <w:lang w:eastAsia="en-US"/>
              </w:rPr>
            </w:pPr>
          </w:p>
          <w:p w:rsidR="00EC49C7" w:rsidRPr="00F35531" w:rsidRDefault="00EC49C7" w:rsidP="00FC11A4">
            <w:pPr>
              <w:pStyle w:val="a6"/>
              <w:rPr>
                <w:rFonts w:ascii="Times New Roman" w:hAnsi="Times New Roman" w:cs="Times New Roman"/>
                <w:sz w:val="24"/>
                <w:szCs w:val="24"/>
                <w:lang w:eastAsia="en-US"/>
              </w:rPr>
            </w:pPr>
          </w:p>
          <w:p w:rsidR="00EC49C7" w:rsidRPr="00F35531" w:rsidRDefault="00EC49C7" w:rsidP="00FC11A4">
            <w:pPr>
              <w:pStyle w:val="a6"/>
              <w:rPr>
                <w:rFonts w:ascii="Times New Roman" w:hAnsi="Times New Roman" w:cs="Times New Roman"/>
                <w:sz w:val="24"/>
                <w:szCs w:val="24"/>
                <w:lang w:eastAsia="en-US"/>
              </w:rPr>
            </w:pPr>
          </w:p>
          <w:p w:rsidR="00EC49C7" w:rsidRPr="00F35531" w:rsidRDefault="00EC49C7" w:rsidP="00FC11A4">
            <w:pPr>
              <w:pStyle w:val="a6"/>
              <w:rPr>
                <w:rFonts w:ascii="Times New Roman" w:hAnsi="Times New Roman" w:cs="Times New Roman"/>
                <w:sz w:val="24"/>
                <w:szCs w:val="24"/>
                <w:lang w:eastAsia="en-US"/>
              </w:rPr>
            </w:pPr>
          </w:p>
          <w:p w:rsidR="00EC49C7" w:rsidRPr="00F35531" w:rsidRDefault="00EC49C7" w:rsidP="00FC11A4">
            <w:pPr>
              <w:pStyle w:val="a6"/>
              <w:rPr>
                <w:rFonts w:ascii="Times New Roman" w:hAnsi="Times New Roman" w:cs="Times New Roman"/>
                <w:sz w:val="24"/>
                <w:szCs w:val="24"/>
                <w:lang w:eastAsia="en-US"/>
              </w:rPr>
            </w:pPr>
          </w:p>
          <w:p w:rsidR="00EC49C7" w:rsidRPr="00F35531" w:rsidRDefault="00EC49C7"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Ребята работают с </w:t>
            </w:r>
            <w:proofErr w:type="spellStart"/>
            <w:r w:rsidRPr="00F35531">
              <w:rPr>
                <w:rFonts w:ascii="Times New Roman" w:hAnsi="Times New Roman" w:cs="Times New Roman"/>
                <w:sz w:val="24"/>
                <w:szCs w:val="24"/>
                <w:lang w:eastAsia="en-US"/>
              </w:rPr>
              <w:t>несплошным</w:t>
            </w:r>
            <w:proofErr w:type="spellEnd"/>
            <w:r w:rsidRPr="00F35531">
              <w:rPr>
                <w:rFonts w:ascii="Times New Roman" w:hAnsi="Times New Roman" w:cs="Times New Roman"/>
                <w:sz w:val="24"/>
                <w:szCs w:val="24"/>
                <w:lang w:eastAsia="en-US"/>
              </w:rPr>
              <w:t xml:space="preserve"> текстом.</w:t>
            </w: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p w:rsidR="007C0BED" w:rsidRPr="00F35531" w:rsidRDefault="007C0BED" w:rsidP="00FC11A4">
            <w:pPr>
              <w:pStyle w:val="a6"/>
              <w:rPr>
                <w:rFonts w:ascii="Times New Roman" w:hAnsi="Times New Roman" w:cs="Times New Roman"/>
                <w:sz w:val="24"/>
                <w:szCs w:val="24"/>
                <w:lang w:eastAsia="en-US"/>
              </w:rPr>
            </w:pPr>
          </w:p>
          <w:p w:rsidR="007C0BED" w:rsidRPr="00F35531" w:rsidRDefault="007C0BED" w:rsidP="00FC11A4">
            <w:pPr>
              <w:pStyle w:val="a6"/>
              <w:rPr>
                <w:rFonts w:ascii="Times New Roman" w:hAnsi="Times New Roman" w:cs="Times New Roman"/>
                <w:sz w:val="24"/>
                <w:szCs w:val="24"/>
                <w:lang w:eastAsia="en-US"/>
              </w:rPr>
            </w:pPr>
          </w:p>
          <w:p w:rsidR="007C0BED" w:rsidRPr="00F35531" w:rsidRDefault="007C0BED" w:rsidP="00FC11A4">
            <w:pPr>
              <w:pStyle w:val="a6"/>
              <w:rPr>
                <w:rFonts w:ascii="Times New Roman" w:hAnsi="Times New Roman" w:cs="Times New Roman"/>
                <w:sz w:val="24"/>
                <w:szCs w:val="24"/>
                <w:lang w:eastAsia="en-US"/>
              </w:rPr>
            </w:pPr>
          </w:p>
          <w:p w:rsidR="007C0BED" w:rsidRPr="00F35531" w:rsidRDefault="007C0BED" w:rsidP="00FC11A4">
            <w:pPr>
              <w:pStyle w:val="a6"/>
              <w:rPr>
                <w:rFonts w:ascii="Times New Roman" w:hAnsi="Times New Roman" w:cs="Times New Roman"/>
                <w:sz w:val="24"/>
                <w:szCs w:val="24"/>
                <w:lang w:eastAsia="en-US"/>
              </w:rPr>
            </w:pPr>
          </w:p>
          <w:p w:rsidR="007C0BED" w:rsidRPr="00F35531" w:rsidRDefault="007C0BED"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lastRenderedPageBreak/>
              <w:t>Учащиеся знакомятся с вопросами и распределяют между собой.</w:t>
            </w: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Далее прослушивают / читают текст.</w:t>
            </w:r>
          </w:p>
          <w:p w:rsidR="000F18D9" w:rsidRPr="00F35531" w:rsidRDefault="000F18D9" w:rsidP="00FC11A4">
            <w:pPr>
              <w:pStyle w:val="a6"/>
              <w:rPr>
                <w:rFonts w:ascii="Times New Roman" w:hAnsi="Times New Roman" w:cs="Times New Roman"/>
                <w:sz w:val="24"/>
                <w:szCs w:val="24"/>
                <w:lang w:eastAsia="en-US"/>
              </w:rPr>
            </w:pPr>
          </w:p>
          <w:p w:rsidR="000F18D9" w:rsidRPr="00F35531" w:rsidRDefault="000F18D9" w:rsidP="00FC11A4">
            <w:pPr>
              <w:pStyle w:val="a6"/>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2834"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lastRenderedPageBreak/>
              <w:t xml:space="preserve">Самооцени-вание </w:t>
            </w:r>
          </w:p>
        </w:tc>
      </w:tr>
      <w:tr w:rsidR="00F35531" w:rsidRPr="00F35531" w:rsidTr="00EC49C7">
        <w:trPr>
          <w:trHeight w:val="2410"/>
        </w:trPr>
        <w:tc>
          <w:tcPr>
            <w:tcW w:w="1135" w:type="dxa"/>
            <w:tcBorders>
              <w:top w:val="single" w:sz="4" w:space="0" w:color="auto"/>
              <w:left w:val="single" w:sz="4" w:space="0" w:color="auto"/>
              <w:bottom w:val="single" w:sz="4" w:space="0" w:color="auto"/>
              <w:right w:val="single" w:sz="4" w:space="0" w:color="auto"/>
            </w:tcBorders>
          </w:tcPr>
          <w:p w:rsidR="00DF55DE" w:rsidRPr="00F35531" w:rsidRDefault="00DF55DE" w:rsidP="00FC11A4">
            <w:pPr>
              <w:pStyle w:val="a6"/>
              <w:rPr>
                <w:rFonts w:ascii="Times New Roman" w:hAnsi="Times New Roman" w:cs="Times New Roman"/>
                <w:sz w:val="24"/>
                <w:szCs w:val="24"/>
                <w:lang w:eastAsia="en-US"/>
              </w:rPr>
            </w:pPr>
          </w:p>
        </w:tc>
        <w:tc>
          <w:tcPr>
            <w:tcW w:w="9072" w:type="dxa"/>
            <w:gridSpan w:val="5"/>
            <w:tcBorders>
              <w:top w:val="single" w:sz="4" w:space="0" w:color="auto"/>
              <w:left w:val="single" w:sz="4" w:space="0" w:color="auto"/>
              <w:bottom w:val="single" w:sz="4" w:space="0" w:color="auto"/>
              <w:right w:val="single" w:sz="4" w:space="0" w:color="auto"/>
            </w:tcBorders>
          </w:tcPr>
          <w:p w:rsidR="000F18D9"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b/>
                <w:sz w:val="24"/>
                <w:szCs w:val="24"/>
              </w:rPr>
              <w:t xml:space="preserve">1. </w:t>
            </w:r>
            <w:r w:rsidR="000F18D9" w:rsidRPr="00F35531">
              <w:rPr>
                <w:rFonts w:ascii="Times New Roman" w:hAnsi="Times New Roman" w:cs="Times New Roman"/>
                <w:b/>
                <w:sz w:val="24"/>
                <w:szCs w:val="24"/>
              </w:rPr>
              <w:t>Группа.</w:t>
            </w:r>
            <w:r w:rsidRPr="00F35531">
              <w:rPr>
                <w:rFonts w:ascii="Times New Roman" w:hAnsi="Times New Roman" w:cs="Times New Roman"/>
                <w:sz w:val="24"/>
                <w:szCs w:val="24"/>
              </w:rPr>
              <w:t xml:space="preserve"> Найдите и подчеркните ответы на ваши вопросы. Прочитайте вопросы и ответы</w:t>
            </w:r>
          </w:p>
          <w:p w:rsidR="00DF55DE" w:rsidRPr="00F35531" w:rsidRDefault="00DF55DE" w:rsidP="000F18D9">
            <w:pPr>
              <w:pStyle w:val="a6"/>
              <w:numPr>
                <w:ilvl w:val="0"/>
                <w:numId w:val="9"/>
              </w:numPr>
              <w:rPr>
                <w:rFonts w:ascii="Times New Roman" w:hAnsi="Times New Roman" w:cs="Times New Roman"/>
                <w:sz w:val="24"/>
                <w:szCs w:val="24"/>
              </w:rPr>
            </w:pPr>
            <w:r w:rsidRPr="00F35531">
              <w:rPr>
                <w:rFonts w:ascii="Times New Roman" w:hAnsi="Times New Roman" w:cs="Times New Roman"/>
                <w:sz w:val="24"/>
                <w:szCs w:val="24"/>
              </w:rPr>
              <w:t>Какое любимое слово у него было? («Успею»)</w:t>
            </w:r>
          </w:p>
          <w:p w:rsidR="00DF55DE" w:rsidRPr="00F35531" w:rsidRDefault="00DF55DE" w:rsidP="000F18D9">
            <w:pPr>
              <w:pStyle w:val="a6"/>
              <w:numPr>
                <w:ilvl w:val="0"/>
                <w:numId w:val="9"/>
              </w:numPr>
              <w:rPr>
                <w:rFonts w:ascii="Times New Roman" w:hAnsi="Times New Roman" w:cs="Times New Roman"/>
                <w:sz w:val="24"/>
                <w:szCs w:val="24"/>
              </w:rPr>
            </w:pPr>
            <w:r w:rsidRPr="00F35531">
              <w:rPr>
                <w:rFonts w:ascii="Times New Roman" w:hAnsi="Times New Roman" w:cs="Times New Roman"/>
                <w:sz w:val="24"/>
                <w:szCs w:val="24"/>
              </w:rPr>
              <w:t>Сколько было злых волшебников?  (4)</w:t>
            </w:r>
          </w:p>
          <w:p w:rsidR="00DF55DE" w:rsidRPr="00F35531" w:rsidRDefault="00DF55DE" w:rsidP="000F18D9">
            <w:pPr>
              <w:pStyle w:val="a6"/>
              <w:numPr>
                <w:ilvl w:val="0"/>
                <w:numId w:val="9"/>
              </w:numPr>
              <w:rPr>
                <w:rFonts w:ascii="Times New Roman" w:hAnsi="Times New Roman" w:cs="Times New Roman"/>
                <w:sz w:val="24"/>
                <w:szCs w:val="24"/>
              </w:rPr>
            </w:pPr>
            <w:r w:rsidRPr="00F35531">
              <w:rPr>
                <w:rFonts w:ascii="Times New Roman" w:hAnsi="Times New Roman" w:cs="Times New Roman"/>
                <w:sz w:val="24"/>
                <w:szCs w:val="24"/>
              </w:rPr>
              <w:t>Как выдала себя Надежда Соколова?  («Играла в классы»)</w:t>
            </w:r>
          </w:p>
          <w:p w:rsidR="00DF55DE" w:rsidRPr="00F35531" w:rsidRDefault="00DF55DE" w:rsidP="000F18D9">
            <w:pPr>
              <w:pStyle w:val="a6"/>
              <w:numPr>
                <w:ilvl w:val="0"/>
                <w:numId w:val="9"/>
              </w:numPr>
              <w:rPr>
                <w:rFonts w:ascii="Times New Roman" w:hAnsi="Times New Roman" w:cs="Times New Roman"/>
                <w:sz w:val="24"/>
                <w:szCs w:val="24"/>
              </w:rPr>
            </w:pPr>
            <w:r w:rsidRPr="00F35531">
              <w:rPr>
                <w:rFonts w:ascii="Times New Roman" w:hAnsi="Times New Roman" w:cs="Times New Roman"/>
                <w:sz w:val="24"/>
                <w:szCs w:val="24"/>
              </w:rPr>
              <w:t>Что сделал волшебник перед тем, как рассказать об обратном превращении детей? (Он вышел на цыпочках из домика, обошел его кругом, вернулся, запер дверь на задвижку и поворошил сено палкой.)</w:t>
            </w:r>
          </w:p>
          <w:p w:rsidR="00DF55DE" w:rsidRPr="00F35531" w:rsidRDefault="00DF55DE" w:rsidP="00FC11A4">
            <w:pPr>
              <w:pStyle w:val="a6"/>
              <w:rPr>
                <w:rFonts w:ascii="Times New Roman" w:hAnsi="Times New Roman" w:cs="Times New Roman"/>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tcPr>
          <w:p w:rsidR="000F18D9" w:rsidRPr="00F35531" w:rsidRDefault="000F18D9" w:rsidP="00FC11A4">
            <w:pPr>
              <w:pStyle w:val="a6"/>
              <w:rPr>
                <w:rFonts w:ascii="Times New Roman" w:hAnsi="Times New Roman" w:cs="Times New Roman"/>
                <w:b/>
                <w:sz w:val="24"/>
                <w:szCs w:val="24"/>
                <w:lang w:eastAsia="en-US"/>
              </w:rPr>
            </w:pPr>
            <w:r w:rsidRPr="00F35531">
              <w:rPr>
                <w:rFonts w:ascii="Times New Roman" w:hAnsi="Times New Roman" w:cs="Times New Roman"/>
                <w:sz w:val="24"/>
                <w:szCs w:val="24"/>
                <w:lang w:eastAsia="en-US"/>
              </w:rPr>
              <w:t xml:space="preserve">Учащиеся </w:t>
            </w:r>
            <w:r w:rsidRPr="00F35531">
              <w:rPr>
                <w:rFonts w:ascii="Times New Roman" w:hAnsi="Times New Roman" w:cs="Times New Roman"/>
                <w:b/>
                <w:sz w:val="24"/>
                <w:szCs w:val="24"/>
                <w:lang w:eastAsia="en-US"/>
              </w:rPr>
              <w:t>1 группы</w:t>
            </w:r>
          </w:p>
          <w:p w:rsidR="000F18D9" w:rsidRPr="00F35531" w:rsidRDefault="000F18D9" w:rsidP="000F18D9">
            <w:pPr>
              <w:pStyle w:val="a6"/>
              <w:rPr>
                <w:rFonts w:ascii="Times New Roman" w:hAnsi="Times New Roman" w:cs="Times New Roman"/>
                <w:sz w:val="24"/>
                <w:szCs w:val="24"/>
              </w:rPr>
            </w:pPr>
            <w:r w:rsidRPr="00F35531">
              <w:rPr>
                <w:rFonts w:ascii="Times New Roman" w:hAnsi="Times New Roman" w:cs="Times New Roman"/>
                <w:sz w:val="24"/>
                <w:szCs w:val="24"/>
              </w:rPr>
              <w:t>находят и подчеркивают ответы на свои вопросы. По очереди читают вопросы и ответы</w:t>
            </w:r>
          </w:p>
          <w:p w:rsidR="00DF55DE" w:rsidRPr="00F35531" w:rsidRDefault="000F18D9"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DF55DE"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t xml:space="preserve">Взаимооценивание </w:t>
            </w:r>
          </w:p>
        </w:tc>
      </w:tr>
      <w:tr w:rsidR="00F35531" w:rsidRPr="00F35531" w:rsidTr="00EC49C7">
        <w:trPr>
          <w:trHeight w:val="2410"/>
        </w:trPr>
        <w:tc>
          <w:tcPr>
            <w:tcW w:w="1135" w:type="dxa"/>
            <w:tcBorders>
              <w:top w:val="single" w:sz="4" w:space="0" w:color="auto"/>
              <w:left w:val="single" w:sz="4" w:space="0" w:color="auto"/>
              <w:bottom w:val="single" w:sz="4" w:space="0" w:color="auto"/>
              <w:right w:val="single" w:sz="4" w:space="0" w:color="auto"/>
            </w:tcBorders>
          </w:tcPr>
          <w:p w:rsidR="00DF55DE" w:rsidRPr="00F35531" w:rsidRDefault="00DF55DE" w:rsidP="00FC11A4">
            <w:pPr>
              <w:pStyle w:val="a6"/>
              <w:rPr>
                <w:rFonts w:ascii="Times New Roman" w:hAnsi="Times New Roman" w:cs="Times New Roman"/>
                <w:sz w:val="24"/>
                <w:szCs w:val="24"/>
                <w:lang w:eastAsia="en-US"/>
              </w:rPr>
            </w:pPr>
          </w:p>
        </w:tc>
        <w:tc>
          <w:tcPr>
            <w:tcW w:w="9072" w:type="dxa"/>
            <w:gridSpan w:val="5"/>
            <w:tcBorders>
              <w:top w:val="single" w:sz="4" w:space="0" w:color="auto"/>
              <w:left w:val="single" w:sz="4" w:space="0" w:color="auto"/>
              <w:bottom w:val="single" w:sz="4" w:space="0" w:color="auto"/>
              <w:right w:val="single" w:sz="4" w:space="0" w:color="auto"/>
            </w:tcBorders>
          </w:tcPr>
          <w:p w:rsidR="002E0EB7"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b/>
                <w:sz w:val="24"/>
                <w:szCs w:val="24"/>
              </w:rPr>
              <w:t>2. Группа.</w:t>
            </w:r>
            <w:r w:rsidRPr="00F35531">
              <w:rPr>
                <w:rFonts w:ascii="Times New Roman" w:hAnsi="Times New Roman" w:cs="Times New Roman"/>
                <w:sz w:val="24"/>
                <w:szCs w:val="24"/>
              </w:rPr>
              <w:t xml:space="preserve"> Найдите и подчеркните ответы на ваши вопросы. Прочитайте вопросы и ответы</w:t>
            </w:r>
          </w:p>
          <w:p w:rsidR="00DF55DE" w:rsidRPr="00F35531" w:rsidRDefault="00DF55DE" w:rsidP="000F18D9">
            <w:pPr>
              <w:pStyle w:val="a6"/>
              <w:numPr>
                <w:ilvl w:val="0"/>
                <w:numId w:val="12"/>
              </w:numPr>
              <w:rPr>
                <w:rFonts w:ascii="Times New Roman" w:hAnsi="Times New Roman" w:cs="Times New Roman"/>
                <w:sz w:val="24"/>
                <w:szCs w:val="24"/>
              </w:rPr>
            </w:pPr>
            <w:r w:rsidRPr="00F35531">
              <w:rPr>
                <w:rFonts w:ascii="Times New Roman" w:hAnsi="Times New Roman" w:cs="Times New Roman"/>
                <w:sz w:val="24"/>
                <w:szCs w:val="24"/>
              </w:rPr>
              <w:t>В кого превратился главный герой сказки? (</w:t>
            </w:r>
            <w:proofErr w:type="gramStart"/>
            <w:r w:rsidRPr="00F35531">
              <w:rPr>
                <w:rFonts w:ascii="Times New Roman" w:hAnsi="Times New Roman" w:cs="Times New Roman"/>
                <w:sz w:val="24"/>
                <w:szCs w:val="24"/>
              </w:rPr>
              <w:t>В</w:t>
            </w:r>
            <w:proofErr w:type="gramEnd"/>
            <w:r w:rsidRPr="00F35531">
              <w:rPr>
                <w:rFonts w:ascii="Times New Roman" w:hAnsi="Times New Roman" w:cs="Times New Roman"/>
                <w:sz w:val="24"/>
                <w:szCs w:val="24"/>
              </w:rPr>
              <w:t xml:space="preserve"> высокого, худого, бледного старика)</w:t>
            </w:r>
          </w:p>
          <w:p w:rsidR="00DF55DE" w:rsidRPr="00F35531" w:rsidRDefault="00DF55DE" w:rsidP="000F18D9">
            <w:pPr>
              <w:pStyle w:val="a6"/>
              <w:numPr>
                <w:ilvl w:val="0"/>
                <w:numId w:val="12"/>
              </w:numPr>
              <w:rPr>
                <w:rFonts w:ascii="Times New Roman" w:hAnsi="Times New Roman" w:cs="Times New Roman"/>
                <w:sz w:val="24"/>
                <w:szCs w:val="24"/>
              </w:rPr>
            </w:pPr>
            <w:r w:rsidRPr="00F35531">
              <w:rPr>
                <w:rFonts w:ascii="Times New Roman" w:hAnsi="Times New Roman" w:cs="Times New Roman"/>
                <w:sz w:val="24"/>
                <w:szCs w:val="24"/>
              </w:rPr>
              <w:t>Где Петя Зубов их встретил?  (</w:t>
            </w:r>
            <w:proofErr w:type="gramStart"/>
            <w:r w:rsidRPr="00F35531">
              <w:rPr>
                <w:rFonts w:ascii="Times New Roman" w:hAnsi="Times New Roman" w:cs="Times New Roman"/>
                <w:sz w:val="24"/>
                <w:szCs w:val="24"/>
              </w:rPr>
              <w:t>В</w:t>
            </w:r>
            <w:proofErr w:type="gramEnd"/>
            <w:r w:rsidRPr="00F35531">
              <w:rPr>
                <w:rFonts w:ascii="Times New Roman" w:hAnsi="Times New Roman" w:cs="Times New Roman"/>
                <w:sz w:val="24"/>
                <w:szCs w:val="24"/>
              </w:rPr>
              <w:t xml:space="preserve"> лесном домике)</w:t>
            </w:r>
          </w:p>
          <w:p w:rsidR="00DF55DE" w:rsidRPr="00F35531" w:rsidRDefault="00DF55DE" w:rsidP="000F18D9">
            <w:pPr>
              <w:pStyle w:val="a6"/>
              <w:numPr>
                <w:ilvl w:val="0"/>
                <w:numId w:val="12"/>
              </w:numPr>
              <w:rPr>
                <w:rFonts w:ascii="Times New Roman" w:hAnsi="Times New Roman" w:cs="Times New Roman"/>
                <w:sz w:val="24"/>
                <w:szCs w:val="24"/>
              </w:rPr>
            </w:pPr>
            <w:r w:rsidRPr="00F35531">
              <w:rPr>
                <w:rFonts w:ascii="Times New Roman" w:hAnsi="Times New Roman" w:cs="Times New Roman"/>
                <w:sz w:val="24"/>
                <w:szCs w:val="24"/>
              </w:rPr>
              <w:t>Почему злые волшебники не заметили главных героев?  (Они спали)</w:t>
            </w:r>
          </w:p>
          <w:p w:rsidR="00DF55DE" w:rsidRPr="00F35531" w:rsidRDefault="00DF55DE" w:rsidP="000F18D9">
            <w:pPr>
              <w:pStyle w:val="a6"/>
              <w:numPr>
                <w:ilvl w:val="0"/>
                <w:numId w:val="12"/>
              </w:numPr>
              <w:rPr>
                <w:rFonts w:ascii="Times New Roman" w:hAnsi="Times New Roman" w:cs="Times New Roman"/>
                <w:sz w:val="24"/>
                <w:szCs w:val="24"/>
              </w:rPr>
            </w:pPr>
            <w:r w:rsidRPr="00F35531">
              <w:rPr>
                <w:rFonts w:ascii="Times New Roman" w:hAnsi="Times New Roman" w:cs="Times New Roman"/>
                <w:sz w:val="24"/>
                <w:szCs w:val="24"/>
              </w:rPr>
              <w:t>В каком классе учились главные герои сказки? (Петя Зубов, Надежда Соколова, Маруся Поспелова – 3 класс, Вася Зайцев – 2 класс)</w:t>
            </w:r>
          </w:p>
          <w:p w:rsidR="00DF55DE" w:rsidRPr="00F35531" w:rsidRDefault="00DF55DE" w:rsidP="00FC11A4">
            <w:pPr>
              <w:pStyle w:val="a6"/>
              <w:rPr>
                <w:rFonts w:ascii="Times New Roman" w:hAnsi="Times New Roman" w:cs="Times New Roman"/>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tcPr>
          <w:p w:rsidR="002E0EB7" w:rsidRPr="00F35531" w:rsidRDefault="002E0EB7" w:rsidP="002E0EB7">
            <w:pPr>
              <w:pStyle w:val="a6"/>
              <w:rPr>
                <w:rFonts w:ascii="Times New Roman" w:hAnsi="Times New Roman" w:cs="Times New Roman"/>
                <w:b/>
                <w:sz w:val="24"/>
                <w:szCs w:val="24"/>
                <w:lang w:eastAsia="en-US"/>
              </w:rPr>
            </w:pPr>
            <w:r w:rsidRPr="00F35531">
              <w:rPr>
                <w:rFonts w:ascii="Times New Roman" w:hAnsi="Times New Roman" w:cs="Times New Roman"/>
                <w:sz w:val="24"/>
                <w:szCs w:val="24"/>
                <w:lang w:eastAsia="en-US"/>
              </w:rPr>
              <w:t xml:space="preserve">Учащиеся </w:t>
            </w:r>
            <w:r w:rsidRPr="00F35531">
              <w:rPr>
                <w:rFonts w:ascii="Times New Roman" w:hAnsi="Times New Roman" w:cs="Times New Roman"/>
                <w:b/>
                <w:sz w:val="24"/>
                <w:szCs w:val="24"/>
                <w:lang w:eastAsia="en-US"/>
              </w:rPr>
              <w:t>2 группы</w:t>
            </w:r>
          </w:p>
          <w:p w:rsidR="002E0EB7"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sz w:val="24"/>
                <w:szCs w:val="24"/>
              </w:rPr>
              <w:t>находят и подчеркивают ответы на свои вопросы. По очереди читают вопросы и ответы</w:t>
            </w:r>
          </w:p>
          <w:p w:rsidR="00DF55DE" w:rsidRPr="00F35531" w:rsidRDefault="00DF55DE" w:rsidP="00FC11A4">
            <w:pPr>
              <w:pStyle w:val="a6"/>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F55DE"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t>Взаимооценивание</w:t>
            </w:r>
          </w:p>
        </w:tc>
      </w:tr>
      <w:tr w:rsidR="00F35531" w:rsidRPr="00F35531" w:rsidTr="00EC49C7">
        <w:trPr>
          <w:trHeight w:val="2410"/>
        </w:trPr>
        <w:tc>
          <w:tcPr>
            <w:tcW w:w="1135" w:type="dxa"/>
            <w:tcBorders>
              <w:top w:val="single" w:sz="4" w:space="0" w:color="auto"/>
              <w:left w:val="single" w:sz="4" w:space="0" w:color="auto"/>
              <w:bottom w:val="single" w:sz="4" w:space="0" w:color="auto"/>
              <w:right w:val="single" w:sz="4" w:space="0" w:color="auto"/>
            </w:tcBorders>
          </w:tcPr>
          <w:p w:rsidR="00DF55DE" w:rsidRPr="00F35531" w:rsidRDefault="00DF55DE" w:rsidP="00FC11A4">
            <w:pPr>
              <w:pStyle w:val="a6"/>
              <w:rPr>
                <w:rFonts w:ascii="Times New Roman" w:hAnsi="Times New Roman" w:cs="Times New Roman"/>
                <w:sz w:val="24"/>
                <w:szCs w:val="24"/>
                <w:lang w:eastAsia="en-US"/>
              </w:rPr>
            </w:pPr>
          </w:p>
        </w:tc>
        <w:tc>
          <w:tcPr>
            <w:tcW w:w="9072" w:type="dxa"/>
            <w:gridSpan w:val="5"/>
            <w:tcBorders>
              <w:top w:val="single" w:sz="4" w:space="0" w:color="auto"/>
              <w:left w:val="single" w:sz="4" w:space="0" w:color="auto"/>
              <w:bottom w:val="single" w:sz="4" w:space="0" w:color="auto"/>
              <w:right w:val="single" w:sz="4" w:space="0" w:color="auto"/>
            </w:tcBorders>
          </w:tcPr>
          <w:p w:rsidR="002E0EB7"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b/>
                <w:sz w:val="24"/>
                <w:szCs w:val="24"/>
              </w:rPr>
              <w:t>3. Группа.</w:t>
            </w:r>
            <w:r w:rsidRPr="00F35531">
              <w:rPr>
                <w:rFonts w:ascii="Times New Roman" w:hAnsi="Times New Roman" w:cs="Times New Roman"/>
                <w:sz w:val="24"/>
                <w:szCs w:val="24"/>
              </w:rPr>
              <w:t xml:space="preserve"> Найдите и подчеркните ответы на ваши вопросы. Прочитайте вопросы и ответы</w:t>
            </w:r>
          </w:p>
          <w:p w:rsidR="00DF55DE" w:rsidRPr="00F35531" w:rsidRDefault="00DF55DE" w:rsidP="000F18D9">
            <w:pPr>
              <w:pStyle w:val="a6"/>
              <w:numPr>
                <w:ilvl w:val="0"/>
                <w:numId w:val="13"/>
              </w:numPr>
              <w:rPr>
                <w:rFonts w:ascii="Times New Roman" w:hAnsi="Times New Roman" w:cs="Times New Roman"/>
                <w:sz w:val="24"/>
                <w:szCs w:val="24"/>
              </w:rPr>
            </w:pPr>
            <w:r w:rsidRPr="00F35531">
              <w:rPr>
                <w:rFonts w:ascii="Times New Roman" w:hAnsi="Times New Roman" w:cs="Times New Roman"/>
                <w:sz w:val="24"/>
                <w:szCs w:val="24"/>
              </w:rPr>
              <w:t>О чем больше всего горевал Зубов, став взрослым?  («Мне даже пенсию не дадут»)</w:t>
            </w:r>
          </w:p>
          <w:p w:rsidR="00DF55DE" w:rsidRPr="00F35531" w:rsidRDefault="00DF55DE" w:rsidP="000F18D9">
            <w:pPr>
              <w:pStyle w:val="a6"/>
              <w:numPr>
                <w:ilvl w:val="0"/>
                <w:numId w:val="13"/>
              </w:numPr>
              <w:rPr>
                <w:rFonts w:ascii="Times New Roman" w:hAnsi="Times New Roman" w:cs="Times New Roman"/>
                <w:sz w:val="24"/>
                <w:szCs w:val="24"/>
              </w:rPr>
            </w:pPr>
            <w:r w:rsidRPr="00F35531">
              <w:rPr>
                <w:rFonts w:ascii="Times New Roman" w:hAnsi="Times New Roman" w:cs="Times New Roman"/>
                <w:sz w:val="24"/>
                <w:szCs w:val="24"/>
              </w:rPr>
              <w:t>Как звали главного злого волшебника?  (Сергей Владимирович)</w:t>
            </w:r>
          </w:p>
          <w:p w:rsidR="00DF55DE" w:rsidRPr="00F35531" w:rsidRDefault="00DF55DE" w:rsidP="000F18D9">
            <w:pPr>
              <w:pStyle w:val="a6"/>
              <w:numPr>
                <w:ilvl w:val="0"/>
                <w:numId w:val="13"/>
              </w:numPr>
              <w:rPr>
                <w:rFonts w:ascii="Times New Roman" w:hAnsi="Times New Roman" w:cs="Times New Roman"/>
                <w:sz w:val="24"/>
                <w:szCs w:val="24"/>
              </w:rPr>
            </w:pPr>
            <w:r w:rsidRPr="00F35531">
              <w:rPr>
                <w:rFonts w:ascii="Times New Roman" w:hAnsi="Times New Roman" w:cs="Times New Roman"/>
                <w:sz w:val="24"/>
                <w:szCs w:val="24"/>
              </w:rPr>
              <w:t>«Летит трамвай, десятый номер. А на «колбасе» висит старичок. Шапка лихо надвинута на ухо, борода развевается на ветру…»  О ком эти строки?  (О Васе Зайцеве)</w:t>
            </w:r>
          </w:p>
          <w:p w:rsidR="00DF55DE" w:rsidRPr="00F35531" w:rsidRDefault="00DF55DE" w:rsidP="00DF55DE">
            <w:pPr>
              <w:pStyle w:val="a6"/>
              <w:numPr>
                <w:ilvl w:val="0"/>
                <w:numId w:val="13"/>
              </w:numPr>
              <w:rPr>
                <w:rFonts w:ascii="Times New Roman" w:hAnsi="Times New Roman" w:cs="Times New Roman"/>
                <w:sz w:val="24"/>
                <w:szCs w:val="24"/>
              </w:rPr>
            </w:pPr>
            <w:r w:rsidRPr="00F35531">
              <w:rPr>
                <w:rFonts w:ascii="Times New Roman" w:hAnsi="Times New Roman" w:cs="Times New Roman"/>
                <w:sz w:val="24"/>
                <w:szCs w:val="24"/>
              </w:rPr>
              <w:t>В какое время нужно было переводить стрелки часов?  (В полночь)</w:t>
            </w:r>
          </w:p>
        </w:tc>
        <w:tc>
          <w:tcPr>
            <w:tcW w:w="3260" w:type="dxa"/>
            <w:tcBorders>
              <w:top w:val="single" w:sz="4" w:space="0" w:color="auto"/>
              <w:left w:val="single" w:sz="4" w:space="0" w:color="auto"/>
              <w:bottom w:val="single" w:sz="4" w:space="0" w:color="auto"/>
              <w:right w:val="single" w:sz="4" w:space="0" w:color="auto"/>
            </w:tcBorders>
          </w:tcPr>
          <w:p w:rsidR="002E0EB7" w:rsidRPr="00F35531" w:rsidRDefault="002E0EB7" w:rsidP="002E0EB7">
            <w:pPr>
              <w:pStyle w:val="a6"/>
              <w:rPr>
                <w:rFonts w:ascii="Times New Roman" w:hAnsi="Times New Roman" w:cs="Times New Roman"/>
                <w:b/>
                <w:sz w:val="24"/>
                <w:szCs w:val="24"/>
                <w:lang w:eastAsia="en-US"/>
              </w:rPr>
            </w:pPr>
            <w:r w:rsidRPr="00F35531">
              <w:rPr>
                <w:rFonts w:ascii="Times New Roman" w:hAnsi="Times New Roman" w:cs="Times New Roman"/>
                <w:sz w:val="24"/>
                <w:szCs w:val="24"/>
                <w:lang w:eastAsia="en-US"/>
              </w:rPr>
              <w:t xml:space="preserve">Учащиеся </w:t>
            </w:r>
            <w:r w:rsidRPr="00F35531">
              <w:rPr>
                <w:rFonts w:ascii="Times New Roman" w:hAnsi="Times New Roman" w:cs="Times New Roman"/>
                <w:b/>
                <w:sz w:val="24"/>
                <w:szCs w:val="24"/>
                <w:lang w:eastAsia="en-US"/>
              </w:rPr>
              <w:t>3 группы</w:t>
            </w:r>
          </w:p>
          <w:p w:rsidR="002E0EB7"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sz w:val="24"/>
                <w:szCs w:val="24"/>
              </w:rPr>
              <w:t>находят и подчеркивают ответы на свои вопросы. По очереди читают вопросы и ответы</w:t>
            </w:r>
          </w:p>
          <w:p w:rsidR="00DF55DE" w:rsidRPr="00F35531" w:rsidRDefault="00DF55DE" w:rsidP="00FC11A4">
            <w:pPr>
              <w:pStyle w:val="a6"/>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F55DE"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t>Взаимооценивание</w:t>
            </w:r>
          </w:p>
        </w:tc>
      </w:tr>
      <w:tr w:rsidR="00F35531" w:rsidRPr="00F35531" w:rsidTr="002E0EB7">
        <w:trPr>
          <w:trHeight w:val="1975"/>
        </w:trPr>
        <w:tc>
          <w:tcPr>
            <w:tcW w:w="1135" w:type="dxa"/>
            <w:tcBorders>
              <w:top w:val="single" w:sz="4" w:space="0" w:color="auto"/>
              <w:left w:val="single" w:sz="4" w:space="0" w:color="auto"/>
              <w:bottom w:val="single" w:sz="4" w:space="0" w:color="auto"/>
              <w:right w:val="single" w:sz="4" w:space="0" w:color="auto"/>
            </w:tcBorders>
          </w:tcPr>
          <w:p w:rsidR="00DF55DE" w:rsidRPr="00F35531" w:rsidRDefault="00DF55DE" w:rsidP="00FC11A4">
            <w:pPr>
              <w:pStyle w:val="a6"/>
              <w:rPr>
                <w:rFonts w:ascii="Times New Roman" w:hAnsi="Times New Roman" w:cs="Times New Roman"/>
                <w:sz w:val="24"/>
                <w:szCs w:val="24"/>
                <w:lang w:eastAsia="en-US"/>
              </w:rPr>
            </w:pPr>
          </w:p>
        </w:tc>
        <w:tc>
          <w:tcPr>
            <w:tcW w:w="9072" w:type="dxa"/>
            <w:gridSpan w:val="5"/>
            <w:tcBorders>
              <w:top w:val="single" w:sz="4" w:space="0" w:color="auto"/>
              <w:left w:val="single" w:sz="4" w:space="0" w:color="auto"/>
              <w:bottom w:val="single" w:sz="4" w:space="0" w:color="auto"/>
              <w:right w:val="single" w:sz="4" w:space="0" w:color="auto"/>
            </w:tcBorders>
          </w:tcPr>
          <w:p w:rsidR="000F18D9"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b/>
                <w:sz w:val="24"/>
                <w:szCs w:val="24"/>
              </w:rPr>
              <w:t>4. Группа.</w:t>
            </w:r>
            <w:r w:rsidRPr="00F35531">
              <w:rPr>
                <w:rFonts w:ascii="Times New Roman" w:hAnsi="Times New Roman" w:cs="Times New Roman"/>
                <w:sz w:val="24"/>
                <w:szCs w:val="24"/>
              </w:rPr>
              <w:t xml:space="preserve"> Найдите и подчеркните ответы на ваши вопросы. Прочитайте вопросы и ответы</w:t>
            </w:r>
          </w:p>
          <w:p w:rsidR="00DF55DE" w:rsidRPr="00F35531" w:rsidRDefault="00DF55DE" w:rsidP="000F18D9">
            <w:pPr>
              <w:pStyle w:val="a6"/>
              <w:numPr>
                <w:ilvl w:val="0"/>
                <w:numId w:val="14"/>
              </w:numPr>
              <w:rPr>
                <w:rFonts w:ascii="Times New Roman" w:hAnsi="Times New Roman" w:cs="Times New Roman"/>
                <w:sz w:val="24"/>
                <w:szCs w:val="24"/>
              </w:rPr>
            </w:pPr>
            <w:r w:rsidRPr="00F35531">
              <w:rPr>
                <w:rFonts w:ascii="Times New Roman" w:hAnsi="Times New Roman" w:cs="Times New Roman"/>
                <w:sz w:val="24"/>
                <w:szCs w:val="24"/>
              </w:rPr>
              <w:t>Почему Петя чувствовал себя несчастным?  (Он не мог играть с друзьями)</w:t>
            </w:r>
          </w:p>
          <w:p w:rsidR="00DF55DE" w:rsidRPr="00F35531" w:rsidRDefault="00DF55DE" w:rsidP="000F18D9">
            <w:pPr>
              <w:pStyle w:val="a6"/>
              <w:numPr>
                <w:ilvl w:val="0"/>
                <w:numId w:val="14"/>
              </w:numPr>
              <w:rPr>
                <w:rFonts w:ascii="Times New Roman" w:hAnsi="Times New Roman" w:cs="Times New Roman"/>
                <w:sz w:val="24"/>
                <w:szCs w:val="24"/>
              </w:rPr>
            </w:pPr>
            <w:r w:rsidRPr="00F35531">
              <w:rPr>
                <w:rFonts w:ascii="Times New Roman" w:hAnsi="Times New Roman" w:cs="Times New Roman"/>
                <w:sz w:val="24"/>
                <w:szCs w:val="24"/>
              </w:rPr>
              <w:t>По каким признакам Зубов узнал Марусю Поспелову?  («Газета «Пионерская правда», съела изюм из батона, играла в мяч)</w:t>
            </w:r>
          </w:p>
          <w:p w:rsidR="00DF55DE" w:rsidRPr="00F35531" w:rsidRDefault="00DF55DE" w:rsidP="000F18D9">
            <w:pPr>
              <w:pStyle w:val="a6"/>
              <w:numPr>
                <w:ilvl w:val="0"/>
                <w:numId w:val="14"/>
              </w:numPr>
              <w:rPr>
                <w:rFonts w:ascii="Times New Roman" w:hAnsi="Times New Roman" w:cs="Times New Roman"/>
                <w:sz w:val="24"/>
                <w:szCs w:val="24"/>
              </w:rPr>
            </w:pPr>
            <w:r w:rsidRPr="00F35531">
              <w:rPr>
                <w:rFonts w:ascii="Times New Roman" w:hAnsi="Times New Roman" w:cs="Times New Roman"/>
                <w:sz w:val="24"/>
                <w:szCs w:val="24"/>
              </w:rPr>
              <w:t xml:space="preserve">Как происходило превращение злых волшебников?  (Стоят-растут-взрослеют-дряхлеют-пропадают) </w:t>
            </w:r>
          </w:p>
          <w:p w:rsidR="00DF55DE" w:rsidRPr="00F35531" w:rsidRDefault="00DF55DE" w:rsidP="000F18D9">
            <w:pPr>
              <w:pStyle w:val="a6"/>
              <w:numPr>
                <w:ilvl w:val="0"/>
                <w:numId w:val="14"/>
              </w:numPr>
              <w:rPr>
                <w:rFonts w:ascii="Times New Roman" w:hAnsi="Times New Roman" w:cs="Times New Roman"/>
                <w:sz w:val="24"/>
                <w:szCs w:val="24"/>
              </w:rPr>
            </w:pPr>
            <w:r w:rsidRPr="00F35531">
              <w:rPr>
                <w:rFonts w:ascii="Times New Roman" w:hAnsi="Times New Roman" w:cs="Times New Roman"/>
                <w:sz w:val="24"/>
                <w:szCs w:val="24"/>
              </w:rPr>
              <w:t>По каким предметам отставал Петя?  (Русский язык, арифметика, пение)</w:t>
            </w:r>
          </w:p>
        </w:tc>
        <w:tc>
          <w:tcPr>
            <w:tcW w:w="3260" w:type="dxa"/>
            <w:tcBorders>
              <w:top w:val="single" w:sz="4" w:space="0" w:color="auto"/>
              <w:left w:val="single" w:sz="4" w:space="0" w:color="auto"/>
              <w:bottom w:val="single" w:sz="4" w:space="0" w:color="auto"/>
              <w:right w:val="single" w:sz="4" w:space="0" w:color="auto"/>
            </w:tcBorders>
          </w:tcPr>
          <w:p w:rsidR="002E0EB7" w:rsidRPr="00F35531" w:rsidRDefault="002E0EB7" w:rsidP="002E0EB7">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Учащиеся </w:t>
            </w:r>
            <w:r w:rsidRPr="00F35531">
              <w:rPr>
                <w:rFonts w:ascii="Times New Roman" w:hAnsi="Times New Roman" w:cs="Times New Roman"/>
                <w:b/>
                <w:sz w:val="24"/>
                <w:szCs w:val="24"/>
                <w:lang w:eastAsia="en-US"/>
              </w:rPr>
              <w:t>4 группы</w:t>
            </w:r>
          </w:p>
          <w:p w:rsidR="002E0EB7" w:rsidRPr="00F35531" w:rsidRDefault="002E0EB7" w:rsidP="002E0EB7">
            <w:pPr>
              <w:pStyle w:val="a6"/>
              <w:rPr>
                <w:rFonts w:ascii="Times New Roman" w:hAnsi="Times New Roman" w:cs="Times New Roman"/>
                <w:sz w:val="24"/>
                <w:szCs w:val="24"/>
              </w:rPr>
            </w:pPr>
            <w:r w:rsidRPr="00F35531">
              <w:rPr>
                <w:rFonts w:ascii="Times New Roman" w:hAnsi="Times New Roman" w:cs="Times New Roman"/>
                <w:sz w:val="24"/>
                <w:szCs w:val="24"/>
              </w:rPr>
              <w:t>находят и подчеркивают ответы на свои вопросы. По очереди читают вопросы и ответы</w:t>
            </w:r>
          </w:p>
          <w:p w:rsidR="00DF55DE" w:rsidRPr="00F35531" w:rsidRDefault="00DF55DE" w:rsidP="00FC11A4">
            <w:pPr>
              <w:pStyle w:val="a6"/>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F55DE"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t>Взаимооценивание</w:t>
            </w:r>
          </w:p>
        </w:tc>
      </w:tr>
      <w:tr w:rsidR="00F35531" w:rsidRPr="00F35531" w:rsidTr="0076360C">
        <w:trPr>
          <w:trHeight w:val="1241"/>
        </w:trPr>
        <w:tc>
          <w:tcPr>
            <w:tcW w:w="1135" w:type="dxa"/>
            <w:tcBorders>
              <w:top w:val="single" w:sz="4" w:space="0" w:color="auto"/>
              <w:left w:val="single" w:sz="4" w:space="0" w:color="auto"/>
              <w:bottom w:val="single" w:sz="4" w:space="0" w:color="auto"/>
              <w:right w:val="single" w:sz="4" w:space="0" w:color="auto"/>
            </w:tcBorders>
          </w:tcPr>
          <w:p w:rsidR="00DF55DE" w:rsidRPr="00F35531" w:rsidRDefault="00DF55DE" w:rsidP="00FC11A4">
            <w:pPr>
              <w:pStyle w:val="a6"/>
              <w:rPr>
                <w:rFonts w:ascii="Times New Roman" w:hAnsi="Times New Roman" w:cs="Times New Roman"/>
                <w:sz w:val="24"/>
                <w:szCs w:val="24"/>
                <w:lang w:eastAsia="en-US"/>
              </w:rPr>
            </w:pPr>
          </w:p>
        </w:tc>
        <w:tc>
          <w:tcPr>
            <w:tcW w:w="9072" w:type="dxa"/>
            <w:gridSpan w:val="5"/>
            <w:tcBorders>
              <w:top w:val="single" w:sz="4" w:space="0" w:color="auto"/>
              <w:left w:val="single" w:sz="4" w:space="0" w:color="auto"/>
              <w:bottom w:val="single" w:sz="4" w:space="0" w:color="auto"/>
              <w:right w:val="single" w:sz="4" w:space="0" w:color="auto"/>
            </w:tcBorders>
          </w:tcPr>
          <w:p w:rsidR="0076360C" w:rsidRPr="00F35531" w:rsidRDefault="0076360C" w:rsidP="0076360C">
            <w:pPr>
              <w:pStyle w:val="a6"/>
              <w:rPr>
                <w:rFonts w:ascii="Times New Roman" w:hAnsi="Times New Roman" w:cs="Times New Roman"/>
                <w:sz w:val="24"/>
                <w:szCs w:val="24"/>
              </w:rPr>
            </w:pPr>
            <w:r w:rsidRPr="00F35531">
              <w:rPr>
                <w:rFonts w:ascii="Times New Roman" w:hAnsi="Times New Roman" w:cs="Times New Roman"/>
                <w:sz w:val="24"/>
                <w:szCs w:val="24"/>
              </w:rPr>
              <w:t>4.Закрепление материала.</w:t>
            </w:r>
          </w:p>
          <w:p w:rsidR="0076360C" w:rsidRPr="00F35531" w:rsidRDefault="0076360C" w:rsidP="0076360C">
            <w:pPr>
              <w:pStyle w:val="a6"/>
              <w:rPr>
                <w:rFonts w:ascii="Times New Roman" w:hAnsi="Times New Roman" w:cs="Times New Roman"/>
                <w:sz w:val="24"/>
                <w:szCs w:val="24"/>
              </w:rPr>
            </w:pPr>
          </w:p>
          <w:p w:rsidR="0076360C" w:rsidRPr="00F35531" w:rsidRDefault="008C3991" w:rsidP="008C3991">
            <w:pPr>
              <w:pStyle w:val="a6"/>
              <w:rPr>
                <w:rFonts w:ascii="Times New Roman" w:eastAsia="Times New Roman" w:hAnsi="Times New Roman" w:cs="Times New Roman"/>
                <w:sz w:val="24"/>
                <w:szCs w:val="24"/>
                <w:lang w:eastAsia="en-GB"/>
              </w:rPr>
            </w:pPr>
            <w:r w:rsidRPr="00F35531">
              <w:rPr>
                <w:rFonts w:ascii="Times New Roman" w:eastAsia="Times New Roman" w:hAnsi="Times New Roman" w:cs="Times New Roman"/>
                <w:sz w:val="24"/>
                <w:szCs w:val="24"/>
                <w:lang w:eastAsia="en-GB"/>
              </w:rPr>
              <w:t>Опираясь на иллюстрации, и</w:t>
            </w:r>
            <w:r w:rsidR="0076360C" w:rsidRPr="00F35531">
              <w:rPr>
                <w:rFonts w:ascii="Times New Roman" w:eastAsia="Times New Roman" w:hAnsi="Times New Roman" w:cs="Times New Roman"/>
                <w:sz w:val="24"/>
                <w:szCs w:val="24"/>
                <w:lang w:eastAsia="en-GB"/>
              </w:rPr>
              <w:t>зложите сжато содержание текста на основе прослушанного, прочитанного и/или аудиовизуального материала.</w:t>
            </w:r>
          </w:p>
          <w:p w:rsidR="008C3991" w:rsidRPr="00F35531" w:rsidRDefault="008C3991" w:rsidP="008C3991">
            <w:pPr>
              <w:pStyle w:val="a6"/>
              <w:rPr>
                <w:rFonts w:ascii="Times New Roman" w:hAnsi="Times New Roman" w:cs="Times New Roman"/>
                <w:sz w:val="24"/>
                <w:szCs w:val="24"/>
              </w:rPr>
            </w:pPr>
            <w:r w:rsidRPr="00F35531">
              <w:rPr>
                <w:rFonts w:ascii="Arial" w:hAnsi="Arial" w:cs="Arial"/>
                <w:noProof/>
                <w:sz w:val="21"/>
                <w:szCs w:val="21"/>
              </w:rPr>
              <w:drawing>
                <wp:inline distT="0" distB="0" distL="0" distR="0" wp14:anchorId="241A36F2" wp14:editId="1CBAA13B">
                  <wp:extent cx="1301750" cy="1593850"/>
                  <wp:effectExtent l="0" t="0" r="0" b="6350"/>
                  <wp:docPr id="13" name="Рисунок 13" descr="Петя в гардеро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я в гардероб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7122" cy="1612671"/>
                          </a:xfrm>
                          <a:prstGeom prst="rect">
                            <a:avLst/>
                          </a:prstGeom>
                          <a:noFill/>
                          <a:ln>
                            <a:noFill/>
                          </a:ln>
                        </pic:spPr>
                      </pic:pic>
                    </a:graphicData>
                  </a:graphic>
                </wp:inline>
              </w:drawing>
            </w:r>
            <w:r w:rsidRPr="00F35531">
              <w:rPr>
                <w:rFonts w:ascii="Times New Roman" w:hAnsi="Times New Roman" w:cs="Times New Roman"/>
                <w:sz w:val="24"/>
                <w:szCs w:val="24"/>
              </w:rPr>
              <w:t xml:space="preserve">  </w:t>
            </w:r>
            <w:r w:rsidRPr="00F35531">
              <w:rPr>
                <w:rFonts w:ascii="Arial" w:hAnsi="Arial" w:cs="Arial"/>
                <w:noProof/>
                <w:sz w:val="21"/>
                <w:szCs w:val="21"/>
              </w:rPr>
              <w:drawing>
                <wp:inline distT="0" distB="0" distL="0" distR="0" wp14:anchorId="050DC698" wp14:editId="7C886DA3">
                  <wp:extent cx="1276350" cy="1517650"/>
                  <wp:effectExtent l="0" t="0" r="0" b="6350"/>
                  <wp:docPr id="12" name="Рисунок 12" descr="Петя бежит по улице до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тя бежит по улице домо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517650"/>
                          </a:xfrm>
                          <a:prstGeom prst="rect">
                            <a:avLst/>
                          </a:prstGeom>
                          <a:noFill/>
                          <a:ln>
                            <a:noFill/>
                          </a:ln>
                        </pic:spPr>
                      </pic:pic>
                    </a:graphicData>
                  </a:graphic>
                </wp:inline>
              </w:drawing>
            </w:r>
            <w:r w:rsidRPr="00F35531">
              <w:rPr>
                <w:rFonts w:ascii="Times New Roman" w:hAnsi="Times New Roman" w:cs="Times New Roman"/>
                <w:sz w:val="24"/>
                <w:szCs w:val="24"/>
              </w:rPr>
              <w:t xml:space="preserve"> </w:t>
            </w:r>
            <w:r w:rsidRPr="00F35531">
              <w:rPr>
                <w:rFonts w:ascii="Arial" w:hAnsi="Arial" w:cs="Arial"/>
                <w:noProof/>
                <w:sz w:val="21"/>
                <w:szCs w:val="21"/>
              </w:rPr>
              <w:drawing>
                <wp:inline distT="0" distB="0" distL="0" distR="0" wp14:anchorId="53050475" wp14:editId="0288EC60">
                  <wp:extent cx="1320800" cy="1479550"/>
                  <wp:effectExtent l="0" t="0" r="0" b="6350"/>
                  <wp:docPr id="10" name="Рисунок 10" descr="https://nukadeti.ru/content/images/essence/tale/6348/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ukadeti.ru/content/images/essence/tale/6348/43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448" cy="1482516"/>
                          </a:xfrm>
                          <a:prstGeom prst="rect">
                            <a:avLst/>
                          </a:prstGeom>
                          <a:noFill/>
                          <a:ln>
                            <a:noFill/>
                          </a:ln>
                        </pic:spPr>
                      </pic:pic>
                    </a:graphicData>
                  </a:graphic>
                </wp:inline>
              </w:drawing>
            </w:r>
            <w:r w:rsidRPr="00F35531">
              <w:rPr>
                <w:rFonts w:ascii="Times New Roman" w:hAnsi="Times New Roman" w:cs="Times New Roman"/>
                <w:sz w:val="24"/>
                <w:szCs w:val="24"/>
              </w:rPr>
              <w:t xml:space="preserve"> </w:t>
            </w:r>
            <w:r w:rsidRPr="00F35531">
              <w:rPr>
                <w:rFonts w:ascii="Arial" w:hAnsi="Arial" w:cs="Arial"/>
                <w:noProof/>
                <w:sz w:val="21"/>
                <w:szCs w:val="21"/>
              </w:rPr>
              <w:drawing>
                <wp:inline distT="0" distB="0" distL="0" distR="0" wp14:anchorId="5E7A5DEF" wp14:editId="17728353">
                  <wp:extent cx="1562100" cy="1441450"/>
                  <wp:effectExtent l="0" t="0" r="0" b="6350"/>
                  <wp:docPr id="9" name="Рисунок 9" descr="Ребята стоят у ча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ята стоят у часов"/>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4334" cy="1443511"/>
                          </a:xfrm>
                          <a:prstGeom prst="rect">
                            <a:avLst/>
                          </a:prstGeom>
                          <a:noFill/>
                          <a:ln>
                            <a:noFill/>
                          </a:ln>
                        </pic:spPr>
                      </pic:pic>
                    </a:graphicData>
                  </a:graphic>
                </wp:inline>
              </w:drawing>
            </w:r>
          </w:p>
          <w:p w:rsidR="008C3991" w:rsidRPr="00F35531" w:rsidRDefault="008C3991" w:rsidP="008C3991">
            <w:pPr>
              <w:pStyle w:val="a6"/>
              <w:rPr>
                <w:rFonts w:ascii="Times New Roman" w:hAnsi="Times New Roman" w:cs="Times New Roman"/>
                <w:sz w:val="24"/>
                <w:szCs w:val="24"/>
              </w:rPr>
            </w:pPr>
          </w:p>
          <w:p w:rsidR="008C3991" w:rsidRPr="00F35531" w:rsidRDefault="008C3991" w:rsidP="008C3991">
            <w:pPr>
              <w:pStyle w:val="a6"/>
              <w:rPr>
                <w:rFonts w:ascii="Times New Roman" w:hAnsi="Times New Roman" w:cs="Times New Roman"/>
                <w:sz w:val="24"/>
                <w:szCs w:val="24"/>
              </w:rPr>
            </w:pPr>
            <w:r w:rsidRPr="00F35531">
              <w:rPr>
                <w:rFonts w:ascii="Arial" w:hAnsi="Arial" w:cs="Arial"/>
                <w:noProof/>
                <w:sz w:val="21"/>
                <w:szCs w:val="21"/>
              </w:rPr>
              <w:lastRenderedPageBreak/>
              <w:drawing>
                <wp:inline distT="0" distB="0" distL="0" distR="0" wp14:anchorId="3431C84D" wp14:editId="74DDF69B">
                  <wp:extent cx="1612900" cy="1720215"/>
                  <wp:effectExtent l="0" t="0" r="6350" b="0"/>
                  <wp:docPr id="7" name="Рисунок 7" descr="Старушка на скамейке с газе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арушка на скамейке с газетой"/>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3162" cy="1752491"/>
                          </a:xfrm>
                          <a:prstGeom prst="rect">
                            <a:avLst/>
                          </a:prstGeom>
                          <a:noFill/>
                          <a:ln>
                            <a:noFill/>
                          </a:ln>
                        </pic:spPr>
                      </pic:pic>
                    </a:graphicData>
                  </a:graphic>
                </wp:inline>
              </w:drawing>
            </w:r>
            <w:r w:rsidRPr="00F35531">
              <w:rPr>
                <w:rFonts w:ascii="Times New Roman" w:hAnsi="Times New Roman" w:cs="Times New Roman"/>
                <w:sz w:val="24"/>
                <w:szCs w:val="24"/>
              </w:rPr>
              <w:t xml:space="preserve"> </w:t>
            </w:r>
            <w:r w:rsidRPr="00F35531">
              <w:rPr>
                <w:rFonts w:ascii="Arial" w:hAnsi="Arial" w:cs="Arial"/>
                <w:noProof/>
                <w:sz w:val="21"/>
                <w:szCs w:val="21"/>
              </w:rPr>
              <w:drawing>
                <wp:inline distT="0" distB="0" distL="0" distR="0" wp14:anchorId="6ED42D26" wp14:editId="5CD50F0D">
                  <wp:extent cx="1936750" cy="1574800"/>
                  <wp:effectExtent l="0" t="0" r="6350" b="6350"/>
                  <wp:docPr id="6" name="Рисунок 6" descr="Старушка играет в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арушка играет в классик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617" cy="1580384"/>
                          </a:xfrm>
                          <a:prstGeom prst="rect">
                            <a:avLst/>
                          </a:prstGeom>
                          <a:noFill/>
                          <a:ln>
                            <a:noFill/>
                          </a:ln>
                        </pic:spPr>
                      </pic:pic>
                    </a:graphicData>
                  </a:graphic>
                </wp:inline>
              </w:drawing>
            </w:r>
            <w:r w:rsidRPr="00F35531">
              <w:rPr>
                <w:rFonts w:ascii="Times New Roman" w:hAnsi="Times New Roman" w:cs="Times New Roman"/>
                <w:sz w:val="24"/>
                <w:szCs w:val="24"/>
              </w:rPr>
              <w:t xml:space="preserve"> </w:t>
            </w:r>
            <w:r w:rsidRPr="00F35531">
              <w:rPr>
                <w:rFonts w:ascii="Arial" w:hAnsi="Arial" w:cs="Arial"/>
                <w:noProof/>
                <w:sz w:val="21"/>
                <w:szCs w:val="21"/>
              </w:rPr>
              <w:drawing>
                <wp:inline distT="0" distB="0" distL="0" distR="0" wp14:anchorId="61F5577A" wp14:editId="1C29D776">
                  <wp:extent cx="1663700" cy="1598825"/>
                  <wp:effectExtent l="0" t="0" r="0" b="1905"/>
                  <wp:docPr id="5" name="Рисунок 5" descr="Старики догоняют трамв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арики догоняют трамва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2610" cy="1626607"/>
                          </a:xfrm>
                          <a:prstGeom prst="rect">
                            <a:avLst/>
                          </a:prstGeom>
                          <a:noFill/>
                          <a:ln>
                            <a:noFill/>
                          </a:ln>
                        </pic:spPr>
                      </pic:pic>
                    </a:graphicData>
                  </a:graphic>
                </wp:inline>
              </w:drawing>
            </w:r>
            <w:r w:rsidRPr="00F35531">
              <w:rPr>
                <w:rFonts w:ascii="Arial" w:hAnsi="Arial" w:cs="Arial"/>
                <w:noProof/>
                <w:sz w:val="21"/>
                <w:szCs w:val="21"/>
              </w:rPr>
              <w:drawing>
                <wp:inline distT="0" distB="0" distL="0" distR="0" wp14:anchorId="5932EC92" wp14:editId="11AA86B1">
                  <wp:extent cx="1504950" cy="1587500"/>
                  <wp:effectExtent l="0" t="0" r="0" b="0"/>
                  <wp:docPr id="4" name="Рисунок 4" descr="Старик на дерево за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арик на дерево зале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0953" cy="1593832"/>
                          </a:xfrm>
                          <a:prstGeom prst="rect">
                            <a:avLst/>
                          </a:prstGeom>
                          <a:noFill/>
                          <a:ln>
                            <a:noFill/>
                          </a:ln>
                        </pic:spPr>
                      </pic:pic>
                    </a:graphicData>
                  </a:graphic>
                </wp:inline>
              </w:drawing>
            </w:r>
            <w:r w:rsidR="00A346B5" w:rsidRPr="00F35531">
              <w:rPr>
                <w:rFonts w:ascii="Times New Roman" w:hAnsi="Times New Roman" w:cs="Times New Roman"/>
                <w:sz w:val="24"/>
                <w:szCs w:val="24"/>
              </w:rPr>
              <w:t xml:space="preserve">  </w:t>
            </w:r>
            <w:r w:rsidR="00A346B5" w:rsidRPr="00F35531">
              <w:rPr>
                <w:rFonts w:ascii="Arial" w:hAnsi="Arial" w:cs="Arial"/>
                <w:noProof/>
                <w:sz w:val="21"/>
                <w:szCs w:val="21"/>
              </w:rPr>
              <w:drawing>
                <wp:inline distT="0" distB="0" distL="0" distR="0" wp14:anchorId="2148D0B3" wp14:editId="017B23EB">
                  <wp:extent cx="2113915" cy="1562100"/>
                  <wp:effectExtent l="0" t="0" r="635" b="0"/>
                  <wp:docPr id="2" name="Рисунок 2" descr="Ребята крутят ч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бята крутят часы"/>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9697" cy="1566373"/>
                          </a:xfrm>
                          <a:prstGeom prst="rect">
                            <a:avLst/>
                          </a:prstGeom>
                          <a:noFill/>
                          <a:ln>
                            <a:noFill/>
                          </a:ln>
                        </pic:spPr>
                      </pic:pic>
                    </a:graphicData>
                  </a:graphic>
                </wp:inline>
              </w:drawing>
            </w:r>
            <w:r w:rsidR="00A346B5" w:rsidRPr="00F35531">
              <w:rPr>
                <w:rFonts w:ascii="Times New Roman" w:hAnsi="Times New Roman" w:cs="Times New Roman"/>
                <w:sz w:val="24"/>
                <w:szCs w:val="24"/>
              </w:rPr>
              <w:t xml:space="preserve"> </w:t>
            </w:r>
            <w:r w:rsidR="00A346B5" w:rsidRPr="00F35531">
              <w:rPr>
                <w:rFonts w:ascii="Arial" w:hAnsi="Arial" w:cs="Arial"/>
                <w:noProof/>
                <w:sz w:val="21"/>
                <w:szCs w:val="21"/>
              </w:rPr>
              <w:drawing>
                <wp:inline distT="0" distB="0" distL="0" distR="0" wp14:anchorId="6DD893F4" wp14:editId="28B0D826">
                  <wp:extent cx="1701165" cy="1523998"/>
                  <wp:effectExtent l="0" t="0" r="0" b="635"/>
                  <wp:docPr id="8" name="Рисунок 8" descr="Ста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арик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735535" cy="1554789"/>
                          </a:xfrm>
                          <a:prstGeom prst="rect">
                            <a:avLst/>
                          </a:prstGeom>
                          <a:noFill/>
                          <a:ln>
                            <a:noFill/>
                          </a:ln>
                        </pic:spPr>
                      </pic:pic>
                    </a:graphicData>
                  </a:graphic>
                </wp:inline>
              </w:drawing>
            </w:r>
          </w:p>
          <w:p w:rsidR="008C3991" w:rsidRPr="00F35531" w:rsidRDefault="008C3991" w:rsidP="008C3991">
            <w:pPr>
              <w:pStyle w:val="a6"/>
              <w:rPr>
                <w:rFonts w:ascii="Times New Roman" w:hAnsi="Times New Roman" w:cs="Times New Roman"/>
                <w:sz w:val="24"/>
                <w:szCs w:val="24"/>
              </w:rPr>
            </w:pPr>
          </w:p>
          <w:p w:rsidR="008C3991" w:rsidRPr="00F35531" w:rsidRDefault="008C3991" w:rsidP="008C3991">
            <w:pPr>
              <w:pStyle w:val="a6"/>
              <w:rPr>
                <w:rFonts w:ascii="Times New Roman" w:hAnsi="Times New Roman" w:cs="Times New Roman"/>
                <w:sz w:val="24"/>
                <w:szCs w:val="24"/>
              </w:rPr>
            </w:pPr>
            <w:r w:rsidRPr="00F35531">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DF55DE" w:rsidRPr="00F35531" w:rsidRDefault="0076360C" w:rsidP="0008670C">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GB"/>
              </w:rPr>
              <w:lastRenderedPageBreak/>
              <w:t>Учащиеся</w:t>
            </w:r>
            <w:r w:rsidR="0008670C" w:rsidRPr="00F35531">
              <w:rPr>
                <w:rFonts w:ascii="Times New Roman" w:hAnsi="Times New Roman" w:cs="Times New Roman"/>
                <w:sz w:val="24"/>
                <w:szCs w:val="24"/>
                <w:lang w:eastAsia="en-GB"/>
              </w:rPr>
              <w:t>,</w:t>
            </w:r>
            <w:r w:rsidRPr="00F35531">
              <w:rPr>
                <w:rFonts w:ascii="Times New Roman" w:hAnsi="Times New Roman" w:cs="Times New Roman"/>
                <w:sz w:val="24"/>
                <w:szCs w:val="24"/>
                <w:lang w:eastAsia="en-GB"/>
              </w:rPr>
              <w:t xml:space="preserve"> </w:t>
            </w:r>
            <w:r w:rsidR="0008670C" w:rsidRPr="00F35531">
              <w:rPr>
                <w:rFonts w:ascii="Times New Roman" w:hAnsi="Times New Roman" w:cs="Times New Roman"/>
                <w:sz w:val="24"/>
                <w:szCs w:val="24"/>
                <w:lang w:eastAsia="en-GB"/>
              </w:rPr>
              <w:t xml:space="preserve">опираясь на иллюстрации </w:t>
            </w:r>
            <w:r w:rsidRPr="00F35531">
              <w:rPr>
                <w:rFonts w:ascii="Times New Roman" w:eastAsia="Times New Roman" w:hAnsi="Times New Roman" w:cs="Times New Roman"/>
                <w:sz w:val="24"/>
                <w:szCs w:val="24"/>
                <w:lang w:eastAsia="en-GB"/>
              </w:rPr>
              <w:t>излагают сжато содержание текста на основе прослушанного, прочитанного и/или аудиовизуального материала</w:t>
            </w:r>
          </w:p>
        </w:tc>
        <w:tc>
          <w:tcPr>
            <w:tcW w:w="1843" w:type="dxa"/>
            <w:tcBorders>
              <w:top w:val="single" w:sz="4" w:space="0" w:color="auto"/>
              <w:left w:val="single" w:sz="4" w:space="0" w:color="auto"/>
              <w:bottom w:val="single" w:sz="4" w:space="0" w:color="auto"/>
              <w:right w:val="single" w:sz="4" w:space="0" w:color="auto"/>
            </w:tcBorders>
          </w:tcPr>
          <w:p w:rsidR="00DF55DE" w:rsidRPr="00F35531" w:rsidRDefault="0008670C" w:rsidP="00FC11A4">
            <w:pPr>
              <w:pStyle w:val="a6"/>
              <w:rPr>
                <w:rFonts w:ascii="Times New Roman" w:hAnsi="Times New Roman" w:cs="Times New Roman"/>
                <w:noProof/>
                <w:sz w:val="24"/>
                <w:szCs w:val="24"/>
                <w:lang w:eastAsia="en-US"/>
              </w:rPr>
            </w:pPr>
            <w:r w:rsidRPr="00F35531">
              <w:rPr>
                <w:rFonts w:ascii="Times New Roman" w:hAnsi="Times New Roman" w:cs="Times New Roman"/>
                <w:noProof/>
                <w:sz w:val="24"/>
                <w:szCs w:val="24"/>
                <w:lang w:eastAsia="en-US"/>
              </w:rPr>
              <w:t>Взаимооценивание</w:t>
            </w:r>
          </w:p>
        </w:tc>
      </w:tr>
      <w:tr w:rsidR="00F35531" w:rsidRPr="00F35531" w:rsidTr="00EC49C7">
        <w:trPr>
          <w:trHeight w:val="416"/>
        </w:trPr>
        <w:tc>
          <w:tcPr>
            <w:tcW w:w="1135" w:type="dxa"/>
            <w:tcBorders>
              <w:top w:val="single" w:sz="4" w:space="0" w:color="auto"/>
              <w:left w:val="single" w:sz="4" w:space="0" w:color="auto"/>
              <w:bottom w:val="single" w:sz="4" w:space="0" w:color="auto"/>
              <w:right w:val="single" w:sz="4" w:space="0" w:color="auto"/>
            </w:tcBorders>
            <w:hideMark/>
          </w:tcPr>
          <w:p w:rsidR="00B03688" w:rsidRPr="00F35531" w:rsidRDefault="00682834" w:rsidP="00FC11A4">
            <w:pPr>
              <w:pStyle w:val="a6"/>
              <w:rPr>
                <w:rFonts w:ascii="Times New Roman" w:hAnsi="Times New Roman" w:cs="Times New Roman"/>
                <w:b/>
                <w:sz w:val="24"/>
                <w:szCs w:val="24"/>
                <w:lang w:eastAsia="en-US"/>
              </w:rPr>
            </w:pPr>
            <w:proofErr w:type="spellStart"/>
            <w:r w:rsidRPr="00F35531">
              <w:rPr>
                <w:rFonts w:ascii="Times New Roman" w:hAnsi="Times New Roman" w:cs="Times New Roman"/>
                <w:b/>
                <w:sz w:val="24"/>
                <w:szCs w:val="24"/>
                <w:lang w:eastAsia="en-US"/>
              </w:rPr>
              <w:t>Рефлек</w:t>
            </w:r>
            <w:proofErr w:type="spellEnd"/>
          </w:p>
          <w:p w:rsidR="00682834" w:rsidRPr="00F35531" w:rsidRDefault="00682834" w:rsidP="00FC11A4">
            <w:pPr>
              <w:pStyle w:val="a6"/>
              <w:rPr>
                <w:rFonts w:ascii="Times New Roman" w:hAnsi="Times New Roman" w:cs="Times New Roman"/>
                <w:sz w:val="24"/>
                <w:szCs w:val="24"/>
                <w:lang w:eastAsia="en-US"/>
              </w:rPr>
            </w:pPr>
            <w:r w:rsidRPr="00F35531">
              <w:rPr>
                <w:rFonts w:ascii="Times New Roman" w:hAnsi="Times New Roman" w:cs="Times New Roman"/>
                <w:b/>
                <w:sz w:val="24"/>
                <w:szCs w:val="24"/>
                <w:lang w:eastAsia="en-US"/>
              </w:rPr>
              <w:t>сия</w:t>
            </w:r>
          </w:p>
        </w:tc>
        <w:tc>
          <w:tcPr>
            <w:tcW w:w="9072" w:type="dxa"/>
            <w:gridSpan w:val="5"/>
            <w:tcBorders>
              <w:top w:val="single" w:sz="4" w:space="0" w:color="auto"/>
              <w:left w:val="single" w:sz="4" w:space="0" w:color="auto"/>
              <w:bottom w:val="single" w:sz="4" w:space="0" w:color="auto"/>
              <w:right w:val="single" w:sz="4" w:space="0" w:color="auto"/>
            </w:tcBorders>
          </w:tcPr>
          <w:p w:rsidR="00565822" w:rsidRPr="00F35531" w:rsidRDefault="00682834" w:rsidP="00FC11A4">
            <w:pPr>
              <w:pStyle w:val="a6"/>
              <w:rPr>
                <w:rFonts w:ascii="Times New Roman" w:hAnsi="Times New Roman" w:cs="Times New Roman"/>
                <w:sz w:val="24"/>
                <w:szCs w:val="24"/>
                <w:lang w:eastAsia="en-US"/>
              </w:rPr>
            </w:pPr>
            <w:r w:rsidRPr="00F35531">
              <w:rPr>
                <w:rFonts w:ascii="Times New Roman" w:hAnsi="Times New Roman" w:cs="Times New Roman"/>
                <w:sz w:val="24"/>
                <w:szCs w:val="24"/>
                <w:lang w:eastAsia="en-US"/>
              </w:rPr>
              <w:t xml:space="preserve">Итог урока. </w:t>
            </w:r>
            <w:r w:rsidR="00565822" w:rsidRPr="00F35531">
              <w:rPr>
                <w:rFonts w:ascii="Times New Roman" w:hAnsi="Times New Roman" w:cs="Times New Roman"/>
                <w:sz w:val="24"/>
                <w:szCs w:val="24"/>
                <w:lang w:eastAsia="en-US"/>
              </w:rPr>
              <w:t>Домашнее задание. У/</w:t>
            </w:r>
            <w:proofErr w:type="gramStart"/>
            <w:r w:rsidR="00565822" w:rsidRPr="00F35531">
              <w:rPr>
                <w:rFonts w:ascii="Times New Roman" w:hAnsi="Times New Roman" w:cs="Times New Roman"/>
                <w:sz w:val="24"/>
                <w:szCs w:val="24"/>
                <w:lang w:eastAsia="en-US"/>
              </w:rPr>
              <w:t>С</w:t>
            </w:r>
            <w:proofErr w:type="gramEnd"/>
            <w:r w:rsidR="00565822" w:rsidRPr="00F35531">
              <w:rPr>
                <w:rFonts w:ascii="Times New Roman" w:hAnsi="Times New Roman" w:cs="Times New Roman"/>
                <w:sz w:val="24"/>
                <w:szCs w:val="24"/>
                <w:lang w:eastAsia="en-US"/>
              </w:rPr>
              <w:t xml:space="preserve"> </w:t>
            </w:r>
            <w:proofErr w:type="spellStart"/>
            <w:r w:rsidR="00565822" w:rsidRPr="00F35531">
              <w:rPr>
                <w:rFonts w:ascii="Times New Roman" w:hAnsi="Times New Roman" w:cs="Times New Roman"/>
                <w:sz w:val="24"/>
                <w:szCs w:val="24"/>
                <w:lang w:eastAsia="en-US"/>
              </w:rPr>
              <w:t>стр</w:t>
            </w:r>
            <w:proofErr w:type="spellEnd"/>
            <w:r w:rsidR="00565822" w:rsidRPr="00F35531">
              <w:rPr>
                <w:rFonts w:ascii="Times New Roman" w:hAnsi="Times New Roman" w:cs="Times New Roman"/>
                <w:sz w:val="24"/>
                <w:szCs w:val="24"/>
                <w:lang w:eastAsia="en-US"/>
              </w:rPr>
              <w:t xml:space="preserve"> 194</w:t>
            </w:r>
          </w:p>
          <w:p w:rsidR="00682834" w:rsidRPr="00F35531" w:rsidRDefault="00682834" w:rsidP="00FC11A4">
            <w:pPr>
              <w:pStyle w:val="a6"/>
              <w:rPr>
                <w:rFonts w:ascii="Times New Roman" w:eastAsia="Times New Roman" w:hAnsi="Times New Roman" w:cs="Times New Roman"/>
                <w:b/>
                <w:sz w:val="24"/>
                <w:szCs w:val="24"/>
                <w:lang w:eastAsia="en-US"/>
              </w:rPr>
            </w:pPr>
            <w:r w:rsidRPr="00F35531">
              <w:rPr>
                <w:rFonts w:ascii="Times New Roman" w:eastAsia="Times New Roman" w:hAnsi="Times New Roman" w:cs="Times New Roman"/>
                <w:b/>
                <w:sz w:val="24"/>
                <w:szCs w:val="24"/>
                <w:lang w:eastAsia="en-US"/>
              </w:rPr>
              <w:t>Рефлексия</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С</w:t>
            </w:r>
            <w:r w:rsidR="0076360C" w:rsidRPr="00F35531">
              <w:rPr>
                <w:rFonts w:ascii="Times New Roman" w:eastAsia="Times New Roman" w:hAnsi="Times New Roman" w:cs="Times New Roman"/>
                <w:sz w:val="24"/>
                <w:szCs w:val="24"/>
              </w:rPr>
              <w:t>егодня я узнал…</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 xml:space="preserve">                               Я</w:t>
            </w:r>
            <w:r w:rsidR="00ED019B" w:rsidRPr="00F35531">
              <w:rPr>
                <w:rFonts w:ascii="Times New Roman" w:eastAsia="Times New Roman" w:hAnsi="Times New Roman" w:cs="Times New Roman"/>
                <w:sz w:val="24"/>
                <w:szCs w:val="24"/>
              </w:rPr>
              <w:t xml:space="preserve"> приобрел…</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Б</w:t>
            </w:r>
            <w:r w:rsidR="0076360C" w:rsidRPr="00F35531">
              <w:rPr>
                <w:rFonts w:ascii="Times New Roman" w:eastAsia="Times New Roman" w:hAnsi="Times New Roman" w:cs="Times New Roman"/>
                <w:sz w:val="24"/>
                <w:szCs w:val="24"/>
              </w:rPr>
              <w:t>ыло</w:t>
            </w:r>
            <w:r w:rsidRPr="00F35531">
              <w:rPr>
                <w:rFonts w:ascii="Times New Roman" w:eastAsia="Times New Roman" w:hAnsi="Times New Roman" w:cs="Times New Roman"/>
                <w:sz w:val="24"/>
                <w:szCs w:val="24"/>
              </w:rPr>
              <w:t xml:space="preserve"> </w:t>
            </w:r>
            <w:r w:rsidR="0076360C" w:rsidRPr="00F35531">
              <w:rPr>
                <w:rFonts w:ascii="Times New Roman" w:eastAsia="Times New Roman" w:hAnsi="Times New Roman" w:cs="Times New Roman"/>
                <w:sz w:val="24"/>
                <w:szCs w:val="24"/>
              </w:rPr>
              <w:t>интересно…</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 xml:space="preserve">Я </w:t>
            </w:r>
            <w:r w:rsidR="00ED019B" w:rsidRPr="00F35531">
              <w:rPr>
                <w:rFonts w:ascii="Times New Roman" w:eastAsia="Times New Roman" w:hAnsi="Times New Roman" w:cs="Times New Roman"/>
                <w:sz w:val="24"/>
                <w:szCs w:val="24"/>
              </w:rPr>
              <w:t>смог…</w:t>
            </w:r>
          </w:p>
          <w:p w:rsidR="00ED019B"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Б</w:t>
            </w:r>
            <w:r w:rsidR="0076360C" w:rsidRPr="00F35531">
              <w:rPr>
                <w:rFonts w:ascii="Times New Roman" w:eastAsia="Times New Roman" w:hAnsi="Times New Roman" w:cs="Times New Roman"/>
                <w:sz w:val="24"/>
                <w:szCs w:val="24"/>
              </w:rPr>
              <w:t>ыло трудно…</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 xml:space="preserve">Я </w:t>
            </w:r>
            <w:r w:rsidR="00ED019B" w:rsidRPr="00F35531">
              <w:rPr>
                <w:rFonts w:ascii="Times New Roman" w:eastAsia="Times New Roman" w:hAnsi="Times New Roman" w:cs="Times New Roman"/>
                <w:sz w:val="24"/>
                <w:szCs w:val="24"/>
              </w:rPr>
              <w:t>попробую…</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Я</w:t>
            </w:r>
            <w:r w:rsidR="0076360C" w:rsidRPr="00F35531">
              <w:rPr>
                <w:rFonts w:ascii="Times New Roman" w:eastAsia="Times New Roman" w:hAnsi="Times New Roman" w:cs="Times New Roman"/>
                <w:sz w:val="24"/>
                <w:szCs w:val="24"/>
              </w:rPr>
              <w:t xml:space="preserve"> выполнял задания…</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 xml:space="preserve"> М</w:t>
            </w:r>
            <w:r w:rsidR="00ED019B" w:rsidRPr="00F35531">
              <w:rPr>
                <w:rFonts w:ascii="Times New Roman" w:eastAsia="Times New Roman" w:hAnsi="Times New Roman" w:cs="Times New Roman"/>
                <w:sz w:val="24"/>
                <w:szCs w:val="24"/>
              </w:rPr>
              <w:t>еня удивило…</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Я</w:t>
            </w:r>
            <w:r w:rsidR="0076360C" w:rsidRPr="00F35531">
              <w:rPr>
                <w:rFonts w:ascii="Times New Roman" w:eastAsia="Times New Roman" w:hAnsi="Times New Roman" w:cs="Times New Roman"/>
                <w:sz w:val="24"/>
                <w:szCs w:val="24"/>
              </w:rPr>
              <w:t xml:space="preserve"> понял, что…</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 xml:space="preserve">                              У</w:t>
            </w:r>
            <w:r w:rsidR="00ED019B" w:rsidRPr="00F35531">
              <w:rPr>
                <w:rFonts w:ascii="Times New Roman" w:eastAsia="Times New Roman" w:hAnsi="Times New Roman" w:cs="Times New Roman"/>
                <w:sz w:val="24"/>
                <w:szCs w:val="24"/>
              </w:rPr>
              <w:t>рок дал мне для жизни…</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Т</w:t>
            </w:r>
            <w:r w:rsidR="0076360C" w:rsidRPr="00F35531">
              <w:rPr>
                <w:rFonts w:ascii="Times New Roman" w:eastAsia="Times New Roman" w:hAnsi="Times New Roman" w:cs="Times New Roman"/>
                <w:sz w:val="24"/>
                <w:szCs w:val="24"/>
              </w:rPr>
              <w:t>еперь я могу…</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М</w:t>
            </w:r>
            <w:r w:rsidR="00ED019B" w:rsidRPr="00F35531">
              <w:rPr>
                <w:rFonts w:ascii="Times New Roman" w:eastAsia="Times New Roman" w:hAnsi="Times New Roman" w:cs="Times New Roman"/>
                <w:sz w:val="24"/>
                <w:szCs w:val="24"/>
              </w:rPr>
              <w:t>не захотелось…</w:t>
            </w:r>
          </w:p>
          <w:p w:rsidR="0076360C" w:rsidRPr="00F35531" w:rsidRDefault="0060026E" w:rsidP="00ED019B">
            <w:pPr>
              <w:pStyle w:val="a6"/>
              <w:rPr>
                <w:rFonts w:ascii="Times New Roman" w:eastAsia="Times New Roman" w:hAnsi="Times New Roman" w:cs="Times New Roman"/>
                <w:sz w:val="24"/>
                <w:szCs w:val="24"/>
              </w:rPr>
            </w:pPr>
            <w:r w:rsidRPr="00F35531">
              <w:rPr>
                <w:rFonts w:ascii="Times New Roman" w:eastAsia="Times New Roman" w:hAnsi="Times New Roman" w:cs="Times New Roman"/>
                <w:sz w:val="24"/>
                <w:szCs w:val="24"/>
              </w:rPr>
              <w:t>Я</w:t>
            </w:r>
            <w:r w:rsidR="0076360C" w:rsidRPr="00F35531">
              <w:rPr>
                <w:rFonts w:ascii="Times New Roman" w:eastAsia="Times New Roman" w:hAnsi="Times New Roman" w:cs="Times New Roman"/>
                <w:sz w:val="24"/>
                <w:szCs w:val="24"/>
              </w:rPr>
              <w:t xml:space="preserve"> почувствовал, что…</w:t>
            </w:r>
            <w:r w:rsidR="00ED019B" w:rsidRPr="00F35531">
              <w:rPr>
                <w:rFonts w:ascii="Times New Roman" w:eastAsia="Times New Roman" w:hAnsi="Times New Roman" w:cs="Times New Roman"/>
                <w:sz w:val="24"/>
                <w:szCs w:val="24"/>
              </w:rPr>
              <w:t xml:space="preserve">                                                </w:t>
            </w:r>
            <w:r w:rsidRPr="00F35531">
              <w:rPr>
                <w:rFonts w:ascii="Times New Roman" w:eastAsia="Times New Roman" w:hAnsi="Times New Roman" w:cs="Times New Roman"/>
                <w:sz w:val="24"/>
                <w:szCs w:val="24"/>
              </w:rPr>
              <w:t>У</w:t>
            </w:r>
            <w:r w:rsidR="00ED019B" w:rsidRPr="00F35531">
              <w:rPr>
                <w:rFonts w:ascii="Times New Roman" w:eastAsia="Times New Roman" w:hAnsi="Times New Roman" w:cs="Times New Roman"/>
                <w:sz w:val="24"/>
                <w:szCs w:val="24"/>
              </w:rPr>
              <w:t xml:space="preserve"> меня получилось …</w:t>
            </w:r>
          </w:p>
          <w:p w:rsidR="00682834" w:rsidRPr="00F35531" w:rsidRDefault="0060026E" w:rsidP="00ED019B">
            <w:pPr>
              <w:pStyle w:val="a6"/>
              <w:rPr>
                <w:rFonts w:eastAsia="Times New Roman"/>
              </w:rPr>
            </w:pPr>
            <w:r w:rsidRPr="00F35531">
              <w:rPr>
                <w:rFonts w:ascii="Times New Roman" w:eastAsia="Times New Roman" w:hAnsi="Times New Roman" w:cs="Times New Roman"/>
                <w:sz w:val="24"/>
                <w:szCs w:val="24"/>
              </w:rPr>
              <w:t>Я</w:t>
            </w:r>
            <w:r w:rsidR="00ED019B" w:rsidRPr="00F35531">
              <w:rPr>
                <w:rFonts w:ascii="Times New Roman" w:eastAsia="Times New Roman" w:hAnsi="Times New Roman" w:cs="Times New Roman"/>
                <w:sz w:val="24"/>
                <w:szCs w:val="24"/>
              </w:rPr>
              <w:t xml:space="preserve"> научился…</w:t>
            </w:r>
          </w:p>
        </w:tc>
        <w:tc>
          <w:tcPr>
            <w:tcW w:w="3260" w:type="dxa"/>
            <w:tcBorders>
              <w:top w:val="single" w:sz="4" w:space="0" w:color="auto"/>
              <w:left w:val="single" w:sz="4" w:space="0" w:color="auto"/>
              <w:bottom w:val="single" w:sz="4" w:space="0" w:color="auto"/>
              <w:right w:val="single" w:sz="4" w:space="0" w:color="auto"/>
            </w:tcBorders>
          </w:tcPr>
          <w:p w:rsidR="00682834" w:rsidRPr="00F35531" w:rsidRDefault="00682834" w:rsidP="00FC11A4">
            <w:pPr>
              <w:pStyle w:val="a6"/>
              <w:rPr>
                <w:rFonts w:ascii="Times New Roman" w:hAnsi="Times New Roman" w:cs="Times New Roman"/>
                <w:sz w:val="24"/>
                <w:szCs w:val="24"/>
                <w:lang w:eastAsia="en-US"/>
              </w:rPr>
            </w:pPr>
          </w:p>
          <w:p w:rsidR="00682834" w:rsidRPr="00F35531" w:rsidRDefault="00682834" w:rsidP="00FC11A4">
            <w:pPr>
              <w:pStyle w:val="a6"/>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2834" w:rsidRPr="00F35531" w:rsidRDefault="00682834" w:rsidP="00FC11A4">
            <w:pPr>
              <w:pStyle w:val="a6"/>
              <w:rPr>
                <w:rFonts w:ascii="Times New Roman" w:hAnsi="Times New Roman" w:cs="Times New Roman"/>
                <w:sz w:val="24"/>
                <w:szCs w:val="24"/>
                <w:lang w:eastAsia="en-US"/>
              </w:rPr>
            </w:pPr>
          </w:p>
        </w:tc>
      </w:tr>
      <w:bookmarkEnd w:id="0"/>
    </w:tbl>
    <w:p w:rsidR="00701907" w:rsidRDefault="00701907"/>
    <w:sectPr w:rsidR="00701907" w:rsidSect="00FC11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88B"/>
    <w:multiLevelType w:val="hybridMultilevel"/>
    <w:tmpl w:val="C0CE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C54A0"/>
    <w:multiLevelType w:val="hybridMultilevel"/>
    <w:tmpl w:val="AE58D512"/>
    <w:lvl w:ilvl="0" w:tplc="9ADEE38E">
      <w:start w:val="1"/>
      <w:numFmt w:val="bullet"/>
      <w:lvlText w:val="•"/>
      <w:lvlJc w:val="left"/>
      <w:pPr>
        <w:tabs>
          <w:tab w:val="num" w:pos="720"/>
        </w:tabs>
        <w:ind w:left="720" w:hanging="360"/>
      </w:pPr>
      <w:rPr>
        <w:rFonts w:ascii="Times New Roman" w:hAnsi="Times New Roman" w:hint="default"/>
      </w:rPr>
    </w:lvl>
    <w:lvl w:ilvl="1" w:tplc="690ECD1E" w:tentative="1">
      <w:start w:val="1"/>
      <w:numFmt w:val="bullet"/>
      <w:lvlText w:val="•"/>
      <w:lvlJc w:val="left"/>
      <w:pPr>
        <w:tabs>
          <w:tab w:val="num" w:pos="1440"/>
        </w:tabs>
        <w:ind w:left="1440" w:hanging="360"/>
      </w:pPr>
      <w:rPr>
        <w:rFonts w:ascii="Times New Roman" w:hAnsi="Times New Roman" w:hint="default"/>
      </w:rPr>
    </w:lvl>
    <w:lvl w:ilvl="2" w:tplc="9A58B1E4" w:tentative="1">
      <w:start w:val="1"/>
      <w:numFmt w:val="bullet"/>
      <w:lvlText w:val="•"/>
      <w:lvlJc w:val="left"/>
      <w:pPr>
        <w:tabs>
          <w:tab w:val="num" w:pos="2160"/>
        </w:tabs>
        <w:ind w:left="2160" w:hanging="360"/>
      </w:pPr>
      <w:rPr>
        <w:rFonts w:ascii="Times New Roman" w:hAnsi="Times New Roman" w:hint="default"/>
      </w:rPr>
    </w:lvl>
    <w:lvl w:ilvl="3" w:tplc="0368166C" w:tentative="1">
      <w:start w:val="1"/>
      <w:numFmt w:val="bullet"/>
      <w:lvlText w:val="•"/>
      <w:lvlJc w:val="left"/>
      <w:pPr>
        <w:tabs>
          <w:tab w:val="num" w:pos="2880"/>
        </w:tabs>
        <w:ind w:left="2880" w:hanging="360"/>
      </w:pPr>
      <w:rPr>
        <w:rFonts w:ascii="Times New Roman" w:hAnsi="Times New Roman" w:hint="default"/>
      </w:rPr>
    </w:lvl>
    <w:lvl w:ilvl="4" w:tplc="9A1499B0" w:tentative="1">
      <w:start w:val="1"/>
      <w:numFmt w:val="bullet"/>
      <w:lvlText w:val="•"/>
      <w:lvlJc w:val="left"/>
      <w:pPr>
        <w:tabs>
          <w:tab w:val="num" w:pos="3600"/>
        </w:tabs>
        <w:ind w:left="3600" w:hanging="360"/>
      </w:pPr>
      <w:rPr>
        <w:rFonts w:ascii="Times New Roman" w:hAnsi="Times New Roman" w:hint="default"/>
      </w:rPr>
    </w:lvl>
    <w:lvl w:ilvl="5" w:tplc="879E192E" w:tentative="1">
      <w:start w:val="1"/>
      <w:numFmt w:val="bullet"/>
      <w:lvlText w:val="•"/>
      <w:lvlJc w:val="left"/>
      <w:pPr>
        <w:tabs>
          <w:tab w:val="num" w:pos="4320"/>
        </w:tabs>
        <w:ind w:left="4320" w:hanging="360"/>
      </w:pPr>
      <w:rPr>
        <w:rFonts w:ascii="Times New Roman" w:hAnsi="Times New Roman" w:hint="default"/>
      </w:rPr>
    </w:lvl>
    <w:lvl w:ilvl="6" w:tplc="381E2EA6" w:tentative="1">
      <w:start w:val="1"/>
      <w:numFmt w:val="bullet"/>
      <w:lvlText w:val="•"/>
      <w:lvlJc w:val="left"/>
      <w:pPr>
        <w:tabs>
          <w:tab w:val="num" w:pos="5040"/>
        </w:tabs>
        <w:ind w:left="5040" w:hanging="360"/>
      </w:pPr>
      <w:rPr>
        <w:rFonts w:ascii="Times New Roman" w:hAnsi="Times New Roman" w:hint="default"/>
      </w:rPr>
    </w:lvl>
    <w:lvl w:ilvl="7" w:tplc="E9027334" w:tentative="1">
      <w:start w:val="1"/>
      <w:numFmt w:val="bullet"/>
      <w:lvlText w:val="•"/>
      <w:lvlJc w:val="left"/>
      <w:pPr>
        <w:tabs>
          <w:tab w:val="num" w:pos="5760"/>
        </w:tabs>
        <w:ind w:left="5760" w:hanging="360"/>
      </w:pPr>
      <w:rPr>
        <w:rFonts w:ascii="Times New Roman" w:hAnsi="Times New Roman" w:hint="default"/>
      </w:rPr>
    </w:lvl>
    <w:lvl w:ilvl="8" w:tplc="186A1F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17713"/>
    <w:multiLevelType w:val="hybridMultilevel"/>
    <w:tmpl w:val="D9F29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DA58BC"/>
    <w:multiLevelType w:val="hybridMultilevel"/>
    <w:tmpl w:val="C4884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1170BA"/>
    <w:multiLevelType w:val="hybridMultilevel"/>
    <w:tmpl w:val="C0CE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D4B9A"/>
    <w:multiLevelType w:val="hybridMultilevel"/>
    <w:tmpl w:val="1A048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1409E9"/>
    <w:multiLevelType w:val="hybridMultilevel"/>
    <w:tmpl w:val="384078FA"/>
    <w:lvl w:ilvl="0" w:tplc="6FBACF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5A70B3"/>
    <w:multiLevelType w:val="hybridMultilevel"/>
    <w:tmpl w:val="9BFA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336439"/>
    <w:multiLevelType w:val="hybridMultilevel"/>
    <w:tmpl w:val="C0CE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411E5"/>
    <w:multiLevelType w:val="hybridMultilevel"/>
    <w:tmpl w:val="478AC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0A18EB"/>
    <w:multiLevelType w:val="hybridMultilevel"/>
    <w:tmpl w:val="3FC0F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5C460F"/>
    <w:multiLevelType w:val="hybridMultilevel"/>
    <w:tmpl w:val="E6D03C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3C1DF4"/>
    <w:multiLevelType w:val="hybridMultilevel"/>
    <w:tmpl w:val="51208E82"/>
    <w:lvl w:ilvl="0" w:tplc="B8B45FC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FB20F3"/>
    <w:multiLevelType w:val="hybridMultilevel"/>
    <w:tmpl w:val="4610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3"/>
  </w:num>
  <w:num w:numId="5">
    <w:abstractNumId w:val="5"/>
  </w:num>
  <w:num w:numId="6">
    <w:abstractNumId w:val="6"/>
  </w:num>
  <w:num w:numId="7">
    <w:abstractNumId w:val="1"/>
  </w:num>
  <w:num w:numId="8">
    <w:abstractNumId w:val="4"/>
  </w:num>
  <w:num w:numId="9">
    <w:abstractNumId w:val="7"/>
  </w:num>
  <w:num w:numId="10">
    <w:abstractNumId w:val="0"/>
  </w:num>
  <w:num w:numId="11">
    <w:abstractNumId w:val="8"/>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3"/>
    <w:rsid w:val="000125AB"/>
    <w:rsid w:val="000732E4"/>
    <w:rsid w:val="0008670C"/>
    <w:rsid w:val="000B7268"/>
    <w:rsid w:val="000F18D9"/>
    <w:rsid w:val="00120C35"/>
    <w:rsid w:val="00182ED3"/>
    <w:rsid w:val="002619A1"/>
    <w:rsid w:val="002C6DCC"/>
    <w:rsid w:val="002E0EB7"/>
    <w:rsid w:val="002F59CE"/>
    <w:rsid w:val="00371D28"/>
    <w:rsid w:val="003C62F1"/>
    <w:rsid w:val="00404E68"/>
    <w:rsid w:val="004504C6"/>
    <w:rsid w:val="004D6066"/>
    <w:rsid w:val="00565822"/>
    <w:rsid w:val="00581CE5"/>
    <w:rsid w:val="005C5A4E"/>
    <w:rsid w:val="0060026E"/>
    <w:rsid w:val="00630F29"/>
    <w:rsid w:val="006423C3"/>
    <w:rsid w:val="00682834"/>
    <w:rsid w:val="00701907"/>
    <w:rsid w:val="0076360C"/>
    <w:rsid w:val="007C0BED"/>
    <w:rsid w:val="00847A53"/>
    <w:rsid w:val="008C231F"/>
    <w:rsid w:val="008C3991"/>
    <w:rsid w:val="008C508F"/>
    <w:rsid w:val="0091562F"/>
    <w:rsid w:val="009B1EF7"/>
    <w:rsid w:val="00A346B5"/>
    <w:rsid w:val="00B03688"/>
    <w:rsid w:val="00C1029C"/>
    <w:rsid w:val="00D6597C"/>
    <w:rsid w:val="00DF55DE"/>
    <w:rsid w:val="00EC49C7"/>
    <w:rsid w:val="00ED019B"/>
    <w:rsid w:val="00F35531"/>
    <w:rsid w:val="00FC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216DF-9393-4DDE-BCB7-215712E6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34"/>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6828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68283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link w:val="a3"/>
    <w:uiPriority w:val="99"/>
    <w:semiHidden/>
    <w:unhideWhenUsed/>
    <w:qFormat/>
    <w:rsid w:val="00682834"/>
    <w:pPr>
      <w:spacing w:after="0" w:line="240" w:lineRule="auto"/>
    </w:pPr>
    <w:rPr>
      <w:rFonts w:ascii="Times New Roman" w:eastAsia="Times New Roman" w:hAnsi="Times New Roman" w:cs="Times New Roman"/>
      <w:sz w:val="24"/>
      <w:szCs w:val="24"/>
      <w:lang w:eastAsia="ru-RU"/>
    </w:rPr>
  </w:style>
  <w:style w:type="paragraph" w:customStyle="1" w:styleId="AssignmentTemplate">
    <w:name w:val="AssignmentTemplate"/>
    <w:basedOn w:val="9"/>
    <w:next w:val="a4"/>
    <w:uiPriority w:val="99"/>
    <w:qFormat/>
    <w:rsid w:val="00682834"/>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3">
    <w:name w:val="Основной текст (3)_"/>
    <w:basedOn w:val="a0"/>
    <w:link w:val="30"/>
    <w:locked/>
    <w:rsid w:val="00682834"/>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682834"/>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apple-converted-space">
    <w:name w:val="apple-converted-space"/>
    <w:basedOn w:val="a0"/>
    <w:rsid w:val="00682834"/>
  </w:style>
  <w:style w:type="character" w:styleId="a5">
    <w:name w:val="Strong"/>
    <w:basedOn w:val="a0"/>
    <w:uiPriority w:val="22"/>
    <w:qFormat/>
    <w:rsid w:val="00682834"/>
    <w:rPr>
      <w:b/>
      <w:bCs/>
    </w:rPr>
  </w:style>
  <w:style w:type="character" w:customStyle="1" w:styleId="90">
    <w:name w:val="Заголовок 9 Знак"/>
    <w:basedOn w:val="a0"/>
    <w:link w:val="9"/>
    <w:uiPriority w:val="9"/>
    <w:semiHidden/>
    <w:rsid w:val="00682834"/>
    <w:rPr>
      <w:rFonts w:asciiTheme="majorHAnsi" w:eastAsiaTheme="majorEastAsia" w:hAnsiTheme="majorHAnsi" w:cstheme="majorBidi"/>
      <w:i/>
      <w:iCs/>
      <w:color w:val="272727" w:themeColor="text1" w:themeTint="D8"/>
      <w:sz w:val="21"/>
      <w:szCs w:val="21"/>
      <w:lang w:eastAsia="ru-RU"/>
    </w:rPr>
  </w:style>
  <w:style w:type="paragraph" w:styleId="a6">
    <w:name w:val="No Spacing"/>
    <w:link w:val="a7"/>
    <w:uiPriority w:val="1"/>
    <w:qFormat/>
    <w:rsid w:val="00581CE5"/>
    <w:pPr>
      <w:spacing w:after="0" w:line="240" w:lineRule="auto"/>
    </w:pPr>
    <w:rPr>
      <w:rFonts w:eastAsiaTheme="minorEastAsia"/>
      <w:lang w:eastAsia="ru-RU"/>
    </w:rPr>
  </w:style>
  <w:style w:type="character" w:customStyle="1" w:styleId="CharChar1">
    <w:name w:val="Char Char1"/>
    <w:qFormat/>
    <w:rsid w:val="00581CE5"/>
    <w:rPr>
      <w:rFonts w:ascii="Arial" w:hAnsi="Arial"/>
      <w:sz w:val="24"/>
      <w:szCs w:val="24"/>
      <w:lang w:val="en-GB" w:eastAsia="en-US" w:bidi="ar-SA"/>
    </w:rPr>
  </w:style>
  <w:style w:type="character" w:customStyle="1" w:styleId="a7">
    <w:name w:val="Без интервала Знак"/>
    <w:basedOn w:val="a0"/>
    <w:link w:val="a6"/>
    <w:uiPriority w:val="1"/>
    <w:locked/>
    <w:rsid w:val="00581CE5"/>
    <w:rPr>
      <w:rFonts w:eastAsiaTheme="minorEastAsia"/>
      <w:lang w:eastAsia="ru-RU"/>
    </w:rPr>
  </w:style>
  <w:style w:type="character" w:styleId="a8">
    <w:name w:val="Hyperlink"/>
    <w:basedOn w:val="a0"/>
    <w:uiPriority w:val="99"/>
    <w:unhideWhenUsed/>
    <w:rsid w:val="00D6597C"/>
    <w:rPr>
      <w:color w:val="0563C1" w:themeColor="hyperlink"/>
      <w:u w:val="single"/>
    </w:rPr>
  </w:style>
  <w:style w:type="paragraph" w:styleId="a9">
    <w:name w:val="List Paragraph"/>
    <w:basedOn w:val="a"/>
    <w:uiPriority w:val="34"/>
    <w:qFormat/>
    <w:rsid w:val="00404E68"/>
    <w:pPr>
      <w:ind w:left="720"/>
      <w:contextualSpacing/>
    </w:pPr>
    <w:rPr>
      <w:rFonts w:eastAsiaTheme="minorHAnsi"/>
      <w:lang w:eastAsia="en-US"/>
    </w:rPr>
  </w:style>
  <w:style w:type="paragraph" w:styleId="aa">
    <w:name w:val="Balloon Text"/>
    <w:basedOn w:val="a"/>
    <w:link w:val="ab"/>
    <w:uiPriority w:val="99"/>
    <w:semiHidden/>
    <w:unhideWhenUsed/>
    <w:rsid w:val="004504C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04C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438">
      <w:bodyDiv w:val="1"/>
      <w:marLeft w:val="0"/>
      <w:marRight w:val="0"/>
      <w:marTop w:val="0"/>
      <w:marBottom w:val="0"/>
      <w:divBdr>
        <w:top w:val="none" w:sz="0" w:space="0" w:color="auto"/>
        <w:left w:val="none" w:sz="0" w:space="0" w:color="auto"/>
        <w:bottom w:val="none" w:sz="0" w:space="0" w:color="auto"/>
        <w:right w:val="none" w:sz="0" w:space="0" w:color="auto"/>
      </w:divBdr>
    </w:div>
    <w:div w:id="826871147">
      <w:bodyDiv w:val="1"/>
      <w:marLeft w:val="0"/>
      <w:marRight w:val="0"/>
      <w:marTop w:val="0"/>
      <w:marBottom w:val="0"/>
      <w:divBdr>
        <w:top w:val="none" w:sz="0" w:space="0" w:color="auto"/>
        <w:left w:val="none" w:sz="0" w:space="0" w:color="auto"/>
        <w:bottom w:val="none" w:sz="0" w:space="0" w:color="auto"/>
        <w:right w:val="none" w:sz="0" w:space="0" w:color="auto"/>
      </w:divBdr>
    </w:div>
    <w:div w:id="1010794356">
      <w:bodyDiv w:val="1"/>
      <w:marLeft w:val="0"/>
      <w:marRight w:val="0"/>
      <w:marTop w:val="0"/>
      <w:marBottom w:val="0"/>
      <w:divBdr>
        <w:top w:val="none" w:sz="0" w:space="0" w:color="auto"/>
        <w:left w:val="none" w:sz="0" w:space="0" w:color="auto"/>
        <w:bottom w:val="none" w:sz="0" w:space="0" w:color="auto"/>
        <w:right w:val="none" w:sz="0" w:space="0" w:color="auto"/>
      </w:divBdr>
    </w:div>
    <w:div w:id="1490898600">
      <w:bodyDiv w:val="1"/>
      <w:marLeft w:val="0"/>
      <w:marRight w:val="0"/>
      <w:marTop w:val="0"/>
      <w:marBottom w:val="0"/>
      <w:divBdr>
        <w:top w:val="none" w:sz="0" w:space="0" w:color="auto"/>
        <w:left w:val="none" w:sz="0" w:space="0" w:color="auto"/>
        <w:bottom w:val="none" w:sz="0" w:space="0" w:color="auto"/>
        <w:right w:val="none" w:sz="0" w:space="0" w:color="auto"/>
      </w:divBdr>
      <w:divsChild>
        <w:div w:id="491410025">
          <w:marLeft w:val="547"/>
          <w:marRight w:val="0"/>
          <w:marTop w:val="173"/>
          <w:marBottom w:val="0"/>
          <w:divBdr>
            <w:top w:val="none" w:sz="0" w:space="0" w:color="auto"/>
            <w:left w:val="none" w:sz="0" w:space="0" w:color="auto"/>
            <w:bottom w:val="none" w:sz="0" w:space="0" w:color="auto"/>
            <w:right w:val="none" w:sz="0" w:space="0" w:color="auto"/>
          </w:divBdr>
        </w:div>
        <w:div w:id="1693145705">
          <w:marLeft w:val="547"/>
          <w:marRight w:val="0"/>
          <w:marTop w:val="173"/>
          <w:marBottom w:val="0"/>
          <w:divBdr>
            <w:top w:val="none" w:sz="0" w:space="0" w:color="auto"/>
            <w:left w:val="none" w:sz="0" w:space="0" w:color="auto"/>
            <w:bottom w:val="none" w:sz="0" w:space="0" w:color="auto"/>
            <w:right w:val="none" w:sz="0" w:space="0" w:color="auto"/>
          </w:divBdr>
        </w:div>
        <w:div w:id="181956584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domus.ru/split"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castlots.org/razdelit-na-gruppy/"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learningapps.org/display?v=p1b9r8s6n23" TargetMode="External"/><Relationship Id="rId11" Type="http://schemas.openxmlformats.org/officeDocument/2006/relationships/hyperlink" Target="https://audioskazki-online.ru/podborki/raznoe/skazka-o-poteryannom-vremeni" TargetMode="External"/><Relationship Id="rId5" Type="http://schemas.openxmlformats.org/officeDocument/2006/relationships/hyperlink" Target="https://audioskazki-online.ru/podborki/raznoe/skazka-o-poteryannom-vremeni"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learningapps.org/display?v=p1b9r8s6n23"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28</cp:revision>
  <cp:lastPrinted>2023-02-20T18:34:00Z</cp:lastPrinted>
  <dcterms:created xsi:type="dcterms:W3CDTF">2023-01-21T19:08:00Z</dcterms:created>
  <dcterms:modified xsi:type="dcterms:W3CDTF">2023-04-01T12:49:00Z</dcterms:modified>
</cp:coreProperties>
</file>