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FFA" w:rsidRDefault="009A5FFA" w:rsidP="00614174">
      <w:pPr>
        <w:ind w:firstLine="709"/>
        <w:jc w:val="center"/>
        <w:rPr>
          <w:rFonts w:ascii="Times New Roman" w:hAnsi="Times New Roman" w:cs="Times New Roman"/>
          <w:noProof/>
          <w:sz w:val="28"/>
          <w:szCs w:val="28"/>
          <w:lang w:val="en-US" w:eastAsia="ru-RU"/>
        </w:rPr>
      </w:pPr>
      <w:r>
        <w:rPr>
          <w:noProof/>
          <w:lang w:eastAsia="ru-RU"/>
        </w:rPr>
        <w:drawing>
          <wp:inline distT="0" distB="0" distL="0" distR="0" wp14:anchorId="70110277" wp14:editId="579881B8">
            <wp:extent cx="2040136" cy="1419225"/>
            <wp:effectExtent l="0" t="0" r="0" b="0"/>
            <wp:docPr id="10" name="Рисунок 10" descr="https://mir-s3-cdn-cf.behance.net/projects/max_808/345ece78536775.Y3JvcCwxNDAwLDEwOTUsMCw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s3-cdn-cf.behance.net/projects/max_808/345ece78536775.Y3JvcCwxNDAwLDEwOTUsMCww.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43802" cy="1421776"/>
                    </a:xfrm>
                    <a:prstGeom prst="rect">
                      <a:avLst/>
                    </a:prstGeom>
                    <a:noFill/>
                    <a:ln>
                      <a:noFill/>
                    </a:ln>
                  </pic:spPr>
                </pic:pic>
              </a:graphicData>
            </a:graphic>
          </wp:inline>
        </w:drawing>
      </w:r>
      <w:bookmarkStart w:id="0" w:name="_GoBack"/>
      <w:bookmarkEnd w:id="0"/>
    </w:p>
    <w:p w:rsidR="004E1B54" w:rsidRPr="009A5FFA" w:rsidRDefault="009A5FFA" w:rsidP="009A5FFA">
      <w:pPr>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t>Весной</w:t>
      </w:r>
      <w:r w:rsidR="002B3AB8" w:rsidRPr="002B3AB8">
        <w:rPr>
          <w:rFonts w:ascii="Times New Roman" w:hAnsi="Times New Roman" w:cs="Times New Roman"/>
          <w:noProof/>
          <w:sz w:val="28"/>
          <w:szCs w:val="28"/>
          <w:lang w:eastAsia="ru-RU"/>
        </w:rPr>
        <w:t xml:space="preserve"> 2022 года </w:t>
      </w:r>
      <w:r w:rsidR="002B3AB8">
        <w:rPr>
          <w:rFonts w:ascii="Times New Roman" w:hAnsi="Times New Roman" w:cs="Times New Roman"/>
          <w:noProof/>
          <w:sz w:val="28"/>
          <w:szCs w:val="28"/>
          <w:lang w:eastAsia="ru-RU"/>
        </w:rPr>
        <w:t>завершился</w:t>
      </w:r>
      <w:r w:rsidR="002B3AB8" w:rsidRPr="002B3AB8">
        <w:rPr>
          <w:rFonts w:ascii="Times New Roman" w:hAnsi="Times New Roman" w:cs="Times New Roman"/>
          <w:noProof/>
          <w:sz w:val="28"/>
          <w:szCs w:val="28"/>
          <w:lang w:eastAsia="ru-RU"/>
        </w:rPr>
        <w:t xml:space="preserve"> второй поток курса «</w:t>
      </w:r>
      <w:r w:rsidR="002B3AB8" w:rsidRPr="002B3AB8">
        <w:rPr>
          <w:rFonts w:ascii="Times New Roman" w:hAnsi="Times New Roman" w:cs="Times New Roman"/>
          <w:sz w:val="28"/>
          <w:szCs w:val="28"/>
        </w:rPr>
        <w:t xml:space="preserve">Развитие </w:t>
      </w:r>
      <w:proofErr w:type="spellStart"/>
      <w:r w:rsidR="002B3AB8" w:rsidRPr="002B3AB8">
        <w:rPr>
          <w:rFonts w:ascii="Times New Roman" w:hAnsi="Times New Roman" w:cs="Times New Roman"/>
          <w:sz w:val="28"/>
          <w:szCs w:val="28"/>
        </w:rPr>
        <w:t>тьюторских</w:t>
      </w:r>
      <w:proofErr w:type="spellEnd"/>
      <w:r w:rsidR="002B3AB8" w:rsidRPr="002B3AB8">
        <w:rPr>
          <w:rFonts w:ascii="Times New Roman" w:hAnsi="Times New Roman" w:cs="Times New Roman"/>
          <w:sz w:val="28"/>
          <w:szCs w:val="28"/>
        </w:rPr>
        <w:t xml:space="preserve"> компетенций современного педагога средствами цифровой платформы </w:t>
      </w:r>
      <w:proofErr w:type="spellStart"/>
      <w:r w:rsidR="002B3AB8" w:rsidRPr="002B3AB8">
        <w:rPr>
          <w:rFonts w:ascii="Times New Roman" w:hAnsi="Times New Roman" w:cs="Times New Roman"/>
          <w:sz w:val="28"/>
          <w:szCs w:val="28"/>
          <w:lang w:val="en-US"/>
        </w:rPr>
        <w:t>Skillfolio</w:t>
      </w:r>
      <w:proofErr w:type="spellEnd"/>
      <w:r w:rsidR="002B3AB8" w:rsidRPr="002B3AB8">
        <w:rPr>
          <w:rFonts w:ascii="Times New Roman" w:hAnsi="Times New Roman" w:cs="Times New Roman"/>
          <w:sz w:val="28"/>
          <w:szCs w:val="28"/>
        </w:rPr>
        <w:t>»</w:t>
      </w:r>
      <w:r>
        <w:rPr>
          <w:rFonts w:ascii="Times New Roman" w:hAnsi="Times New Roman" w:cs="Times New Roman"/>
          <w:sz w:val="28"/>
          <w:szCs w:val="28"/>
        </w:rPr>
        <w:t xml:space="preserve"> для преподавателей и сотрудников </w:t>
      </w:r>
      <w:proofErr w:type="spellStart"/>
      <w:r>
        <w:rPr>
          <w:rFonts w:ascii="Times New Roman" w:hAnsi="Times New Roman" w:cs="Times New Roman"/>
          <w:sz w:val="28"/>
          <w:szCs w:val="28"/>
          <w:lang w:val="en-US"/>
        </w:rPr>
        <w:t>Yessenov</w:t>
      </w:r>
      <w:proofErr w:type="spellEnd"/>
      <w:r w:rsidRPr="009A5FFA">
        <w:rPr>
          <w:rFonts w:ascii="Times New Roman" w:hAnsi="Times New Roman" w:cs="Times New Roman"/>
          <w:sz w:val="28"/>
          <w:szCs w:val="28"/>
        </w:rPr>
        <w:t xml:space="preserve"> </w:t>
      </w:r>
      <w:r>
        <w:rPr>
          <w:rFonts w:ascii="Times New Roman" w:hAnsi="Times New Roman" w:cs="Times New Roman"/>
          <w:sz w:val="28"/>
          <w:szCs w:val="28"/>
          <w:lang w:val="en-US"/>
        </w:rPr>
        <w:t>University</w:t>
      </w:r>
      <w:r w:rsidR="002B3AB8">
        <w:rPr>
          <w:rFonts w:ascii="Times New Roman" w:hAnsi="Times New Roman" w:cs="Times New Roman"/>
          <w:sz w:val="28"/>
          <w:szCs w:val="28"/>
        </w:rPr>
        <w:t xml:space="preserve">. Целью данной программы является </w:t>
      </w:r>
      <w:r w:rsidR="004E1B54">
        <w:rPr>
          <w:rFonts w:ascii="Times New Roman" w:hAnsi="Times New Roman" w:cs="Times New Roman"/>
          <w:sz w:val="28"/>
          <w:szCs w:val="28"/>
        </w:rPr>
        <w:t xml:space="preserve">усовершенствование профессиональных навыков преподавателей, активация </w:t>
      </w:r>
      <w:proofErr w:type="spellStart"/>
      <w:r w:rsidR="004E1B54">
        <w:rPr>
          <w:rFonts w:ascii="Times New Roman" w:hAnsi="Times New Roman" w:cs="Times New Roman"/>
          <w:sz w:val="28"/>
          <w:szCs w:val="28"/>
        </w:rPr>
        <w:t>тьюторской</w:t>
      </w:r>
      <w:proofErr w:type="spellEnd"/>
      <w:r w:rsidR="004E1B54">
        <w:rPr>
          <w:rFonts w:ascii="Times New Roman" w:hAnsi="Times New Roman" w:cs="Times New Roman"/>
          <w:sz w:val="28"/>
          <w:szCs w:val="28"/>
        </w:rPr>
        <w:t xml:space="preserve"> деятельности, а также планирование и оптимизация образовательного процесса </w:t>
      </w:r>
      <w:proofErr w:type="spellStart"/>
      <w:r w:rsidR="004E1B54">
        <w:rPr>
          <w:rFonts w:ascii="Times New Roman" w:hAnsi="Times New Roman" w:cs="Times New Roman"/>
          <w:sz w:val="28"/>
          <w:szCs w:val="28"/>
        </w:rPr>
        <w:t>посредстовм</w:t>
      </w:r>
      <w:proofErr w:type="spellEnd"/>
      <w:r w:rsidR="004E1B54">
        <w:rPr>
          <w:rFonts w:ascii="Times New Roman" w:hAnsi="Times New Roman" w:cs="Times New Roman"/>
          <w:sz w:val="28"/>
          <w:szCs w:val="28"/>
        </w:rPr>
        <w:t xml:space="preserve"> развития основополагающих компетенций. </w:t>
      </w:r>
      <w:r w:rsidR="002B3AB8">
        <w:rPr>
          <w:rFonts w:ascii="Times New Roman" w:hAnsi="Times New Roman" w:cs="Times New Roman"/>
          <w:sz w:val="28"/>
          <w:szCs w:val="28"/>
        </w:rPr>
        <w:t xml:space="preserve">Большая часть преподавателей кафедры «Английская филология» успешно прошли данный курс, представили заключительные индивидуальные и групповые проекты и получили </w:t>
      </w:r>
      <w:proofErr w:type="spellStart"/>
      <w:r w:rsidR="002B3AB8">
        <w:rPr>
          <w:rFonts w:ascii="Times New Roman" w:hAnsi="Times New Roman" w:cs="Times New Roman"/>
          <w:sz w:val="28"/>
          <w:szCs w:val="28"/>
        </w:rPr>
        <w:t>соответсвующие</w:t>
      </w:r>
      <w:proofErr w:type="spellEnd"/>
      <w:r w:rsidR="002B3AB8">
        <w:rPr>
          <w:rFonts w:ascii="Times New Roman" w:hAnsi="Times New Roman" w:cs="Times New Roman"/>
          <w:sz w:val="28"/>
          <w:szCs w:val="28"/>
        </w:rPr>
        <w:t xml:space="preserve"> сертификаты. Также, старший преподаватель ка</w:t>
      </w:r>
      <w:r w:rsidR="004E1B54">
        <w:rPr>
          <w:rFonts w:ascii="Times New Roman" w:hAnsi="Times New Roman" w:cs="Times New Roman"/>
          <w:sz w:val="28"/>
          <w:szCs w:val="28"/>
        </w:rPr>
        <w:t xml:space="preserve">федры Юлия Асташова, прошедшая обучение на платформе </w:t>
      </w:r>
      <w:proofErr w:type="spellStart"/>
      <w:r w:rsidR="004E1B54">
        <w:rPr>
          <w:rFonts w:ascii="Times New Roman" w:hAnsi="Times New Roman" w:cs="Times New Roman"/>
          <w:sz w:val="28"/>
          <w:szCs w:val="28"/>
          <w:lang w:val="en-US"/>
        </w:rPr>
        <w:t>Skillfolio</w:t>
      </w:r>
      <w:proofErr w:type="spellEnd"/>
      <w:r w:rsidR="004E1B54" w:rsidRPr="004E1B54">
        <w:rPr>
          <w:rFonts w:ascii="Times New Roman" w:hAnsi="Times New Roman" w:cs="Times New Roman"/>
          <w:sz w:val="28"/>
          <w:szCs w:val="28"/>
        </w:rPr>
        <w:t xml:space="preserve"> </w:t>
      </w:r>
      <w:r w:rsidR="004E1B54">
        <w:rPr>
          <w:rFonts w:ascii="Times New Roman" w:hAnsi="Times New Roman" w:cs="Times New Roman"/>
          <w:sz w:val="28"/>
          <w:szCs w:val="28"/>
        </w:rPr>
        <w:t>в августе 2021 года, входит</w:t>
      </w:r>
      <w:r w:rsidR="004E1B54" w:rsidRPr="004E1B54">
        <w:rPr>
          <w:rFonts w:ascii="Times New Roman" w:hAnsi="Times New Roman" w:cs="Times New Roman"/>
          <w:sz w:val="28"/>
          <w:szCs w:val="28"/>
        </w:rPr>
        <w:t xml:space="preserve"> </w:t>
      </w:r>
      <w:r w:rsidR="004E1B54">
        <w:rPr>
          <w:rFonts w:ascii="Times New Roman" w:hAnsi="Times New Roman" w:cs="Times New Roman"/>
          <w:sz w:val="28"/>
          <w:szCs w:val="28"/>
        </w:rPr>
        <w:t>в число тренеров по данному курсу.</w:t>
      </w:r>
    </w:p>
    <w:p w:rsidR="004E1B54" w:rsidRDefault="009A5FFA" w:rsidP="009A5FFA">
      <w:pPr>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T</w:t>
      </w:r>
      <w:r w:rsidR="004E1B54" w:rsidRPr="004E1B54">
        <w:rPr>
          <w:rFonts w:ascii="Times New Roman" w:hAnsi="Times New Roman" w:cs="Times New Roman"/>
          <w:sz w:val="28"/>
          <w:szCs w:val="28"/>
          <w:lang w:val="en-US"/>
        </w:rPr>
        <w:t xml:space="preserve">he course "Development of tutor competencies of a modern teacher using the </w:t>
      </w:r>
      <w:proofErr w:type="spellStart"/>
      <w:r w:rsidR="004E1B54" w:rsidRPr="004E1B54">
        <w:rPr>
          <w:rFonts w:ascii="Times New Roman" w:hAnsi="Times New Roman" w:cs="Times New Roman"/>
          <w:sz w:val="28"/>
          <w:szCs w:val="28"/>
          <w:lang w:val="en-US"/>
        </w:rPr>
        <w:t>Skillfolio</w:t>
      </w:r>
      <w:proofErr w:type="spellEnd"/>
      <w:r w:rsidR="004E1B54" w:rsidRPr="004E1B54">
        <w:rPr>
          <w:rFonts w:ascii="Times New Roman" w:hAnsi="Times New Roman" w:cs="Times New Roman"/>
          <w:sz w:val="28"/>
          <w:szCs w:val="28"/>
          <w:lang w:val="en-US"/>
        </w:rPr>
        <w:t xml:space="preserve"> digital platform" ended </w:t>
      </w:r>
      <w:r>
        <w:rPr>
          <w:rFonts w:ascii="Times New Roman" w:hAnsi="Times New Roman" w:cs="Times New Roman"/>
          <w:sz w:val="28"/>
          <w:szCs w:val="28"/>
          <w:lang w:val="en-US"/>
        </w:rPr>
        <w:t>in spring</w:t>
      </w:r>
      <w:r w:rsidR="004E1B54">
        <w:rPr>
          <w:rFonts w:ascii="Times New Roman" w:hAnsi="Times New Roman" w:cs="Times New Roman"/>
          <w:sz w:val="28"/>
          <w:szCs w:val="28"/>
          <w:lang w:val="en-US"/>
        </w:rPr>
        <w:t xml:space="preserve"> 2022</w:t>
      </w:r>
      <w:r w:rsidR="004E1B54" w:rsidRPr="004E1B54">
        <w:rPr>
          <w:rFonts w:ascii="Times New Roman" w:hAnsi="Times New Roman" w:cs="Times New Roman"/>
          <w:sz w:val="28"/>
          <w:szCs w:val="28"/>
          <w:lang w:val="en-US"/>
        </w:rPr>
        <w:t xml:space="preserve">. The purpose of this program </w:t>
      </w:r>
      <w:r w:rsidR="002F6253">
        <w:rPr>
          <w:rFonts w:ascii="Times New Roman" w:hAnsi="Times New Roman" w:cs="Times New Roman"/>
          <w:sz w:val="28"/>
          <w:szCs w:val="28"/>
          <w:lang w:val="en-US"/>
        </w:rPr>
        <w:t>was</w:t>
      </w:r>
      <w:r w:rsidR="004E1B54" w:rsidRPr="004E1B54">
        <w:rPr>
          <w:rFonts w:ascii="Times New Roman" w:hAnsi="Times New Roman" w:cs="Times New Roman"/>
          <w:sz w:val="28"/>
          <w:szCs w:val="28"/>
          <w:lang w:val="en-US"/>
        </w:rPr>
        <w:t xml:space="preserve"> to improve the professional skills of teachers, activate tutoring activities, as well as planning and optimizing the educational process through the development of fundamental competencies. Most of the teachers of the Department of English Philology successfully completed this course, presented the final individual and group projects and received the appropriate certificates. Also, the senior teacher of the department </w:t>
      </w:r>
      <w:proofErr w:type="spellStart"/>
      <w:r w:rsidR="004E1B54" w:rsidRPr="004E1B54">
        <w:rPr>
          <w:rFonts w:ascii="Times New Roman" w:hAnsi="Times New Roman" w:cs="Times New Roman"/>
          <w:sz w:val="28"/>
          <w:szCs w:val="28"/>
          <w:lang w:val="en-US"/>
        </w:rPr>
        <w:t>Yulia</w:t>
      </w:r>
      <w:proofErr w:type="spellEnd"/>
      <w:r w:rsidR="004E1B54" w:rsidRPr="004E1B54">
        <w:rPr>
          <w:rFonts w:ascii="Times New Roman" w:hAnsi="Times New Roman" w:cs="Times New Roman"/>
          <w:sz w:val="28"/>
          <w:szCs w:val="28"/>
          <w:lang w:val="en-US"/>
        </w:rPr>
        <w:t xml:space="preserve"> </w:t>
      </w:r>
      <w:proofErr w:type="spellStart"/>
      <w:r w:rsidR="004E1B54" w:rsidRPr="004E1B54">
        <w:rPr>
          <w:rFonts w:ascii="Times New Roman" w:hAnsi="Times New Roman" w:cs="Times New Roman"/>
          <w:sz w:val="28"/>
          <w:szCs w:val="28"/>
          <w:lang w:val="en-US"/>
        </w:rPr>
        <w:t>Astashova</w:t>
      </w:r>
      <w:proofErr w:type="spellEnd"/>
      <w:r w:rsidR="004E1B54" w:rsidRPr="004E1B54">
        <w:rPr>
          <w:rFonts w:ascii="Times New Roman" w:hAnsi="Times New Roman" w:cs="Times New Roman"/>
          <w:sz w:val="28"/>
          <w:szCs w:val="28"/>
          <w:lang w:val="en-US"/>
        </w:rPr>
        <w:t xml:space="preserve">, who was trained on the </w:t>
      </w:r>
      <w:proofErr w:type="spellStart"/>
      <w:r w:rsidR="004E1B54" w:rsidRPr="004E1B54">
        <w:rPr>
          <w:rFonts w:ascii="Times New Roman" w:hAnsi="Times New Roman" w:cs="Times New Roman"/>
          <w:sz w:val="28"/>
          <w:szCs w:val="28"/>
          <w:lang w:val="en-US"/>
        </w:rPr>
        <w:t>Skillfolio</w:t>
      </w:r>
      <w:proofErr w:type="spellEnd"/>
      <w:r w:rsidR="004E1B54" w:rsidRPr="004E1B54">
        <w:rPr>
          <w:rFonts w:ascii="Times New Roman" w:hAnsi="Times New Roman" w:cs="Times New Roman"/>
          <w:sz w:val="28"/>
          <w:szCs w:val="28"/>
          <w:lang w:val="en-US"/>
        </w:rPr>
        <w:t xml:space="preserve"> platform in August 2021, is one of the trainers for this course.</w:t>
      </w:r>
    </w:p>
    <w:p w:rsidR="004763C0" w:rsidRPr="00CF225E" w:rsidRDefault="00614174" w:rsidP="00614174">
      <w:pPr>
        <w:ind w:firstLine="709"/>
        <w:jc w:val="both"/>
        <w:rPr>
          <w:rFonts w:ascii="Times New Roman" w:hAnsi="Times New Roman" w:cs="Times New Roman"/>
          <w:sz w:val="28"/>
          <w:szCs w:val="28"/>
          <w:lang w:val="en-US"/>
        </w:rPr>
      </w:pPr>
      <w:r>
        <w:rPr>
          <w:noProof/>
          <w:lang w:eastAsia="ru-RU"/>
        </w:rPr>
        <w:drawing>
          <wp:inline distT="0" distB="0" distL="0" distR="0" wp14:anchorId="655827A8" wp14:editId="01F63BB1">
            <wp:extent cx="4990925" cy="212407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4593" t="15918" r="7477" b="17551"/>
                    <a:stretch/>
                  </pic:blipFill>
                  <pic:spPr bwMode="auto">
                    <a:xfrm>
                      <a:off x="0" y="0"/>
                      <a:ext cx="4983240" cy="2120804"/>
                    </a:xfrm>
                    <a:prstGeom prst="rect">
                      <a:avLst/>
                    </a:prstGeom>
                    <a:ln>
                      <a:noFill/>
                    </a:ln>
                    <a:extLst>
                      <a:ext uri="{53640926-AAD7-44D8-BBD7-CCE9431645EC}">
                        <a14:shadowObscured xmlns:a14="http://schemas.microsoft.com/office/drawing/2010/main"/>
                      </a:ext>
                    </a:extLst>
                  </pic:spPr>
                </pic:pic>
              </a:graphicData>
            </a:graphic>
          </wp:inline>
        </w:drawing>
      </w:r>
    </w:p>
    <w:sectPr w:rsidR="004763C0" w:rsidRPr="00CF225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7364"/>
    <w:rsid w:val="002B3AB8"/>
    <w:rsid w:val="002F6253"/>
    <w:rsid w:val="00311D59"/>
    <w:rsid w:val="004763C0"/>
    <w:rsid w:val="00477364"/>
    <w:rsid w:val="004E1B54"/>
    <w:rsid w:val="00614174"/>
    <w:rsid w:val="009A5FFA"/>
    <w:rsid w:val="00CF22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736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73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736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73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221</Words>
  <Characters>1264</Characters>
  <Application>Microsoft Office Word</Application>
  <DocSecurity>0</DocSecurity>
  <Lines>10</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3</cp:revision>
  <dcterms:created xsi:type="dcterms:W3CDTF">2022-02-07T08:43:00Z</dcterms:created>
  <dcterms:modified xsi:type="dcterms:W3CDTF">2022-06-06T20:13:00Z</dcterms:modified>
</cp:coreProperties>
</file>