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E3" w:rsidRPr="00C84FBF" w:rsidRDefault="00231024" w:rsidP="00C84FBF">
      <w:pPr>
        <w:spacing w:after="0" w:line="240" w:lineRule="auto"/>
        <w:ind w:left="170"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FBF">
        <w:rPr>
          <w:rFonts w:ascii="Times New Roman" w:hAnsi="Times New Roman" w:cs="Times New Roman"/>
          <w:b/>
          <w:sz w:val="28"/>
          <w:szCs w:val="28"/>
        </w:rPr>
        <w:t>Реализация инклюзии</w:t>
      </w:r>
      <w:r w:rsidR="00BD5AE3" w:rsidRPr="00C84FBF">
        <w:rPr>
          <w:rFonts w:ascii="Times New Roman" w:hAnsi="Times New Roman" w:cs="Times New Roman"/>
          <w:b/>
          <w:sz w:val="28"/>
          <w:szCs w:val="28"/>
        </w:rPr>
        <w:t xml:space="preserve"> на занятиях по хореографии</w:t>
      </w:r>
      <w:r w:rsidRPr="00C84FBF">
        <w:rPr>
          <w:rFonts w:ascii="Times New Roman" w:hAnsi="Times New Roman" w:cs="Times New Roman"/>
          <w:b/>
          <w:sz w:val="28"/>
          <w:szCs w:val="28"/>
        </w:rPr>
        <w:t xml:space="preserve"> в условиях дополнительного образования</w:t>
      </w:r>
    </w:p>
    <w:p w:rsidR="00BD5AE3" w:rsidRPr="00C84FBF" w:rsidRDefault="00BD5AE3" w:rsidP="00C84FBF">
      <w:pPr>
        <w:spacing w:after="0" w:line="240" w:lineRule="auto"/>
        <w:ind w:left="170"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4FBF">
        <w:rPr>
          <w:rFonts w:ascii="Times New Roman" w:hAnsi="Times New Roman" w:cs="Times New Roman"/>
          <w:b/>
          <w:sz w:val="28"/>
          <w:szCs w:val="28"/>
        </w:rPr>
        <w:t>Халелова</w:t>
      </w:r>
      <w:proofErr w:type="spellEnd"/>
      <w:r w:rsidRPr="00C84FBF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BD5AE3" w:rsidRDefault="00BD5AE3" w:rsidP="00C84FBF">
      <w:pPr>
        <w:spacing w:after="0" w:line="240" w:lineRule="auto"/>
        <w:ind w:left="170" w:right="113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4FBF">
        <w:rPr>
          <w:rFonts w:ascii="Times New Roman" w:hAnsi="Times New Roman" w:cs="Times New Roman"/>
          <w:b/>
          <w:sz w:val="28"/>
          <w:szCs w:val="28"/>
        </w:rPr>
        <w:t xml:space="preserve">КГУ «Школа-интернат «Ак </w:t>
      </w:r>
      <w:proofErr w:type="spellStart"/>
      <w:r w:rsidRPr="00C84FBF">
        <w:rPr>
          <w:rFonts w:ascii="Times New Roman" w:hAnsi="Times New Roman" w:cs="Times New Roman"/>
          <w:b/>
          <w:sz w:val="28"/>
          <w:szCs w:val="28"/>
        </w:rPr>
        <w:t>ниет</w:t>
      </w:r>
      <w:proofErr w:type="spellEnd"/>
      <w:r w:rsidRPr="00C84FB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84FBF">
        <w:rPr>
          <w:rFonts w:ascii="Times New Roman" w:hAnsi="Times New Roman" w:cs="Times New Roman"/>
          <w:b/>
          <w:sz w:val="28"/>
          <w:szCs w:val="28"/>
        </w:rPr>
        <w:t xml:space="preserve">УО ВКО </w:t>
      </w:r>
      <w:proofErr w:type="spellStart"/>
      <w:r w:rsidR="00C84FB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84FBF">
        <w:rPr>
          <w:rFonts w:ascii="Times New Roman" w:hAnsi="Times New Roman" w:cs="Times New Roman"/>
          <w:b/>
          <w:sz w:val="28"/>
          <w:szCs w:val="28"/>
        </w:rPr>
        <w:t>.</w:t>
      </w:r>
      <w:r w:rsidRPr="00C84FBF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C84FBF">
        <w:rPr>
          <w:rFonts w:ascii="Times New Roman" w:hAnsi="Times New Roman" w:cs="Times New Roman"/>
          <w:b/>
          <w:sz w:val="28"/>
          <w:szCs w:val="28"/>
        </w:rPr>
        <w:t>сть-Каменогорск</w:t>
      </w:r>
      <w:proofErr w:type="spellEnd"/>
    </w:p>
    <w:p w:rsidR="00F65A46" w:rsidRPr="00F65A46" w:rsidRDefault="00F65A46" w:rsidP="00C84FBF">
      <w:pPr>
        <w:spacing w:after="0" w:line="240" w:lineRule="auto"/>
        <w:ind w:left="170" w:right="113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BD5AE3" w:rsidRPr="00C84FBF" w:rsidRDefault="00BD5AE3" w:rsidP="00C84FBF">
      <w:pPr>
        <w:spacing w:after="0" w:line="240" w:lineRule="auto"/>
        <w:ind w:left="170" w:right="113" w:firstLine="567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84FBF">
        <w:rPr>
          <w:rFonts w:ascii="Times New Roman" w:hAnsi="Times New Roman" w:cs="Times New Roman"/>
          <w:sz w:val="28"/>
          <w:szCs w:val="28"/>
        </w:rPr>
        <w:t xml:space="preserve">В Казахстане, как и во всем мире, особое внимание уделяется развитию инклюзивного образования. Инклюзивное образование, будучи педагогической инновацией, находится на этапе внедрения, начинает активно входить в практику современных образовательных учреждений. 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Это форма обучения, при которой каждому человеку, независимо от имеющихся физических, интеллектуальных, социальных, эмоциональных, языковых и других особенностей, предоставляется возможность учиться в общеобразовательных учреждениях. Согласно государственной программе развития образования и науки Республики Казахстан на 2020-2025 годы, к 2025 году 100% школ, детских садов и 70% колледжей и вузов должны создать условия для инклюзивного образования. </w:t>
      </w:r>
    </w:p>
    <w:p w:rsidR="00BD5AE3" w:rsidRPr="00C84FBF" w:rsidRDefault="00BD5AE3" w:rsidP="00C84FBF">
      <w:pPr>
        <w:spacing w:after="0" w:line="240" w:lineRule="auto"/>
        <w:ind w:left="170" w:right="113" w:firstLine="567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Инклюзивное образование в Казахстане регулируется международными документами, которые провозглашают равный доступ к образованию лиц с особыми образовательными потребностями: Конвенция о правах ребенка </w:t>
      </w:r>
      <w:r w:rsidR="00FF26C2" w:rsidRPr="00C84FBF">
        <w:rPr>
          <w:rFonts w:ascii="Times New Roman" w:hAnsi="Times New Roman" w:cs="Times New Roman"/>
          <w:color w:val="2B2B2B"/>
          <w:sz w:val="28"/>
          <w:szCs w:val="28"/>
        </w:rPr>
        <w:t>(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Постановление Верховного Совета Республики Казахстан от 8 июня 1994 года), Конвенция ООН «О правах </w:t>
      </w:r>
      <w:proofErr w:type="gramStart"/>
      <w:r w:rsidRPr="00C84FBF">
        <w:rPr>
          <w:rFonts w:ascii="Times New Roman" w:hAnsi="Times New Roman" w:cs="Times New Roman"/>
          <w:color w:val="2B2B2B"/>
          <w:sz w:val="28"/>
          <w:szCs w:val="28"/>
        </w:rPr>
        <w:t>инвалидов» (Закон Республики Казахстан от 20 февраля 2015 года № 288-</w:t>
      </w:r>
      <w:r w:rsidRPr="00C84FBF">
        <w:rPr>
          <w:rFonts w:ascii="Times New Roman" w:hAnsi="Times New Roman" w:cs="Times New Roman"/>
          <w:color w:val="2B2B2B"/>
          <w:sz w:val="28"/>
          <w:szCs w:val="28"/>
          <w:lang w:val="en-US"/>
        </w:rPr>
        <w:t>V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 ЗРК), Конвенция о борьбе с дискрим</w:t>
      </w:r>
      <w:r w:rsidR="00FF26C2" w:rsidRPr="00C84FBF">
        <w:rPr>
          <w:rFonts w:ascii="Times New Roman" w:hAnsi="Times New Roman" w:cs="Times New Roman"/>
          <w:color w:val="2B2B2B"/>
          <w:sz w:val="28"/>
          <w:szCs w:val="28"/>
        </w:rPr>
        <w:t>инацией в области образования (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>Закон РК от 28 января 2016 года № 449-</w:t>
      </w:r>
      <w:r w:rsidRPr="00C84FBF">
        <w:rPr>
          <w:rFonts w:ascii="Times New Roman" w:hAnsi="Times New Roman" w:cs="Times New Roman"/>
          <w:color w:val="2B2B2B"/>
          <w:sz w:val="28"/>
          <w:szCs w:val="28"/>
          <w:lang w:val="en-US"/>
        </w:rPr>
        <w:t>V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 ЗРК.</w:t>
      </w:r>
      <w:proofErr w:type="gramEnd"/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proofErr w:type="gramStart"/>
      <w:r w:rsidRPr="00C84FBF">
        <w:rPr>
          <w:rFonts w:ascii="Times New Roman" w:hAnsi="Times New Roman" w:cs="Times New Roman"/>
          <w:color w:val="2B2B2B"/>
          <w:sz w:val="28"/>
          <w:szCs w:val="28"/>
        </w:rPr>
        <w:t>Конвенция вступила в силу 16 июля 2016 года).</w:t>
      </w:r>
      <w:proofErr w:type="gramEnd"/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2B2B2B"/>
          <w:sz w:val="28"/>
          <w:szCs w:val="28"/>
        </w:rPr>
        <w:t>В Концепции и модернизации системы образования в Республике Казахстан определены важность и значение системы дополнительного образования детей, способствующие развитию склонностей, способностей и интересов социального и профессионального самоопределения детей и молодежи. Дополнительное хореографическое образование детей рассматривается как особо ценный тип образования, как зона ближайшего развития образования в Казахстане. Данное образование касается не только здоровых детей, но и лиц с особыми образовательными потребностями. Занятия хореографии, имеют большое значение для физического развития детей, способствуют приобретению стройной осанки, легкости и грациозности в движениях, избавляются от сутулости, лишнего веса, косолапости.</w:t>
      </w:r>
      <w:r w:rsidRPr="00C84FB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D5AE3" w:rsidRPr="00C84FBF" w:rsidRDefault="00BD5AE3" w:rsidP="00C84FBF">
      <w:pPr>
        <w:spacing w:after="0" w:line="240" w:lineRule="auto"/>
        <w:ind w:left="170" w:right="113" w:firstLine="567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84FBF">
        <w:rPr>
          <w:rFonts w:ascii="Times New Roman" w:hAnsi="Times New Roman" w:cs="Times New Roman"/>
          <w:color w:val="2B2B2B"/>
          <w:sz w:val="28"/>
          <w:szCs w:val="28"/>
        </w:rPr>
        <w:t>Хореография в образовательных учреждениях вызывает особый интерес обучаемых и их родителей, так как является весьма значительным воспитательным потенциалом (выстраивание коммуникаций в рамках инклюзивного образования детей) и спецификой построения педагогического процесса.</w:t>
      </w:r>
    </w:p>
    <w:p w:rsidR="00BD5AE3" w:rsidRPr="00C84FBF" w:rsidRDefault="00BD5AE3" w:rsidP="00C84FBF">
      <w:pPr>
        <w:spacing w:after="0" w:line="240" w:lineRule="auto"/>
        <w:ind w:left="170" w:right="113" w:firstLine="567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Как известно, успешность педагогического процесса зависит от профессиональной деятельности педагогов, от их умения подбирать 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lastRenderedPageBreak/>
        <w:t>наиболее эффективные технологии, принимать оптимальные решения в конкретной педагогической ситуации, анализировать, выстраивать занятия согласно интересам и потребностям обучаемых в рамках дополнительного образования детей, способствующего развитию склонностей, способностей, интересов.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При правильной постановке обучения, хореография способствует развитию личностных качеств у инклюзивных детей, произвольного внимания, умения преодолевать посильные трудности, контролировать себя: развитию целеустремленности, настойчивости, организованности,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дисциплинированности, смелости, правильному отношению к оценке своих действий и положительному отношению к сверстникам.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Вследствие этого в процессе построения хореографических занятий приходится соблюдать следующие условия: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1. Занятия строятся так, чтобы они могли обеспечивать всестороннее развитие ребенка, воздействовать на растущий организм, содействовать укреплению здоровья.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2. Подбираются танцевальные комбинации, которые могли бы стимулировать умственную деятельность обучающихся согласно уровню восприятия и возрастным особенностям детей.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3. Занятия направлены на развитие потребности к самостоятельному повторению и 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</w:rPr>
        <w:t>отрабатыванию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> выученных танцевальных упражнений.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4. Организуются занятия с помощью использования разных методических приемов.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Например, таких как: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- метод «от </w:t>
      </w:r>
      <w:proofErr w:type="gramStart"/>
      <w:r w:rsidRPr="00C84FBF">
        <w:rPr>
          <w:color w:val="000000"/>
          <w:sz w:val="28"/>
          <w:szCs w:val="28"/>
          <w:bdr w:val="none" w:sz="0" w:space="0" w:color="auto" w:frame="1"/>
        </w:rPr>
        <w:t>простого</w:t>
      </w:r>
      <w:proofErr w:type="gramEnd"/>
      <w:r w:rsidRPr="00C84FBF">
        <w:rPr>
          <w:color w:val="000000"/>
          <w:sz w:val="28"/>
          <w:szCs w:val="28"/>
          <w:bdr w:val="none" w:sz="0" w:space="0" w:color="auto" w:frame="1"/>
        </w:rPr>
        <w:t> к сложному», в котором применяется деление одной танцевальной комбинации на несколько элементов по сложности, доступной детям;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- метод «от </w:t>
      </w:r>
      <w:proofErr w:type="gramStart"/>
      <w:r w:rsidRPr="00C84FBF">
        <w:rPr>
          <w:color w:val="000000"/>
          <w:sz w:val="28"/>
          <w:szCs w:val="28"/>
          <w:bdr w:val="none" w:sz="0" w:space="0" w:color="auto" w:frame="1"/>
        </w:rPr>
        <w:t>известного</w:t>
      </w:r>
      <w:proofErr w:type="gramEnd"/>
      <w:r w:rsidRPr="00C84FBF">
        <w:rPr>
          <w:color w:val="000000"/>
          <w:sz w:val="28"/>
          <w:szCs w:val="28"/>
          <w:bdr w:val="none" w:sz="0" w:space="0" w:color="auto" w:frame="1"/>
        </w:rPr>
        <w:t> к неизвестному», то есть постепенное усложнение движений с добавлением элементов;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- метод вербального воздействия - процесс и способ передачи </w:t>
      </w:r>
      <w:proofErr w:type="gramStart"/>
      <w:r w:rsidRPr="00C84FBF">
        <w:rPr>
          <w:color w:val="000000"/>
          <w:sz w:val="28"/>
          <w:szCs w:val="28"/>
          <w:bdr w:val="none" w:sz="0" w:space="0" w:color="auto" w:frame="1"/>
        </w:rPr>
        <w:t>обучаемому</w:t>
      </w:r>
      <w:proofErr w:type="gramEnd"/>
      <w:r w:rsidRPr="00C84FBF">
        <w:rPr>
          <w:color w:val="000000"/>
          <w:sz w:val="28"/>
          <w:szCs w:val="28"/>
          <w:bdr w:val="none" w:sz="0" w:space="0" w:color="auto" w:frame="1"/>
        </w:rPr>
        <w:t> определенных знаний в виде вводной беседы, объяснения, описания той или иной техники или движения;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- метод показа особенно важен при пояснении техники исполнения движений. Новые движения на уроках ритмики показываются медленно, несколько раз, пока не усвоят правила исполнения;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 xml:space="preserve">- музыкальное сопровождение как методический прием, который содействует раскрытию проявляющихся в танце эмоции </w:t>
      </w:r>
      <w:proofErr w:type="gramStart"/>
      <w:r w:rsidRPr="00C84FBF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C84FBF">
        <w:rPr>
          <w:color w:val="000000"/>
          <w:sz w:val="28"/>
          <w:szCs w:val="28"/>
          <w:bdr w:val="none" w:sz="0" w:space="0" w:color="auto" w:frame="1"/>
        </w:rPr>
        <w:t xml:space="preserve"> и согласовывать движения с музыкой, на занятиях хореографии используются постоянно;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 xml:space="preserve">- игровой метод, состоящий из специально подобранных игр, отвечающих задачам и содержанию занятия, возрасту и подготовленности занимающихся. Танцы на занятиях чередуются с играми, так как это позволяет детям расслабиться, почувствовать себя </w:t>
      </w:r>
      <w:r w:rsidRPr="00C84FBF">
        <w:rPr>
          <w:color w:val="000000"/>
          <w:sz w:val="28"/>
          <w:szCs w:val="28"/>
          <w:bdr w:val="none" w:sz="0" w:space="0" w:color="auto" w:frame="1"/>
        </w:rPr>
        <w:lastRenderedPageBreak/>
        <w:t>более непринужденно, поднимает настроение, развивает эмоциональность.</w:t>
      </w:r>
    </w:p>
    <w:p w:rsidR="00BD5AE3" w:rsidRPr="00C84FBF" w:rsidRDefault="00FF26C2" w:rsidP="00C84FBF">
      <w:pPr>
        <w:spacing w:after="0" w:line="240" w:lineRule="auto"/>
        <w:ind w:left="170" w:right="113" w:firstLine="567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84FBF">
        <w:rPr>
          <w:rFonts w:ascii="Times New Roman" w:hAnsi="Times New Roman" w:cs="Times New Roman"/>
          <w:color w:val="2B2B2B"/>
          <w:sz w:val="28"/>
          <w:szCs w:val="28"/>
        </w:rPr>
        <w:t>Нельзя рассматривать</w:t>
      </w:r>
      <w:r w:rsidR="00BD5AE3"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 каждый конкретный метод отдельно от других, поэтому на уроках хореографии использую совокупность методов, так как их взаимосвязь позволяет достигать наилучшего результата – развивается интерес детей к хореографическому искусству, они получают удовольствие от 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>занятий</w:t>
      </w:r>
      <w:r w:rsidR="00BD5AE3" w:rsidRPr="00C84FBF">
        <w:rPr>
          <w:rFonts w:ascii="Times New Roman" w:hAnsi="Times New Roman" w:cs="Times New Roman"/>
          <w:color w:val="2B2B2B"/>
          <w:sz w:val="28"/>
          <w:szCs w:val="28"/>
        </w:rPr>
        <w:t>, что вызывает дальнейшее желание танцевать.</w:t>
      </w:r>
    </w:p>
    <w:p w:rsidR="00BD5AE3" w:rsidRPr="00C84FBF" w:rsidRDefault="00BD5AE3" w:rsidP="00C84FBF">
      <w:pPr>
        <w:spacing w:after="0" w:line="240" w:lineRule="auto"/>
        <w:ind w:left="170" w:right="113" w:firstLine="567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84FBF">
        <w:rPr>
          <w:rFonts w:ascii="Times New Roman" w:hAnsi="Times New Roman" w:cs="Times New Roman"/>
          <w:color w:val="2B2B2B"/>
          <w:sz w:val="28"/>
          <w:szCs w:val="28"/>
        </w:rPr>
        <w:t>Структура занят</w:t>
      </w:r>
      <w:r w:rsidR="00FF26C2" w:rsidRPr="00C84FBF">
        <w:rPr>
          <w:rFonts w:ascii="Times New Roman" w:hAnsi="Times New Roman" w:cs="Times New Roman"/>
          <w:color w:val="2B2B2B"/>
          <w:sz w:val="28"/>
          <w:szCs w:val="28"/>
        </w:rPr>
        <w:t>ия и подача нового материала за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ранее продумывается. Перед </w:t>
      </w:r>
      <w:r w:rsidR="00FF26C2" w:rsidRPr="00C84FBF">
        <w:rPr>
          <w:rFonts w:ascii="Times New Roman" w:hAnsi="Times New Roman" w:cs="Times New Roman"/>
          <w:color w:val="2B2B2B"/>
          <w:sz w:val="28"/>
          <w:szCs w:val="28"/>
        </w:rPr>
        <w:t>изучением,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 какого либо танца детям предлагается послушать музыку и только потом идет показ и </w:t>
      </w:r>
      <w:r w:rsidR="00FF26C2" w:rsidRPr="00C84FBF">
        <w:rPr>
          <w:rFonts w:ascii="Times New Roman" w:hAnsi="Times New Roman" w:cs="Times New Roman"/>
          <w:color w:val="2B2B2B"/>
          <w:sz w:val="28"/>
          <w:szCs w:val="28"/>
        </w:rPr>
        <w:t>разучивание</w:t>
      </w:r>
      <w:r w:rsidRPr="00C84FBF">
        <w:rPr>
          <w:rFonts w:ascii="Times New Roman" w:hAnsi="Times New Roman" w:cs="Times New Roman"/>
          <w:color w:val="2B2B2B"/>
          <w:sz w:val="28"/>
          <w:szCs w:val="28"/>
        </w:rPr>
        <w:t xml:space="preserve"> элементов.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Специфика работы с  инклюзивными детьми состоит в снижении уровня возрастных требований к хореографическим элементам, кратковременности выполнения каждого отдельного движения.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На начальных этапах обучения целесообразно проводить с детьми бессюжетные танцевально-игровые занятия, так как у них еще не сформированы основные движения, малый двигательный опыт, не умеют ориентироваться в пространстве. Бессюжетные танцы способствуют повышению эмоционального тонуса и учат детей ориентироваться схеме рисунка. При обучении детей танцевальным упражнениям применяются словесные, наглядные и практические методы.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Немаловажным для развития детей является разучивание и исполнение танцевальных элементов в обе стороны, с обеих ног. Принцип симметричности, который соблюдается при составлении комбинаций, способствует гармоническому развитию и распределению равномерной нагрузки в процессе исполнения на правую и левую стороны.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 xml:space="preserve">Также в процессе исполнения танцев приобретаются навыки взаимодействия с </w:t>
      </w:r>
      <w:r w:rsidR="00FF26C2" w:rsidRPr="00C84FBF">
        <w:rPr>
          <w:color w:val="000000"/>
          <w:sz w:val="28"/>
          <w:szCs w:val="28"/>
          <w:bdr w:val="none" w:sz="0" w:space="0" w:color="auto" w:frame="1"/>
        </w:rPr>
        <w:t>партнёром</w:t>
      </w:r>
      <w:r w:rsidRPr="00C84FBF">
        <w:rPr>
          <w:color w:val="000000"/>
          <w:sz w:val="28"/>
          <w:szCs w:val="28"/>
          <w:bdr w:val="none" w:sz="0" w:space="0" w:color="auto" w:frame="1"/>
        </w:rPr>
        <w:t xml:space="preserve">, дети начинают ощущать поддержку друг друга. В этот момент включаются все психические сферы, </w:t>
      </w:r>
      <w:r w:rsidR="00FF26C2" w:rsidRPr="00C84FBF">
        <w:rPr>
          <w:color w:val="000000"/>
          <w:sz w:val="28"/>
          <w:szCs w:val="28"/>
          <w:bdr w:val="none" w:sz="0" w:space="0" w:color="auto" w:frame="1"/>
        </w:rPr>
        <w:t>участвующие</w:t>
      </w:r>
      <w:r w:rsidRPr="00C84FBF">
        <w:rPr>
          <w:color w:val="000000"/>
          <w:sz w:val="28"/>
          <w:szCs w:val="28"/>
          <w:bdr w:val="none" w:sz="0" w:space="0" w:color="auto" w:frame="1"/>
        </w:rPr>
        <w:t xml:space="preserve"> в организации поведения человека, такие как воля, эмоции, интеллект. 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 xml:space="preserve">Таким образом, освоение танцевального искусства позволяет каждому воспитаннику ощутить на занятиях хореографии в КГУ «Школа-интернат «Ак 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</w:rPr>
        <w:t>ниет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>» независимость и уверенность в собственных силах, раскрыть в себе талант, несмотря ни на какие трудности, и приносит</w:t>
      </w:r>
      <w:r w:rsidR="00FF26C2" w:rsidRPr="00C84FBF">
        <w:rPr>
          <w:color w:val="000000"/>
          <w:sz w:val="28"/>
          <w:szCs w:val="28"/>
          <w:bdr w:val="none" w:sz="0" w:space="0" w:color="auto" w:frame="1"/>
        </w:rPr>
        <w:t>ь</w:t>
      </w:r>
      <w:r w:rsidRPr="00C84FBF">
        <w:rPr>
          <w:color w:val="000000"/>
          <w:sz w:val="28"/>
          <w:szCs w:val="28"/>
          <w:bdr w:val="none" w:sz="0" w:space="0" w:color="auto" w:frame="1"/>
        </w:rPr>
        <w:t xml:space="preserve"> радость общения с другими людьми.</w:t>
      </w: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D5AE3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4FBF" w:rsidRDefault="00C84FBF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4FBF" w:rsidRDefault="00C84FBF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4FBF" w:rsidRDefault="00C84FBF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4FBF" w:rsidRDefault="00C84FBF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4FBF" w:rsidRDefault="00C84FBF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4FBF" w:rsidRDefault="00C84FBF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4FBF" w:rsidRPr="00C84FBF" w:rsidRDefault="00C84FBF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D5AE3" w:rsidRPr="00C84FBF" w:rsidRDefault="00BD5AE3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Список литературы:</w:t>
      </w:r>
    </w:p>
    <w:p w:rsidR="00BD5AE3" w:rsidRPr="00C84FBF" w:rsidRDefault="00BD5AE3" w:rsidP="00C84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C84FBF">
        <w:rPr>
          <w:color w:val="000000"/>
          <w:sz w:val="28"/>
          <w:szCs w:val="28"/>
          <w:bdr w:val="none" w:sz="0" w:space="0" w:color="auto" w:frame="1"/>
        </w:rPr>
        <w:t>Турлубекова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 xml:space="preserve"> М.Б. 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</w:rPr>
        <w:t>Бугубаева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 xml:space="preserve"> Р.О. Инклюзивное образование в Казахстане: анализ процесса организации и возможности дальнейшего его развития.</w:t>
      </w:r>
    </w:p>
    <w:p w:rsidR="00BD5AE3" w:rsidRPr="00C84FBF" w:rsidRDefault="00BD5AE3" w:rsidP="00C84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 xml:space="preserve">Правовая основа для инклюзивного образования в Республики Казахстан </w:t>
      </w:r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https</w:t>
      </w:r>
      <w:r w:rsidRPr="00C84FBF">
        <w:rPr>
          <w:color w:val="000000"/>
          <w:sz w:val="28"/>
          <w:szCs w:val="28"/>
          <w:bdr w:val="none" w:sz="0" w:space="0" w:color="auto" w:frame="1"/>
        </w:rPr>
        <w:t>://</w:t>
      </w:r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www</w:t>
      </w:r>
      <w:r w:rsidRPr="00C84FBF">
        <w:rPr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ektu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kz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D5AE3" w:rsidRPr="00C84FBF" w:rsidRDefault="00BD5AE3" w:rsidP="00C84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 xml:space="preserve">Развитие инклюзивного образования в республики Казахстан 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</w:rPr>
        <w:t>А.М.Ерсарина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http</w:t>
      </w:r>
      <w:r w:rsidRPr="00C84FBF">
        <w:rPr>
          <w:color w:val="000000"/>
          <w:sz w:val="28"/>
          <w:szCs w:val="28"/>
          <w:bdr w:val="none" w:sz="0" w:space="0" w:color="auto" w:frame="1"/>
        </w:rPr>
        <w:t>: /</w:t>
      </w:r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www</w:t>
      </w:r>
      <w:r w:rsidRPr="00C84FBF">
        <w:rPr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openschool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kz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glavstar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>/</w:t>
      </w:r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inclusive</w:t>
      </w:r>
      <w:r w:rsidRPr="00C84FBF">
        <w:rPr>
          <w:color w:val="000000"/>
          <w:sz w:val="28"/>
          <w:szCs w:val="28"/>
          <w:bdr w:val="none" w:sz="0" w:space="0" w:color="auto" w:frame="1"/>
        </w:rPr>
        <w:t>_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obraz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>/</w:t>
      </w:r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inclusive</w:t>
      </w:r>
      <w:r w:rsidRPr="00C84FBF">
        <w:rPr>
          <w:color w:val="000000"/>
          <w:sz w:val="28"/>
          <w:szCs w:val="28"/>
          <w:bdr w:val="none" w:sz="0" w:space="0" w:color="auto" w:frame="1"/>
        </w:rPr>
        <w:t>_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obraz</w:t>
      </w:r>
      <w:proofErr w:type="spellEnd"/>
      <w:r w:rsidRPr="00C84FBF">
        <w:rPr>
          <w:color w:val="000000"/>
          <w:sz w:val="28"/>
          <w:szCs w:val="28"/>
          <w:bdr w:val="none" w:sz="0" w:space="0" w:color="auto" w:frame="1"/>
        </w:rPr>
        <w:t>_112_1.</w:t>
      </w:r>
      <w:proofErr w:type="spellStart"/>
      <w:r w:rsidRPr="00C84FBF">
        <w:rPr>
          <w:color w:val="000000"/>
          <w:sz w:val="28"/>
          <w:szCs w:val="28"/>
          <w:bdr w:val="none" w:sz="0" w:space="0" w:color="auto" w:frame="1"/>
          <w:lang w:val="en-US"/>
        </w:rPr>
        <w:t>htm</w:t>
      </w:r>
      <w:proofErr w:type="spellEnd"/>
    </w:p>
    <w:p w:rsidR="00BD5AE3" w:rsidRPr="00C84FBF" w:rsidRDefault="00BD5AE3" w:rsidP="00C84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Государственная программа развития образования и науки РК на 2020-2025 годы.</w:t>
      </w:r>
    </w:p>
    <w:p w:rsidR="00BD5AE3" w:rsidRPr="00C84FBF" w:rsidRDefault="00BD5AE3" w:rsidP="00C84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FBF">
        <w:rPr>
          <w:color w:val="000000"/>
          <w:sz w:val="28"/>
          <w:szCs w:val="28"/>
          <w:bdr w:val="none" w:sz="0" w:space="0" w:color="auto" w:frame="1"/>
        </w:rPr>
        <w:t>Концептуальные подходы к развитию дополнительного образования детей в РК Приказ Министерства образования и науки РК от 19.02.2019 г.</w:t>
      </w:r>
    </w:p>
    <w:p w:rsidR="00354287" w:rsidRPr="00C84FBF" w:rsidRDefault="00354287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54287" w:rsidRPr="00C84FBF" w:rsidRDefault="00354287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54287" w:rsidRPr="00C84FBF" w:rsidRDefault="00354287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54287" w:rsidRPr="00C84FBF" w:rsidRDefault="00354287" w:rsidP="00C84FBF">
      <w:pPr>
        <w:pStyle w:val="a3"/>
        <w:shd w:val="clear" w:color="auto" w:fill="FFFFFF"/>
        <w:spacing w:before="0" w:beforeAutospacing="0" w:after="0" w:afterAutospacing="0"/>
        <w:ind w:left="170" w:right="113"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354287" w:rsidRPr="00C84FBF" w:rsidSect="00BD5A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271EB"/>
    <w:multiLevelType w:val="hybridMultilevel"/>
    <w:tmpl w:val="E5BA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AB"/>
    <w:rsid w:val="00231024"/>
    <w:rsid w:val="00354287"/>
    <w:rsid w:val="00B45FD7"/>
    <w:rsid w:val="00BD5AE3"/>
    <w:rsid w:val="00C84FBF"/>
    <w:rsid w:val="00E030AB"/>
    <w:rsid w:val="00F07D14"/>
    <w:rsid w:val="00F65A46"/>
    <w:rsid w:val="00FD3AF5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2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2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ZUS Ak-niet</cp:lastModifiedBy>
  <cp:revision>12</cp:revision>
  <dcterms:created xsi:type="dcterms:W3CDTF">2022-10-16T13:44:00Z</dcterms:created>
  <dcterms:modified xsi:type="dcterms:W3CDTF">2022-10-17T07:03:00Z</dcterms:modified>
</cp:coreProperties>
</file>