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ED" w:rsidRPr="000B20ED" w:rsidRDefault="000B20ED" w:rsidP="000B2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0B20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Развитие грамматических навыков у младших школьников как основа формирования связной речи</w:t>
      </w:r>
    </w:p>
    <w:bookmarkEnd w:id="0"/>
    <w:p w:rsidR="000B20ED" w:rsidRPr="000B20ED" w:rsidRDefault="000B20ED" w:rsidP="000B2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0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Тельгарина</w:t>
      </w:r>
      <w:proofErr w:type="spellEnd"/>
      <w:r w:rsidRPr="000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Алтын </w:t>
      </w:r>
      <w:proofErr w:type="spellStart"/>
      <w:r w:rsidRPr="000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Байкановна</w:t>
      </w:r>
      <w:proofErr w:type="spellEnd"/>
    </w:p>
    <w:p w:rsidR="000B20ED" w:rsidRDefault="000B20ED" w:rsidP="000B20ED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</w:rPr>
      </w:pPr>
      <w:r w:rsidRPr="000B20E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0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 начальных классов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 </w:t>
      </w:r>
      <w:r w:rsidRPr="000B20ED">
        <w:rPr>
          <w:rFonts w:ascii="Times New Roman" w:hAnsi="Times New Roman" w:cs="Times New Roman"/>
          <w:i/>
          <w:sz w:val="28"/>
        </w:rPr>
        <w:t>КГУ «</w:t>
      </w:r>
      <w:proofErr w:type="spellStart"/>
      <w:r w:rsidRPr="000B20ED">
        <w:rPr>
          <w:rFonts w:ascii="Times New Roman" w:hAnsi="Times New Roman" w:cs="Times New Roman"/>
          <w:i/>
          <w:sz w:val="28"/>
        </w:rPr>
        <w:t>Новонежинская</w:t>
      </w:r>
      <w:proofErr w:type="spellEnd"/>
      <w:r w:rsidRPr="000B20ED">
        <w:rPr>
          <w:rFonts w:ascii="Times New Roman" w:hAnsi="Times New Roman" w:cs="Times New Roman"/>
          <w:i/>
          <w:sz w:val="28"/>
        </w:rPr>
        <w:t xml:space="preserve"> общеобразовательная школа отдела образования </w:t>
      </w:r>
      <w:proofErr w:type="spellStart"/>
      <w:r w:rsidRPr="000B20ED">
        <w:rPr>
          <w:rFonts w:ascii="Times New Roman" w:hAnsi="Times New Roman" w:cs="Times New Roman"/>
          <w:i/>
          <w:sz w:val="28"/>
        </w:rPr>
        <w:t>Костанайского</w:t>
      </w:r>
      <w:proofErr w:type="spellEnd"/>
      <w:r w:rsidRPr="000B20ED">
        <w:rPr>
          <w:rFonts w:ascii="Times New Roman" w:hAnsi="Times New Roman" w:cs="Times New Roman"/>
          <w:i/>
          <w:sz w:val="28"/>
        </w:rPr>
        <w:t xml:space="preserve"> района» Управления образования </w:t>
      </w:r>
      <w:proofErr w:type="spellStart"/>
      <w:r w:rsidRPr="000B20ED">
        <w:rPr>
          <w:rFonts w:ascii="Times New Roman" w:hAnsi="Times New Roman" w:cs="Times New Roman"/>
          <w:i/>
          <w:sz w:val="28"/>
        </w:rPr>
        <w:t>акимата</w:t>
      </w:r>
      <w:proofErr w:type="spellEnd"/>
      <w:r w:rsidRPr="000B20ED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0B20ED">
        <w:rPr>
          <w:rFonts w:ascii="Times New Roman" w:hAnsi="Times New Roman" w:cs="Times New Roman"/>
          <w:i/>
          <w:sz w:val="28"/>
        </w:rPr>
        <w:t>Костанайской</w:t>
      </w:r>
      <w:proofErr w:type="spellEnd"/>
      <w:r w:rsidRPr="000B20ED">
        <w:rPr>
          <w:rFonts w:ascii="Times New Roman" w:hAnsi="Times New Roman" w:cs="Times New Roman"/>
          <w:i/>
          <w:sz w:val="28"/>
        </w:rPr>
        <w:t xml:space="preserve"> области</w:t>
      </w:r>
    </w:p>
    <w:p w:rsidR="000B20ED" w:rsidRPr="000B20ED" w:rsidRDefault="000B20ED" w:rsidP="000B2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B20ED" w:rsidRPr="000B20ED" w:rsidRDefault="000B20ED" w:rsidP="000B2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образовательном процессе особое внимание уделяется формированию грамотной, связной речи младших школьников. Грамматические навыки являются фундаментом для успешного чтения, письма и развития мыслительной деятельности. Во 2 классе дети активно осваивают понятия частей речи, строят предложения и начинают работать с текстами, что требует системного и творческого подхода со стороны педагога.</w:t>
      </w:r>
    </w:p>
    <w:p w:rsidR="000B20ED" w:rsidRPr="000B20ED" w:rsidRDefault="000B20ED" w:rsidP="000B20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20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статьи</w:t>
      </w:r>
    </w:p>
    <w:p w:rsidR="000B20ED" w:rsidRPr="000B20ED" w:rsidRDefault="000B20ED" w:rsidP="000B2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эффективные методы формирования грамматических навыков у учащихся 2 класса и их влияние на развитие связной речи.</w:t>
      </w:r>
    </w:p>
    <w:p w:rsidR="000B20ED" w:rsidRPr="000B20ED" w:rsidRDefault="000B20ED" w:rsidP="000B20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20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Задачи</w:t>
      </w:r>
    </w:p>
    <w:p w:rsidR="000B20ED" w:rsidRPr="000B20ED" w:rsidRDefault="000B20ED" w:rsidP="000B2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особенности освоения грамматики во 2 классе.</w:t>
      </w:r>
    </w:p>
    <w:p w:rsidR="000B20ED" w:rsidRPr="000B20ED" w:rsidRDefault="000B20ED" w:rsidP="000B2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практические приёмы работы с существительными, глаголами и предложениями.</w:t>
      </w:r>
    </w:p>
    <w:p w:rsidR="000B20ED" w:rsidRPr="000B20ED" w:rsidRDefault="000B20ED" w:rsidP="000B2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результаты внедрения методических приёмов.</w:t>
      </w:r>
    </w:p>
    <w:p w:rsidR="000B20ED" w:rsidRPr="000B20ED" w:rsidRDefault="000B20ED" w:rsidP="000B20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20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Методическая основа</w:t>
      </w:r>
    </w:p>
    <w:p w:rsidR="000B20ED" w:rsidRPr="000B20ED" w:rsidRDefault="000B20ED" w:rsidP="000B2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работы является комбинированный подход:</w:t>
      </w:r>
    </w:p>
    <w:p w:rsidR="000B20ED" w:rsidRPr="000B20ED" w:rsidRDefault="000B20ED" w:rsidP="000B20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Традиционные методы</w:t>
      </w: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объяснение, повторение, упражнения;</w:t>
      </w:r>
    </w:p>
    <w:p w:rsidR="000B20ED" w:rsidRPr="000B20ED" w:rsidRDefault="000B20ED" w:rsidP="000B20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технологии</w:t>
      </w: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«грамматическое лото», «живые предложения», «найди лишнее слово»;</w:t>
      </w:r>
    </w:p>
    <w:p w:rsidR="000B20ED" w:rsidRPr="000B20ED" w:rsidRDefault="000B20ED" w:rsidP="000B20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текстом</w:t>
      </w: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анализ, составление мини-историй, восстановление деформированных текстов;</w:t>
      </w:r>
    </w:p>
    <w:p w:rsidR="000B20ED" w:rsidRPr="000B20ED" w:rsidRDefault="000B20ED" w:rsidP="000B20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Дифференцированный подход</w:t>
      </w: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индивидуальные задания с учётом уровня подготовки детей.</w:t>
      </w:r>
    </w:p>
    <w:p w:rsidR="000B20ED" w:rsidRPr="000B20ED" w:rsidRDefault="000B20ED" w:rsidP="000B20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20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Практическая реализация</w:t>
      </w:r>
    </w:p>
    <w:p w:rsidR="000B20ED" w:rsidRPr="000B20ED" w:rsidRDefault="000B20ED" w:rsidP="000B2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1: Работа с существительными</w:t>
      </w:r>
    </w:p>
    <w:p w:rsidR="000B20ED" w:rsidRPr="000B20ED" w:rsidRDefault="000B20ED" w:rsidP="000B20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выделяют существительные в тексте, определяют род, число, одушевлённость.</w:t>
      </w:r>
    </w:p>
    <w:p w:rsidR="000B20ED" w:rsidRPr="000B20ED" w:rsidRDefault="000B20ED" w:rsidP="000B20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основе существительных составляют предложения и короткие рассказы.</w:t>
      </w:r>
    </w:p>
    <w:p w:rsidR="000B20ED" w:rsidRPr="000B20ED" w:rsidRDefault="000B20ED" w:rsidP="000B2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2: Работа с глаголами</w:t>
      </w:r>
    </w:p>
    <w:p w:rsidR="000B20ED" w:rsidRPr="000B20ED" w:rsidRDefault="000B20ED" w:rsidP="000B20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глаголы в предложении, задают вопросы «что делает?» или «что сделает?».</w:t>
      </w:r>
    </w:p>
    <w:p w:rsidR="000B20ED" w:rsidRPr="000B20ED" w:rsidRDefault="000B20ED" w:rsidP="000B20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 цепочку действий персонажей: «Мальчик открыл книгу, увидел карту, пошёл в лес».</w:t>
      </w:r>
    </w:p>
    <w:p w:rsidR="000B20ED" w:rsidRPr="000B20ED" w:rsidRDefault="000B20ED" w:rsidP="000B2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3: Игровая деятельность</w:t>
      </w:r>
    </w:p>
    <w:p w:rsidR="000B20ED" w:rsidRPr="000B20ED" w:rsidRDefault="000B20ED" w:rsidP="000B20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«Оживи предложение»: дети получают карточки со словами и составляют корректные предложения.</w:t>
      </w:r>
    </w:p>
    <w:p w:rsidR="000B20ED" w:rsidRPr="000B20ED" w:rsidRDefault="000B20ED" w:rsidP="000B20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«Найди лишнее слово»: развивает внимательность и осознанность в построении речи.</w:t>
      </w:r>
    </w:p>
    <w:p w:rsidR="000B20ED" w:rsidRPr="000B20ED" w:rsidRDefault="000B20ED" w:rsidP="000B20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20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Результаты и эффективность</w:t>
      </w:r>
    </w:p>
    <w:p w:rsidR="000B20ED" w:rsidRPr="000B20ED" w:rsidRDefault="000B20ED" w:rsidP="000B2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применения данных методов наблюдаются:</w:t>
      </w:r>
    </w:p>
    <w:p w:rsidR="000B20ED" w:rsidRPr="000B20ED" w:rsidRDefault="000B20ED" w:rsidP="000B2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к изучению русского языка;</w:t>
      </w:r>
    </w:p>
    <w:p w:rsidR="000B20ED" w:rsidRPr="000B20ED" w:rsidRDefault="000B20ED" w:rsidP="000B2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грамотности при письме;</w:t>
      </w:r>
    </w:p>
    <w:p w:rsidR="000B20ED" w:rsidRPr="000B20ED" w:rsidRDefault="000B20ED" w:rsidP="000B2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связной речи;</w:t>
      </w:r>
    </w:p>
    <w:p w:rsidR="000B20ED" w:rsidRPr="000B20ED" w:rsidRDefault="000B20ED" w:rsidP="000B2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уверенности детей при изложении мыслей;</w:t>
      </w:r>
    </w:p>
    <w:p w:rsidR="000B20ED" w:rsidRPr="000B20ED" w:rsidRDefault="000B20ED" w:rsidP="000B2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самостоятельного анализа текста.</w:t>
      </w:r>
    </w:p>
    <w:p w:rsidR="000B20ED" w:rsidRPr="000B20ED" w:rsidRDefault="000B20ED" w:rsidP="000B20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20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Вывод</w:t>
      </w:r>
    </w:p>
    <w:p w:rsidR="00E964CC" w:rsidRPr="000B20ED" w:rsidRDefault="000B20ED" w:rsidP="000B2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грамматических навыков у младших школьников — это не только освоение правил, но и развитие речевых и мыслительных умений. Использование игровых и практико-ориентированных методов способствует активному вовлечению детей в учебный процесс, повышает качество освоения языка и формирует у младших школьников уверенную и грамотную речь.</w:t>
      </w:r>
    </w:p>
    <w:sectPr w:rsidR="00E964CC" w:rsidRPr="000B20ED" w:rsidSect="000B20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1C6C"/>
    <w:multiLevelType w:val="multilevel"/>
    <w:tmpl w:val="4286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8111F"/>
    <w:multiLevelType w:val="multilevel"/>
    <w:tmpl w:val="1C30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0B79F6"/>
    <w:multiLevelType w:val="multilevel"/>
    <w:tmpl w:val="67A6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CA559D"/>
    <w:multiLevelType w:val="multilevel"/>
    <w:tmpl w:val="83B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223416"/>
    <w:multiLevelType w:val="multilevel"/>
    <w:tmpl w:val="D58A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C94085"/>
    <w:multiLevelType w:val="multilevel"/>
    <w:tmpl w:val="BE7C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7F"/>
    <w:rsid w:val="000B20ED"/>
    <w:rsid w:val="00972D7F"/>
    <w:rsid w:val="00DE7EE1"/>
    <w:rsid w:val="00E9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2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20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0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20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B20ED"/>
    <w:rPr>
      <w:b/>
      <w:bCs/>
    </w:rPr>
  </w:style>
  <w:style w:type="paragraph" w:styleId="a4">
    <w:name w:val="Normal (Web)"/>
    <w:basedOn w:val="a"/>
    <w:uiPriority w:val="99"/>
    <w:semiHidden/>
    <w:unhideWhenUsed/>
    <w:rsid w:val="000B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B20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2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20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0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20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B20ED"/>
    <w:rPr>
      <w:b/>
      <w:bCs/>
    </w:rPr>
  </w:style>
  <w:style w:type="paragraph" w:styleId="a4">
    <w:name w:val="Normal (Web)"/>
    <w:basedOn w:val="a"/>
    <w:uiPriority w:val="99"/>
    <w:semiHidden/>
    <w:unhideWhenUsed/>
    <w:rsid w:val="000B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B20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7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</dc:creator>
  <cp:keywords/>
  <dc:description/>
  <cp:lastModifiedBy>Алтын</cp:lastModifiedBy>
  <cp:revision>2</cp:revision>
  <dcterms:created xsi:type="dcterms:W3CDTF">2025-11-14T09:56:00Z</dcterms:created>
  <dcterms:modified xsi:type="dcterms:W3CDTF">2025-11-14T10:10:00Z</dcterms:modified>
</cp:coreProperties>
</file>