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BE4" w:rsidRPr="003917F2" w:rsidRDefault="00746BE4" w:rsidP="002D7971">
      <w:pPr>
        <w:pStyle w:val="a9"/>
      </w:pPr>
    </w:p>
    <w:p w:rsidR="00746BE4" w:rsidRPr="003917F2" w:rsidRDefault="00746BE4" w:rsidP="00746BE4">
      <w:pPr>
        <w:spacing w:after="0"/>
        <w:rPr>
          <w:rFonts w:ascii="Times New Roman" w:hAnsi="Times New Roman" w:cs="Times New Roman"/>
        </w:rPr>
      </w:pPr>
    </w:p>
    <w:p w:rsidR="00746BE4" w:rsidRPr="003917F2" w:rsidRDefault="00746BE4" w:rsidP="00746BE4">
      <w:pPr>
        <w:spacing w:after="0"/>
        <w:rPr>
          <w:rFonts w:ascii="Times New Roman" w:hAnsi="Times New Roman" w:cs="Times New Roman"/>
        </w:rPr>
      </w:pPr>
    </w:p>
    <w:tbl>
      <w:tblPr>
        <w:tblStyle w:val="a7"/>
        <w:tblW w:w="16444" w:type="dxa"/>
        <w:tblInd w:w="-743" w:type="dxa"/>
        <w:tblLayout w:type="fixed"/>
        <w:tblLook w:val="04A0" w:firstRow="1" w:lastRow="0" w:firstColumn="1" w:lastColumn="0" w:noHBand="0" w:noVBand="1"/>
      </w:tblPr>
      <w:tblGrid>
        <w:gridCol w:w="2410"/>
        <w:gridCol w:w="284"/>
        <w:gridCol w:w="4892"/>
        <w:gridCol w:w="2904"/>
        <w:gridCol w:w="2835"/>
        <w:gridCol w:w="1418"/>
        <w:gridCol w:w="1701"/>
      </w:tblGrid>
      <w:tr w:rsidR="00746BE4" w:rsidRPr="003917F2" w:rsidTr="00746BE4">
        <w:trPr>
          <w:trHeight w:val="108"/>
        </w:trPr>
        <w:tc>
          <w:tcPr>
            <w:tcW w:w="2694" w:type="dxa"/>
            <w:gridSpan w:val="2"/>
          </w:tcPr>
          <w:p w:rsidR="00746BE4" w:rsidRPr="003917F2" w:rsidRDefault="00746BE4" w:rsidP="005A0E55">
            <w:pPr>
              <w:rPr>
                <w:b/>
                <w:sz w:val="22"/>
                <w:szCs w:val="22"/>
                <w:lang w:val="kk-KZ"/>
              </w:rPr>
            </w:pPr>
            <w:r w:rsidRPr="003917F2">
              <w:rPr>
                <w:b/>
                <w:bCs/>
                <w:color w:val="000000"/>
                <w:sz w:val="22"/>
                <w:szCs w:val="22"/>
                <w:shd w:val="clear" w:color="auto" w:fill="FFFFFF"/>
              </w:rPr>
              <w:t>Раздел</w:t>
            </w:r>
          </w:p>
        </w:tc>
        <w:tc>
          <w:tcPr>
            <w:tcW w:w="13750" w:type="dxa"/>
            <w:gridSpan w:val="5"/>
          </w:tcPr>
          <w:p w:rsidR="00746BE4" w:rsidRPr="003917F2" w:rsidRDefault="00CD63A1" w:rsidP="00CD63A1">
            <w:pPr>
              <w:rPr>
                <w:bCs/>
                <w:sz w:val="22"/>
                <w:szCs w:val="22"/>
                <w:lang w:val="kk-KZ"/>
              </w:rPr>
            </w:pPr>
            <w:r w:rsidRPr="003917F2">
              <w:rPr>
                <w:bCs/>
                <w:sz w:val="22"/>
                <w:szCs w:val="22"/>
              </w:rPr>
              <w:t xml:space="preserve">Давление </w:t>
            </w:r>
          </w:p>
        </w:tc>
      </w:tr>
      <w:tr w:rsidR="00746BE4" w:rsidRPr="003917F2" w:rsidTr="00746BE4">
        <w:trPr>
          <w:trHeight w:val="99"/>
        </w:trPr>
        <w:tc>
          <w:tcPr>
            <w:tcW w:w="2694" w:type="dxa"/>
            <w:gridSpan w:val="2"/>
          </w:tcPr>
          <w:p w:rsidR="00746BE4" w:rsidRPr="003917F2" w:rsidRDefault="00746BE4" w:rsidP="005A0E55">
            <w:pPr>
              <w:rPr>
                <w:b/>
                <w:sz w:val="22"/>
                <w:szCs w:val="22"/>
                <w:lang w:val="kk-KZ"/>
              </w:rPr>
            </w:pPr>
            <w:r w:rsidRPr="003917F2">
              <w:rPr>
                <w:b/>
                <w:bCs/>
                <w:color w:val="000000"/>
                <w:sz w:val="22"/>
                <w:szCs w:val="22"/>
                <w:shd w:val="clear" w:color="auto" w:fill="FFFFFF"/>
              </w:rPr>
              <w:t>ФИО педагога</w:t>
            </w:r>
          </w:p>
        </w:tc>
        <w:tc>
          <w:tcPr>
            <w:tcW w:w="13750" w:type="dxa"/>
            <w:gridSpan w:val="5"/>
          </w:tcPr>
          <w:p w:rsidR="00746BE4" w:rsidRPr="003917F2" w:rsidRDefault="00CD63A1" w:rsidP="00CD63A1">
            <w:pPr>
              <w:rPr>
                <w:b/>
                <w:sz w:val="22"/>
                <w:szCs w:val="22"/>
                <w:lang w:val="kk-KZ"/>
              </w:rPr>
            </w:pPr>
            <w:r w:rsidRPr="003917F2">
              <w:rPr>
                <w:b/>
                <w:sz w:val="22"/>
                <w:szCs w:val="22"/>
                <w:lang w:val="kk-KZ"/>
              </w:rPr>
              <w:t>Курмангазиев Р.В</w:t>
            </w:r>
          </w:p>
        </w:tc>
      </w:tr>
      <w:tr w:rsidR="00746BE4" w:rsidRPr="003917F2" w:rsidTr="00746BE4">
        <w:trPr>
          <w:trHeight w:val="163"/>
        </w:trPr>
        <w:tc>
          <w:tcPr>
            <w:tcW w:w="2694" w:type="dxa"/>
            <w:gridSpan w:val="2"/>
          </w:tcPr>
          <w:p w:rsidR="00746BE4" w:rsidRPr="003917F2" w:rsidRDefault="00746BE4" w:rsidP="005A0E55">
            <w:pPr>
              <w:rPr>
                <w:b/>
                <w:sz w:val="22"/>
                <w:szCs w:val="22"/>
                <w:lang w:val="kk-KZ"/>
              </w:rPr>
            </w:pPr>
            <w:r w:rsidRPr="003917F2">
              <w:rPr>
                <w:b/>
                <w:bCs/>
                <w:color w:val="000000"/>
                <w:sz w:val="22"/>
                <w:szCs w:val="22"/>
                <w:shd w:val="clear" w:color="auto" w:fill="FFFFFF"/>
              </w:rPr>
              <w:t>Дата</w:t>
            </w:r>
          </w:p>
        </w:tc>
        <w:tc>
          <w:tcPr>
            <w:tcW w:w="13750" w:type="dxa"/>
            <w:gridSpan w:val="5"/>
          </w:tcPr>
          <w:p w:rsidR="00746BE4" w:rsidRPr="003917F2" w:rsidRDefault="00CD63A1" w:rsidP="00CD63A1">
            <w:pPr>
              <w:rPr>
                <w:b/>
                <w:sz w:val="22"/>
                <w:szCs w:val="22"/>
                <w:lang w:val="kk-KZ"/>
              </w:rPr>
            </w:pPr>
            <w:r w:rsidRPr="003917F2">
              <w:rPr>
                <w:b/>
                <w:sz w:val="22"/>
                <w:szCs w:val="22"/>
                <w:lang w:val="kk-KZ"/>
              </w:rPr>
              <w:t>18.01.2023г</w:t>
            </w:r>
          </w:p>
        </w:tc>
      </w:tr>
      <w:tr w:rsidR="00746BE4" w:rsidRPr="003917F2" w:rsidTr="00746BE4">
        <w:trPr>
          <w:trHeight w:val="149"/>
        </w:trPr>
        <w:tc>
          <w:tcPr>
            <w:tcW w:w="2694" w:type="dxa"/>
            <w:gridSpan w:val="2"/>
          </w:tcPr>
          <w:p w:rsidR="00746BE4" w:rsidRPr="003917F2" w:rsidRDefault="00746BE4" w:rsidP="005A0E55">
            <w:pPr>
              <w:rPr>
                <w:b/>
                <w:sz w:val="22"/>
                <w:szCs w:val="22"/>
                <w:lang w:val="kk-KZ"/>
              </w:rPr>
            </w:pPr>
            <w:r w:rsidRPr="003917F2">
              <w:rPr>
                <w:b/>
                <w:bCs/>
                <w:color w:val="000000"/>
                <w:sz w:val="22"/>
                <w:szCs w:val="22"/>
                <w:shd w:val="clear" w:color="auto" w:fill="FFFFFF"/>
              </w:rPr>
              <w:t>Класс </w:t>
            </w:r>
          </w:p>
        </w:tc>
        <w:tc>
          <w:tcPr>
            <w:tcW w:w="4892" w:type="dxa"/>
          </w:tcPr>
          <w:p w:rsidR="00746BE4" w:rsidRPr="002D7971" w:rsidRDefault="00746BE4" w:rsidP="005A0E55">
            <w:pPr>
              <w:pStyle w:val="AssignmentTemplate"/>
              <w:spacing w:before="0" w:after="0"/>
              <w:outlineLvl w:val="2"/>
              <w:rPr>
                <w:rFonts w:ascii="Times New Roman" w:hAnsi="Times New Roman" w:cs="Times New Roman"/>
                <w:color w:val="000000" w:themeColor="text1"/>
                <w:sz w:val="22"/>
                <w:szCs w:val="22"/>
                <w:lang w:val="en-US"/>
              </w:rPr>
            </w:pPr>
            <w:r w:rsidRPr="003917F2">
              <w:rPr>
                <w:rFonts w:ascii="Times New Roman" w:hAnsi="Times New Roman" w:cs="Times New Roman"/>
                <w:color w:val="000000" w:themeColor="text1"/>
                <w:sz w:val="22"/>
                <w:szCs w:val="22"/>
                <w:lang w:val="ru-RU"/>
              </w:rPr>
              <w:t xml:space="preserve">Количество присутствующих: </w:t>
            </w:r>
            <w:r w:rsidR="002D7971">
              <w:rPr>
                <w:rFonts w:ascii="Times New Roman" w:hAnsi="Times New Roman" w:cs="Times New Roman"/>
                <w:color w:val="000000" w:themeColor="text1"/>
                <w:sz w:val="22"/>
                <w:szCs w:val="22"/>
                <w:lang w:val="en-US"/>
              </w:rPr>
              <w:t xml:space="preserve"> 12</w:t>
            </w:r>
          </w:p>
        </w:tc>
        <w:tc>
          <w:tcPr>
            <w:tcW w:w="8858" w:type="dxa"/>
            <w:gridSpan w:val="4"/>
          </w:tcPr>
          <w:p w:rsidR="00746BE4" w:rsidRPr="002D7971" w:rsidRDefault="00746BE4" w:rsidP="005A0E55">
            <w:pPr>
              <w:pStyle w:val="AssignmentTemplate"/>
              <w:spacing w:before="0" w:after="0"/>
              <w:outlineLvl w:val="2"/>
              <w:rPr>
                <w:rFonts w:ascii="Times New Roman" w:hAnsi="Times New Roman" w:cs="Times New Roman"/>
                <w:color w:val="000000" w:themeColor="text1"/>
                <w:sz w:val="22"/>
                <w:szCs w:val="22"/>
                <w:lang w:val="en-US"/>
              </w:rPr>
            </w:pPr>
            <w:r w:rsidRPr="003917F2">
              <w:rPr>
                <w:rFonts w:ascii="Times New Roman" w:hAnsi="Times New Roman" w:cs="Times New Roman"/>
                <w:color w:val="000000" w:themeColor="text1"/>
                <w:sz w:val="22"/>
                <w:szCs w:val="22"/>
                <w:lang w:val="ru-RU"/>
              </w:rPr>
              <w:t>отсутствующих:</w:t>
            </w:r>
            <w:r w:rsidR="002D7971">
              <w:rPr>
                <w:rFonts w:ascii="Times New Roman" w:hAnsi="Times New Roman" w:cs="Times New Roman"/>
                <w:color w:val="000000" w:themeColor="text1"/>
                <w:sz w:val="22"/>
                <w:szCs w:val="22"/>
                <w:lang w:val="en-US"/>
              </w:rPr>
              <w:t xml:space="preserve"> 1</w:t>
            </w:r>
          </w:p>
        </w:tc>
      </w:tr>
      <w:tr w:rsidR="00746BE4" w:rsidRPr="003917F2" w:rsidTr="00746BE4">
        <w:trPr>
          <w:trHeight w:val="127"/>
        </w:trPr>
        <w:tc>
          <w:tcPr>
            <w:tcW w:w="2694" w:type="dxa"/>
            <w:gridSpan w:val="2"/>
          </w:tcPr>
          <w:p w:rsidR="00746BE4" w:rsidRPr="003917F2" w:rsidRDefault="00746BE4" w:rsidP="005A0E55">
            <w:pPr>
              <w:rPr>
                <w:b/>
                <w:sz w:val="22"/>
                <w:szCs w:val="22"/>
                <w:lang w:val="kk-KZ"/>
              </w:rPr>
            </w:pPr>
            <w:r w:rsidRPr="003917F2">
              <w:rPr>
                <w:b/>
                <w:bCs/>
                <w:color w:val="000000"/>
                <w:sz w:val="22"/>
                <w:szCs w:val="22"/>
                <w:shd w:val="clear" w:color="auto" w:fill="FFFFFF"/>
              </w:rPr>
              <w:t>Тема урока</w:t>
            </w:r>
          </w:p>
        </w:tc>
        <w:tc>
          <w:tcPr>
            <w:tcW w:w="13750" w:type="dxa"/>
            <w:gridSpan w:val="5"/>
          </w:tcPr>
          <w:p w:rsidR="00746BE4" w:rsidRPr="003917F2" w:rsidRDefault="00746BE4" w:rsidP="00CD63A1">
            <w:pPr>
              <w:pStyle w:val="a9"/>
              <w:rPr>
                <w:b/>
                <w:sz w:val="22"/>
                <w:szCs w:val="22"/>
              </w:rPr>
            </w:pPr>
            <w:r w:rsidRPr="003917F2">
              <w:rPr>
                <w:b/>
                <w:color w:val="000000"/>
                <w:sz w:val="22"/>
                <w:szCs w:val="22"/>
              </w:rPr>
              <w:t>Давление твердых тел</w:t>
            </w:r>
          </w:p>
        </w:tc>
      </w:tr>
      <w:tr w:rsidR="00746BE4" w:rsidRPr="003917F2" w:rsidTr="00746BE4">
        <w:trPr>
          <w:trHeight w:val="185"/>
        </w:trPr>
        <w:tc>
          <w:tcPr>
            <w:tcW w:w="2694" w:type="dxa"/>
            <w:gridSpan w:val="2"/>
          </w:tcPr>
          <w:p w:rsidR="00746BE4" w:rsidRPr="003917F2" w:rsidRDefault="00746BE4" w:rsidP="005A0E55">
            <w:pPr>
              <w:rPr>
                <w:b/>
                <w:color w:val="000000" w:themeColor="text1"/>
                <w:sz w:val="22"/>
                <w:szCs w:val="22"/>
              </w:rPr>
            </w:pPr>
            <w:r w:rsidRPr="003917F2">
              <w:rPr>
                <w:b/>
                <w:color w:val="000000" w:themeColor="text1"/>
                <w:sz w:val="22"/>
                <w:szCs w:val="22"/>
              </w:rPr>
              <w:t>Цели обучения, которые достигаются на данном уроке (ссылка на учебную программу)</w:t>
            </w:r>
          </w:p>
          <w:p w:rsidR="00746BE4" w:rsidRPr="003917F2" w:rsidRDefault="00746BE4" w:rsidP="005A0E55">
            <w:pPr>
              <w:rPr>
                <w:b/>
                <w:color w:val="000000" w:themeColor="text1"/>
                <w:sz w:val="22"/>
                <w:szCs w:val="22"/>
              </w:rPr>
            </w:pPr>
          </w:p>
        </w:tc>
        <w:tc>
          <w:tcPr>
            <w:tcW w:w="13750" w:type="dxa"/>
            <w:gridSpan w:val="5"/>
          </w:tcPr>
          <w:p w:rsidR="00746BE4" w:rsidRPr="003917F2" w:rsidRDefault="00746BE4" w:rsidP="005A0E55">
            <w:pPr>
              <w:pStyle w:val="a9"/>
              <w:ind w:left="720"/>
              <w:rPr>
                <w:sz w:val="22"/>
                <w:szCs w:val="22"/>
              </w:rPr>
            </w:pPr>
            <w:bookmarkStart w:id="0" w:name="_GoBack"/>
            <w:bookmarkEnd w:id="0"/>
            <w:r w:rsidRPr="003917F2">
              <w:rPr>
                <w:sz w:val="22"/>
                <w:szCs w:val="22"/>
                <w:lang w:val="kk-KZ" w:eastAsia="zh-CN"/>
              </w:rPr>
              <w:t xml:space="preserve">7.3.1.3 </w:t>
            </w:r>
            <w:r w:rsidRPr="003917F2">
              <w:rPr>
                <w:sz w:val="22"/>
                <w:szCs w:val="22"/>
                <w:lang w:eastAsia="zh-CN"/>
              </w:rPr>
              <w:t>применять формулу давления твердого тела при решении задач</w:t>
            </w:r>
          </w:p>
        </w:tc>
      </w:tr>
      <w:tr w:rsidR="00746BE4" w:rsidRPr="003917F2" w:rsidTr="00746BE4">
        <w:trPr>
          <w:trHeight w:val="353"/>
        </w:trPr>
        <w:tc>
          <w:tcPr>
            <w:tcW w:w="2694" w:type="dxa"/>
            <w:gridSpan w:val="2"/>
          </w:tcPr>
          <w:p w:rsidR="00746BE4" w:rsidRPr="003917F2" w:rsidRDefault="00746BE4" w:rsidP="005A0E55">
            <w:pPr>
              <w:rPr>
                <w:b/>
                <w:color w:val="000000" w:themeColor="text1"/>
                <w:sz w:val="22"/>
                <w:szCs w:val="22"/>
              </w:rPr>
            </w:pPr>
            <w:r w:rsidRPr="003917F2">
              <w:rPr>
                <w:b/>
                <w:color w:val="000000" w:themeColor="text1"/>
                <w:sz w:val="22"/>
                <w:szCs w:val="22"/>
              </w:rPr>
              <w:t>Цель урока</w:t>
            </w:r>
          </w:p>
        </w:tc>
        <w:tc>
          <w:tcPr>
            <w:tcW w:w="13750" w:type="dxa"/>
            <w:gridSpan w:val="5"/>
          </w:tcPr>
          <w:p w:rsidR="006B6B11" w:rsidRPr="003917F2" w:rsidRDefault="006B6B11" w:rsidP="006B6B11">
            <w:pPr>
              <w:numPr>
                <w:ilvl w:val="0"/>
                <w:numId w:val="1"/>
              </w:numPr>
              <w:rPr>
                <w:rFonts w:eastAsia="Times New Roman"/>
                <w:sz w:val="22"/>
                <w:szCs w:val="22"/>
              </w:rPr>
            </w:pPr>
            <w:r w:rsidRPr="003917F2">
              <w:rPr>
                <w:rFonts w:eastAsia="Times New Roman"/>
                <w:sz w:val="22"/>
                <w:szCs w:val="22"/>
              </w:rPr>
              <w:t>Образовательная – отработка умений применять теоретические знания и практические умения при решении конкретных  задач, выбирать рациональные способы выполнения задания; закрепление экспериментальных умений; отработка рефлексивных умений: способов контроля и взаимоконтроля, сам</w:t>
            </w:r>
            <w:proofErr w:type="gramStart"/>
            <w:r w:rsidRPr="003917F2">
              <w:rPr>
                <w:rFonts w:eastAsia="Times New Roman"/>
                <w:sz w:val="22"/>
                <w:szCs w:val="22"/>
              </w:rPr>
              <w:t>о-</w:t>
            </w:r>
            <w:proofErr w:type="gramEnd"/>
            <w:r w:rsidRPr="003917F2">
              <w:rPr>
                <w:rFonts w:eastAsia="Times New Roman"/>
                <w:sz w:val="22"/>
                <w:szCs w:val="22"/>
              </w:rPr>
              <w:t xml:space="preserve"> и </w:t>
            </w:r>
            <w:proofErr w:type="spellStart"/>
            <w:r w:rsidRPr="003917F2">
              <w:rPr>
                <w:rFonts w:eastAsia="Times New Roman"/>
                <w:sz w:val="22"/>
                <w:szCs w:val="22"/>
              </w:rPr>
              <w:t>взаимооценки</w:t>
            </w:r>
            <w:proofErr w:type="spellEnd"/>
            <w:r w:rsidRPr="003917F2">
              <w:rPr>
                <w:rFonts w:eastAsia="Times New Roman"/>
                <w:sz w:val="22"/>
                <w:szCs w:val="22"/>
              </w:rPr>
              <w:t xml:space="preserve">. </w:t>
            </w:r>
          </w:p>
          <w:p w:rsidR="006B6B11" w:rsidRPr="003917F2" w:rsidRDefault="006B6B11" w:rsidP="006B6B11">
            <w:pPr>
              <w:numPr>
                <w:ilvl w:val="0"/>
                <w:numId w:val="1"/>
              </w:numPr>
              <w:rPr>
                <w:rFonts w:eastAsia="Times New Roman"/>
                <w:sz w:val="22"/>
                <w:szCs w:val="22"/>
              </w:rPr>
            </w:pPr>
            <w:proofErr w:type="gramStart"/>
            <w:r w:rsidRPr="003917F2">
              <w:rPr>
                <w:rFonts w:eastAsia="Times New Roman"/>
                <w:sz w:val="22"/>
                <w:szCs w:val="22"/>
              </w:rPr>
              <w:t>Развивающая</w:t>
            </w:r>
            <w:proofErr w:type="gramEnd"/>
            <w:r w:rsidRPr="003917F2">
              <w:rPr>
                <w:rFonts w:eastAsia="Times New Roman"/>
                <w:sz w:val="22"/>
                <w:szCs w:val="22"/>
              </w:rPr>
              <w:t xml:space="preserve"> –  развитие речи, мышления, способности наблюдать, выделять существенные признаки объекта, цели и способы деятельности,  делать выводы. </w:t>
            </w:r>
          </w:p>
          <w:p w:rsidR="00746BE4" w:rsidRPr="003917F2" w:rsidRDefault="006B6B11" w:rsidP="006B6B11">
            <w:pPr>
              <w:numPr>
                <w:ilvl w:val="0"/>
                <w:numId w:val="1"/>
              </w:numPr>
              <w:rPr>
                <w:rFonts w:eastAsia="Times New Roman"/>
                <w:sz w:val="22"/>
                <w:szCs w:val="22"/>
              </w:rPr>
            </w:pPr>
            <w:proofErr w:type="gramStart"/>
            <w:r w:rsidRPr="003917F2">
              <w:rPr>
                <w:rFonts w:eastAsia="Times New Roman"/>
                <w:sz w:val="22"/>
                <w:szCs w:val="22"/>
              </w:rPr>
              <w:t>Воспитательная</w:t>
            </w:r>
            <w:proofErr w:type="gramEnd"/>
            <w:r w:rsidRPr="003917F2">
              <w:rPr>
                <w:rFonts w:eastAsia="Times New Roman"/>
                <w:sz w:val="22"/>
                <w:szCs w:val="22"/>
              </w:rPr>
              <w:t xml:space="preserve"> – развивать стремление к познанию, коммуникативную культуру,  уважение к мнению товарища. </w:t>
            </w:r>
          </w:p>
        </w:tc>
      </w:tr>
      <w:tr w:rsidR="00746BE4" w:rsidRPr="003917F2" w:rsidTr="00746BE4">
        <w:trPr>
          <w:trHeight w:val="266"/>
        </w:trPr>
        <w:tc>
          <w:tcPr>
            <w:tcW w:w="2694" w:type="dxa"/>
            <w:gridSpan w:val="2"/>
          </w:tcPr>
          <w:p w:rsidR="00746BE4" w:rsidRPr="003917F2" w:rsidRDefault="00746BE4" w:rsidP="005A0E55">
            <w:pPr>
              <w:ind w:left="-468" w:firstLine="468"/>
              <w:rPr>
                <w:b/>
                <w:sz w:val="22"/>
                <w:szCs w:val="22"/>
              </w:rPr>
            </w:pPr>
            <w:r w:rsidRPr="003917F2">
              <w:rPr>
                <w:b/>
                <w:sz w:val="22"/>
                <w:szCs w:val="22"/>
              </w:rPr>
              <w:t>Критерии успеха</w:t>
            </w:r>
          </w:p>
        </w:tc>
        <w:tc>
          <w:tcPr>
            <w:tcW w:w="13750" w:type="dxa"/>
            <w:gridSpan w:val="5"/>
          </w:tcPr>
          <w:p w:rsidR="00746BE4" w:rsidRPr="003917F2" w:rsidRDefault="006B6B11" w:rsidP="00746BE4">
            <w:pPr>
              <w:pStyle w:val="a5"/>
              <w:widowControl w:val="0"/>
              <w:numPr>
                <w:ilvl w:val="0"/>
                <w:numId w:val="2"/>
              </w:numPr>
              <w:rPr>
                <w:sz w:val="22"/>
                <w:szCs w:val="22"/>
              </w:rPr>
            </w:pPr>
            <w:r w:rsidRPr="003917F2">
              <w:rPr>
                <w:color w:val="000000" w:themeColor="text1"/>
                <w:sz w:val="22"/>
                <w:szCs w:val="22"/>
              </w:rPr>
              <w:t>Используют формулу давления твердого тела при решении задач и применяют знания в решении качественных задач.</w:t>
            </w:r>
          </w:p>
        </w:tc>
      </w:tr>
      <w:tr w:rsidR="00746BE4" w:rsidRPr="003917F2" w:rsidTr="00746BE4">
        <w:trPr>
          <w:trHeight w:val="272"/>
        </w:trPr>
        <w:tc>
          <w:tcPr>
            <w:tcW w:w="16444" w:type="dxa"/>
            <w:gridSpan w:val="7"/>
          </w:tcPr>
          <w:p w:rsidR="00746BE4" w:rsidRPr="003917F2" w:rsidRDefault="00746BE4" w:rsidP="005A0E55">
            <w:pPr>
              <w:ind w:left="-468" w:firstLine="468"/>
              <w:jc w:val="center"/>
              <w:rPr>
                <w:b/>
                <w:sz w:val="22"/>
                <w:szCs w:val="22"/>
              </w:rPr>
            </w:pPr>
            <w:r w:rsidRPr="003917F2">
              <w:rPr>
                <w:rFonts w:eastAsia="Times New Roman"/>
                <w:color w:val="333333"/>
                <w:sz w:val="22"/>
                <w:szCs w:val="22"/>
              </w:rPr>
              <w:t>Ход  урока</w:t>
            </w:r>
          </w:p>
          <w:p w:rsidR="00746BE4" w:rsidRPr="003917F2" w:rsidRDefault="00746BE4" w:rsidP="005A0E55">
            <w:pPr>
              <w:jc w:val="center"/>
              <w:rPr>
                <w:b/>
                <w:sz w:val="22"/>
                <w:szCs w:val="22"/>
              </w:rPr>
            </w:pPr>
          </w:p>
        </w:tc>
      </w:tr>
      <w:tr w:rsidR="00746BE4" w:rsidRPr="003917F2" w:rsidTr="00746BE4">
        <w:trPr>
          <w:trHeight w:val="586"/>
        </w:trPr>
        <w:tc>
          <w:tcPr>
            <w:tcW w:w="2410" w:type="dxa"/>
          </w:tcPr>
          <w:p w:rsidR="00746BE4" w:rsidRPr="003917F2" w:rsidRDefault="00746BE4" w:rsidP="005A0E55">
            <w:pPr>
              <w:jc w:val="center"/>
              <w:rPr>
                <w:b/>
                <w:sz w:val="22"/>
                <w:szCs w:val="22"/>
                <w:lang w:val="en-US"/>
              </w:rPr>
            </w:pPr>
            <w:r w:rsidRPr="003917F2">
              <w:rPr>
                <w:b/>
                <w:sz w:val="22"/>
                <w:szCs w:val="22"/>
              </w:rPr>
              <w:t>Этапы урока</w:t>
            </w:r>
          </w:p>
        </w:tc>
        <w:tc>
          <w:tcPr>
            <w:tcW w:w="8080" w:type="dxa"/>
            <w:gridSpan w:val="3"/>
          </w:tcPr>
          <w:p w:rsidR="00746BE4" w:rsidRPr="003917F2" w:rsidRDefault="00746BE4" w:rsidP="005A0E55">
            <w:pPr>
              <w:pStyle w:val="a3"/>
              <w:spacing w:before="0" w:beforeAutospacing="0" w:after="0" w:afterAutospacing="0"/>
              <w:jc w:val="center"/>
              <w:rPr>
                <w:color w:val="000000"/>
                <w:sz w:val="22"/>
                <w:szCs w:val="22"/>
                <w:lang w:val="kk-KZ"/>
              </w:rPr>
            </w:pPr>
            <w:r w:rsidRPr="003917F2">
              <w:rPr>
                <w:rStyle w:val="a8"/>
                <w:color w:val="000000"/>
                <w:sz w:val="22"/>
                <w:szCs w:val="22"/>
              </w:rPr>
              <w:t>Деятельность учителя</w:t>
            </w:r>
          </w:p>
        </w:tc>
        <w:tc>
          <w:tcPr>
            <w:tcW w:w="2835" w:type="dxa"/>
          </w:tcPr>
          <w:p w:rsidR="00746BE4" w:rsidRPr="003917F2" w:rsidRDefault="00746BE4" w:rsidP="005A0E55">
            <w:pPr>
              <w:pStyle w:val="a3"/>
              <w:spacing w:before="0" w:beforeAutospacing="0" w:after="0" w:afterAutospacing="0"/>
              <w:jc w:val="center"/>
              <w:rPr>
                <w:color w:val="000000"/>
                <w:sz w:val="22"/>
                <w:szCs w:val="22"/>
                <w:lang w:val="kk-KZ"/>
              </w:rPr>
            </w:pPr>
            <w:r w:rsidRPr="003917F2">
              <w:rPr>
                <w:rStyle w:val="a8"/>
                <w:color w:val="000000"/>
                <w:sz w:val="22"/>
                <w:szCs w:val="22"/>
              </w:rPr>
              <w:t xml:space="preserve">Деятельность </w:t>
            </w:r>
            <w:proofErr w:type="gramStart"/>
            <w:r w:rsidRPr="003917F2">
              <w:rPr>
                <w:rStyle w:val="a8"/>
                <w:color w:val="000000"/>
                <w:sz w:val="22"/>
                <w:szCs w:val="22"/>
              </w:rPr>
              <w:t>обучающихся</w:t>
            </w:r>
            <w:proofErr w:type="gramEnd"/>
          </w:p>
        </w:tc>
        <w:tc>
          <w:tcPr>
            <w:tcW w:w="1418" w:type="dxa"/>
          </w:tcPr>
          <w:p w:rsidR="00746BE4" w:rsidRPr="003917F2" w:rsidRDefault="00746BE4" w:rsidP="005A0E55">
            <w:pPr>
              <w:jc w:val="center"/>
              <w:rPr>
                <w:b/>
                <w:sz w:val="22"/>
                <w:szCs w:val="22"/>
                <w:lang w:val="en-US"/>
              </w:rPr>
            </w:pPr>
            <w:r w:rsidRPr="003917F2">
              <w:rPr>
                <w:b/>
                <w:sz w:val="22"/>
                <w:szCs w:val="22"/>
              </w:rPr>
              <w:t xml:space="preserve">Оценивание </w:t>
            </w:r>
          </w:p>
        </w:tc>
        <w:tc>
          <w:tcPr>
            <w:tcW w:w="1701" w:type="dxa"/>
          </w:tcPr>
          <w:p w:rsidR="00746BE4" w:rsidRPr="003917F2" w:rsidRDefault="00746BE4" w:rsidP="005A0E55">
            <w:pPr>
              <w:jc w:val="center"/>
              <w:rPr>
                <w:b/>
                <w:sz w:val="22"/>
                <w:szCs w:val="22"/>
                <w:lang w:val="en-US"/>
              </w:rPr>
            </w:pPr>
            <w:r w:rsidRPr="003917F2">
              <w:rPr>
                <w:b/>
                <w:sz w:val="22"/>
                <w:szCs w:val="22"/>
              </w:rPr>
              <w:t>Ресурсы</w:t>
            </w:r>
          </w:p>
        </w:tc>
      </w:tr>
      <w:tr w:rsidR="00746BE4" w:rsidRPr="003917F2" w:rsidTr="00926B8F">
        <w:trPr>
          <w:trHeight w:val="1925"/>
        </w:trPr>
        <w:tc>
          <w:tcPr>
            <w:tcW w:w="2410" w:type="dxa"/>
          </w:tcPr>
          <w:p w:rsidR="00A11A7A" w:rsidRDefault="00746BE4" w:rsidP="005A0E55">
            <w:pPr>
              <w:rPr>
                <w:b/>
                <w:sz w:val="22"/>
                <w:szCs w:val="22"/>
                <w:lang w:val="kk-KZ"/>
              </w:rPr>
            </w:pPr>
            <w:proofErr w:type="spellStart"/>
            <w:r w:rsidRPr="003917F2">
              <w:rPr>
                <w:b/>
                <w:sz w:val="22"/>
                <w:szCs w:val="22"/>
              </w:rPr>
              <w:t>Орг</w:t>
            </w:r>
            <w:proofErr w:type="spellEnd"/>
            <w:r w:rsidR="00A11A7A">
              <w:rPr>
                <w:b/>
                <w:sz w:val="22"/>
                <w:szCs w:val="22"/>
                <w:lang w:val="kk-KZ"/>
              </w:rPr>
              <w:t>.</w:t>
            </w:r>
            <w:r w:rsidRPr="003917F2">
              <w:rPr>
                <w:b/>
                <w:sz w:val="22"/>
                <w:szCs w:val="22"/>
              </w:rPr>
              <w:t xml:space="preserve"> </w:t>
            </w:r>
            <w:r w:rsidR="00A11A7A">
              <w:rPr>
                <w:b/>
                <w:sz w:val="22"/>
                <w:szCs w:val="22"/>
                <w:lang w:val="kk-KZ"/>
              </w:rPr>
              <w:t>м</w:t>
            </w:r>
            <w:proofErr w:type="spellStart"/>
            <w:r w:rsidRPr="003917F2">
              <w:rPr>
                <w:b/>
                <w:sz w:val="22"/>
                <w:szCs w:val="22"/>
              </w:rPr>
              <w:t>омент</w:t>
            </w:r>
            <w:proofErr w:type="spellEnd"/>
            <w:r w:rsidR="00A11A7A">
              <w:rPr>
                <w:b/>
                <w:sz w:val="22"/>
                <w:szCs w:val="22"/>
                <w:lang w:val="kk-KZ"/>
              </w:rPr>
              <w:t>.</w:t>
            </w:r>
          </w:p>
          <w:p w:rsidR="00746BE4" w:rsidRPr="003917F2" w:rsidRDefault="003917F2" w:rsidP="005A0E55">
            <w:pPr>
              <w:rPr>
                <w:b/>
                <w:sz w:val="22"/>
                <w:szCs w:val="22"/>
                <w:lang w:val="kk-KZ"/>
              </w:rPr>
            </w:pPr>
            <w:r>
              <w:rPr>
                <w:b/>
                <w:sz w:val="22"/>
                <w:szCs w:val="22"/>
                <w:lang w:val="kk-KZ"/>
              </w:rPr>
              <w:t>(</w:t>
            </w:r>
            <w:r w:rsidR="00A11A7A">
              <w:rPr>
                <w:b/>
                <w:sz w:val="22"/>
                <w:szCs w:val="22"/>
                <w:lang w:val="kk-KZ"/>
              </w:rPr>
              <w:t>2 мин)</w:t>
            </w:r>
          </w:p>
        </w:tc>
        <w:tc>
          <w:tcPr>
            <w:tcW w:w="8080" w:type="dxa"/>
            <w:gridSpan w:val="3"/>
          </w:tcPr>
          <w:p w:rsidR="00746BE4" w:rsidRPr="003917F2" w:rsidRDefault="00746BE4" w:rsidP="005A0E55">
            <w:pPr>
              <w:jc w:val="both"/>
              <w:rPr>
                <w:sz w:val="22"/>
                <w:szCs w:val="22"/>
              </w:rPr>
            </w:pPr>
            <w:r w:rsidRPr="003917F2">
              <w:rPr>
                <w:sz w:val="22"/>
                <w:szCs w:val="22"/>
              </w:rPr>
              <w:t>Включение в деловой ритм. Организует внимание, готовность к уроку.</w:t>
            </w:r>
          </w:p>
          <w:p w:rsidR="00746BE4" w:rsidRPr="003917F2" w:rsidRDefault="00746BE4" w:rsidP="005A0E55">
            <w:pPr>
              <w:pStyle w:val="30"/>
              <w:widowControl w:val="0"/>
              <w:shd w:val="clear" w:color="auto" w:fill="auto"/>
              <w:spacing w:before="0" w:after="0" w:line="240" w:lineRule="auto"/>
              <w:ind w:firstLine="280"/>
              <w:jc w:val="left"/>
              <w:rPr>
                <w:rFonts w:ascii="Times New Roman" w:hAnsi="Times New Roman" w:cs="Times New Roman"/>
                <w:sz w:val="22"/>
                <w:szCs w:val="22"/>
              </w:rPr>
            </w:pPr>
            <w:r w:rsidRPr="003917F2">
              <w:rPr>
                <w:rFonts w:ascii="Times New Roman" w:hAnsi="Times New Roman" w:cs="Times New Roman"/>
                <w:sz w:val="22"/>
                <w:szCs w:val="22"/>
              </w:rPr>
              <w:t>Подготовка класса к работе. Слушают, настраиваются на работу</w:t>
            </w:r>
          </w:p>
          <w:p w:rsidR="00926B8F" w:rsidRPr="003917F2" w:rsidRDefault="00746BE4" w:rsidP="005A0E55">
            <w:pPr>
              <w:pStyle w:val="a3"/>
              <w:spacing w:before="0" w:beforeAutospacing="0" w:after="0" w:afterAutospacing="0"/>
              <w:rPr>
                <w:rStyle w:val="a8"/>
                <w:rFonts w:eastAsiaTheme="majorEastAsia"/>
                <w:b w:val="0"/>
                <w:color w:val="000000"/>
                <w:sz w:val="22"/>
                <w:szCs w:val="22"/>
                <w:lang w:val="kk-KZ"/>
              </w:rPr>
            </w:pPr>
            <w:r w:rsidRPr="003917F2">
              <w:rPr>
                <w:rStyle w:val="a8"/>
                <w:rFonts w:eastAsiaTheme="majorEastAsia"/>
                <w:color w:val="000000"/>
                <w:sz w:val="22"/>
                <w:szCs w:val="22"/>
              </w:rPr>
              <w:t>Организационный момент</w:t>
            </w:r>
            <w:proofErr w:type="gramStart"/>
            <w:r w:rsidRPr="003917F2">
              <w:rPr>
                <w:rStyle w:val="a8"/>
                <w:rFonts w:eastAsiaTheme="majorEastAsia"/>
                <w:color w:val="000000"/>
                <w:sz w:val="22"/>
                <w:szCs w:val="22"/>
                <w:lang w:val="kk-KZ"/>
              </w:rPr>
              <w:t>.</w:t>
            </w:r>
            <w:r w:rsidR="00926B8F" w:rsidRPr="003917F2">
              <w:rPr>
                <w:rStyle w:val="a8"/>
                <w:rFonts w:eastAsiaTheme="majorEastAsia"/>
                <w:b w:val="0"/>
                <w:color w:val="000000"/>
                <w:sz w:val="22"/>
                <w:szCs w:val="22"/>
                <w:lang w:val="kk-KZ"/>
              </w:rPr>
              <w:t>З</w:t>
            </w:r>
            <w:proofErr w:type="gramEnd"/>
            <w:r w:rsidR="00926B8F" w:rsidRPr="003917F2">
              <w:rPr>
                <w:rStyle w:val="a8"/>
                <w:rFonts w:eastAsiaTheme="majorEastAsia"/>
                <w:b w:val="0"/>
                <w:color w:val="000000"/>
                <w:sz w:val="22"/>
                <w:szCs w:val="22"/>
                <w:lang w:val="kk-KZ"/>
              </w:rPr>
              <w:t xml:space="preserve">драствуйте ребята! Ребята сегодня к нам на урок пришли гости, давайте поприветствуем наших гостей.  </w:t>
            </w:r>
          </w:p>
          <w:p w:rsidR="00746BE4" w:rsidRPr="003917F2" w:rsidRDefault="00746BE4" w:rsidP="005A0E55">
            <w:pPr>
              <w:pStyle w:val="a3"/>
              <w:spacing w:before="0" w:beforeAutospacing="0" w:after="0" w:afterAutospacing="0"/>
              <w:rPr>
                <w:rStyle w:val="a8"/>
                <w:rFonts w:eastAsiaTheme="majorEastAsia"/>
                <w:color w:val="000000"/>
                <w:sz w:val="22"/>
                <w:szCs w:val="22"/>
                <w:lang w:val="kk-KZ"/>
              </w:rPr>
            </w:pPr>
            <w:r w:rsidRPr="003917F2">
              <w:rPr>
                <w:rStyle w:val="a8"/>
                <w:rFonts w:eastAsiaTheme="majorEastAsia"/>
                <w:b w:val="0"/>
                <w:color w:val="000000"/>
                <w:sz w:val="22"/>
                <w:szCs w:val="22"/>
                <w:lang w:val="kk-KZ"/>
              </w:rPr>
              <w:t xml:space="preserve">Для создания психологической атмосферы проводит игру </w:t>
            </w:r>
            <w:r w:rsidRPr="003917F2">
              <w:rPr>
                <w:rStyle w:val="a8"/>
                <w:rFonts w:eastAsiaTheme="majorEastAsia"/>
                <w:color w:val="000000"/>
                <w:sz w:val="22"/>
                <w:szCs w:val="22"/>
                <w:lang w:val="kk-KZ"/>
              </w:rPr>
              <w:t>«Комплимент».</w:t>
            </w:r>
          </w:p>
          <w:p w:rsidR="00926B8F" w:rsidRPr="003917F2" w:rsidRDefault="00926B8F" w:rsidP="006B6B11">
            <w:pPr>
              <w:pStyle w:val="a5"/>
              <w:ind w:left="0"/>
              <w:rPr>
                <w:rFonts w:eastAsia="Times New Roman"/>
                <w:sz w:val="22"/>
                <w:szCs w:val="22"/>
                <w:lang w:val="kk-KZ"/>
              </w:rPr>
            </w:pPr>
            <w:r w:rsidRPr="003917F2">
              <w:rPr>
                <w:rFonts w:eastAsia="Times New Roman"/>
                <w:sz w:val="22"/>
                <w:szCs w:val="22"/>
                <w:lang w:val="kk-KZ"/>
              </w:rPr>
              <w:t xml:space="preserve">Давайте ребята,  вспомним изученный нами материал.  Какую тему мы  с вами изучили ? </w:t>
            </w:r>
          </w:p>
          <w:p w:rsidR="00926B8F" w:rsidRPr="003917F2" w:rsidRDefault="00926B8F" w:rsidP="006B6B11">
            <w:pPr>
              <w:pStyle w:val="a5"/>
              <w:ind w:left="0"/>
              <w:rPr>
                <w:rFonts w:eastAsia="Times New Roman"/>
                <w:sz w:val="22"/>
                <w:szCs w:val="22"/>
              </w:rPr>
            </w:pPr>
          </w:p>
          <w:p w:rsidR="00746BE4" w:rsidRPr="003917F2" w:rsidRDefault="00746BE4" w:rsidP="00926B8F">
            <w:pPr>
              <w:pStyle w:val="c5"/>
              <w:spacing w:before="0" w:beforeAutospacing="0" w:after="0" w:afterAutospacing="0"/>
              <w:rPr>
                <w:sz w:val="22"/>
                <w:szCs w:val="22"/>
                <w:lang w:val="kk-KZ"/>
              </w:rPr>
            </w:pPr>
          </w:p>
        </w:tc>
        <w:tc>
          <w:tcPr>
            <w:tcW w:w="2835" w:type="dxa"/>
          </w:tcPr>
          <w:p w:rsidR="00746BE4" w:rsidRPr="003917F2" w:rsidRDefault="00746BE4" w:rsidP="005A0E55">
            <w:pPr>
              <w:jc w:val="both"/>
              <w:rPr>
                <w:sz w:val="22"/>
                <w:szCs w:val="22"/>
                <w:lang w:val="kk-KZ"/>
              </w:rPr>
            </w:pPr>
            <w:r w:rsidRPr="003917F2">
              <w:rPr>
                <w:sz w:val="22"/>
                <w:szCs w:val="22"/>
              </w:rPr>
              <w:t>Настраиваются на положительный настрой урока.</w:t>
            </w:r>
          </w:p>
          <w:p w:rsidR="00CD63A1" w:rsidRPr="003917F2" w:rsidRDefault="00CD63A1" w:rsidP="005A0E55">
            <w:pPr>
              <w:jc w:val="both"/>
              <w:rPr>
                <w:sz w:val="22"/>
                <w:szCs w:val="22"/>
                <w:lang w:val="kk-KZ"/>
              </w:rPr>
            </w:pPr>
          </w:p>
          <w:p w:rsidR="00CD63A1" w:rsidRPr="003917F2" w:rsidRDefault="00CD63A1" w:rsidP="005A0E55">
            <w:pPr>
              <w:jc w:val="both"/>
              <w:rPr>
                <w:sz w:val="22"/>
                <w:szCs w:val="22"/>
                <w:lang w:val="kk-KZ"/>
              </w:rPr>
            </w:pPr>
          </w:p>
          <w:p w:rsidR="00CD63A1" w:rsidRPr="003917F2" w:rsidRDefault="00CD63A1" w:rsidP="005A0E55">
            <w:pPr>
              <w:jc w:val="both"/>
              <w:rPr>
                <w:sz w:val="22"/>
                <w:szCs w:val="22"/>
                <w:lang w:val="kk-KZ"/>
              </w:rPr>
            </w:pPr>
          </w:p>
          <w:p w:rsidR="00CD63A1" w:rsidRPr="003917F2" w:rsidRDefault="00CD63A1" w:rsidP="005A0E55">
            <w:pPr>
              <w:jc w:val="both"/>
              <w:rPr>
                <w:sz w:val="22"/>
                <w:szCs w:val="22"/>
                <w:lang w:val="kk-KZ"/>
              </w:rPr>
            </w:pPr>
          </w:p>
          <w:p w:rsidR="00CD63A1" w:rsidRPr="003917F2" w:rsidRDefault="00CD63A1" w:rsidP="005A0E55">
            <w:pPr>
              <w:jc w:val="both"/>
              <w:rPr>
                <w:sz w:val="22"/>
                <w:szCs w:val="22"/>
                <w:lang w:val="kk-KZ"/>
              </w:rPr>
            </w:pPr>
          </w:p>
          <w:p w:rsidR="00CD63A1" w:rsidRPr="003917F2" w:rsidRDefault="00CD63A1" w:rsidP="005A0E55">
            <w:pPr>
              <w:jc w:val="both"/>
              <w:rPr>
                <w:sz w:val="22"/>
                <w:szCs w:val="22"/>
                <w:lang w:val="kk-KZ"/>
              </w:rPr>
            </w:pPr>
          </w:p>
          <w:p w:rsidR="00CD63A1" w:rsidRPr="003917F2" w:rsidRDefault="00CD63A1" w:rsidP="005A0E55">
            <w:pPr>
              <w:jc w:val="both"/>
              <w:rPr>
                <w:sz w:val="22"/>
                <w:szCs w:val="22"/>
                <w:lang w:val="kk-KZ"/>
              </w:rPr>
            </w:pPr>
          </w:p>
          <w:p w:rsidR="00CD63A1" w:rsidRPr="003917F2" w:rsidRDefault="00CD63A1" w:rsidP="005A0E55">
            <w:pPr>
              <w:jc w:val="both"/>
              <w:rPr>
                <w:sz w:val="22"/>
                <w:szCs w:val="22"/>
                <w:lang w:val="kk-KZ"/>
              </w:rPr>
            </w:pPr>
          </w:p>
          <w:p w:rsidR="00746BE4" w:rsidRPr="003917F2" w:rsidRDefault="00746BE4" w:rsidP="005A0E55">
            <w:pPr>
              <w:jc w:val="both"/>
              <w:rPr>
                <w:sz w:val="22"/>
                <w:szCs w:val="22"/>
                <w:lang w:val="kk-KZ"/>
              </w:rPr>
            </w:pPr>
          </w:p>
        </w:tc>
        <w:tc>
          <w:tcPr>
            <w:tcW w:w="1418" w:type="dxa"/>
          </w:tcPr>
          <w:p w:rsidR="00746BE4" w:rsidRPr="003917F2" w:rsidRDefault="00746BE4" w:rsidP="005A0E55">
            <w:pPr>
              <w:jc w:val="both"/>
              <w:rPr>
                <w:sz w:val="22"/>
                <w:szCs w:val="22"/>
              </w:rPr>
            </w:pPr>
          </w:p>
          <w:p w:rsidR="00746BE4" w:rsidRPr="003917F2" w:rsidRDefault="00746BE4" w:rsidP="005A0E55">
            <w:pPr>
              <w:jc w:val="both"/>
              <w:rPr>
                <w:sz w:val="22"/>
                <w:szCs w:val="22"/>
                <w:lang w:val="kk-KZ"/>
              </w:rPr>
            </w:pPr>
          </w:p>
          <w:p w:rsidR="00C557DF" w:rsidRPr="003917F2" w:rsidRDefault="00C557DF" w:rsidP="005A0E55">
            <w:pPr>
              <w:jc w:val="both"/>
              <w:rPr>
                <w:sz w:val="22"/>
                <w:szCs w:val="22"/>
                <w:lang w:val="kk-KZ"/>
              </w:rPr>
            </w:pPr>
          </w:p>
          <w:p w:rsidR="00C557DF" w:rsidRPr="003917F2" w:rsidRDefault="00C557DF" w:rsidP="005A0E55">
            <w:pPr>
              <w:jc w:val="both"/>
              <w:rPr>
                <w:sz w:val="22"/>
                <w:szCs w:val="22"/>
                <w:lang w:val="kk-KZ"/>
              </w:rPr>
            </w:pPr>
          </w:p>
          <w:p w:rsidR="00C557DF" w:rsidRPr="003917F2" w:rsidRDefault="00C557DF" w:rsidP="005A0E55">
            <w:pPr>
              <w:jc w:val="both"/>
              <w:rPr>
                <w:sz w:val="22"/>
                <w:szCs w:val="22"/>
                <w:lang w:val="kk-KZ"/>
              </w:rPr>
            </w:pPr>
          </w:p>
          <w:p w:rsidR="00C557DF" w:rsidRPr="003917F2" w:rsidRDefault="00C557DF" w:rsidP="005A0E55">
            <w:pPr>
              <w:jc w:val="both"/>
              <w:rPr>
                <w:sz w:val="22"/>
                <w:szCs w:val="22"/>
                <w:lang w:val="kk-KZ"/>
              </w:rPr>
            </w:pPr>
          </w:p>
          <w:p w:rsidR="00C557DF" w:rsidRPr="003917F2" w:rsidRDefault="00C557DF" w:rsidP="005A0E55">
            <w:pPr>
              <w:jc w:val="both"/>
              <w:rPr>
                <w:sz w:val="22"/>
                <w:szCs w:val="22"/>
                <w:lang w:val="kk-KZ"/>
              </w:rPr>
            </w:pPr>
          </w:p>
          <w:p w:rsidR="00C557DF" w:rsidRPr="003917F2" w:rsidRDefault="00C557DF" w:rsidP="005A0E55">
            <w:pPr>
              <w:jc w:val="both"/>
              <w:rPr>
                <w:sz w:val="22"/>
                <w:szCs w:val="22"/>
                <w:lang w:val="kk-KZ"/>
              </w:rPr>
            </w:pPr>
          </w:p>
          <w:p w:rsidR="00C557DF" w:rsidRPr="003917F2" w:rsidRDefault="00C557DF" w:rsidP="005A0E55">
            <w:pPr>
              <w:jc w:val="both"/>
              <w:rPr>
                <w:sz w:val="22"/>
                <w:szCs w:val="22"/>
                <w:lang w:val="kk-KZ"/>
              </w:rPr>
            </w:pPr>
          </w:p>
          <w:p w:rsidR="00C557DF" w:rsidRPr="003917F2" w:rsidRDefault="00C557DF" w:rsidP="005A0E55">
            <w:pPr>
              <w:jc w:val="both"/>
              <w:rPr>
                <w:sz w:val="22"/>
                <w:szCs w:val="22"/>
                <w:lang w:val="kk-KZ"/>
              </w:rPr>
            </w:pPr>
          </w:p>
          <w:p w:rsidR="00C557DF" w:rsidRPr="003917F2" w:rsidRDefault="00C557DF" w:rsidP="005A0E55">
            <w:pPr>
              <w:jc w:val="both"/>
              <w:rPr>
                <w:sz w:val="22"/>
                <w:szCs w:val="22"/>
                <w:lang w:val="kk-KZ"/>
              </w:rPr>
            </w:pPr>
          </w:p>
          <w:p w:rsidR="00C557DF" w:rsidRPr="003917F2" w:rsidRDefault="00C557DF" w:rsidP="005A0E55">
            <w:pPr>
              <w:jc w:val="both"/>
              <w:rPr>
                <w:sz w:val="22"/>
                <w:szCs w:val="22"/>
                <w:lang w:val="kk-KZ"/>
              </w:rPr>
            </w:pPr>
          </w:p>
          <w:p w:rsidR="00C557DF" w:rsidRPr="003917F2" w:rsidRDefault="00C557DF" w:rsidP="005A0E55">
            <w:pPr>
              <w:jc w:val="both"/>
              <w:rPr>
                <w:sz w:val="22"/>
                <w:szCs w:val="22"/>
                <w:lang w:val="kk-KZ"/>
              </w:rPr>
            </w:pPr>
          </w:p>
          <w:p w:rsidR="00C557DF" w:rsidRPr="003917F2" w:rsidRDefault="00C557DF" w:rsidP="005A0E55">
            <w:pPr>
              <w:jc w:val="both"/>
              <w:rPr>
                <w:sz w:val="22"/>
                <w:szCs w:val="22"/>
                <w:lang w:val="kk-KZ"/>
              </w:rPr>
            </w:pPr>
          </w:p>
          <w:p w:rsidR="00C557DF" w:rsidRPr="003917F2" w:rsidRDefault="00C557DF" w:rsidP="00926B8F">
            <w:pPr>
              <w:rPr>
                <w:sz w:val="22"/>
                <w:szCs w:val="22"/>
                <w:lang w:val="kk-KZ"/>
              </w:rPr>
            </w:pPr>
          </w:p>
        </w:tc>
        <w:tc>
          <w:tcPr>
            <w:tcW w:w="1701" w:type="dxa"/>
          </w:tcPr>
          <w:p w:rsidR="00746BE4" w:rsidRPr="003917F2" w:rsidRDefault="00746BE4" w:rsidP="005A0E55">
            <w:pPr>
              <w:jc w:val="both"/>
              <w:rPr>
                <w:sz w:val="22"/>
                <w:szCs w:val="22"/>
              </w:rPr>
            </w:pPr>
            <w:r w:rsidRPr="003917F2">
              <w:rPr>
                <w:sz w:val="22"/>
                <w:szCs w:val="22"/>
              </w:rPr>
              <w:t>Интерактивная доска,</w:t>
            </w:r>
            <w:r w:rsidR="00CD63A1" w:rsidRPr="003917F2">
              <w:rPr>
                <w:sz w:val="22"/>
                <w:szCs w:val="22"/>
                <w:lang w:val="kk-KZ"/>
              </w:rPr>
              <w:t xml:space="preserve"> </w:t>
            </w:r>
            <w:r w:rsidR="00CD63A1" w:rsidRPr="003917F2">
              <w:rPr>
                <w:sz w:val="22"/>
                <w:szCs w:val="22"/>
              </w:rPr>
              <w:t xml:space="preserve"> </w:t>
            </w:r>
          </w:p>
          <w:p w:rsidR="00746BE4" w:rsidRPr="003917F2" w:rsidRDefault="00CD63A1" w:rsidP="005A0E55">
            <w:pPr>
              <w:jc w:val="both"/>
              <w:rPr>
                <w:sz w:val="22"/>
                <w:szCs w:val="22"/>
                <w:lang w:val="kk-KZ"/>
              </w:rPr>
            </w:pPr>
            <w:r w:rsidRPr="003917F2">
              <w:rPr>
                <w:sz w:val="22"/>
                <w:szCs w:val="22"/>
              </w:rPr>
              <w:t>Картинки</w:t>
            </w:r>
            <w:proofErr w:type="gramStart"/>
            <w:r w:rsidRPr="003917F2">
              <w:rPr>
                <w:sz w:val="22"/>
                <w:szCs w:val="22"/>
                <w:lang w:val="kk-KZ"/>
              </w:rPr>
              <w:t>.С</w:t>
            </w:r>
            <w:proofErr w:type="gramEnd"/>
            <w:r w:rsidRPr="003917F2">
              <w:rPr>
                <w:sz w:val="22"/>
                <w:szCs w:val="22"/>
                <w:lang w:val="kk-KZ"/>
              </w:rPr>
              <w:t>лайд.</w:t>
            </w:r>
          </w:p>
          <w:p w:rsidR="00CD63A1" w:rsidRPr="003917F2" w:rsidRDefault="00CD63A1" w:rsidP="005A0E55">
            <w:pPr>
              <w:jc w:val="both"/>
              <w:rPr>
                <w:sz w:val="22"/>
                <w:szCs w:val="22"/>
                <w:lang w:val="kk-KZ"/>
              </w:rPr>
            </w:pPr>
          </w:p>
          <w:p w:rsidR="00CD63A1" w:rsidRPr="003917F2" w:rsidRDefault="00CD63A1" w:rsidP="005A0E55">
            <w:pPr>
              <w:jc w:val="both"/>
              <w:rPr>
                <w:sz w:val="22"/>
                <w:szCs w:val="22"/>
                <w:lang w:val="kk-KZ"/>
              </w:rPr>
            </w:pPr>
          </w:p>
          <w:p w:rsidR="00CD63A1" w:rsidRPr="003917F2" w:rsidRDefault="00CD63A1" w:rsidP="005A0E55">
            <w:pPr>
              <w:jc w:val="both"/>
              <w:rPr>
                <w:sz w:val="22"/>
                <w:szCs w:val="22"/>
                <w:lang w:val="kk-KZ"/>
              </w:rPr>
            </w:pPr>
          </w:p>
          <w:p w:rsidR="00CD63A1" w:rsidRPr="003917F2" w:rsidRDefault="00CD63A1" w:rsidP="005A0E55">
            <w:pPr>
              <w:jc w:val="both"/>
              <w:rPr>
                <w:sz w:val="22"/>
                <w:szCs w:val="22"/>
                <w:lang w:val="kk-KZ"/>
              </w:rPr>
            </w:pPr>
          </w:p>
          <w:p w:rsidR="00CD63A1" w:rsidRPr="003917F2" w:rsidRDefault="00CD63A1" w:rsidP="005A0E55">
            <w:pPr>
              <w:jc w:val="both"/>
              <w:rPr>
                <w:sz w:val="22"/>
                <w:szCs w:val="22"/>
                <w:lang w:val="kk-KZ"/>
              </w:rPr>
            </w:pPr>
          </w:p>
          <w:p w:rsidR="00CD63A1" w:rsidRPr="003917F2" w:rsidRDefault="00CD63A1" w:rsidP="005A0E55">
            <w:pPr>
              <w:jc w:val="both"/>
              <w:rPr>
                <w:sz w:val="22"/>
                <w:szCs w:val="22"/>
                <w:lang w:val="kk-KZ"/>
              </w:rPr>
            </w:pPr>
          </w:p>
          <w:p w:rsidR="00CD63A1" w:rsidRPr="003917F2" w:rsidRDefault="00CD63A1" w:rsidP="005A0E55">
            <w:pPr>
              <w:jc w:val="both"/>
              <w:rPr>
                <w:sz w:val="22"/>
                <w:szCs w:val="22"/>
                <w:lang w:val="kk-KZ"/>
              </w:rPr>
            </w:pPr>
          </w:p>
          <w:p w:rsidR="008F79F3" w:rsidRPr="003917F2" w:rsidRDefault="008F79F3" w:rsidP="005A0E55">
            <w:pPr>
              <w:jc w:val="both"/>
              <w:rPr>
                <w:sz w:val="22"/>
                <w:szCs w:val="22"/>
                <w:lang w:val="kk-KZ"/>
              </w:rPr>
            </w:pPr>
          </w:p>
          <w:p w:rsidR="008F79F3" w:rsidRPr="003917F2" w:rsidRDefault="008F79F3" w:rsidP="005A0E55">
            <w:pPr>
              <w:jc w:val="both"/>
              <w:rPr>
                <w:sz w:val="22"/>
                <w:szCs w:val="22"/>
                <w:lang w:val="kk-KZ"/>
              </w:rPr>
            </w:pPr>
          </w:p>
          <w:p w:rsidR="008F79F3" w:rsidRPr="003917F2" w:rsidRDefault="008F79F3" w:rsidP="005A0E55">
            <w:pPr>
              <w:jc w:val="both"/>
              <w:rPr>
                <w:sz w:val="22"/>
                <w:szCs w:val="22"/>
                <w:lang w:val="kk-KZ"/>
              </w:rPr>
            </w:pPr>
          </w:p>
          <w:p w:rsidR="00746BE4" w:rsidRPr="003917F2" w:rsidRDefault="00746BE4" w:rsidP="00926B8F">
            <w:pPr>
              <w:jc w:val="both"/>
              <w:rPr>
                <w:sz w:val="22"/>
                <w:szCs w:val="22"/>
              </w:rPr>
            </w:pPr>
          </w:p>
        </w:tc>
      </w:tr>
      <w:tr w:rsidR="00746BE4" w:rsidRPr="003917F2" w:rsidTr="00746BE4">
        <w:trPr>
          <w:trHeight w:val="2533"/>
        </w:trPr>
        <w:tc>
          <w:tcPr>
            <w:tcW w:w="2410" w:type="dxa"/>
          </w:tcPr>
          <w:p w:rsidR="00D064BB" w:rsidRPr="00A11A7A" w:rsidRDefault="005E6271" w:rsidP="006B6B11">
            <w:pPr>
              <w:rPr>
                <w:b/>
                <w:sz w:val="22"/>
                <w:szCs w:val="22"/>
                <w:lang w:val="kk-KZ"/>
              </w:rPr>
            </w:pPr>
            <w:r w:rsidRPr="003917F2">
              <w:rPr>
                <w:b/>
                <w:sz w:val="22"/>
                <w:szCs w:val="22"/>
                <w:lang w:val="kk-KZ"/>
              </w:rPr>
              <w:lastRenderedPageBreak/>
              <w:t>Повторение изученного</w:t>
            </w:r>
            <w:r w:rsidRPr="003917F2">
              <w:rPr>
                <w:b/>
                <w:sz w:val="22"/>
                <w:szCs w:val="22"/>
              </w:rPr>
              <w:t xml:space="preserve"> материала </w:t>
            </w:r>
            <w:r w:rsidR="00A11A7A">
              <w:rPr>
                <w:b/>
                <w:sz w:val="22"/>
                <w:szCs w:val="22"/>
                <w:lang w:val="kk-KZ"/>
              </w:rPr>
              <w:t>(10 мин)</w:t>
            </w:r>
          </w:p>
          <w:p w:rsidR="00D064BB" w:rsidRPr="003917F2" w:rsidRDefault="00D064BB" w:rsidP="006B6B11">
            <w:pPr>
              <w:rPr>
                <w:b/>
                <w:sz w:val="22"/>
                <w:szCs w:val="22"/>
                <w:lang w:val="kk-KZ"/>
              </w:rPr>
            </w:pPr>
          </w:p>
          <w:p w:rsidR="00D064BB" w:rsidRPr="003917F2" w:rsidRDefault="00D064BB" w:rsidP="006B6B11">
            <w:pPr>
              <w:rPr>
                <w:b/>
                <w:sz w:val="22"/>
                <w:szCs w:val="22"/>
                <w:lang w:val="kk-KZ"/>
              </w:rPr>
            </w:pPr>
          </w:p>
          <w:p w:rsidR="00D064BB" w:rsidRPr="003917F2" w:rsidRDefault="00D064BB" w:rsidP="006B6B11">
            <w:pPr>
              <w:rPr>
                <w:b/>
                <w:sz w:val="22"/>
                <w:szCs w:val="22"/>
                <w:lang w:val="kk-KZ"/>
              </w:rPr>
            </w:pPr>
          </w:p>
          <w:p w:rsidR="00D064BB" w:rsidRPr="003917F2" w:rsidRDefault="00D064BB" w:rsidP="006B6B11">
            <w:pPr>
              <w:rPr>
                <w:b/>
                <w:sz w:val="22"/>
                <w:szCs w:val="22"/>
                <w:lang w:val="kk-KZ"/>
              </w:rPr>
            </w:pPr>
          </w:p>
          <w:p w:rsidR="00D064BB" w:rsidRPr="003917F2" w:rsidRDefault="00D064BB" w:rsidP="006B6B11">
            <w:pPr>
              <w:rPr>
                <w:b/>
                <w:sz w:val="22"/>
                <w:szCs w:val="22"/>
                <w:lang w:val="kk-KZ"/>
              </w:rPr>
            </w:pPr>
          </w:p>
          <w:p w:rsidR="00D064BB" w:rsidRPr="003917F2" w:rsidRDefault="00D064BB" w:rsidP="006B6B11">
            <w:pPr>
              <w:rPr>
                <w:b/>
                <w:sz w:val="22"/>
                <w:szCs w:val="22"/>
                <w:lang w:val="kk-KZ"/>
              </w:rPr>
            </w:pPr>
          </w:p>
          <w:p w:rsidR="00D064BB" w:rsidRPr="003917F2" w:rsidRDefault="00D064BB" w:rsidP="006B6B11">
            <w:pPr>
              <w:rPr>
                <w:b/>
                <w:sz w:val="22"/>
                <w:szCs w:val="22"/>
                <w:lang w:val="kk-KZ"/>
              </w:rPr>
            </w:pPr>
          </w:p>
          <w:p w:rsidR="00D064BB" w:rsidRPr="003917F2" w:rsidRDefault="00D064BB" w:rsidP="006B6B11">
            <w:pPr>
              <w:rPr>
                <w:b/>
                <w:sz w:val="22"/>
                <w:szCs w:val="22"/>
                <w:lang w:val="kk-KZ"/>
              </w:rPr>
            </w:pPr>
          </w:p>
          <w:p w:rsidR="00D064BB" w:rsidRPr="003917F2" w:rsidRDefault="00D064BB" w:rsidP="006B6B11">
            <w:pPr>
              <w:rPr>
                <w:b/>
                <w:sz w:val="22"/>
                <w:szCs w:val="22"/>
                <w:lang w:val="kk-KZ"/>
              </w:rPr>
            </w:pPr>
          </w:p>
          <w:p w:rsidR="00D064BB" w:rsidRPr="003917F2" w:rsidRDefault="00D064BB" w:rsidP="006B6B11">
            <w:pPr>
              <w:rPr>
                <w:b/>
                <w:sz w:val="22"/>
                <w:szCs w:val="22"/>
                <w:lang w:val="kk-KZ"/>
              </w:rPr>
            </w:pPr>
          </w:p>
          <w:p w:rsidR="00D064BB" w:rsidRPr="003917F2" w:rsidRDefault="00D064BB" w:rsidP="006B6B11">
            <w:pPr>
              <w:rPr>
                <w:b/>
                <w:sz w:val="22"/>
                <w:szCs w:val="22"/>
                <w:lang w:val="kk-KZ"/>
              </w:rPr>
            </w:pPr>
          </w:p>
          <w:p w:rsidR="00D064BB" w:rsidRPr="003917F2" w:rsidRDefault="00D064BB" w:rsidP="006B6B11">
            <w:pPr>
              <w:rPr>
                <w:b/>
                <w:sz w:val="22"/>
                <w:szCs w:val="22"/>
                <w:lang w:val="kk-KZ"/>
              </w:rPr>
            </w:pPr>
          </w:p>
          <w:p w:rsidR="00D064BB" w:rsidRPr="003917F2" w:rsidRDefault="00D064BB" w:rsidP="006B6B11">
            <w:pPr>
              <w:rPr>
                <w:b/>
                <w:sz w:val="22"/>
                <w:szCs w:val="22"/>
                <w:lang w:val="kk-KZ"/>
              </w:rPr>
            </w:pPr>
          </w:p>
          <w:p w:rsidR="00D064BB" w:rsidRPr="003917F2" w:rsidRDefault="00D064BB" w:rsidP="006B6B11">
            <w:pPr>
              <w:rPr>
                <w:b/>
                <w:sz w:val="22"/>
                <w:szCs w:val="22"/>
                <w:lang w:val="kk-KZ"/>
              </w:rPr>
            </w:pPr>
          </w:p>
          <w:p w:rsidR="00D064BB" w:rsidRPr="003917F2" w:rsidRDefault="00D064BB" w:rsidP="006B6B11">
            <w:pPr>
              <w:rPr>
                <w:b/>
                <w:sz w:val="22"/>
                <w:szCs w:val="22"/>
                <w:lang w:val="kk-KZ"/>
              </w:rPr>
            </w:pPr>
          </w:p>
          <w:p w:rsidR="00D064BB" w:rsidRPr="003917F2" w:rsidRDefault="00D064BB" w:rsidP="006B6B11">
            <w:pPr>
              <w:rPr>
                <w:b/>
                <w:sz w:val="22"/>
                <w:szCs w:val="22"/>
                <w:lang w:val="kk-KZ"/>
              </w:rPr>
            </w:pPr>
          </w:p>
          <w:p w:rsidR="00D064BB" w:rsidRPr="003917F2" w:rsidRDefault="00D064BB" w:rsidP="006B6B11">
            <w:pPr>
              <w:rPr>
                <w:b/>
                <w:sz w:val="22"/>
                <w:szCs w:val="22"/>
                <w:lang w:val="kk-KZ"/>
              </w:rPr>
            </w:pPr>
          </w:p>
          <w:p w:rsidR="00D064BB" w:rsidRPr="003917F2" w:rsidRDefault="00D064BB" w:rsidP="006B6B11">
            <w:pPr>
              <w:rPr>
                <w:b/>
                <w:sz w:val="22"/>
                <w:szCs w:val="22"/>
                <w:lang w:val="kk-KZ"/>
              </w:rPr>
            </w:pPr>
          </w:p>
          <w:p w:rsidR="00D064BB" w:rsidRPr="003917F2" w:rsidRDefault="00D064BB" w:rsidP="006B6B11">
            <w:pPr>
              <w:rPr>
                <w:b/>
                <w:sz w:val="22"/>
                <w:szCs w:val="22"/>
                <w:lang w:val="kk-KZ"/>
              </w:rPr>
            </w:pPr>
          </w:p>
          <w:p w:rsidR="00D064BB" w:rsidRPr="003917F2" w:rsidRDefault="00D064BB" w:rsidP="006B6B11">
            <w:pPr>
              <w:rPr>
                <w:b/>
                <w:sz w:val="22"/>
                <w:szCs w:val="22"/>
                <w:lang w:val="kk-KZ"/>
              </w:rPr>
            </w:pPr>
          </w:p>
          <w:p w:rsidR="00D064BB" w:rsidRPr="003917F2" w:rsidRDefault="00D064BB" w:rsidP="006B6B11">
            <w:pPr>
              <w:rPr>
                <w:b/>
                <w:sz w:val="22"/>
                <w:szCs w:val="22"/>
                <w:lang w:val="kk-KZ"/>
              </w:rPr>
            </w:pPr>
          </w:p>
          <w:p w:rsidR="00D064BB" w:rsidRPr="003917F2" w:rsidRDefault="00D064BB" w:rsidP="006B6B11">
            <w:pPr>
              <w:rPr>
                <w:rFonts w:eastAsia="Times New Roman"/>
                <w:b/>
                <w:sz w:val="22"/>
                <w:szCs w:val="22"/>
                <w:lang w:val="kk-KZ"/>
              </w:rPr>
            </w:pPr>
          </w:p>
          <w:p w:rsidR="00D064BB" w:rsidRPr="003917F2" w:rsidRDefault="00D064BB" w:rsidP="006B6B11">
            <w:pPr>
              <w:rPr>
                <w:rFonts w:eastAsia="Times New Roman"/>
                <w:b/>
                <w:sz w:val="22"/>
                <w:szCs w:val="22"/>
                <w:lang w:val="kk-KZ"/>
              </w:rPr>
            </w:pPr>
          </w:p>
          <w:p w:rsidR="00D064BB" w:rsidRPr="003917F2" w:rsidRDefault="00D064BB" w:rsidP="006B6B11">
            <w:pPr>
              <w:rPr>
                <w:rFonts w:eastAsia="Times New Roman"/>
                <w:b/>
                <w:sz w:val="22"/>
                <w:szCs w:val="22"/>
                <w:lang w:val="kk-KZ"/>
              </w:rPr>
            </w:pPr>
          </w:p>
          <w:p w:rsidR="00D064BB" w:rsidRPr="003917F2" w:rsidRDefault="00D064BB" w:rsidP="006B6B11">
            <w:pPr>
              <w:rPr>
                <w:rFonts w:eastAsia="Times New Roman"/>
                <w:b/>
                <w:sz w:val="22"/>
                <w:szCs w:val="22"/>
                <w:lang w:val="kk-KZ"/>
              </w:rPr>
            </w:pPr>
          </w:p>
          <w:p w:rsidR="00D064BB" w:rsidRPr="003917F2" w:rsidRDefault="00D064BB" w:rsidP="006B6B11">
            <w:pPr>
              <w:rPr>
                <w:rFonts w:eastAsia="Times New Roman"/>
                <w:b/>
                <w:sz w:val="22"/>
                <w:szCs w:val="22"/>
                <w:lang w:val="kk-KZ"/>
              </w:rPr>
            </w:pPr>
          </w:p>
          <w:p w:rsidR="00D064BB" w:rsidRPr="003917F2" w:rsidRDefault="00D064BB" w:rsidP="006B6B11">
            <w:pPr>
              <w:rPr>
                <w:rFonts w:eastAsia="Times New Roman"/>
                <w:b/>
                <w:sz w:val="22"/>
                <w:szCs w:val="22"/>
                <w:lang w:val="kk-KZ"/>
              </w:rPr>
            </w:pPr>
          </w:p>
          <w:p w:rsidR="00D064BB" w:rsidRPr="003917F2" w:rsidRDefault="00D064BB" w:rsidP="006B6B11">
            <w:pPr>
              <w:rPr>
                <w:rFonts w:eastAsia="Times New Roman"/>
                <w:b/>
                <w:sz w:val="22"/>
                <w:szCs w:val="22"/>
                <w:lang w:val="kk-KZ"/>
              </w:rPr>
            </w:pPr>
          </w:p>
          <w:p w:rsidR="00D064BB" w:rsidRPr="003917F2" w:rsidRDefault="00D064BB" w:rsidP="006B6B11">
            <w:pPr>
              <w:rPr>
                <w:rFonts w:eastAsia="Times New Roman"/>
                <w:b/>
                <w:sz w:val="22"/>
                <w:szCs w:val="22"/>
                <w:lang w:val="kk-KZ"/>
              </w:rPr>
            </w:pPr>
          </w:p>
          <w:p w:rsidR="00D064BB" w:rsidRDefault="00D064BB"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Default="003917F2" w:rsidP="006B6B11">
            <w:pPr>
              <w:rPr>
                <w:rFonts w:eastAsia="Times New Roman"/>
                <w:b/>
                <w:sz w:val="22"/>
                <w:szCs w:val="22"/>
                <w:lang w:val="kk-KZ"/>
              </w:rPr>
            </w:pPr>
          </w:p>
          <w:p w:rsidR="003917F2" w:rsidRPr="003917F2" w:rsidRDefault="003917F2" w:rsidP="006B6B11">
            <w:pPr>
              <w:rPr>
                <w:rFonts w:eastAsia="Times New Roman"/>
                <w:b/>
                <w:sz w:val="22"/>
                <w:szCs w:val="22"/>
                <w:lang w:val="kk-KZ"/>
              </w:rPr>
            </w:pPr>
          </w:p>
          <w:p w:rsidR="008F79F3" w:rsidRPr="003917F2" w:rsidRDefault="008F79F3" w:rsidP="006B6B11">
            <w:pPr>
              <w:rPr>
                <w:rFonts w:eastAsia="Times New Roman"/>
                <w:b/>
                <w:sz w:val="22"/>
                <w:szCs w:val="22"/>
                <w:lang w:val="kk-KZ"/>
              </w:rPr>
            </w:pPr>
          </w:p>
          <w:p w:rsidR="003917F2" w:rsidRDefault="003917F2" w:rsidP="003917F2">
            <w:pPr>
              <w:rPr>
                <w:rFonts w:eastAsia="Times New Roman"/>
                <w:b/>
                <w:sz w:val="22"/>
                <w:szCs w:val="22"/>
                <w:lang w:val="kk-KZ"/>
              </w:rPr>
            </w:pPr>
            <w:r w:rsidRPr="003917F2">
              <w:rPr>
                <w:b/>
                <w:sz w:val="22"/>
                <w:szCs w:val="22"/>
              </w:rPr>
              <w:t>Решение практической задачи.</w:t>
            </w:r>
            <w:r w:rsidRPr="003917F2">
              <w:rPr>
                <w:rFonts w:eastAsia="Times New Roman"/>
                <w:b/>
                <w:sz w:val="22"/>
                <w:szCs w:val="22"/>
              </w:rPr>
              <w:t xml:space="preserve"> </w:t>
            </w:r>
          </w:p>
          <w:p w:rsidR="00A11A7A" w:rsidRPr="00A11A7A" w:rsidRDefault="00A11A7A" w:rsidP="003917F2">
            <w:pPr>
              <w:rPr>
                <w:rFonts w:eastAsia="Times New Roman"/>
                <w:b/>
                <w:sz w:val="22"/>
                <w:szCs w:val="22"/>
                <w:lang w:val="kk-KZ"/>
              </w:rPr>
            </w:pPr>
            <w:r>
              <w:rPr>
                <w:rFonts w:eastAsia="Times New Roman"/>
                <w:b/>
                <w:sz w:val="22"/>
                <w:szCs w:val="22"/>
                <w:lang w:val="kk-KZ"/>
              </w:rPr>
              <w:t>(30  мин)</w:t>
            </w:r>
          </w:p>
          <w:p w:rsidR="008F79F3" w:rsidRPr="003917F2" w:rsidRDefault="008F79F3" w:rsidP="006B6B11">
            <w:pPr>
              <w:rPr>
                <w:rFonts w:eastAsia="Times New Roman"/>
                <w:b/>
                <w:sz w:val="22"/>
                <w:szCs w:val="22"/>
                <w:lang w:val="kk-KZ"/>
              </w:rPr>
            </w:pPr>
          </w:p>
          <w:p w:rsidR="008F79F3" w:rsidRPr="003917F2" w:rsidRDefault="008F79F3" w:rsidP="006B6B11">
            <w:pPr>
              <w:rPr>
                <w:rFonts w:eastAsia="Times New Roman"/>
                <w:b/>
                <w:sz w:val="22"/>
                <w:szCs w:val="22"/>
                <w:lang w:val="kk-KZ"/>
              </w:rPr>
            </w:pPr>
          </w:p>
          <w:p w:rsidR="008F79F3" w:rsidRPr="003917F2" w:rsidRDefault="008F79F3" w:rsidP="006B6B11">
            <w:pPr>
              <w:rPr>
                <w:rFonts w:eastAsia="Times New Roman"/>
                <w:b/>
                <w:sz w:val="22"/>
                <w:szCs w:val="22"/>
                <w:lang w:val="kk-KZ"/>
              </w:rPr>
            </w:pPr>
          </w:p>
          <w:p w:rsidR="008F79F3" w:rsidRPr="003917F2" w:rsidRDefault="008F79F3" w:rsidP="006B6B11">
            <w:pPr>
              <w:rPr>
                <w:rFonts w:eastAsia="Times New Roman"/>
                <w:b/>
                <w:sz w:val="22"/>
                <w:szCs w:val="22"/>
                <w:lang w:val="kk-KZ"/>
              </w:rPr>
            </w:pPr>
          </w:p>
          <w:p w:rsidR="00746BE4" w:rsidRPr="003917F2" w:rsidRDefault="00746BE4" w:rsidP="006B6B11">
            <w:pPr>
              <w:rPr>
                <w:b/>
                <w:sz w:val="22"/>
                <w:szCs w:val="22"/>
              </w:rPr>
            </w:pPr>
          </w:p>
        </w:tc>
        <w:tc>
          <w:tcPr>
            <w:tcW w:w="8080" w:type="dxa"/>
            <w:gridSpan w:val="3"/>
          </w:tcPr>
          <w:p w:rsidR="006B6B11" w:rsidRPr="003917F2" w:rsidRDefault="00926B8F" w:rsidP="006B6B11">
            <w:pPr>
              <w:rPr>
                <w:sz w:val="22"/>
                <w:szCs w:val="22"/>
                <w:lang w:val="kk-KZ"/>
              </w:rPr>
            </w:pPr>
            <w:r w:rsidRPr="003917F2">
              <w:rPr>
                <w:sz w:val="22"/>
                <w:szCs w:val="22"/>
                <w:lang w:val="kk-KZ"/>
              </w:rPr>
              <w:lastRenderedPageBreak/>
              <w:t xml:space="preserve">Отвечаем на вопросы: </w:t>
            </w:r>
          </w:p>
          <w:p w:rsidR="00926B8F" w:rsidRPr="003917F2" w:rsidRDefault="00926B8F" w:rsidP="00926B8F">
            <w:pPr>
              <w:ind w:firstLine="142"/>
              <w:jc w:val="both"/>
              <w:rPr>
                <w:b/>
                <w:sz w:val="22"/>
                <w:szCs w:val="22"/>
                <w:lang w:val="kk-KZ"/>
              </w:rPr>
            </w:pPr>
            <w:r w:rsidRPr="003917F2">
              <w:rPr>
                <w:b/>
                <w:sz w:val="22"/>
                <w:szCs w:val="22"/>
              </w:rPr>
              <w:t>Что  такое давление?</w:t>
            </w:r>
          </w:p>
          <w:p w:rsidR="00926B8F" w:rsidRPr="003917F2" w:rsidRDefault="00926B8F" w:rsidP="00926B8F">
            <w:pPr>
              <w:spacing w:line="360" w:lineRule="auto"/>
              <w:rPr>
                <w:b/>
                <w:i/>
                <w:sz w:val="22"/>
                <w:szCs w:val="22"/>
              </w:rPr>
            </w:pPr>
            <w:r w:rsidRPr="003917F2">
              <w:rPr>
                <w:rStyle w:val="bold1"/>
                <w:b w:val="0"/>
                <w:i/>
                <w:sz w:val="22"/>
                <w:szCs w:val="22"/>
              </w:rPr>
              <w:t>Величина, равная отношению силы, действующей перпендикулярно поверхности, к площади этой поверхности, называется давлением.</w:t>
            </w:r>
          </w:p>
          <w:p w:rsidR="00926B8F" w:rsidRPr="003917F2" w:rsidRDefault="00926B8F" w:rsidP="00926B8F">
            <w:pPr>
              <w:ind w:firstLine="142"/>
              <w:jc w:val="both"/>
              <w:rPr>
                <w:sz w:val="22"/>
                <w:szCs w:val="22"/>
                <w:lang w:val="kk-KZ"/>
              </w:rPr>
            </w:pPr>
            <w:proofErr w:type="gramStart"/>
            <w:r w:rsidRPr="003917F2">
              <w:rPr>
                <w:i/>
                <w:sz w:val="22"/>
                <w:szCs w:val="22"/>
              </w:rPr>
              <w:t>р</w:t>
            </w:r>
            <w:proofErr w:type="gramEnd"/>
            <w:r w:rsidRPr="003917F2">
              <w:rPr>
                <w:i/>
                <w:sz w:val="22"/>
                <w:szCs w:val="22"/>
              </w:rPr>
              <w:t xml:space="preserve"> – давление</w:t>
            </w:r>
          </w:p>
          <w:p w:rsidR="00926B8F" w:rsidRPr="003917F2" w:rsidRDefault="00926B8F" w:rsidP="00926B8F">
            <w:pPr>
              <w:spacing w:line="360" w:lineRule="auto"/>
              <w:rPr>
                <w:b/>
                <w:sz w:val="22"/>
                <w:szCs w:val="22"/>
                <w:lang w:val="kk-KZ"/>
              </w:rPr>
            </w:pPr>
            <w:r w:rsidRPr="003917F2">
              <w:rPr>
                <w:b/>
                <w:sz w:val="22"/>
                <w:szCs w:val="22"/>
              </w:rPr>
              <w:t>Как определить давление?</w:t>
            </w:r>
          </w:p>
          <w:p w:rsidR="00926B8F" w:rsidRPr="003917F2" w:rsidRDefault="00926B8F" w:rsidP="00926B8F">
            <w:pPr>
              <w:spacing w:line="360" w:lineRule="auto"/>
              <w:jc w:val="both"/>
              <w:rPr>
                <w:rStyle w:val="italic1"/>
                <w:sz w:val="22"/>
                <w:szCs w:val="22"/>
              </w:rPr>
            </w:pPr>
            <w:r w:rsidRPr="003917F2">
              <w:rPr>
                <w:rStyle w:val="italic1"/>
                <w:sz w:val="22"/>
                <w:szCs w:val="22"/>
              </w:rPr>
              <w:t>Чтобы определить давление, надо силу, действующую перпендикулярно поверхности, разделить на площадь поверхности.</w:t>
            </w:r>
          </w:p>
          <w:p w:rsidR="00926B8F" w:rsidRPr="003917F2" w:rsidRDefault="00926B8F" w:rsidP="00926B8F">
            <w:pPr>
              <w:spacing w:line="360" w:lineRule="auto"/>
              <w:jc w:val="both"/>
              <w:rPr>
                <w:i/>
                <w:sz w:val="22"/>
                <w:szCs w:val="22"/>
              </w:rPr>
            </w:pPr>
            <w:r w:rsidRPr="003917F2">
              <w:rPr>
                <w:rFonts w:asciiTheme="minorHAnsi" w:hAnsiTheme="minorHAnsi" w:cstheme="minorBidi"/>
                <w:i/>
                <w:position w:val="-28"/>
                <w:sz w:val="22"/>
                <w:szCs w:val="22"/>
              </w:rPr>
              <w:object w:dxaOrig="21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33pt" o:ole="">
                  <v:imagedata r:id="rId6" o:title=""/>
                </v:shape>
                <o:OLEObject Type="Embed" ProgID="Equation.3" ShapeID="_x0000_i1025" DrawAspect="Content" ObjectID="_1735648459" r:id="rId7"/>
              </w:object>
            </w:r>
          </w:p>
          <w:p w:rsidR="00926B8F" w:rsidRPr="003917F2" w:rsidRDefault="00926B8F" w:rsidP="00926B8F">
            <w:pPr>
              <w:spacing w:line="360" w:lineRule="auto"/>
              <w:jc w:val="both"/>
              <w:rPr>
                <w:i/>
                <w:sz w:val="22"/>
                <w:szCs w:val="22"/>
              </w:rPr>
            </w:pPr>
            <w:r w:rsidRPr="003917F2">
              <w:rPr>
                <w:i/>
                <w:sz w:val="22"/>
                <w:szCs w:val="22"/>
              </w:rPr>
              <w:t xml:space="preserve"> сила - F, площадь- S</w:t>
            </w:r>
          </w:p>
          <w:p w:rsidR="00926B8F" w:rsidRPr="003917F2" w:rsidRDefault="00926B8F" w:rsidP="00926B8F">
            <w:pPr>
              <w:spacing w:line="360" w:lineRule="auto"/>
              <w:rPr>
                <w:b/>
                <w:color w:val="000000"/>
                <w:sz w:val="22"/>
                <w:szCs w:val="22"/>
                <w:shd w:val="clear" w:color="auto" w:fill="FFFFFF"/>
                <w:lang w:val="kk-KZ"/>
              </w:rPr>
            </w:pPr>
            <w:r w:rsidRPr="003917F2">
              <w:rPr>
                <w:b/>
                <w:color w:val="000000"/>
                <w:sz w:val="22"/>
                <w:szCs w:val="22"/>
                <w:shd w:val="clear" w:color="auto" w:fill="FFFFFF"/>
              </w:rPr>
              <w:t>Формула расчёта давления?</w:t>
            </w:r>
          </w:p>
          <w:p w:rsidR="00926B8F" w:rsidRPr="003917F2" w:rsidRDefault="00926B8F" w:rsidP="00926B8F">
            <w:pPr>
              <w:spacing w:line="360" w:lineRule="auto"/>
              <w:rPr>
                <w:b/>
                <w:color w:val="000000"/>
                <w:sz w:val="22"/>
                <w:szCs w:val="22"/>
                <w:shd w:val="clear" w:color="auto" w:fill="FFFFFF"/>
                <w:lang w:val="kk-KZ"/>
              </w:rPr>
            </w:pPr>
            <w:r w:rsidRPr="003917F2">
              <w:rPr>
                <w:rFonts w:asciiTheme="minorHAnsi" w:hAnsiTheme="minorHAnsi" w:cstheme="minorBidi"/>
                <w:i/>
                <w:position w:val="-24"/>
                <w:sz w:val="22"/>
                <w:szCs w:val="22"/>
              </w:rPr>
              <w:object w:dxaOrig="700" w:dyaOrig="620">
                <v:shape id="_x0000_i1026" type="#_x0000_t75" style="width:35.25pt;height:30.75pt" o:ole="">
                  <v:imagedata r:id="rId8" o:title=""/>
                </v:shape>
                <o:OLEObject Type="Embed" ProgID="Equation.3" ShapeID="_x0000_i1026" DrawAspect="Content" ObjectID="_1735648460" r:id="rId9"/>
              </w:object>
            </w:r>
          </w:p>
          <w:p w:rsidR="00926B8F" w:rsidRPr="003917F2" w:rsidRDefault="00926B8F" w:rsidP="00926B8F">
            <w:pPr>
              <w:spacing w:line="360" w:lineRule="auto"/>
              <w:rPr>
                <w:b/>
                <w:sz w:val="22"/>
                <w:szCs w:val="22"/>
                <w:lang w:val="kk-KZ"/>
              </w:rPr>
            </w:pPr>
            <w:r w:rsidRPr="003917F2">
              <w:rPr>
                <w:b/>
                <w:sz w:val="22"/>
                <w:szCs w:val="22"/>
              </w:rPr>
              <w:t>Что принимается за единицу давления?</w:t>
            </w:r>
          </w:p>
          <w:p w:rsidR="00ED4E06" w:rsidRPr="003917F2" w:rsidRDefault="00926B8F" w:rsidP="00926B8F">
            <w:pPr>
              <w:spacing w:line="360" w:lineRule="auto"/>
              <w:rPr>
                <w:i/>
                <w:sz w:val="22"/>
                <w:szCs w:val="22"/>
                <w:lang w:val="kk-KZ"/>
              </w:rPr>
            </w:pPr>
            <w:r w:rsidRPr="003917F2">
              <w:rPr>
                <w:i/>
                <w:sz w:val="22"/>
                <w:szCs w:val="22"/>
              </w:rPr>
              <w:t>За единицу давления принимается такое давление, которое производит сила в 1Н, действующая на поверхность площадью 1м</w:t>
            </w:r>
            <w:r w:rsidRPr="003917F2">
              <w:rPr>
                <w:i/>
                <w:sz w:val="22"/>
                <w:szCs w:val="22"/>
                <w:vertAlign w:val="superscript"/>
              </w:rPr>
              <w:t>2</w:t>
            </w:r>
            <w:r w:rsidRPr="003917F2">
              <w:rPr>
                <w:i/>
                <w:sz w:val="22"/>
                <w:szCs w:val="22"/>
              </w:rPr>
              <w:t xml:space="preserve"> перпендикулярно этой поверхности. Она называется паскалем </w:t>
            </w:r>
            <w:proofErr w:type="gramStart"/>
            <w:r w:rsidRPr="003917F2">
              <w:rPr>
                <w:i/>
                <w:sz w:val="22"/>
                <w:szCs w:val="22"/>
              </w:rPr>
              <w:t xml:space="preserve">( </w:t>
            </w:r>
            <w:proofErr w:type="gramEnd"/>
            <w:r w:rsidRPr="003917F2">
              <w:rPr>
                <w:i/>
                <w:sz w:val="22"/>
                <w:szCs w:val="22"/>
              </w:rPr>
              <w:t>Па )</w:t>
            </w:r>
            <w:r w:rsidR="00ED4E06" w:rsidRPr="003917F2">
              <w:rPr>
                <w:i/>
                <w:sz w:val="22"/>
                <w:szCs w:val="22"/>
                <w:lang w:val="kk-KZ"/>
              </w:rPr>
              <w:t xml:space="preserve"> </w:t>
            </w:r>
          </w:p>
          <w:p w:rsidR="00926B8F" w:rsidRPr="003917F2" w:rsidRDefault="00ED4E06" w:rsidP="00926B8F">
            <w:pPr>
              <w:spacing w:line="360" w:lineRule="auto"/>
              <w:rPr>
                <w:i/>
                <w:sz w:val="22"/>
                <w:szCs w:val="22"/>
                <w:lang w:val="kk-KZ"/>
              </w:rPr>
            </w:pPr>
            <w:r w:rsidRPr="003917F2">
              <w:rPr>
                <w:b/>
                <w:i/>
                <w:sz w:val="22"/>
                <w:szCs w:val="22"/>
                <w:lang w:val="kk-KZ"/>
              </w:rPr>
              <w:t>Еще какие единицы измерение вы знаете?</w:t>
            </w:r>
          </w:p>
          <w:p w:rsidR="00926B8F" w:rsidRPr="003917F2" w:rsidRDefault="00926B8F" w:rsidP="00926B8F">
            <w:pPr>
              <w:spacing w:line="360" w:lineRule="auto"/>
              <w:rPr>
                <w:i/>
                <w:sz w:val="22"/>
                <w:szCs w:val="22"/>
              </w:rPr>
            </w:pPr>
            <w:r w:rsidRPr="003917F2">
              <w:rPr>
                <w:i/>
                <w:sz w:val="22"/>
                <w:szCs w:val="22"/>
              </w:rPr>
              <w:t xml:space="preserve"> - Используются также другие единицы давления: гектопаскаль (</w:t>
            </w:r>
            <w:proofErr w:type="spellStart"/>
            <w:r w:rsidRPr="003917F2">
              <w:rPr>
                <w:i/>
                <w:sz w:val="22"/>
                <w:szCs w:val="22"/>
              </w:rPr>
              <w:t>гПа</w:t>
            </w:r>
            <w:proofErr w:type="spellEnd"/>
            <w:r w:rsidRPr="003917F2">
              <w:rPr>
                <w:i/>
                <w:sz w:val="22"/>
                <w:szCs w:val="22"/>
              </w:rPr>
              <w:t xml:space="preserve">) и </w:t>
            </w:r>
            <w:proofErr w:type="spellStart"/>
            <w:r w:rsidRPr="003917F2">
              <w:rPr>
                <w:i/>
                <w:sz w:val="22"/>
                <w:szCs w:val="22"/>
              </w:rPr>
              <w:t>килопаскаль</w:t>
            </w:r>
            <w:proofErr w:type="spellEnd"/>
            <w:r w:rsidRPr="003917F2">
              <w:rPr>
                <w:i/>
                <w:sz w:val="22"/>
                <w:szCs w:val="22"/>
              </w:rPr>
              <w:t xml:space="preserve"> (кПа).</w:t>
            </w:r>
          </w:p>
          <w:p w:rsidR="00926B8F" w:rsidRPr="003917F2" w:rsidRDefault="00926B8F" w:rsidP="00926B8F">
            <w:pPr>
              <w:spacing w:line="360" w:lineRule="auto"/>
              <w:rPr>
                <w:i/>
                <w:sz w:val="22"/>
                <w:szCs w:val="22"/>
              </w:rPr>
            </w:pPr>
            <w:r w:rsidRPr="003917F2">
              <w:rPr>
                <w:i/>
                <w:sz w:val="22"/>
                <w:szCs w:val="22"/>
              </w:rPr>
              <w:t xml:space="preserve">1 </w:t>
            </w:r>
            <w:proofErr w:type="spellStart"/>
            <w:r w:rsidRPr="003917F2">
              <w:rPr>
                <w:i/>
                <w:sz w:val="22"/>
                <w:szCs w:val="22"/>
              </w:rPr>
              <w:t>гПа</w:t>
            </w:r>
            <w:proofErr w:type="spellEnd"/>
            <w:r w:rsidRPr="003917F2">
              <w:rPr>
                <w:i/>
                <w:sz w:val="22"/>
                <w:szCs w:val="22"/>
              </w:rPr>
              <w:t xml:space="preserve"> = 100 Па       1 Па = 0,01 </w:t>
            </w:r>
            <w:proofErr w:type="spellStart"/>
            <w:r w:rsidRPr="003917F2">
              <w:rPr>
                <w:i/>
                <w:sz w:val="22"/>
                <w:szCs w:val="22"/>
              </w:rPr>
              <w:t>гПа</w:t>
            </w:r>
            <w:proofErr w:type="spellEnd"/>
          </w:p>
          <w:p w:rsidR="00926B8F" w:rsidRPr="003917F2" w:rsidRDefault="00926B8F" w:rsidP="00926B8F">
            <w:pPr>
              <w:spacing w:line="360" w:lineRule="auto"/>
              <w:rPr>
                <w:i/>
                <w:sz w:val="22"/>
                <w:szCs w:val="22"/>
                <w:lang w:val="kk-KZ"/>
              </w:rPr>
            </w:pPr>
            <w:r w:rsidRPr="003917F2">
              <w:rPr>
                <w:i/>
                <w:sz w:val="22"/>
                <w:szCs w:val="22"/>
              </w:rPr>
              <w:t>1 кПа = 1000 Па    1 Па = 0,001 кПа</w:t>
            </w:r>
          </w:p>
          <w:p w:rsidR="00ED4E06" w:rsidRPr="003917F2" w:rsidRDefault="00ED4E06" w:rsidP="00926B8F">
            <w:pPr>
              <w:spacing w:line="360" w:lineRule="auto"/>
              <w:rPr>
                <w:i/>
                <w:sz w:val="22"/>
                <w:szCs w:val="22"/>
                <w:lang w:val="kk-KZ"/>
              </w:rPr>
            </w:pPr>
          </w:p>
          <w:p w:rsidR="00926B8F" w:rsidRPr="003917F2" w:rsidRDefault="00926B8F" w:rsidP="00926B8F">
            <w:pPr>
              <w:spacing w:line="360" w:lineRule="auto"/>
              <w:rPr>
                <w:rStyle w:val="c4"/>
                <w:sz w:val="22"/>
                <w:szCs w:val="22"/>
                <w:lang w:val="kk-KZ"/>
              </w:rPr>
            </w:pPr>
            <w:r w:rsidRPr="003917F2">
              <w:rPr>
                <w:rStyle w:val="c4"/>
                <w:b/>
                <w:sz w:val="22"/>
                <w:szCs w:val="22"/>
                <w:lang w:val="kk-KZ"/>
              </w:rPr>
              <w:t>Деление по группам.</w:t>
            </w:r>
            <w:r w:rsidR="00ED4E06" w:rsidRPr="003917F2">
              <w:rPr>
                <w:rStyle w:val="c4"/>
                <w:b/>
                <w:sz w:val="22"/>
                <w:szCs w:val="22"/>
                <w:lang w:val="kk-KZ"/>
              </w:rPr>
              <w:t xml:space="preserve"> П</w:t>
            </w:r>
            <w:r w:rsidR="00ED4E06" w:rsidRPr="003917F2">
              <w:rPr>
                <w:rStyle w:val="c4"/>
                <w:sz w:val="22"/>
                <w:szCs w:val="22"/>
                <w:lang w:val="kk-KZ"/>
              </w:rPr>
              <w:t xml:space="preserve">одайдите по одному учащемуся и выберите по одной карточке. </w:t>
            </w:r>
          </w:p>
          <w:p w:rsidR="00ED4E06" w:rsidRPr="003917F2" w:rsidRDefault="00ED4E06" w:rsidP="00926B8F">
            <w:pPr>
              <w:spacing w:line="360" w:lineRule="auto"/>
              <w:rPr>
                <w:rStyle w:val="c4"/>
                <w:sz w:val="22"/>
                <w:szCs w:val="22"/>
                <w:lang w:val="kk-KZ"/>
              </w:rPr>
            </w:pPr>
            <w:r w:rsidRPr="003917F2">
              <w:rPr>
                <w:rStyle w:val="c4"/>
                <w:sz w:val="22"/>
                <w:szCs w:val="22"/>
                <w:lang w:val="kk-KZ"/>
              </w:rPr>
              <w:t>Что у вас написано на карточках? ( Формулы )</w:t>
            </w:r>
          </w:p>
          <w:p w:rsidR="00ED4E06" w:rsidRPr="003917F2" w:rsidRDefault="00ED4E06" w:rsidP="00ED4E06">
            <w:pPr>
              <w:spacing w:line="360" w:lineRule="auto"/>
              <w:rPr>
                <w:rStyle w:val="c4"/>
                <w:b/>
                <w:sz w:val="22"/>
                <w:szCs w:val="22"/>
                <w:lang w:val="kk-KZ"/>
              </w:rPr>
            </w:pPr>
            <w:r w:rsidRPr="003917F2">
              <w:rPr>
                <w:rStyle w:val="c4"/>
                <w:sz w:val="22"/>
                <w:szCs w:val="22"/>
                <w:lang w:val="kk-KZ"/>
              </w:rPr>
              <w:t xml:space="preserve">Теперь поднимите руки у кого формула нахождения силы, соберитесь в одну группу. Теперь поднимите руки у кого формула нахождения площади, соберитесь в одну группу. Теперь поднимите руки у кого формула нахождения давления, </w:t>
            </w:r>
            <w:r w:rsidRPr="003917F2">
              <w:rPr>
                <w:rStyle w:val="c4"/>
                <w:sz w:val="22"/>
                <w:szCs w:val="22"/>
                <w:lang w:val="kk-KZ"/>
              </w:rPr>
              <w:lastRenderedPageBreak/>
              <w:t>соберитесь в одну группу.</w:t>
            </w:r>
          </w:p>
          <w:p w:rsidR="00ED4E06" w:rsidRPr="003917F2" w:rsidRDefault="00ED4E06" w:rsidP="00ED4E06">
            <w:pPr>
              <w:spacing w:line="360" w:lineRule="auto"/>
              <w:rPr>
                <w:rStyle w:val="c4"/>
                <w:sz w:val="22"/>
                <w:szCs w:val="22"/>
                <w:lang w:val="kk-KZ"/>
              </w:rPr>
            </w:pPr>
            <w:r w:rsidRPr="003917F2">
              <w:rPr>
                <w:rStyle w:val="c4"/>
                <w:sz w:val="22"/>
                <w:szCs w:val="22"/>
                <w:lang w:val="kk-KZ"/>
              </w:rPr>
              <w:t>Ребята у вас на партах есть карточки с рисунками внимательно просмотрите. Посмотрели? Сейчас я вам задам вопрос, а вы должны поднять карточки правильно указав значения.</w:t>
            </w:r>
          </w:p>
          <w:p w:rsidR="00ED4E06" w:rsidRPr="003917F2" w:rsidRDefault="00ED4E06" w:rsidP="00ED4E06">
            <w:pPr>
              <w:spacing w:line="360" w:lineRule="auto"/>
              <w:rPr>
                <w:rStyle w:val="c4"/>
                <w:sz w:val="22"/>
                <w:szCs w:val="22"/>
                <w:lang w:val="kk-KZ"/>
              </w:rPr>
            </w:pPr>
            <w:r w:rsidRPr="003917F2">
              <w:rPr>
                <w:rStyle w:val="c4"/>
                <w:sz w:val="22"/>
                <w:szCs w:val="22"/>
                <w:lang w:val="kk-KZ"/>
              </w:rPr>
              <w:t>В каких телах происходит увеличение давления?</w:t>
            </w:r>
          </w:p>
          <w:p w:rsidR="00926B8F" w:rsidRPr="003917F2" w:rsidRDefault="00ED4E06" w:rsidP="00ED4E06">
            <w:pPr>
              <w:spacing w:line="360" w:lineRule="auto"/>
              <w:rPr>
                <w:rStyle w:val="c4"/>
                <w:sz w:val="22"/>
                <w:szCs w:val="22"/>
                <w:lang w:val="kk-KZ"/>
              </w:rPr>
            </w:pPr>
            <w:r w:rsidRPr="003917F2">
              <w:rPr>
                <w:rStyle w:val="c4"/>
                <w:sz w:val="22"/>
                <w:szCs w:val="22"/>
                <w:lang w:val="kk-KZ"/>
              </w:rPr>
              <w:t>В каких телах происходит уменьшение давления?</w:t>
            </w:r>
          </w:p>
          <w:p w:rsidR="00ED4E06" w:rsidRPr="003917F2" w:rsidRDefault="00ED4E06" w:rsidP="00ED4E06">
            <w:pPr>
              <w:ind w:left="176"/>
              <w:rPr>
                <w:rFonts w:eastAsia="Times New Roman"/>
                <w:b/>
                <w:sz w:val="22"/>
                <w:szCs w:val="22"/>
              </w:rPr>
            </w:pPr>
            <w:r w:rsidRPr="003917F2">
              <w:rPr>
                <w:rFonts w:eastAsia="Times New Roman"/>
                <w:b/>
                <w:sz w:val="22"/>
                <w:szCs w:val="22"/>
              </w:rPr>
              <w:t>«Давление в природе и технике».</w:t>
            </w:r>
          </w:p>
          <w:tbl>
            <w:tblPr>
              <w:tblW w:w="7052"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083"/>
            </w:tblGrid>
            <w:tr w:rsidR="00ED4E06" w:rsidRPr="003917F2" w:rsidTr="00DF76C8">
              <w:tc>
                <w:tcPr>
                  <w:tcW w:w="3969" w:type="dxa"/>
                </w:tcPr>
                <w:p w:rsidR="00ED4E06" w:rsidRPr="003917F2" w:rsidRDefault="00ED4E06" w:rsidP="00DF76C8">
                  <w:pPr>
                    <w:spacing w:after="0" w:line="240" w:lineRule="auto"/>
                    <w:jc w:val="center"/>
                    <w:rPr>
                      <w:rFonts w:ascii="Times New Roman" w:eastAsia="Times New Roman" w:hAnsi="Times New Roman" w:cs="Times New Roman"/>
                      <w:b/>
                    </w:rPr>
                  </w:pPr>
                  <w:r w:rsidRPr="003917F2">
                    <w:rPr>
                      <w:rFonts w:ascii="Times New Roman" w:eastAsia="Times New Roman" w:hAnsi="Times New Roman" w:cs="Times New Roman"/>
                      <w:b/>
                    </w:rPr>
                    <w:t>Уменьшение давления</w:t>
                  </w:r>
                </w:p>
              </w:tc>
              <w:tc>
                <w:tcPr>
                  <w:tcW w:w="3083" w:type="dxa"/>
                </w:tcPr>
                <w:p w:rsidR="00ED4E06" w:rsidRPr="003917F2" w:rsidRDefault="00ED4E06" w:rsidP="00DF76C8">
                  <w:pPr>
                    <w:spacing w:after="0" w:line="240" w:lineRule="auto"/>
                    <w:jc w:val="center"/>
                    <w:rPr>
                      <w:rFonts w:ascii="Times New Roman" w:eastAsia="Times New Roman" w:hAnsi="Times New Roman" w:cs="Times New Roman"/>
                    </w:rPr>
                  </w:pPr>
                  <w:r w:rsidRPr="003917F2">
                    <w:rPr>
                      <w:rFonts w:ascii="Times New Roman" w:eastAsia="Times New Roman" w:hAnsi="Times New Roman" w:cs="Times New Roman"/>
                      <w:b/>
                    </w:rPr>
                    <w:t>Увеличение давления</w:t>
                  </w:r>
                </w:p>
              </w:tc>
            </w:tr>
            <w:tr w:rsidR="00ED4E06" w:rsidRPr="003917F2" w:rsidTr="00DF76C8">
              <w:tc>
                <w:tcPr>
                  <w:tcW w:w="3969" w:type="dxa"/>
                </w:tcPr>
                <w:p w:rsidR="00ED4E06" w:rsidRPr="003917F2" w:rsidRDefault="00ED4E06" w:rsidP="00DF76C8">
                  <w:pPr>
                    <w:spacing w:after="0" w:line="240" w:lineRule="auto"/>
                    <w:jc w:val="center"/>
                    <w:rPr>
                      <w:rFonts w:ascii="Times New Roman" w:eastAsia="Times New Roman" w:hAnsi="Times New Roman" w:cs="Times New Roman"/>
                    </w:rPr>
                  </w:pPr>
                  <w:r w:rsidRPr="003917F2">
                    <w:rPr>
                      <w:rFonts w:ascii="Times New Roman" w:eastAsia="Times New Roman" w:hAnsi="Times New Roman" w:cs="Times New Roman"/>
                    </w:rPr>
                    <w:t>Гусеницы вездеходов</w:t>
                  </w:r>
                </w:p>
              </w:tc>
              <w:tc>
                <w:tcPr>
                  <w:tcW w:w="3083" w:type="dxa"/>
                </w:tcPr>
                <w:p w:rsidR="00ED4E06" w:rsidRPr="003917F2" w:rsidRDefault="00ED4E06" w:rsidP="00DF76C8">
                  <w:pPr>
                    <w:spacing w:after="0" w:line="240" w:lineRule="auto"/>
                    <w:jc w:val="center"/>
                    <w:rPr>
                      <w:rFonts w:ascii="Times New Roman" w:eastAsia="Times New Roman" w:hAnsi="Times New Roman" w:cs="Times New Roman"/>
                    </w:rPr>
                  </w:pPr>
                  <w:r w:rsidRPr="003917F2">
                    <w:rPr>
                      <w:rFonts w:ascii="Times New Roman" w:eastAsia="Times New Roman" w:hAnsi="Times New Roman" w:cs="Times New Roman"/>
                    </w:rPr>
                    <w:t>Гвозди, кнопки</w:t>
                  </w:r>
                </w:p>
              </w:tc>
            </w:tr>
            <w:tr w:rsidR="00ED4E06" w:rsidRPr="003917F2" w:rsidTr="00DF76C8">
              <w:tc>
                <w:tcPr>
                  <w:tcW w:w="3969" w:type="dxa"/>
                </w:tcPr>
                <w:p w:rsidR="00ED4E06" w:rsidRPr="003917F2" w:rsidRDefault="00ED4E06" w:rsidP="00DF76C8">
                  <w:pPr>
                    <w:spacing w:after="0" w:line="240" w:lineRule="auto"/>
                    <w:jc w:val="center"/>
                    <w:rPr>
                      <w:rFonts w:ascii="Times New Roman" w:eastAsia="Times New Roman" w:hAnsi="Times New Roman" w:cs="Times New Roman"/>
                    </w:rPr>
                  </w:pPr>
                  <w:r w:rsidRPr="003917F2">
                    <w:rPr>
                      <w:rFonts w:ascii="Times New Roman" w:eastAsia="Times New Roman" w:hAnsi="Times New Roman" w:cs="Times New Roman"/>
                    </w:rPr>
                    <w:t xml:space="preserve">Лыжи </w:t>
                  </w:r>
                </w:p>
              </w:tc>
              <w:tc>
                <w:tcPr>
                  <w:tcW w:w="3083" w:type="dxa"/>
                </w:tcPr>
                <w:p w:rsidR="00ED4E06" w:rsidRPr="003917F2" w:rsidRDefault="00ED4E06" w:rsidP="00DF76C8">
                  <w:pPr>
                    <w:spacing w:after="0" w:line="240" w:lineRule="auto"/>
                    <w:jc w:val="center"/>
                    <w:rPr>
                      <w:rFonts w:ascii="Times New Roman" w:eastAsia="Times New Roman" w:hAnsi="Times New Roman" w:cs="Times New Roman"/>
                    </w:rPr>
                  </w:pPr>
                  <w:r w:rsidRPr="003917F2">
                    <w:rPr>
                      <w:rFonts w:ascii="Times New Roman" w:eastAsia="Times New Roman" w:hAnsi="Times New Roman" w:cs="Times New Roman"/>
                    </w:rPr>
                    <w:t>Иголки</w:t>
                  </w:r>
                </w:p>
              </w:tc>
            </w:tr>
            <w:tr w:rsidR="00ED4E06" w:rsidRPr="003917F2" w:rsidTr="00DF76C8">
              <w:tc>
                <w:tcPr>
                  <w:tcW w:w="3969" w:type="dxa"/>
                </w:tcPr>
                <w:p w:rsidR="00ED4E06" w:rsidRPr="003917F2" w:rsidRDefault="00ED4E06" w:rsidP="00DF76C8">
                  <w:pPr>
                    <w:spacing w:after="0" w:line="240" w:lineRule="auto"/>
                    <w:jc w:val="center"/>
                    <w:rPr>
                      <w:rFonts w:ascii="Times New Roman" w:eastAsia="Times New Roman" w:hAnsi="Times New Roman" w:cs="Times New Roman"/>
                    </w:rPr>
                  </w:pPr>
                  <w:r w:rsidRPr="003917F2">
                    <w:rPr>
                      <w:rFonts w:ascii="Times New Roman" w:eastAsia="Times New Roman" w:hAnsi="Times New Roman" w:cs="Times New Roman"/>
                    </w:rPr>
                    <w:t>Шайбы под гайки</w:t>
                  </w:r>
                </w:p>
              </w:tc>
              <w:tc>
                <w:tcPr>
                  <w:tcW w:w="3083" w:type="dxa"/>
                </w:tcPr>
                <w:p w:rsidR="00ED4E06" w:rsidRPr="003917F2" w:rsidRDefault="00ED4E06" w:rsidP="00DF76C8">
                  <w:pPr>
                    <w:spacing w:after="0" w:line="240" w:lineRule="auto"/>
                    <w:jc w:val="center"/>
                    <w:rPr>
                      <w:rFonts w:ascii="Times New Roman" w:eastAsia="Times New Roman" w:hAnsi="Times New Roman" w:cs="Times New Roman"/>
                    </w:rPr>
                  </w:pPr>
                  <w:r w:rsidRPr="003917F2">
                    <w:rPr>
                      <w:rFonts w:ascii="Times New Roman" w:eastAsia="Times New Roman" w:hAnsi="Times New Roman" w:cs="Times New Roman"/>
                    </w:rPr>
                    <w:t>Зубы, когти</w:t>
                  </w:r>
                </w:p>
              </w:tc>
            </w:tr>
            <w:tr w:rsidR="00ED4E06" w:rsidRPr="003917F2" w:rsidTr="00DF76C8">
              <w:tc>
                <w:tcPr>
                  <w:tcW w:w="3969" w:type="dxa"/>
                </w:tcPr>
                <w:p w:rsidR="00ED4E06" w:rsidRPr="003917F2" w:rsidRDefault="00ED4E06" w:rsidP="00DF76C8">
                  <w:pPr>
                    <w:spacing w:after="0" w:line="240" w:lineRule="auto"/>
                    <w:jc w:val="center"/>
                    <w:rPr>
                      <w:rFonts w:ascii="Times New Roman" w:eastAsia="Times New Roman" w:hAnsi="Times New Roman" w:cs="Times New Roman"/>
                    </w:rPr>
                  </w:pPr>
                  <w:r w:rsidRPr="003917F2">
                    <w:rPr>
                      <w:rFonts w:ascii="Times New Roman" w:eastAsia="Times New Roman" w:hAnsi="Times New Roman" w:cs="Times New Roman"/>
                    </w:rPr>
                    <w:t>Шпалы под рельсы</w:t>
                  </w:r>
                </w:p>
              </w:tc>
              <w:tc>
                <w:tcPr>
                  <w:tcW w:w="3083" w:type="dxa"/>
                </w:tcPr>
                <w:p w:rsidR="00ED4E06" w:rsidRPr="003917F2" w:rsidRDefault="00ED4E06" w:rsidP="00DF76C8">
                  <w:pPr>
                    <w:spacing w:after="0" w:line="240" w:lineRule="auto"/>
                    <w:jc w:val="center"/>
                    <w:rPr>
                      <w:rFonts w:ascii="Times New Roman" w:eastAsia="Times New Roman" w:hAnsi="Times New Roman" w:cs="Times New Roman"/>
                    </w:rPr>
                  </w:pPr>
                  <w:r w:rsidRPr="003917F2">
                    <w:rPr>
                      <w:rFonts w:ascii="Times New Roman" w:eastAsia="Times New Roman" w:hAnsi="Times New Roman" w:cs="Times New Roman"/>
                    </w:rPr>
                    <w:t>Жало осы</w:t>
                  </w:r>
                </w:p>
              </w:tc>
            </w:tr>
          </w:tbl>
          <w:p w:rsidR="00ED4E06" w:rsidRPr="003917F2" w:rsidRDefault="00ED4E06" w:rsidP="00ED4E06">
            <w:pPr>
              <w:rPr>
                <w:b/>
                <w:sz w:val="22"/>
                <w:szCs w:val="22"/>
                <w:lang w:val="kk-KZ"/>
              </w:rPr>
            </w:pPr>
            <w:r w:rsidRPr="003917F2">
              <w:rPr>
                <w:b/>
                <w:sz w:val="22"/>
                <w:szCs w:val="22"/>
              </w:rPr>
              <w:t>Обсуждение с учащимися их выводов</w:t>
            </w:r>
            <w:r w:rsidRPr="003917F2">
              <w:rPr>
                <w:b/>
                <w:sz w:val="22"/>
                <w:szCs w:val="22"/>
                <w:lang w:val="kk-KZ"/>
              </w:rPr>
              <w:t xml:space="preserve"> п</w:t>
            </w:r>
            <w:r w:rsidRPr="003917F2">
              <w:rPr>
                <w:rFonts w:eastAsia="Times New Roman"/>
                <w:b/>
                <w:sz w:val="22"/>
                <w:szCs w:val="22"/>
                <w:lang w:val="kk-KZ"/>
              </w:rPr>
              <w:t xml:space="preserve">о </w:t>
            </w:r>
            <w:r w:rsidRPr="003917F2">
              <w:rPr>
                <w:rFonts w:eastAsia="Times New Roman"/>
                <w:b/>
                <w:sz w:val="22"/>
                <w:szCs w:val="22"/>
              </w:rPr>
              <w:t>таблице «Давление в природе и технике».</w:t>
            </w:r>
          </w:p>
          <w:p w:rsidR="00ED4E06" w:rsidRPr="003917F2" w:rsidRDefault="00ED4E06" w:rsidP="00ED4E06">
            <w:pPr>
              <w:ind w:left="720"/>
              <w:rPr>
                <w:rFonts w:eastAsia="Times New Roman"/>
                <w:sz w:val="22"/>
                <w:szCs w:val="22"/>
              </w:rPr>
            </w:pPr>
            <w:r w:rsidRPr="003917F2">
              <w:rPr>
                <w:rFonts w:eastAsia="Times New Roman"/>
                <w:sz w:val="22"/>
                <w:szCs w:val="22"/>
              </w:rPr>
              <w:t xml:space="preserve">1.Почему гусеницы вездеходов </w:t>
            </w:r>
            <w:r w:rsidR="003917F2" w:rsidRPr="003917F2">
              <w:rPr>
                <w:rFonts w:eastAsia="Times New Roman"/>
                <w:sz w:val="22"/>
                <w:szCs w:val="22"/>
                <w:lang w:val="kk-KZ"/>
              </w:rPr>
              <w:t>уменьшает давления</w:t>
            </w:r>
            <w:r w:rsidRPr="003917F2">
              <w:rPr>
                <w:rFonts w:eastAsia="Times New Roman"/>
                <w:sz w:val="22"/>
                <w:szCs w:val="22"/>
              </w:rPr>
              <w:t>?</w:t>
            </w:r>
          </w:p>
          <w:p w:rsidR="003917F2" w:rsidRDefault="003917F2" w:rsidP="003917F2">
            <w:pPr>
              <w:tabs>
                <w:tab w:val="center" w:pos="4292"/>
              </w:tabs>
              <w:ind w:left="720"/>
              <w:rPr>
                <w:rFonts w:eastAsia="Times New Roman"/>
                <w:sz w:val="22"/>
                <w:szCs w:val="22"/>
                <w:lang w:val="kk-KZ"/>
              </w:rPr>
            </w:pPr>
            <w:r w:rsidRPr="003917F2">
              <w:rPr>
                <w:rFonts w:eastAsia="Times New Roman"/>
                <w:sz w:val="22"/>
                <w:szCs w:val="22"/>
                <w:lang w:val="kk-KZ"/>
              </w:rPr>
              <w:t>2</w:t>
            </w:r>
            <w:r w:rsidR="00ED4E06" w:rsidRPr="003917F2">
              <w:rPr>
                <w:rFonts w:eastAsia="Times New Roman"/>
                <w:sz w:val="22"/>
                <w:szCs w:val="22"/>
              </w:rPr>
              <w:t xml:space="preserve">.Почему жало осы </w:t>
            </w:r>
            <w:r w:rsidRPr="003917F2">
              <w:rPr>
                <w:rFonts w:eastAsia="Times New Roman"/>
                <w:sz w:val="22"/>
                <w:szCs w:val="22"/>
                <w:lang w:val="kk-KZ"/>
              </w:rPr>
              <w:t>увеличивать давления</w:t>
            </w:r>
            <w:r w:rsidR="00ED4E06" w:rsidRPr="003917F2">
              <w:rPr>
                <w:rFonts w:eastAsia="Times New Roman"/>
                <w:sz w:val="22"/>
                <w:szCs w:val="22"/>
              </w:rPr>
              <w:t>?</w:t>
            </w:r>
            <w:r w:rsidR="00ED4E06" w:rsidRPr="003917F2">
              <w:rPr>
                <w:rFonts w:eastAsia="Times New Roman"/>
                <w:sz w:val="22"/>
                <w:szCs w:val="22"/>
              </w:rPr>
              <w:tab/>
            </w:r>
          </w:p>
          <w:p w:rsidR="003917F2" w:rsidRDefault="003917F2" w:rsidP="003917F2">
            <w:pPr>
              <w:tabs>
                <w:tab w:val="center" w:pos="4292"/>
              </w:tabs>
              <w:rPr>
                <w:rFonts w:eastAsia="Times New Roman"/>
                <w:sz w:val="22"/>
                <w:szCs w:val="22"/>
                <w:lang w:val="kk-KZ"/>
              </w:rPr>
            </w:pPr>
            <w:r>
              <w:rPr>
                <w:rFonts w:eastAsia="Times New Roman"/>
                <w:sz w:val="22"/>
                <w:szCs w:val="22"/>
                <w:lang w:val="kk-KZ"/>
              </w:rPr>
              <w:t xml:space="preserve">Молодцы ребята мы вспомнили изученный нами материал, а сейчас применим полученные нами знания в практической части. </w:t>
            </w:r>
          </w:p>
          <w:p w:rsidR="003917F2" w:rsidRDefault="003917F2" w:rsidP="003917F2">
            <w:pPr>
              <w:tabs>
                <w:tab w:val="center" w:pos="4292"/>
              </w:tabs>
              <w:rPr>
                <w:rFonts w:eastAsia="Times New Roman"/>
                <w:sz w:val="22"/>
                <w:szCs w:val="22"/>
                <w:lang w:val="kk-KZ"/>
              </w:rPr>
            </w:pPr>
            <w:r>
              <w:rPr>
                <w:rFonts w:eastAsia="Times New Roman"/>
                <w:sz w:val="22"/>
                <w:szCs w:val="22"/>
                <w:lang w:val="kk-KZ"/>
              </w:rPr>
              <w:t>Цель урока:</w:t>
            </w:r>
          </w:p>
          <w:p w:rsidR="003917F2" w:rsidRDefault="003917F2" w:rsidP="003917F2">
            <w:pPr>
              <w:tabs>
                <w:tab w:val="center" w:pos="4292"/>
              </w:tabs>
              <w:rPr>
                <w:sz w:val="22"/>
                <w:szCs w:val="22"/>
                <w:lang w:val="kk-KZ" w:eastAsia="zh-CN"/>
              </w:rPr>
            </w:pPr>
            <w:r w:rsidRPr="003917F2">
              <w:rPr>
                <w:sz w:val="22"/>
                <w:szCs w:val="22"/>
                <w:lang w:val="kk-KZ" w:eastAsia="zh-CN"/>
              </w:rPr>
              <w:t xml:space="preserve">7.3.1.3 </w:t>
            </w:r>
            <w:r w:rsidRPr="003917F2">
              <w:rPr>
                <w:sz w:val="22"/>
                <w:szCs w:val="22"/>
                <w:lang w:eastAsia="zh-CN"/>
              </w:rPr>
              <w:t>применять формулу давления твердого тела при решении задач</w:t>
            </w:r>
            <w:r>
              <w:rPr>
                <w:sz w:val="22"/>
                <w:szCs w:val="22"/>
                <w:lang w:val="kk-KZ" w:eastAsia="zh-CN"/>
              </w:rPr>
              <w:t>.</w:t>
            </w:r>
          </w:p>
          <w:p w:rsidR="0075356A" w:rsidRPr="0075356A" w:rsidRDefault="0075356A" w:rsidP="003917F2">
            <w:pPr>
              <w:tabs>
                <w:tab w:val="center" w:pos="4292"/>
              </w:tabs>
              <w:rPr>
                <w:b/>
                <w:sz w:val="22"/>
                <w:szCs w:val="22"/>
                <w:lang w:val="kk-KZ" w:eastAsia="zh-CN"/>
              </w:rPr>
            </w:pPr>
            <w:r w:rsidRPr="0075356A">
              <w:rPr>
                <w:b/>
                <w:sz w:val="22"/>
                <w:szCs w:val="22"/>
                <w:lang w:val="kk-KZ" w:eastAsia="zh-CN"/>
              </w:rPr>
              <w:t>1-я практическая задача</w:t>
            </w:r>
          </w:p>
          <w:p w:rsidR="00A11A7A" w:rsidRDefault="00A11A7A" w:rsidP="003917F2">
            <w:pPr>
              <w:tabs>
                <w:tab w:val="center" w:pos="4292"/>
              </w:tabs>
              <w:rPr>
                <w:sz w:val="22"/>
                <w:szCs w:val="22"/>
                <w:lang w:val="kk-KZ" w:eastAsia="zh-CN"/>
              </w:rPr>
            </w:pPr>
            <w:r>
              <w:rPr>
                <w:sz w:val="22"/>
                <w:szCs w:val="22"/>
                <w:lang w:val="kk-KZ" w:eastAsia="zh-CN"/>
              </w:rPr>
              <w:t xml:space="preserve">Теперь каждой группе я  дам по одной задаче. Соответственно по формуле вы должны решить задачи. Прочитайте внимательно дескриптор.  </w:t>
            </w:r>
          </w:p>
          <w:p w:rsidR="00A11A7A" w:rsidRDefault="00A11A7A" w:rsidP="003917F2">
            <w:pPr>
              <w:tabs>
                <w:tab w:val="center" w:pos="4292"/>
              </w:tabs>
              <w:rPr>
                <w:sz w:val="22"/>
                <w:szCs w:val="22"/>
                <w:lang w:val="kk-KZ" w:eastAsia="zh-CN"/>
              </w:rPr>
            </w:pPr>
            <w:r>
              <w:rPr>
                <w:sz w:val="22"/>
                <w:szCs w:val="22"/>
                <w:lang w:val="kk-KZ" w:eastAsia="zh-CN"/>
              </w:rPr>
              <w:t xml:space="preserve">По слайду показываю правильное решение задачи. </w:t>
            </w:r>
          </w:p>
          <w:p w:rsidR="0075356A" w:rsidRDefault="0075356A" w:rsidP="003917F2">
            <w:pPr>
              <w:tabs>
                <w:tab w:val="center" w:pos="4292"/>
              </w:tabs>
              <w:rPr>
                <w:b/>
                <w:sz w:val="22"/>
                <w:szCs w:val="22"/>
                <w:lang w:val="kk-KZ" w:eastAsia="zh-CN"/>
              </w:rPr>
            </w:pPr>
            <w:r>
              <w:rPr>
                <w:b/>
                <w:sz w:val="22"/>
                <w:szCs w:val="22"/>
                <w:lang w:val="kk-KZ" w:eastAsia="zh-CN"/>
              </w:rPr>
              <w:t>2. Экспериментальная задача</w:t>
            </w:r>
          </w:p>
          <w:p w:rsidR="0075356A" w:rsidRDefault="0075356A" w:rsidP="003917F2">
            <w:pPr>
              <w:tabs>
                <w:tab w:val="center" w:pos="4292"/>
              </w:tabs>
              <w:rPr>
                <w:sz w:val="22"/>
                <w:szCs w:val="22"/>
                <w:lang w:val="kk-KZ" w:eastAsia="zh-CN"/>
              </w:rPr>
            </w:pPr>
            <w:r>
              <w:rPr>
                <w:sz w:val="22"/>
                <w:szCs w:val="22"/>
                <w:lang w:val="kk-KZ" w:eastAsia="zh-CN"/>
              </w:rPr>
              <w:t xml:space="preserve">К каждой группе </w:t>
            </w:r>
          </w:p>
          <w:p w:rsidR="0075356A" w:rsidRDefault="0075356A" w:rsidP="003917F2">
            <w:pPr>
              <w:tabs>
                <w:tab w:val="center" w:pos="4292"/>
              </w:tabs>
              <w:rPr>
                <w:sz w:val="22"/>
                <w:szCs w:val="22"/>
                <w:lang w:eastAsia="zh-CN"/>
              </w:rPr>
            </w:pPr>
            <w:r>
              <w:rPr>
                <w:sz w:val="22"/>
                <w:szCs w:val="22"/>
                <w:lang w:val="kk-KZ" w:eastAsia="zh-CN"/>
              </w:rPr>
              <w:t>На ваших партах расположены бруски в разных положениях</w:t>
            </w:r>
            <w:r>
              <w:rPr>
                <w:sz w:val="22"/>
                <w:szCs w:val="22"/>
                <w:lang w:eastAsia="zh-CN"/>
              </w:rPr>
              <w:t xml:space="preserve">. Ваша задача определить  и вычислить давление,  производимое бруском на поверхность парты. </w:t>
            </w:r>
          </w:p>
          <w:p w:rsidR="0075356A" w:rsidRDefault="0075356A" w:rsidP="003917F2">
            <w:pPr>
              <w:tabs>
                <w:tab w:val="center" w:pos="4292"/>
              </w:tabs>
              <w:rPr>
                <w:sz w:val="22"/>
                <w:szCs w:val="22"/>
                <w:lang w:eastAsia="zh-CN"/>
              </w:rPr>
            </w:pPr>
            <w:r>
              <w:rPr>
                <w:sz w:val="22"/>
                <w:szCs w:val="22"/>
                <w:lang w:eastAsia="zh-CN"/>
              </w:rPr>
              <w:t xml:space="preserve">- Что необходимо нам знать, чтобы вычислить давление бруска? </w:t>
            </w:r>
          </w:p>
          <w:p w:rsidR="0075356A" w:rsidRDefault="0075356A" w:rsidP="003917F2">
            <w:pPr>
              <w:tabs>
                <w:tab w:val="center" w:pos="4292"/>
              </w:tabs>
              <w:rPr>
                <w:sz w:val="22"/>
                <w:szCs w:val="22"/>
                <w:lang w:eastAsia="zh-CN"/>
              </w:rPr>
            </w:pPr>
            <w:r>
              <w:rPr>
                <w:sz w:val="22"/>
                <w:szCs w:val="22"/>
                <w:lang w:eastAsia="zh-CN"/>
              </w:rPr>
              <w:t>- А как найти силу?</w:t>
            </w:r>
          </w:p>
          <w:p w:rsidR="0075356A" w:rsidRDefault="0075356A" w:rsidP="003917F2">
            <w:pPr>
              <w:tabs>
                <w:tab w:val="center" w:pos="4292"/>
              </w:tabs>
              <w:rPr>
                <w:sz w:val="22"/>
                <w:szCs w:val="22"/>
                <w:lang w:eastAsia="zh-CN"/>
              </w:rPr>
            </w:pPr>
            <w:r>
              <w:rPr>
                <w:sz w:val="22"/>
                <w:szCs w:val="22"/>
                <w:lang w:eastAsia="zh-CN"/>
              </w:rPr>
              <w:t xml:space="preserve">- Как определить площадь? </w:t>
            </w:r>
          </w:p>
          <w:p w:rsidR="00D064BB" w:rsidRDefault="0075356A" w:rsidP="00D064BB">
            <w:pPr>
              <w:rPr>
                <w:i/>
                <w:sz w:val="22"/>
                <w:szCs w:val="22"/>
              </w:rPr>
            </w:pPr>
            <w:r>
              <w:rPr>
                <w:i/>
                <w:sz w:val="22"/>
                <w:szCs w:val="22"/>
              </w:rPr>
              <w:t>Для измерения массы тела нам нужно применить какой прибор</w:t>
            </w:r>
            <w:proofErr w:type="gramStart"/>
            <w:r>
              <w:rPr>
                <w:i/>
                <w:sz w:val="22"/>
                <w:szCs w:val="22"/>
              </w:rPr>
              <w:t>?</w:t>
            </w:r>
            <w:r w:rsidR="00D064BB" w:rsidRPr="003917F2">
              <w:rPr>
                <w:i/>
                <w:sz w:val="22"/>
                <w:szCs w:val="22"/>
              </w:rPr>
              <w:t>.</w:t>
            </w:r>
            <w:proofErr w:type="gramEnd"/>
          </w:p>
          <w:p w:rsidR="0075356A" w:rsidRPr="003917F2" w:rsidRDefault="0075356A" w:rsidP="0075356A">
            <w:pPr>
              <w:rPr>
                <w:i/>
                <w:sz w:val="22"/>
                <w:szCs w:val="22"/>
              </w:rPr>
            </w:pPr>
            <w:r>
              <w:rPr>
                <w:i/>
                <w:sz w:val="22"/>
                <w:szCs w:val="22"/>
              </w:rPr>
              <w:t>Для измерения длины и ширины  нам нужно применить какой прибор</w:t>
            </w:r>
            <w:proofErr w:type="gramStart"/>
            <w:r>
              <w:rPr>
                <w:i/>
                <w:sz w:val="22"/>
                <w:szCs w:val="22"/>
              </w:rPr>
              <w:t>?</w:t>
            </w:r>
            <w:r w:rsidRPr="003917F2">
              <w:rPr>
                <w:i/>
                <w:sz w:val="22"/>
                <w:szCs w:val="22"/>
              </w:rPr>
              <w:t>.</w:t>
            </w:r>
            <w:proofErr w:type="gramEnd"/>
          </w:p>
          <w:p w:rsidR="0075356A" w:rsidRDefault="0075356A" w:rsidP="00D064BB">
            <w:pPr>
              <w:rPr>
                <w:i/>
                <w:sz w:val="22"/>
                <w:szCs w:val="22"/>
              </w:rPr>
            </w:pPr>
          </w:p>
          <w:p w:rsidR="0075356A" w:rsidRPr="003917F2" w:rsidRDefault="0075356A" w:rsidP="00D064BB">
            <w:pPr>
              <w:rPr>
                <w:i/>
                <w:sz w:val="22"/>
                <w:szCs w:val="22"/>
              </w:rPr>
            </w:pPr>
          </w:p>
          <w:p w:rsidR="00D064BB" w:rsidRPr="003917F2" w:rsidRDefault="00D064BB" w:rsidP="00D064BB">
            <w:pPr>
              <w:jc w:val="center"/>
              <w:rPr>
                <w:sz w:val="22"/>
                <w:szCs w:val="22"/>
              </w:rPr>
            </w:pPr>
            <w:r w:rsidRPr="003917F2">
              <w:rPr>
                <w:sz w:val="22"/>
                <w:szCs w:val="22"/>
                <w:lang w:val="en-US"/>
              </w:rPr>
              <w:t>p</w:t>
            </w:r>
            <w:r w:rsidRPr="003917F2">
              <w:rPr>
                <w:sz w:val="22"/>
                <w:szCs w:val="22"/>
              </w:rPr>
              <w:t>=</w:t>
            </w:r>
            <m:oMath>
              <m:r>
                <w:rPr>
                  <w:rFonts w:ascii="Cambria Math" w:hAnsi="Cambria Math"/>
                  <w:sz w:val="22"/>
                  <w:szCs w:val="22"/>
                </w:rPr>
                <m:t xml:space="preserve"> </m:t>
              </m:r>
              <m:f>
                <m:fPr>
                  <m:ctrlPr>
                    <w:rPr>
                      <w:rFonts w:ascii="Cambria Math" w:eastAsia="Calibri" w:hAnsi="Cambria Math"/>
                      <w:i/>
                      <w:sz w:val="22"/>
                      <w:szCs w:val="22"/>
                      <w:lang w:val="en-US"/>
                    </w:rPr>
                  </m:ctrlPr>
                </m:fPr>
                <m:num>
                  <m:r>
                    <w:rPr>
                      <w:rFonts w:ascii="Cambria Math" w:hAnsi="Cambria Math"/>
                      <w:sz w:val="22"/>
                      <w:szCs w:val="22"/>
                      <w:lang w:val="en-US"/>
                    </w:rPr>
                    <m:t>F</m:t>
                  </m:r>
                </m:num>
                <m:den>
                  <m:r>
                    <w:rPr>
                      <w:rFonts w:ascii="Cambria Math" w:hAnsi="Cambria Math"/>
                      <w:sz w:val="22"/>
                      <w:szCs w:val="22"/>
                      <w:lang w:val="en-US"/>
                    </w:rPr>
                    <m:t>S</m:t>
                  </m:r>
                </m:den>
              </m:f>
            </m:oMath>
          </w:p>
          <w:p w:rsidR="00D064BB" w:rsidRPr="003917F2" w:rsidRDefault="00D064BB" w:rsidP="00D064BB">
            <w:pPr>
              <w:jc w:val="center"/>
              <w:rPr>
                <w:sz w:val="22"/>
                <w:szCs w:val="22"/>
              </w:rPr>
            </w:pPr>
          </w:p>
          <w:tbl>
            <w:tblPr>
              <w:tblW w:w="7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8"/>
              <w:gridCol w:w="708"/>
              <w:gridCol w:w="961"/>
              <w:gridCol w:w="1072"/>
              <w:gridCol w:w="900"/>
              <w:gridCol w:w="1134"/>
              <w:gridCol w:w="1319"/>
            </w:tblGrid>
            <w:tr w:rsidR="00D064BB" w:rsidRPr="003917F2" w:rsidTr="00D064BB">
              <w:tc>
                <w:tcPr>
                  <w:tcW w:w="1448" w:type="dxa"/>
                </w:tcPr>
                <w:p w:rsidR="00D064BB" w:rsidRPr="003917F2" w:rsidRDefault="00D064BB" w:rsidP="00B542B4">
                  <w:pPr>
                    <w:spacing w:after="0" w:line="240" w:lineRule="auto"/>
                    <w:jc w:val="center"/>
                    <w:rPr>
                      <w:rFonts w:ascii="Times New Roman" w:hAnsi="Times New Roman" w:cs="Times New Roman"/>
                    </w:rPr>
                  </w:pPr>
                  <w:r w:rsidRPr="003917F2">
                    <w:rPr>
                      <w:rFonts w:ascii="Times New Roman" w:hAnsi="Times New Roman" w:cs="Times New Roman"/>
                    </w:rPr>
                    <w:t>Грани бруска</w:t>
                  </w:r>
                </w:p>
              </w:tc>
              <w:tc>
                <w:tcPr>
                  <w:tcW w:w="708" w:type="dxa"/>
                </w:tcPr>
                <w:p w:rsidR="00D064BB" w:rsidRPr="003917F2" w:rsidRDefault="00D064BB" w:rsidP="00B542B4">
                  <w:pPr>
                    <w:spacing w:after="0" w:line="240" w:lineRule="auto"/>
                    <w:jc w:val="center"/>
                    <w:rPr>
                      <w:rFonts w:ascii="Times New Roman" w:hAnsi="Times New Roman" w:cs="Times New Roman"/>
                    </w:rPr>
                  </w:pPr>
                  <w:r w:rsidRPr="003917F2">
                    <w:rPr>
                      <w:rFonts w:ascii="Times New Roman" w:hAnsi="Times New Roman" w:cs="Times New Roman"/>
                      <w:lang w:val="en-US"/>
                    </w:rPr>
                    <w:t>F</w:t>
                  </w:r>
                  <w:r w:rsidRPr="003917F2">
                    <w:rPr>
                      <w:rFonts w:ascii="Times New Roman" w:hAnsi="Times New Roman" w:cs="Times New Roman"/>
                    </w:rPr>
                    <w:t>, Н</w:t>
                  </w:r>
                </w:p>
              </w:tc>
              <w:tc>
                <w:tcPr>
                  <w:tcW w:w="961" w:type="dxa"/>
                </w:tcPr>
                <w:p w:rsidR="00D064BB" w:rsidRPr="003917F2" w:rsidRDefault="00D064BB" w:rsidP="00B542B4">
                  <w:pPr>
                    <w:spacing w:after="0" w:line="240" w:lineRule="auto"/>
                    <w:jc w:val="center"/>
                    <w:rPr>
                      <w:rFonts w:ascii="Times New Roman" w:hAnsi="Times New Roman" w:cs="Times New Roman"/>
                    </w:rPr>
                  </w:pPr>
                  <w:r w:rsidRPr="003917F2">
                    <w:rPr>
                      <w:rFonts w:ascii="Times New Roman" w:hAnsi="Times New Roman" w:cs="Times New Roman"/>
                    </w:rPr>
                    <w:t xml:space="preserve">а, </w:t>
                  </w:r>
                  <w:proofErr w:type="gramStart"/>
                  <w:r w:rsidRPr="003917F2">
                    <w:rPr>
                      <w:rFonts w:ascii="Times New Roman" w:hAnsi="Times New Roman" w:cs="Times New Roman"/>
                    </w:rPr>
                    <w:t>м</w:t>
                  </w:r>
                  <w:proofErr w:type="gramEnd"/>
                </w:p>
              </w:tc>
              <w:tc>
                <w:tcPr>
                  <w:tcW w:w="1072" w:type="dxa"/>
                </w:tcPr>
                <w:p w:rsidR="00D064BB" w:rsidRPr="003917F2" w:rsidRDefault="00D064BB" w:rsidP="00B542B4">
                  <w:pPr>
                    <w:spacing w:after="0" w:line="240" w:lineRule="auto"/>
                    <w:jc w:val="center"/>
                    <w:rPr>
                      <w:rFonts w:ascii="Times New Roman" w:hAnsi="Times New Roman" w:cs="Times New Roman"/>
                    </w:rPr>
                  </w:pPr>
                  <w:r w:rsidRPr="003917F2">
                    <w:rPr>
                      <w:rFonts w:ascii="Times New Roman" w:hAnsi="Times New Roman" w:cs="Times New Roman"/>
                      <w:lang w:val="en-US"/>
                    </w:rPr>
                    <w:t>b</w:t>
                  </w:r>
                  <w:r w:rsidRPr="003917F2">
                    <w:rPr>
                      <w:rFonts w:ascii="Times New Roman" w:hAnsi="Times New Roman" w:cs="Times New Roman"/>
                    </w:rPr>
                    <w:t>, м</w:t>
                  </w:r>
                </w:p>
              </w:tc>
              <w:tc>
                <w:tcPr>
                  <w:tcW w:w="900" w:type="dxa"/>
                </w:tcPr>
                <w:p w:rsidR="00D064BB" w:rsidRPr="003917F2" w:rsidRDefault="00D064BB" w:rsidP="00B542B4">
                  <w:pPr>
                    <w:spacing w:after="0" w:line="240" w:lineRule="auto"/>
                    <w:jc w:val="center"/>
                    <w:rPr>
                      <w:rFonts w:ascii="Times New Roman" w:hAnsi="Times New Roman" w:cs="Times New Roman"/>
                    </w:rPr>
                  </w:pPr>
                  <w:r w:rsidRPr="003917F2">
                    <w:rPr>
                      <w:rFonts w:ascii="Times New Roman" w:hAnsi="Times New Roman" w:cs="Times New Roman"/>
                    </w:rPr>
                    <w:t xml:space="preserve">с, </w:t>
                  </w:r>
                  <w:proofErr w:type="gramStart"/>
                  <w:r w:rsidRPr="003917F2">
                    <w:rPr>
                      <w:rFonts w:ascii="Times New Roman" w:hAnsi="Times New Roman" w:cs="Times New Roman"/>
                    </w:rPr>
                    <w:t>м</w:t>
                  </w:r>
                  <w:proofErr w:type="gramEnd"/>
                  <w:r w:rsidRPr="003917F2">
                    <w:rPr>
                      <w:rFonts w:ascii="Times New Roman" w:hAnsi="Times New Roman" w:cs="Times New Roman"/>
                    </w:rPr>
                    <w:t xml:space="preserve"> </w:t>
                  </w:r>
                </w:p>
              </w:tc>
              <w:tc>
                <w:tcPr>
                  <w:tcW w:w="1134" w:type="dxa"/>
                </w:tcPr>
                <w:p w:rsidR="00D064BB" w:rsidRPr="003917F2" w:rsidRDefault="00D064BB" w:rsidP="00B542B4">
                  <w:pPr>
                    <w:spacing w:after="0" w:line="240" w:lineRule="auto"/>
                    <w:jc w:val="center"/>
                    <w:rPr>
                      <w:rFonts w:ascii="Times New Roman" w:hAnsi="Times New Roman" w:cs="Times New Roman"/>
                      <w:vertAlign w:val="superscript"/>
                    </w:rPr>
                  </w:pPr>
                  <w:r w:rsidRPr="003917F2">
                    <w:rPr>
                      <w:rFonts w:ascii="Times New Roman" w:hAnsi="Times New Roman" w:cs="Times New Roman"/>
                      <w:lang w:val="en-US"/>
                    </w:rPr>
                    <w:t>S</w:t>
                  </w:r>
                  <w:r w:rsidRPr="003917F2">
                    <w:rPr>
                      <w:rFonts w:ascii="Times New Roman" w:hAnsi="Times New Roman" w:cs="Times New Roman"/>
                    </w:rPr>
                    <w:t>, м</w:t>
                  </w:r>
                  <w:r w:rsidRPr="003917F2">
                    <w:rPr>
                      <w:rFonts w:ascii="Times New Roman" w:hAnsi="Times New Roman" w:cs="Times New Roman"/>
                      <w:vertAlign w:val="superscript"/>
                    </w:rPr>
                    <w:t>2</w:t>
                  </w:r>
                </w:p>
              </w:tc>
              <w:tc>
                <w:tcPr>
                  <w:tcW w:w="1319" w:type="dxa"/>
                </w:tcPr>
                <w:p w:rsidR="00D064BB" w:rsidRPr="003917F2" w:rsidRDefault="00D064BB" w:rsidP="00B542B4">
                  <w:pPr>
                    <w:spacing w:after="0" w:line="240" w:lineRule="auto"/>
                    <w:jc w:val="center"/>
                    <w:rPr>
                      <w:rFonts w:ascii="Times New Roman" w:hAnsi="Times New Roman" w:cs="Times New Roman"/>
                    </w:rPr>
                  </w:pPr>
                  <w:r w:rsidRPr="003917F2">
                    <w:rPr>
                      <w:rFonts w:ascii="Times New Roman" w:hAnsi="Times New Roman" w:cs="Times New Roman"/>
                      <w:lang w:val="en-US"/>
                    </w:rPr>
                    <w:t>p</w:t>
                  </w:r>
                  <w:r w:rsidRPr="003917F2">
                    <w:rPr>
                      <w:rFonts w:ascii="Times New Roman" w:hAnsi="Times New Roman" w:cs="Times New Roman"/>
                    </w:rPr>
                    <w:t>, Па</w:t>
                  </w:r>
                </w:p>
              </w:tc>
            </w:tr>
            <w:tr w:rsidR="00D064BB" w:rsidRPr="003917F2" w:rsidTr="00D064BB">
              <w:tc>
                <w:tcPr>
                  <w:tcW w:w="1448" w:type="dxa"/>
                </w:tcPr>
                <w:p w:rsidR="00D064BB" w:rsidRPr="003917F2" w:rsidRDefault="00D064BB" w:rsidP="00B542B4">
                  <w:pPr>
                    <w:spacing w:after="0" w:line="240" w:lineRule="auto"/>
                    <w:jc w:val="center"/>
                    <w:rPr>
                      <w:rFonts w:ascii="Times New Roman" w:hAnsi="Times New Roman" w:cs="Times New Roman"/>
                    </w:rPr>
                  </w:pPr>
                  <w:r w:rsidRPr="003917F2">
                    <w:rPr>
                      <w:rFonts w:ascii="Times New Roman" w:hAnsi="Times New Roman" w:cs="Times New Roman"/>
                      <w:lang w:val="en-US"/>
                    </w:rPr>
                    <w:lastRenderedPageBreak/>
                    <w:t>ab</w:t>
                  </w:r>
                </w:p>
              </w:tc>
              <w:tc>
                <w:tcPr>
                  <w:tcW w:w="708" w:type="dxa"/>
                </w:tcPr>
                <w:p w:rsidR="00D064BB" w:rsidRPr="003917F2" w:rsidRDefault="00D064BB" w:rsidP="00B542B4">
                  <w:pPr>
                    <w:spacing w:after="0" w:line="240" w:lineRule="auto"/>
                    <w:jc w:val="center"/>
                    <w:rPr>
                      <w:rFonts w:ascii="Times New Roman" w:hAnsi="Times New Roman" w:cs="Times New Roman"/>
                    </w:rPr>
                  </w:pPr>
                </w:p>
              </w:tc>
              <w:tc>
                <w:tcPr>
                  <w:tcW w:w="961" w:type="dxa"/>
                </w:tcPr>
                <w:p w:rsidR="00D064BB" w:rsidRPr="003917F2" w:rsidRDefault="00D064BB" w:rsidP="00B542B4">
                  <w:pPr>
                    <w:spacing w:after="0" w:line="240" w:lineRule="auto"/>
                    <w:jc w:val="center"/>
                    <w:rPr>
                      <w:rFonts w:ascii="Times New Roman" w:hAnsi="Times New Roman" w:cs="Times New Roman"/>
                    </w:rPr>
                  </w:pPr>
                </w:p>
              </w:tc>
              <w:tc>
                <w:tcPr>
                  <w:tcW w:w="1072" w:type="dxa"/>
                </w:tcPr>
                <w:p w:rsidR="00D064BB" w:rsidRPr="003917F2" w:rsidRDefault="00D064BB" w:rsidP="00B542B4">
                  <w:pPr>
                    <w:spacing w:after="0" w:line="240" w:lineRule="auto"/>
                    <w:jc w:val="center"/>
                    <w:rPr>
                      <w:rFonts w:ascii="Times New Roman" w:hAnsi="Times New Roman" w:cs="Times New Roman"/>
                    </w:rPr>
                  </w:pPr>
                </w:p>
              </w:tc>
              <w:tc>
                <w:tcPr>
                  <w:tcW w:w="900" w:type="dxa"/>
                </w:tcPr>
                <w:p w:rsidR="00D064BB" w:rsidRPr="003917F2" w:rsidRDefault="00D064BB" w:rsidP="00B542B4">
                  <w:pPr>
                    <w:spacing w:after="0" w:line="240" w:lineRule="auto"/>
                    <w:jc w:val="center"/>
                    <w:rPr>
                      <w:rFonts w:ascii="Times New Roman" w:hAnsi="Times New Roman" w:cs="Times New Roman"/>
                    </w:rPr>
                  </w:pPr>
                </w:p>
              </w:tc>
              <w:tc>
                <w:tcPr>
                  <w:tcW w:w="1134" w:type="dxa"/>
                </w:tcPr>
                <w:p w:rsidR="00D064BB" w:rsidRPr="003917F2" w:rsidRDefault="00D064BB" w:rsidP="00B542B4">
                  <w:pPr>
                    <w:spacing w:after="0" w:line="240" w:lineRule="auto"/>
                    <w:jc w:val="center"/>
                    <w:rPr>
                      <w:rFonts w:ascii="Times New Roman" w:hAnsi="Times New Roman" w:cs="Times New Roman"/>
                    </w:rPr>
                  </w:pPr>
                </w:p>
              </w:tc>
              <w:tc>
                <w:tcPr>
                  <w:tcW w:w="1319" w:type="dxa"/>
                </w:tcPr>
                <w:p w:rsidR="00D064BB" w:rsidRPr="003917F2" w:rsidRDefault="00D064BB" w:rsidP="00B542B4">
                  <w:pPr>
                    <w:spacing w:after="0" w:line="240" w:lineRule="auto"/>
                    <w:jc w:val="center"/>
                    <w:rPr>
                      <w:rFonts w:ascii="Times New Roman" w:hAnsi="Times New Roman" w:cs="Times New Roman"/>
                    </w:rPr>
                  </w:pPr>
                </w:p>
              </w:tc>
            </w:tr>
            <w:tr w:rsidR="00D064BB" w:rsidRPr="003917F2" w:rsidTr="00D064BB">
              <w:tc>
                <w:tcPr>
                  <w:tcW w:w="1448" w:type="dxa"/>
                </w:tcPr>
                <w:p w:rsidR="00D064BB" w:rsidRPr="003917F2" w:rsidRDefault="00D064BB" w:rsidP="00B542B4">
                  <w:pPr>
                    <w:spacing w:after="0" w:line="240" w:lineRule="auto"/>
                    <w:jc w:val="center"/>
                    <w:rPr>
                      <w:rFonts w:ascii="Times New Roman" w:hAnsi="Times New Roman" w:cs="Times New Roman"/>
                    </w:rPr>
                  </w:pPr>
                  <w:r w:rsidRPr="003917F2">
                    <w:rPr>
                      <w:rFonts w:ascii="Times New Roman" w:hAnsi="Times New Roman" w:cs="Times New Roman"/>
                      <w:lang w:val="en-US"/>
                    </w:rPr>
                    <w:t>ac</w:t>
                  </w:r>
                </w:p>
              </w:tc>
              <w:tc>
                <w:tcPr>
                  <w:tcW w:w="708" w:type="dxa"/>
                </w:tcPr>
                <w:p w:rsidR="00D064BB" w:rsidRPr="003917F2" w:rsidRDefault="00D064BB" w:rsidP="00B542B4">
                  <w:pPr>
                    <w:spacing w:after="0" w:line="240" w:lineRule="auto"/>
                    <w:jc w:val="center"/>
                    <w:rPr>
                      <w:rFonts w:ascii="Times New Roman" w:hAnsi="Times New Roman" w:cs="Times New Roman"/>
                    </w:rPr>
                  </w:pPr>
                </w:p>
              </w:tc>
              <w:tc>
                <w:tcPr>
                  <w:tcW w:w="961" w:type="dxa"/>
                </w:tcPr>
                <w:p w:rsidR="00D064BB" w:rsidRPr="003917F2" w:rsidRDefault="00D064BB" w:rsidP="00B542B4">
                  <w:pPr>
                    <w:spacing w:after="0" w:line="240" w:lineRule="auto"/>
                    <w:jc w:val="center"/>
                    <w:rPr>
                      <w:rFonts w:ascii="Times New Roman" w:hAnsi="Times New Roman" w:cs="Times New Roman"/>
                    </w:rPr>
                  </w:pPr>
                </w:p>
              </w:tc>
              <w:tc>
                <w:tcPr>
                  <w:tcW w:w="1072" w:type="dxa"/>
                </w:tcPr>
                <w:p w:rsidR="00D064BB" w:rsidRPr="003917F2" w:rsidRDefault="00D064BB" w:rsidP="00B542B4">
                  <w:pPr>
                    <w:spacing w:after="0" w:line="240" w:lineRule="auto"/>
                    <w:jc w:val="center"/>
                    <w:rPr>
                      <w:rFonts w:ascii="Times New Roman" w:hAnsi="Times New Roman" w:cs="Times New Roman"/>
                    </w:rPr>
                  </w:pPr>
                </w:p>
              </w:tc>
              <w:tc>
                <w:tcPr>
                  <w:tcW w:w="900" w:type="dxa"/>
                </w:tcPr>
                <w:p w:rsidR="00D064BB" w:rsidRPr="003917F2" w:rsidRDefault="00D064BB" w:rsidP="00B542B4">
                  <w:pPr>
                    <w:spacing w:after="0" w:line="240" w:lineRule="auto"/>
                    <w:jc w:val="center"/>
                    <w:rPr>
                      <w:rFonts w:ascii="Times New Roman" w:hAnsi="Times New Roman" w:cs="Times New Roman"/>
                    </w:rPr>
                  </w:pPr>
                </w:p>
              </w:tc>
              <w:tc>
                <w:tcPr>
                  <w:tcW w:w="1134" w:type="dxa"/>
                </w:tcPr>
                <w:p w:rsidR="00D064BB" w:rsidRPr="003917F2" w:rsidRDefault="00D064BB" w:rsidP="00B542B4">
                  <w:pPr>
                    <w:spacing w:after="0" w:line="240" w:lineRule="auto"/>
                    <w:jc w:val="center"/>
                    <w:rPr>
                      <w:rFonts w:ascii="Times New Roman" w:hAnsi="Times New Roman" w:cs="Times New Roman"/>
                    </w:rPr>
                  </w:pPr>
                </w:p>
              </w:tc>
              <w:tc>
                <w:tcPr>
                  <w:tcW w:w="1319" w:type="dxa"/>
                </w:tcPr>
                <w:p w:rsidR="00D064BB" w:rsidRPr="003917F2" w:rsidRDefault="00D064BB" w:rsidP="00B542B4">
                  <w:pPr>
                    <w:spacing w:after="0" w:line="240" w:lineRule="auto"/>
                    <w:jc w:val="center"/>
                    <w:rPr>
                      <w:rFonts w:ascii="Times New Roman" w:hAnsi="Times New Roman" w:cs="Times New Roman"/>
                    </w:rPr>
                  </w:pPr>
                </w:p>
              </w:tc>
            </w:tr>
            <w:tr w:rsidR="00D064BB" w:rsidRPr="003917F2" w:rsidTr="00D064BB">
              <w:tc>
                <w:tcPr>
                  <w:tcW w:w="1448" w:type="dxa"/>
                </w:tcPr>
                <w:p w:rsidR="00D064BB" w:rsidRPr="003917F2" w:rsidRDefault="00D064BB" w:rsidP="00B542B4">
                  <w:pPr>
                    <w:spacing w:after="0" w:line="240" w:lineRule="auto"/>
                    <w:jc w:val="center"/>
                    <w:rPr>
                      <w:rFonts w:ascii="Times New Roman" w:hAnsi="Times New Roman" w:cs="Times New Roman"/>
                    </w:rPr>
                  </w:pPr>
                  <w:proofErr w:type="spellStart"/>
                  <w:r w:rsidRPr="003917F2">
                    <w:rPr>
                      <w:rFonts w:ascii="Times New Roman" w:hAnsi="Times New Roman" w:cs="Times New Roman"/>
                      <w:lang w:val="en-US"/>
                    </w:rPr>
                    <w:t>bc</w:t>
                  </w:r>
                  <w:proofErr w:type="spellEnd"/>
                </w:p>
              </w:tc>
              <w:tc>
                <w:tcPr>
                  <w:tcW w:w="708" w:type="dxa"/>
                </w:tcPr>
                <w:p w:rsidR="00D064BB" w:rsidRPr="003917F2" w:rsidRDefault="00D064BB" w:rsidP="00B542B4">
                  <w:pPr>
                    <w:spacing w:after="0" w:line="240" w:lineRule="auto"/>
                    <w:jc w:val="center"/>
                    <w:rPr>
                      <w:rFonts w:ascii="Times New Roman" w:hAnsi="Times New Roman" w:cs="Times New Roman"/>
                    </w:rPr>
                  </w:pPr>
                </w:p>
              </w:tc>
              <w:tc>
                <w:tcPr>
                  <w:tcW w:w="961" w:type="dxa"/>
                </w:tcPr>
                <w:p w:rsidR="00D064BB" w:rsidRPr="003917F2" w:rsidRDefault="00D064BB" w:rsidP="00B542B4">
                  <w:pPr>
                    <w:spacing w:after="0" w:line="240" w:lineRule="auto"/>
                    <w:jc w:val="center"/>
                    <w:rPr>
                      <w:rFonts w:ascii="Times New Roman" w:hAnsi="Times New Roman" w:cs="Times New Roman"/>
                    </w:rPr>
                  </w:pPr>
                </w:p>
              </w:tc>
              <w:tc>
                <w:tcPr>
                  <w:tcW w:w="1072" w:type="dxa"/>
                </w:tcPr>
                <w:p w:rsidR="00D064BB" w:rsidRPr="003917F2" w:rsidRDefault="00D064BB" w:rsidP="00B542B4">
                  <w:pPr>
                    <w:spacing w:after="0" w:line="240" w:lineRule="auto"/>
                    <w:jc w:val="center"/>
                    <w:rPr>
                      <w:rFonts w:ascii="Times New Roman" w:hAnsi="Times New Roman" w:cs="Times New Roman"/>
                    </w:rPr>
                  </w:pPr>
                </w:p>
              </w:tc>
              <w:tc>
                <w:tcPr>
                  <w:tcW w:w="900" w:type="dxa"/>
                </w:tcPr>
                <w:p w:rsidR="00D064BB" w:rsidRPr="003917F2" w:rsidRDefault="00D064BB" w:rsidP="00B542B4">
                  <w:pPr>
                    <w:spacing w:after="0" w:line="240" w:lineRule="auto"/>
                    <w:jc w:val="center"/>
                    <w:rPr>
                      <w:rFonts w:ascii="Times New Roman" w:hAnsi="Times New Roman" w:cs="Times New Roman"/>
                    </w:rPr>
                  </w:pPr>
                </w:p>
              </w:tc>
              <w:tc>
                <w:tcPr>
                  <w:tcW w:w="1134" w:type="dxa"/>
                </w:tcPr>
                <w:p w:rsidR="00D064BB" w:rsidRPr="003917F2" w:rsidRDefault="00D064BB" w:rsidP="00B542B4">
                  <w:pPr>
                    <w:spacing w:after="0" w:line="240" w:lineRule="auto"/>
                    <w:jc w:val="center"/>
                    <w:rPr>
                      <w:rFonts w:ascii="Times New Roman" w:hAnsi="Times New Roman" w:cs="Times New Roman"/>
                    </w:rPr>
                  </w:pPr>
                </w:p>
              </w:tc>
              <w:tc>
                <w:tcPr>
                  <w:tcW w:w="1319" w:type="dxa"/>
                </w:tcPr>
                <w:p w:rsidR="00D064BB" w:rsidRPr="003917F2" w:rsidRDefault="00D064BB" w:rsidP="00B542B4">
                  <w:pPr>
                    <w:spacing w:after="0" w:line="240" w:lineRule="auto"/>
                    <w:jc w:val="center"/>
                    <w:rPr>
                      <w:rFonts w:ascii="Times New Roman" w:hAnsi="Times New Roman" w:cs="Times New Roman"/>
                    </w:rPr>
                  </w:pPr>
                </w:p>
              </w:tc>
            </w:tr>
          </w:tbl>
          <w:p w:rsidR="008F79F3" w:rsidRPr="003917F2" w:rsidRDefault="008F79F3" w:rsidP="008F79F3">
            <w:pPr>
              <w:pStyle w:val="a5"/>
              <w:ind w:left="176"/>
              <w:rPr>
                <w:b/>
                <w:sz w:val="22"/>
                <w:szCs w:val="22"/>
              </w:rPr>
            </w:pPr>
            <w:r w:rsidRPr="003917F2">
              <w:rPr>
                <w:b/>
                <w:sz w:val="22"/>
                <w:szCs w:val="22"/>
              </w:rPr>
              <w:t xml:space="preserve">Дескриптор: </w:t>
            </w:r>
            <w:r w:rsidRPr="003917F2">
              <w:rPr>
                <w:i/>
                <w:sz w:val="22"/>
                <w:szCs w:val="22"/>
              </w:rPr>
              <w:t>Обучающийся</w:t>
            </w:r>
          </w:p>
          <w:p w:rsidR="008F79F3" w:rsidRPr="003917F2" w:rsidRDefault="008F79F3" w:rsidP="008F79F3">
            <w:pPr>
              <w:pStyle w:val="a5"/>
              <w:ind w:left="176"/>
              <w:rPr>
                <w:sz w:val="22"/>
                <w:szCs w:val="22"/>
              </w:rPr>
            </w:pPr>
            <w:r w:rsidRPr="003917F2">
              <w:rPr>
                <w:sz w:val="22"/>
                <w:szCs w:val="22"/>
              </w:rPr>
              <w:t>а. определяет зависимость давления твердого тела от площади действия силы и предлагает способ изменения давления</w:t>
            </w:r>
          </w:p>
          <w:p w:rsidR="006B6B11" w:rsidRPr="003917F2" w:rsidRDefault="008F79F3" w:rsidP="008F79F3">
            <w:pPr>
              <w:rPr>
                <w:b/>
                <w:sz w:val="22"/>
                <w:szCs w:val="22"/>
                <w:lang w:val="kk-KZ"/>
              </w:rPr>
            </w:pPr>
            <w:r w:rsidRPr="003917F2">
              <w:rPr>
                <w:sz w:val="22"/>
                <w:szCs w:val="22"/>
                <w:lang w:val="kk-KZ"/>
              </w:rPr>
              <w:t xml:space="preserve">   </w:t>
            </w:r>
            <w:proofErr w:type="gramStart"/>
            <w:r w:rsidRPr="003917F2">
              <w:rPr>
                <w:sz w:val="22"/>
                <w:szCs w:val="22"/>
              </w:rPr>
              <w:t>б</w:t>
            </w:r>
            <w:proofErr w:type="gramEnd"/>
            <w:r w:rsidRPr="003917F2">
              <w:rPr>
                <w:sz w:val="22"/>
                <w:szCs w:val="22"/>
              </w:rPr>
              <w:t>. умеет распознавать зависимость давления твердого тела от величины силы давления.</w:t>
            </w:r>
          </w:p>
          <w:p w:rsidR="00ED4E06" w:rsidRPr="003917F2" w:rsidRDefault="00D064BB" w:rsidP="00ED4E06">
            <w:pPr>
              <w:ind w:left="176"/>
              <w:rPr>
                <w:b/>
                <w:i/>
                <w:sz w:val="22"/>
                <w:szCs w:val="22"/>
                <w:lang w:val="kk-KZ"/>
              </w:rPr>
            </w:pPr>
            <w:r w:rsidRPr="003917F2">
              <w:rPr>
                <w:rFonts w:eastAsia="Times New Roman"/>
                <w:b/>
                <w:sz w:val="22"/>
                <w:szCs w:val="22"/>
              </w:rPr>
              <w:t xml:space="preserve"> </w:t>
            </w:r>
          </w:p>
          <w:p w:rsidR="008F79F3" w:rsidRPr="003917F2" w:rsidRDefault="008F79F3" w:rsidP="008F79F3">
            <w:pPr>
              <w:pStyle w:val="a5"/>
              <w:ind w:left="176"/>
              <w:jc w:val="both"/>
              <w:rPr>
                <w:b/>
                <w:i/>
                <w:sz w:val="22"/>
                <w:szCs w:val="22"/>
                <w:lang w:val="kk-KZ"/>
              </w:rPr>
            </w:pPr>
          </w:p>
        </w:tc>
        <w:tc>
          <w:tcPr>
            <w:tcW w:w="2835" w:type="dxa"/>
          </w:tcPr>
          <w:p w:rsidR="00746BE4" w:rsidRPr="003917F2" w:rsidRDefault="00C557DF" w:rsidP="005A0E55">
            <w:pPr>
              <w:jc w:val="both"/>
              <w:rPr>
                <w:sz w:val="22"/>
                <w:szCs w:val="22"/>
                <w:lang w:val="kk-KZ"/>
              </w:rPr>
            </w:pPr>
            <w:r w:rsidRPr="003917F2">
              <w:rPr>
                <w:sz w:val="22"/>
                <w:szCs w:val="22"/>
                <w:lang w:val="kk-KZ"/>
              </w:rPr>
              <w:lastRenderedPageBreak/>
              <w:t>О</w:t>
            </w:r>
            <w:proofErr w:type="spellStart"/>
            <w:r w:rsidR="00746BE4" w:rsidRPr="003917F2">
              <w:rPr>
                <w:sz w:val="22"/>
                <w:szCs w:val="22"/>
              </w:rPr>
              <w:t>тв</w:t>
            </w:r>
            <w:r w:rsidRPr="003917F2">
              <w:rPr>
                <w:sz w:val="22"/>
                <w:szCs w:val="22"/>
              </w:rPr>
              <w:t>ечают</w:t>
            </w:r>
            <w:proofErr w:type="spellEnd"/>
            <w:r w:rsidRPr="003917F2">
              <w:rPr>
                <w:sz w:val="22"/>
                <w:szCs w:val="22"/>
              </w:rPr>
              <w:t xml:space="preserve"> на вопросы, с объяснением</w:t>
            </w:r>
            <w:r w:rsidRPr="003917F2">
              <w:rPr>
                <w:sz w:val="22"/>
                <w:szCs w:val="22"/>
                <w:lang w:val="kk-KZ"/>
              </w:rPr>
              <w:t>, Решают практическую задачу.</w:t>
            </w:r>
          </w:p>
          <w:p w:rsidR="00746BE4" w:rsidRPr="003917F2" w:rsidRDefault="00746BE4" w:rsidP="00C557DF">
            <w:pPr>
              <w:jc w:val="both"/>
              <w:rPr>
                <w:sz w:val="22"/>
                <w:szCs w:val="22"/>
              </w:rPr>
            </w:pPr>
            <w:r w:rsidRPr="003917F2">
              <w:rPr>
                <w:sz w:val="22"/>
                <w:szCs w:val="22"/>
              </w:rPr>
              <w:t>Находит ошибки в примерах</w:t>
            </w:r>
            <w:r w:rsidR="00C557DF" w:rsidRPr="003917F2">
              <w:rPr>
                <w:sz w:val="22"/>
                <w:szCs w:val="22"/>
                <w:lang w:val="kk-KZ"/>
              </w:rPr>
              <w:t xml:space="preserve">. </w:t>
            </w:r>
            <w:r w:rsidRPr="003917F2">
              <w:rPr>
                <w:rFonts w:eastAsia="Calibri"/>
                <w:sz w:val="22"/>
                <w:szCs w:val="22"/>
              </w:rPr>
              <w:t>Излагает свои мысли.</w:t>
            </w:r>
          </w:p>
          <w:p w:rsidR="00746BE4" w:rsidRDefault="00746BE4"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Default="00100775" w:rsidP="005A0E55">
            <w:pPr>
              <w:rPr>
                <w:sz w:val="22"/>
                <w:szCs w:val="22"/>
              </w:rPr>
            </w:pPr>
          </w:p>
          <w:p w:rsidR="00100775" w:rsidRPr="003917F2" w:rsidRDefault="00100775" w:rsidP="005A0E55">
            <w:pPr>
              <w:rPr>
                <w:sz w:val="22"/>
                <w:szCs w:val="22"/>
              </w:rPr>
            </w:pPr>
            <w:r>
              <w:rPr>
                <w:sz w:val="22"/>
                <w:szCs w:val="22"/>
              </w:rPr>
              <w:t xml:space="preserve">Использует весы, линейку. </w:t>
            </w:r>
          </w:p>
        </w:tc>
        <w:tc>
          <w:tcPr>
            <w:tcW w:w="1418" w:type="dxa"/>
          </w:tcPr>
          <w:p w:rsidR="00746BE4" w:rsidRPr="003917F2" w:rsidRDefault="00746BE4" w:rsidP="005A0E55">
            <w:pPr>
              <w:jc w:val="both"/>
              <w:rPr>
                <w:sz w:val="22"/>
                <w:szCs w:val="22"/>
              </w:rPr>
            </w:pPr>
            <w:r w:rsidRPr="003917F2">
              <w:rPr>
                <w:sz w:val="22"/>
                <w:szCs w:val="22"/>
              </w:rPr>
              <w:lastRenderedPageBreak/>
              <w:t>Стратегия</w:t>
            </w:r>
          </w:p>
          <w:p w:rsidR="00746BE4" w:rsidRPr="003917F2" w:rsidRDefault="00746BE4" w:rsidP="005A0E55">
            <w:pPr>
              <w:jc w:val="both"/>
              <w:rPr>
                <w:sz w:val="22"/>
                <w:szCs w:val="22"/>
              </w:rPr>
            </w:pPr>
            <w:r w:rsidRPr="003917F2">
              <w:rPr>
                <w:sz w:val="22"/>
                <w:szCs w:val="22"/>
              </w:rPr>
              <w:t>«Верно - не верно»</w:t>
            </w:r>
          </w:p>
          <w:p w:rsidR="00746BE4" w:rsidRPr="003917F2" w:rsidRDefault="00746BE4" w:rsidP="005A0E55">
            <w:pPr>
              <w:rPr>
                <w:sz w:val="22"/>
                <w:szCs w:val="22"/>
              </w:rPr>
            </w:pPr>
            <w:r w:rsidRPr="003917F2">
              <w:rPr>
                <w:sz w:val="22"/>
                <w:szCs w:val="22"/>
              </w:rPr>
              <w:t>Словесная оценка учителя.</w:t>
            </w:r>
          </w:p>
          <w:p w:rsidR="00746BE4" w:rsidRPr="003917F2" w:rsidRDefault="00746BE4" w:rsidP="005A0E55">
            <w:pPr>
              <w:rPr>
                <w:sz w:val="22"/>
                <w:szCs w:val="22"/>
              </w:rPr>
            </w:pPr>
          </w:p>
          <w:p w:rsidR="00746BE4" w:rsidRPr="003917F2" w:rsidRDefault="00746BE4" w:rsidP="003917F2">
            <w:pPr>
              <w:rPr>
                <w:sz w:val="22"/>
                <w:szCs w:val="22"/>
              </w:rPr>
            </w:pPr>
          </w:p>
        </w:tc>
        <w:tc>
          <w:tcPr>
            <w:tcW w:w="1701" w:type="dxa"/>
          </w:tcPr>
          <w:p w:rsidR="00746BE4" w:rsidRPr="003917F2" w:rsidRDefault="00746BE4" w:rsidP="005A0E55">
            <w:pPr>
              <w:jc w:val="both"/>
              <w:rPr>
                <w:sz w:val="22"/>
                <w:szCs w:val="22"/>
              </w:rPr>
            </w:pPr>
            <w:r w:rsidRPr="003917F2">
              <w:rPr>
                <w:sz w:val="22"/>
                <w:szCs w:val="22"/>
              </w:rPr>
              <w:t>Интерактивная доска</w:t>
            </w:r>
          </w:p>
          <w:p w:rsidR="00746BE4" w:rsidRPr="003917F2" w:rsidRDefault="00746BE4" w:rsidP="005A0E55">
            <w:pPr>
              <w:jc w:val="both"/>
              <w:rPr>
                <w:sz w:val="22"/>
                <w:szCs w:val="22"/>
              </w:rPr>
            </w:pPr>
            <w:r w:rsidRPr="003917F2">
              <w:rPr>
                <w:sz w:val="22"/>
                <w:szCs w:val="22"/>
              </w:rPr>
              <w:t>ИКТ,</w:t>
            </w:r>
          </w:p>
          <w:p w:rsidR="00746BE4" w:rsidRPr="003917F2" w:rsidRDefault="00746BE4" w:rsidP="005A0E55">
            <w:pPr>
              <w:contextualSpacing/>
              <w:rPr>
                <w:sz w:val="22"/>
                <w:szCs w:val="22"/>
                <w:lang w:val="kk-KZ"/>
              </w:rPr>
            </w:pPr>
            <w:r w:rsidRPr="003917F2">
              <w:rPr>
                <w:sz w:val="22"/>
                <w:szCs w:val="22"/>
              </w:rPr>
              <w:t xml:space="preserve"> </w:t>
            </w:r>
            <w:r w:rsidR="003917F2">
              <w:rPr>
                <w:sz w:val="22"/>
                <w:szCs w:val="22"/>
                <w:lang w:val="kk-KZ"/>
              </w:rPr>
              <w:t>карточки</w:t>
            </w:r>
          </w:p>
          <w:p w:rsidR="00746BE4" w:rsidRPr="003917F2" w:rsidRDefault="00746BE4" w:rsidP="005A0E55">
            <w:pPr>
              <w:jc w:val="both"/>
              <w:rPr>
                <w:sz w:val="22"/>
                <w:szCs w:val="22"/>
              </w:rPr>
            </w:pPr>
          </w:p>
        </w:tc>
      </w:tr>
      <w:tr w:rsidR="00746BE4" w:rsidRPr="003917F2" w:rsidTr="00746BE4">
        <w:tc>
          <w:tcPr>
            <w:tcW w:w="2410" w:type="dxa"/>
          </w:tcPr>
          <w:p w:rsidR="00746BE4" w:rsidRPr="003917F2" w:rsidRDefault="00A11A7A" w:rsidP="005A0E55">
            <w:pPr>
              <w:rPr>
                <w:b/>
                <w:sz w:val="22"/>
                <w:szCs w:val="22"/>
              </w:rPr>
            </w:pPr>
            <w:r>
              <w:rPr>
                <w:b/>
                <w:sz w:val="22"/>
                <w:szCs w:val="22"/>
              </w:rPr>
              <w:lastRenderedPageBreak/>
              <w:t xml:space="preserve"> Подведение итогов урока (</w:t>
            </w:r>
            <w:r>
              <w:rPr>
                <w:b/>
                <w:sz w:val="22"/>
                <w:szCs w:val="22"/>
                <w:lang w:val="kk-KZ"/>
              </w:rPr>
              <w:t>3</w:t>
            </w:r>
            <w:r w:rsidR="00746BE4" w:rsidRPr="003917F2">
              <w:rPr>
                <w:b/>
                <w:sz w:val="22"/>
                <w:szCs w:val="22"/>
              </w:rPr>
              <w:t xml:space="preserve"> мин)</w:t>
            </w:r>
          </w:p>
          <w:p w:rsidR="00746BE4" w:rsidRPr="003917F2" w:rsidRDefault="00746BE4" w:rsidP="005A0E55">
            <w:pPr>
              <w:rPr>
                <w:sz w:val="22"/>
                <w:szCs w:val="22"/>
              </w:rPr>
            </w:pPr>
          </w:p>
          <w:p w:rsidR="00746BE4" w:rsidRPr="003917F2" w:rsidRDefault="00746BE4" w:rsidP="005A0E55">
            <w:pPr>
              <w:rPr>
                <w:sz w:val="22"/>
                <w:szCs w:val="22"/>
              </w:rPr>
            </w:pPr>
          </w:p>
          <w:p w:rsidR="00746BE4" w:rsidRPr="003917F2" w:rsidRDefault="00746BE4" w:rsidP="005A0E55">
            <w:pPr>
              <w:rPr>
                <w:sz w:val="22"/>
                <w:szCs w:val="22"/>
              </w:rPr>
            </w:pPr>
          </w:p>
        </w:tc>
        <w:tc>
          <w:tcPr>
            <w:tcW w:w="8080" w:type="dxa"/>
            <w:gridSpan w:val="3"/>
          </w:tcPr>
          <w:p w:rsidR="00746BE4" w:rsidRPr="003917F2" w:rsidRDefault="00746BE4" w:rsidP="005A0E55">
            <w:pPr>
              <w:rPr>
                <w:rFonts w:eastAsia="Calibri"/>
                <w:b/>
                <w:sz w:val="22"/>
                <w:szCs w:val="22"/>
              </w:rPr>
            </w:pPr>
            <w:r w:rsidRPr="003917F2">
              <w:rPr>
                <w:sz w:val="22"/>
                <w:szCs w:val="22"/>
              </w:rPr>
              <w:t>Рефлексия</w:t>
            </w:r>
          </w:p>
          <w:p w:rsidR="00746BE4" w:rsidRPr="003917F2" w:rsidRDefault="00746BE4" w:rsidP="005A0E55">
            <w:pPr>
              <w:rPr>
                <w:rFonts w:eastAsia="Calibri"/>
                <w:b/>
                <w:sz w:val="22"/>
                <w:szCs w:val="22"/>
              </w:rPr>
            </w:pPr>
            <w:r w:rsidRPr="003917F2">
              <w:rPr>
                <w:rFonts w:eastAsia="Calibri"/>
                <w:b/>
                <w:sz w:val="22"/>
                <w:szCs w:val="22"/>
              </w:rPr>
              <w:t>Стратегия «Лестница успеха»</w:t>
            </w:r>
          </w:p>
          <w:p w:rsidR="00746BE4" w:rsidRPr="003917F2" w:rsidRDefault="00746BE4" w:rsidP="005A0E55">
            <w:pPr>
              <w:rPr>
                <w:rFonts w:eastAsia="Calibri"/>
                <w:sz w:val="22"/>
                <w:szCs w:val="22"/>
                <w:lang w:val="kk-KZ"/>
              </w:rPr>
            </w:pPr>
            <w:r w:rsidRPr="003917F2">
              <w:rPr>
                <w:rFonts w:eastAsia="Calibri"/>
                <w:b/>
                <w:sz w:val="22"/>
                <w:szCs w:val="22"/>
              </w:rPr>
              <w:t xml:space="preserve">Дает инструкцию: </w:t>
            </w:r>
            <w:r w:rsidRPr="003917F2">
              <w:rPr>
                <w:rFonts w:eastAsia="Calibri"/>
                <w:sz w:val="22"/>
                <w:szCs w:val="22"/>
              </w:rPr>
              <w:t>1.</w:t>
            </w:r>
            <w:proofErr w:type="gramStart"/>
            <w:r w:rsidRPr="003917F2">
              <w:rPr>
                <w:sz w:val="22"/>
                <w:szCs w:val="22"/>
              </w:rPr>
              <w:t>В</w:t>
            </w:r>
            <w:proofErr w:type="gramEnd"/>
            <w:r w:rsidRPr="003917F2">
              <w:rPr>
                <w:sz w:val="22"/>
                <w:szCs w:val="22"/>
              </w:rPr>
              <w:t xml:space="preserve"> на столах  стикер.2. На доске рефлексивный лист «Лестница успеха»  приклейте ваш </w:t>
            </w:r>
            <w:proofErr w:type="spellStart"/>
            <w:r w:rsidRPr="003917F2">
              <w:rPr>
                <w:sz w:val="22"/>
                <w:szCs w:val="22"/>
              </w:rPr>
              <w:t>стикер</w:t>
            </w:r>
            <w:proofErr w:type="spellEnd"/>
            <w:r w:rsidRPr="003917F2">
              <w:rPr>
                <w:sz w:val="22"/>
                <w:szCs w:val="22"/>
              </w:rPr>
              <w:t xml:space="preserve"> на понимание темы: н</w:t>
            </w:r>
            <w:r w:rsidRPr="003917F2">
              <w:rPr>
                <w:rFonts w:eastAsia="Calibri"/>
                <w:sz w:val="22"/>
                <w:szCs w:val="22"/>
              </w:rPr>
              <w:t>а верхне</w:t>
            </w:r>
            <w:proofErr w:type="gramStart"/>
            <w:r w:rsidRPr="003917F2">
              <w:rPr>
                <w:rFonts w:eastAsia="Calibri"/>
                <w:sz w:val="22"/>
                <w:szCs w:val="22"/>
              </w:rPr>
              <w:t>й-</w:t>
            </w:r>
            <w:proofErr w:type="gramEnd"/>
            <w:r w:rsidRPr="003917F2">
              <w:rPr>
                <w:rFonts w:eastAsia="Calibri"/>
                <w:sz w:val="22"/>
                <w:szCs w:val="22"/>
              </w:rPr>
              <w:t xml:space="preserve"> поняли все, смогу применить; на средней- не совсем поняли; на нижней-  не понял.</w:t>
            </w:r>
          </w:p>
          <w:p w:rsidR="008637A3" w:rsidRPr="003917F2" w:rsidRDefault="00CD63A1" w:rsidP="008637A3">
            <w:pPr>
              <w:shd w:val="clear" w:color="auto" w:fill="FFFFFF"/>
              <w:ind w:left="785"/>
              <w:jc w:val="both"/>
              <w:rPr>
                <w:sz w:val="22"/>
                <w:szCs w:val="22"/>
              </w:rPr>
            </w:pPr>
            <w:r w:rsidRPr="003917F2">
              <w:rPr>
                <w:b/>
                <w:bCs/>
                <w:color w:val="000000" w:themeColor="text1"/>
                <w:sz w:val="22"/>
                <w:szCs w:val="22"/>
              </w:rPr>
              <w:t>Домашняя работа</w:t>
            </w:r>
            <w:r w:rsidRPr="003917F2">
              <w:rPr>
                <w:b/>
                <w:bCs/>
                <w:color w:val="000000" w:themeColor="text1"/>
                <w:sz w:val="22"/>
                <w:szCs w:val="22"/>
                <w:lang w:val="kk-KZ"/>
              </w:rPr>
              <w:t xml:space="preserve"> решать данную задачу в листе.</w:t>
            </w:r>
          </w:p>
          <w:p w:rsidR="00CD63A1" w:rsidRPr="003917F2" w:rsidRDefault="00CD63A1" w:rsidP="00CD63A1">
            <w:pPr>
              <w:numPr>
                <w:ilvl w:val="0"/>
                <w:numId w:val="11"/>
              </w:numPr>
              <w:shd w:val="clear" w:color="auto" w:fill="FFFFFF"/>
              <w:jc w:val="both"/>
              <w:rPr>
                <w:sz w:val="22"/>
                <w:szCs w:val="22"/>
              </w:rPr>
            </w:pPr>
            <w:r w:rsidRPr="003917F2">
              <w:rPr>
                <w:sz w:val="22"/>
                <w:szCs w:val="22"/>
              </w:rPr>
              <w:t xml:space="preserve"> Определить, с какой силой оса вонзает свое жало в кожу человека, если площадь острия жала равна 3*10-16 м</w:t>
            </w:r>
            <w:proofErr w:type="gramStart"/>
            <w:r w:rsidRPr="003917F2">
              <w:rPr>
                <w:sz w:val="22"/>
                <w:szCs w:val="22"/>
              </w:rPr>
              <w:t>2</w:t>
            </w:r>
            <w:proofErr w:type="gramEnd"/>
            <w:r w:rsidRPr="003917F2">
              <w:rPr>
                <w:sz w:val="22"/>
                <w:szCs w:val="22"/>
              </w:rPr>
              <w:t>, а производимое им давление составляет 3*1010 Па.</w:t>
            </w:r>
          </w:p>
          <w:p w:rsidR="00CD63A1" w:rsidRPr="003917F2" w:rsidRDefault="00CD63A1" w:rsidP="00CD63A1">
            <w:pPr>
              <w:pStyle w:val="a5"/>
              <w:numPr>
                <w:ilvl w:val="0"/>
                <w:numId w:val="11"/>
              </w:numPr>
              <w:rPr>
                <w:sz w:val="22"/>
                <w:szCs w:val="22"/>
                <w:lang w:val="kk-KZ"/>
              </w:rPr>
            </w:pPr>
            <w:r w:rsidRPr="003917F2">
              <w:rPr>
                <w:sz w:val="22"/>
                <w:szCs w:val="22"/>
              </w:rPr>
              <w:t>Определите давление, которое оказывает на арену цирковой слон, стоящий на одной ноге. Масса слона 3500 кг, площадь подошвы 0,07 м</w:t>
            </w:r>
            <w:proofErr w:type="gramStart"/>
            <w:r w:rsidRPr="003917F2">
              <w:rPr>
                <w:sz w:val="22"/>
                <w:szCs w:val="22"/>
              </w:rPr>
              <w:t>2</w:t>
            </w:r>
            <w:proofErr w:type="gramEnd"/>
            <w:r w:rsidRPr="003917F2">
              <w:rPr>
                <w:sz w:val="22"/>
                <w:szCs w:val="22"/>
              </w:rPr>
              <w:t>.</w:t>
            </w:r>
          </w:p>
          <w:p w:rsidR="00CD63A1" w:rsidRPr="003917F2" w:rsidRDefault="00CD63A1" w:rsidP="00CD63A1">
            <w:pPr>
              <w:pStyle w:val="a5"/>
              <w:ind w:left="785"/>
              <w:rPr>
                <w:sz w:val="22"/>
                <w:szCs w:val="22"/>
                <w:lang w:val="kk-KZ"/>
              </w:rPr>
            </w:pPr>
          </w:p>
          <w:p w:rsidR="00CD63A1" w:rsidRPr="003917F2" w:rsidRDefault="00CD63A1" w:rsidP="00CD63A1">
            <w:pPr>
              <w:pStyle w:val="a5"/>
              <w:ind w:left="785"/>
              <w:rPr>
                <w:sz w:val="22"/>
                <w:szCs w:val="22"/>
                <w:lang w:val="kk-KZ"/>
              </w:rPr>
            </w:pPr>
          </w:p>
          <w:p w:rsidR="00CD63A1" w:rsidRPr="003917F2" w:rsidRDefault="00CD63A1" w:rsidP="00CD63A1">
            <w:pPr>
              <w:pStyle w:val="a5"/>
              <w:ind w:left="785"/>
              <w:rPr>
                <w:sz w:val="22"/>
                <w:szCs w:val="22"/>
                <w:lang w:val="kk-KZ"/>
              </w:rPr>
            </w:pPr>
          </w:p>
        </w:tc>
        <w:tc>
          <w:tcPr>
            <w:tcW w:w="2835" w:type="dxa"/>
          </w:tcPr>
          <w:p w:rsidR="00746BE4" w:rsidRPr="003917F2" w:rsidRDefault="00746BE4" w:rsidP="005A0E55">
            <w:pPr>
              <w:rPr>
                <w:sz w:val="22"/>
                <w:szCs w:val="22"/>
              </w:rPr>
            </w:pPr>
          </w:p>
          <w:p w:rsidR="00746BE4" w:rsidRPr="003917F2" w:rsidRDefault="00746BE4" w:rsidP="005A0E55">
            <w:pPr>
              <w:rPr>
                <w:sz w:val="22"/>
                <w:szCs w:val="22"/>
              </w:rPr>
            </w:pPr>
            <w:r w:rsidRPr="003917F2">
              <w:rPr>
                <w:sz w:val="22"/>
                <w:szCs w:val="22"/>
              </w:rPr>
              <w:t>Ученики показывают умение обосновывать свое понимание</w:t>
            </w:r>
          </w:p>
          <w:p w:rsidR="00746BE4" w:rsidRPr="003917F2" w:rsidRDefault="00746BE4" w:rsidP="005A0E55">
            <w:pPr>
              <w:jc w:val="both"/>
              <w:rPr>
                <w:sz w:val="22"/>
                <w:szCs w:val="22"/>
              </w:rPr>
            </w:pPr>
          </w:p>
          <w:p w:rsidR="00746BE4" w:rsidRPr="003917F2" w:rsidRDefault="00183364" w:rsidP="00183364">
            <w:pPr>
              <w:jc w:val="both"/>
              <w:rPr>
                <w:sz w:val="22"/>
                <w:szCs w:val="22"/>
                <w:lang w:val="kk-KZ"/>
              </w:rPr>
            </w:pPr>
            <w:r w:rsidRPr="003917F2">
              <w:rPr>
                <w:color w:val="000000"/>
                <w:sz w:val="22"/>
                <w:szCs w:val="22"/>
              </w:rPr>
              <w:t xml:space="preserve">Записывают </w:t>
            </w:r>
            <w:r w:rsidRPr="003917F2">
              <w:rPr>
                <w:color w:val="000000"/>
                <w:sz w:val="22"/>
                <w:szCs w:val="22"/>
                <w:lang w:val="kk-KZ"/>
              </w:rPr>
              <w:t>Д/</w:t>
            </w:r>
            <w:proofErr w:type="gramStart"/>
            <w:r w:rsidRPr="003917F2">
              <w:rPr>
                <w:color w:val="000000"/>
                <w:sz w:val="22"/>
                <w:szCs w:val="22"/>
                <w:lang w:val="kk-KZ"/>
              </w:rPr>
              <w:t>З</w:t>
            </w:r>
            <w:proofErr w:type="gramEnd"/>
          </w:p>
        </w:tc>
        <w:tc>
          <w:tcPr>
            <w:tcW w:w="1418" w:type="dxa"/>
          </w:tcPr>
          <w:p w:rsidR="00746BE4" w:rsidRPr="003917F2" w:rsidRDefault="00746BE4" w:rsidP="005A0E55">
            <w:pPr>
              <w:jc w:val="both"/>
              <w:rPr>
                <w:sz w:val="22"/>
                <w:szCs w:val="22"/>
              </w:rPr>
            </w:pPr>
          </w:p>
          <w:p w:rsidR="00746BE4" w:rsidRPr="003917F2" w:rsidRDefault="00746BE4" w:rsidP="005A0E55">
            <w:pPr>
              <w:jc w:val="both"/>
              <w:rPr>
                <w:sz w:val="22"/>
                <w:szCs w:val="22"/>
              </w:rPr>
            </w:pPr>
            <w:proofErr w:type="spellStart"/>
            <w:r w:rsidRPr="003917F2">
              <w:rPr>
                <w:sz w:val="22"/>
                <w:szCs w:val="22"/>
              </w:rPr>
              <w:t>Самооценивание</w:t>
            </w:r>
            <w:proofErr w:type="spellEnd"/>
          </w:p>
        </w:tc>
        <w:tc>
          <w:tcPr>
            <w:tcW w:w="1701" w:type="dxa"/>
          </w:tcPr>
          <w:p w:rsidR="00746BE4" w:rsidRPr="003917F2" w:rsidRDefault="00746BE4" w:rsidP="005A0E55">
            <w:pPr>
              <w:jc w:val="both"/>
              <w:rPr>
                <w:sz w:val="22"/>
                <w:szCs w:val="22"/>
              </w:rPr>
            </w:pPr>
          </w:p>
          <w:p w:rsidR="00746BE4" w:rsidRPr="003917F2" w:rsidRDefault="00746BE4" w:rsidP="005A0E55">
            <w:pPr>
              <w:jc w:val="both"/>
              <w:rPr>
                <w:sz w:val="22"/>
                <w:szCs w:val="22"/>
              </w:rPr>
            </w:pPr>
            <w:r w:rsidRPr="003917F2">
              <w:rPr>
                <w:sz w:val="22"/>
                <w:szCs w:val="22"/>
              </w:rPr>
              <w:t xml:space="preserve">Рефлексивный лист, </w:t>
            </w:r>
            <w:proofErr w:type="spellStart"/>
            <w:r w:rsidRPr="003917F2">
              <w:rPr>
                <w:sz w:val="22"/>
                <w:szCs w:val="22"/>
              </w:rPr>
              <w:t>стикеры</w:t>
            </w:r>
            <w:proofErr w:type="spellEnd"/>
          </w:p>
        </w:tc>
      </w:tr>
    </w:tbl>
    <w:p w:rsidR="00746BE4" w:rsidRPr="003917F2" w:rsidRDefault="00746BE4" w:rsidP="002D7971">
      <w:pPr>
        <w:spacing w:after="0"/>
        <w:rPr>
          <w:rFonts w:ascii="Times New Roman" w:hAnsi="Times New Roman" w:cs="Times New Roman"/>
        </w:rPr>
      </w:pPr>
    </w:p>
    <w:sectPr w:rsidR="00746BE4" w:rsidRPr="003917F2" w:rsidSect="00183364">
      <w:pgSz w:w="16838" w:h="11906" w:orient="landscape"/>
      <w:pgMar w:top="0"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B41"/>
    <w:multiLevelType w:val="multilevel"/>
    <w:tmpl w:val="B780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415E0"/>
    <w:multiLevelType w:val="multilevel"/>
    <w:tmpl w:val="F1D2B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C641FD"/>
    <w:multiLevelType w:val="multilevel"/>
    <w:tmpl w:val="6CF676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206113"/>
    <w:multiLevelType w:val="hybridMultilevel"/>
    <w:tmpl w:val="D4B82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9C35A3"/>
    <w:multiLevelType w:val="hybridMultilevel"/>
    <w:tmpl w:val="C48CC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B840FC"/>
    <w:multiLevelType w:val="multilevel"/>
    <w:tmpl w:val="95A0A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7772BE"/>
    <w:multiLevelType w:val="hybridMultilevel"/>
    <w:tmpl w:val="089A70B6"/>
    <w:lvl w:ilvl="0" w:tplc="5A9201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1C3543"/>
    <w:multiLevelType w:val="multilevel"/>
    <w:tmpl w:val="2A401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887A16"/>
    <w:multiLevelType w:val="hybridMultilevel"/>
    <w:tmpl w:val="C4B28CEA"/>
    <w:lvl w:ilvl="0" w:tplc="6E54E4A4">
      <w:start w:val="1"/>
      <w:numFmt w:val="decimal"/>
      <w:lvlText w:val="%1."/>
      <w:lvlJc w:val="left"/>
      <w:pPr>
        <w:ind w:left="785"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76BA1009"/>
    <w:multiLevelType w:val="hybridMultilevel"/>
    <w:tmpl w:val="CE3450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C19208F"/>
    <w:multiLevelType w:val="hybridMultilevel"/>
    <w:tmpl w:val="C4B28CEA"/>
    <w:lvl w:ilvl="0" w:tplc="6E54E4A4">
      <w:start w:val="1"/>
      <w:numFmt w:val="decimal"/>
      <w:lvlText w:val="%1."/>
      <w:lvlJc w:val="left"/>
      <w:pPr>
        <w:ind w:left="785"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3"/>
  </w:num>
  <w:num w:numId="2">
    <w:abstractNumId w:val="9"/>
  </w:num>
  <w:num w:numId="3">
    <w:abstractNumId w:val="4"/>
  </w:num>
  <w:num w:numId="4">
    <w:abstractNumId w:val="6"/>
  </w:num>
  <w:num w:numId="5">
    <w:abstractNumId w:val="10"/>
  </w:num>
  <w:num w:numId="6">
    <w:abstractNumId w:val="0"/>
  </w:num>
  <w:num w:numId="7">
    <w:abstractNumId w:val="1"/>
  </w:num>
  <w:num w:numId="8">
    <w:abstractNumId w:val="7"/>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2F0"/>
    <w:rsid w:val="000A180F"/>
    <w:rsid w:val="00100775"/>
    <w:rsid w:val="0010568D"/>
    <w:rsid w:val="00183364"/>
    <w:rsid w:val="001F2286"/>
    <w:rsid w:val="002A24AF"/>
    <w:rsid w:val="002D7971"/>
    <w:rsid w:val="003917F2"/>
    <w:rsid w:val="005E6271"/>
    <w:rsid w:val="006B6B11"/>
    <w:rsid w:val="00746BE4"/>
    <w:rsid w:val="0075356A"/>
    <w:rsid w:val="007F4E82"/>
    <w:rsid w:val="008637A3"/>
    <w:rsid w:val="008F79F3"/>
    <w:rsid w:val="00926B8F"/>
    <w:rsid w:val="00A11A7A"/>
    <w:rsid w:val="00C557DF"/>
    <w:rsid w:val="00CD63A1"/>
    <w:rsid w:val="00D064BB"/>
    <w:rsid w:val="00E912F0"/>
    <w:rsid w:val="00ED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BE4"/>
    <w:rPr>
      <w:rFonts w:eastAsiaTheme="minorEastAsia"/>
      <w:lang w:eastAsia="ru-RU"/>
    </w:rPr>
  </w:style>
  <w:style w:type="paragraph" w:styleId="9">
    <w:name w:val="heading 9"/>
    <w:basedOn w:val="a"/>
    <w:next w:val="a"/>
    <w:link w:val="90"/>
    <w:uiPriority w:val="9"/>
    <w:semiHidden/>
    <w:unhideWhenUsed/>
    <w:qFormat/>
    <w:rsid w:val="00746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746BE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746BE4"/>
    <w:pPr>
      <w:ind w:left="720"/>
      <w:contextualSpacing/>
    </w:pPr>
  </w:style>
  <w:style w:type="table" w:styleId="a7">
    <w:name w:val="Table Grid"/>
    <w:basedOn w:val="a1"/>
    <w:uiPriority w:val="39"/>
    <w:rsid w:val="00746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99"/>
    <w:locked/>
    <w:rsid w:val="00746BE4"/>
    <w:rPr>
      <w:rFonts w:eastAsiaTheme="minorEastAsia"/>
      <w:lang w:eastAsia="ru-RU"/>
    </w:rPr>
  </w:style>
  <w:style w:type="character" w:styleId="a8">
    <w:name w:val="Strong"/>
    <w:basedOn w:val="a0"/>
    <w:uiPriority w:val="22"/>
    <w:qFormat/>
    <w:rsid w:val="00746BE4"/>
    <w:rPr>
      <w:b/>
      <w:bCs/>
    </w:rPr>
  </w:style>
  <w:style w:type="paragraph" w:customStyle="1" w:styleId="AssignmentTemplate">
    <w:name w:val="AssignmentTemplate"/>
    <w:basedOn w:val="9"/>
    <w:next w:val="a3"/>
    <w:qFormat/>
    <w:rsid w:val="00746BE4"/>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9">
    <w:name w:val="No Spacing"/>
    <w:link w:val="aa"/>
    <w:uiPriority w:val="1"/>
    <w:qFormat/>
    <w:rsid w:val="00746BE4"/>
    <w:pPr>
      <w:spacing w:after="0" w:line="240" w:lineRule="auto"/>
    </w:pPr>
  </w:style>
  <w:style w:type="character" w:customStyle="1" w:styleId="aa">
    <w:name w:val="Без интервала Знак"/>
    <w:link w:val="a9"/>
    <w:uiPriority w:val="1"/>
    <w:rsid w:val="00746BE4"/>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46BE4"/>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746BE4"/>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746BE4"/>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character" w:customStyle="1" w:styleId="hps">
    <w:name w:val="hps"/>
    <w:uiPriority w:val="99"/>
    <w:rsid w:val="00746BE4"/>
    <w:rPr>
      <w:rFonts w:cs="Times New Roman"/>
    </w:rPr>
  </w:style>
  <w:style w:type="character" w:customStyle="1" w:styleId="90">
    <w:name w:val="Заголовок 9 Знак"/>
    <w:basedOn w:val="a0"/>
    <w:link w:val="9"/>
    <w:uiPriority w:val="9"/>
    <w:semiHidden/>
    <w:rsid w:val="00746BE4"/>
    <w:rPr>
      <w:rFonts w:asciiTheme="majorHAnsi" w:eastAsiaTheme="majorEastAsia" w:hAnsiTheme="majorHAnsi" w:cstheme="majorBidi"/>
      <w:i/>
      <w:iCs/>
      <w:color w:val="404040" w:themeColor="text1" w:themeTint="BF"/>
      <w:sz w:val="20"/>
      <w:szCs w:val="20"/>
      <w:lang w:eastAsia="ru-RU"/>
    </w:rPr>
  </w:style>
  <w:style w:type="paragraph" w:customStyle="1" w:styleId="c5">
    <w:name w:val="c5"/>
    <w:basedOn w:val="a"/>
    <w:rsid w:val="006B6B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B6B11"/>
  </w:style>
  <w:style w:type="character" w:customStyle="1" w:styleId="c1">
    <w:name w:val="c1"/>
    <w:basedOn w:val="a0"/>
    <w:rsid w:val="006B6B11"/>
  </w:style>
  <w:style w:type="paragraph" w:styleId="ab">
    <w:name w:val="Balloon Text"/>
    <w:basedOn w:val="a"/>
    <w:link w:val="ac"/>
    <w:uiPriority w:val="99"/>
    <w:semiHidden/>
    <w:unhideWhenUsed/>
    <w:rsid w:val="00D064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064BB"/>
    <w:rPr>
      <w:rFonts w:ascii="Tahoma" w:eastAsiaTheme="minorEastAsia" w:hAnsi="Tahoma" w:cs="Tahoma"/>
      <w:sz w:val="16"/>
      <w:szCs w:val="16"/>
      <w:lang w:eastAsia="ru-RU"/>
    </w:rPr>
  </w:style>
  <w:style w:type="character" w:customStyle="1" w:styleId="bold1">
    <w:name w:val="bold1"/>
    <w:basedOn w:val="a0"/>
    <w:rsid w:val="00926B8F"/>
    <w:rPr>
      <w:b/>
      <w:bCs/>
    </w:rPr>
  </w:style>
  <w:style w:type="character" w:customStyle="1" w:styleId="italic1">
    <w:name w:val="italic1"/>
    <w:basedOn w:val="a0"/>
    <w:rsid w:val="00926B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BE4"/>
    <w:rPr>
      <w:rFonts w:eastAsiaTheme="minorEastAsia"/>
      <w:lang w:eastAsia="ru-RU"/>
    </w:rPr>
  </w:style>
  <w:style w:type="paragraph" w:styleId="9">
    <w:name w:val="heading 9"/>
    <w:basedOn w:val="a"/>
    <w:next w:val="a"/>
    <w:link w:val="90"/>
    <w:uiPriority w:val="9"/>
    <w:semiHidden/>
    <w:unhideWhenUsed/>
    <w:qFormat/>
    <w:rsid w:val="00746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746BE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746BE4"/>
    <w:pPr>
      <w:ind w:left="720"/>
      <w:contextualSpacing/>
    </w:pPr>
  </w:style>
  <w:style w:type="table" w:styleId="a7">
    <w:name w:val="Table Grid"/>
    <w:basedOn w:val="a1"/>
    <w:uiPriority w:val="39"/>
    <w:rsid w:val="00746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99"/>
    <w:locked/>
    <w:rsid w:val="00746BE4"/>
    <w:rPr>
      <w:rFonts w:eastAsiaTheme="minorEastAsia"/>
      <w:lang w:eastAsia="ru-RU"/>
    </w:rPr>
  </w:style>
  <w:style w:type="character" w:styleId="a8">
    <w:name w:val="Strong"/>
    <w:basedOn w:val="a0"/>
    <w:uiPriority w:val="22"/>
    <w:qFormat/>
    <w:rsid w:val="00746BE4"/>
    <w:rPr>
      <w:b/>
      <w:bCs/>
    </w:rPr>
  </w:style>
  <w:style w:type="paragraph" w:customStyle="1" w:styleId="AssignmentTemplate">
    <w:name w:val="AssignmentTemplate"/>
    <w:basedOn w:val="9"/>
    <w:next w:val="a3"/>
    <w:qFormat/>
    <w:rsid w:val="00746BE4"/>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9">
    <w:name w:val="No Spacing"/>
    <w:link w:val="aa"/>
    <w:uiPriority w:val="1"/>
    <w:qFormat/>
    <w:rsid w:val="00746BE4"/>
    <w:pPr>
      <w:spacing w:after="0" w:line="240" w:lineRule="auto"/>
    </w:pPr>
  </w:style>
  <w:style w:type="character" w:customStyle="1" w:styleId="aa">
    <w:name w:val="Без интервала Знак"/>
    <w:link w:val="a9"/>
    <w:uiPriority w:val="1"/>
    <w:rsid w:val="00746BE4"/>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46BE4"/>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746BE4"/>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746BE4"/>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character" w:customStyle="1" w:styleId="hps">
    <w:name w:val="hps"/>
    <w:uiPriority w:val="99"/>
    <w:rsid w:val="00746BE4"/>
    <w:rPr>
      <w:rFonts w:cs="Times New Roman"/>
    </w:rPr>
  </w:style>
  <w:style w:type="character" w:customStyle="1" w:styleId="90">
    <w:name w:val="Заголовок 9 Знак"/>
    <w:basedOn w:val="a0"/>
    <w:link w:val="9"/>
    <w:uiPriority w:val="9"/>
    <w:semiHidden/>
    <w:rsid w:val="00746BE4"/>
    <w:rPr>
      <w:rFonts w:asciiTheme="majorHAnsi" w:eastAsiaTheme="majorEastAsia" w:hAnsiTheme="majorHAnsi" w:cstheme="majorBidi"/>
      <w:i/>
      <w:iCs/>
      <w:color w:val="404040" w:themeColor="text1" w:themeTint="BF"/>
      <w:sz w:val="20"/>
      <w:szCs w:val="20"/>
      <w:lang w:eastAsia="ru-RU"/>
    </w:rPr>
  </w:style>
  <w:style w:type="paragraph" w:customStyle="1" w:styleId="c5">
    <w:name w:val="c5"/>
    <w:basedOn w:val="a"/>
    <w:rsid w:val="006B6B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B6B11"/>
  </w:style>
  <w:style w:type="character" w:customStyle="1" w:styleId="c1">
    <w:name w:val="c1"/>
    <w:basedOn w:val="a0"/>
    <w:rsid w:val="006B6B11"/>
  </w:style>
  <w:style w:type="paragraph" w:styleId="ab">
    <w:name w:val="Balloon Text"/>
    <w:basedOn w:val="a"/>
    <w:link w:val="ac"/>
    <w:uiPriority w:val="99"/>
    <w:semiHidden/>
    <w:unhideWhenUsed/>
    <w:rsid w:val="00D064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064BB"/>
    <w:rPr>
      <w:rFonts w:ascii="Tahoma" w:eastAsiaTheme="minorEastAsia" w:hAnsi="Tahoma" w:cs="Tahoma"/>
      <w:sz w:val="16"/>
      <w:szCs w:val="16"/>
      <w:lang w:eastAsia="ru-RU"/>
    </w:rPr>
  </w:style>
  <w:style w:type="character" w:customStyle="1" w:styleId="bold1">
    <w:name w:val="bold1"/>
    <w:basedOn w:val="a0"/>
    <w:rsid w:val="00926B8F"/>
    <w:rPr>
      <w:b/>
      <w:bCs/>
    </w:rPr>
  </w:style>
  <w:style w:type="character" w:customStyle="1" w:styleId="italic1">
    <w:name w:val="italic1"/>
    <w:basedOn w:val="a0"/>
    <w:rsid w:val="00926B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865</Words>
  <Characters>4934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Райымбек</dc:creator>
  <cp:keywords/>
  <dc:description/>
  <cp:lastModifiedBy>Эмиль Темирбекулы</cp:lastModifiedBy>
  <cp:revision>8</cp:revision>
  <cp:lastPrinted>2023-01-17T16:42:00Z</cp:lastPrinted>
  <dcterms:created xsi:type="dcterms:W3CDTF">2023-01-16T17:09:00Z</dcterms:created>
  <dcterms:modified xsi:type="dcterms:W3CDTF">2023-01-19T10:48:00Z</dcterms:modified>
</cp:coreProperties>
</file>