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39"/>
      </w:tblGrid>
      <w:tr w:rsidR="005B4145" w:rsidRPr="005B4145" w:rsidTr="00E7312B">
        <w:tc>
          <w:tcPr>
            <w:tcW w:w="9345" w:type="dxa"/>
          </w:tcPr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4145">
              <w:rPr>
                <w:rFonts w:eastAsia="Calibri"/>
                <w:b/>
                <w:sz w:val="28"/>
                <w:szCs w:val="28"/>
              </w:rPr>
              <w:t>КГУ «Специальная школа-интернат № 7»</w:t>
            </w: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5B4145">
              <w:rPr>
                <w:rFonts w:eastAsia="Calibri"/>
                <w:b/>
                <w:sz w:val="32"/>
                <w:szCs w:val="32"/>
              </w:rPr>
              <w:t>ДОКЛАД</w:t>
            </w: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на тему «</w:t>
            </w:r>
            <w:bookmarkStart w:id="0" w:name="_GoBack"/>
            <w:r>
              <w:rPr>
                <w:b/>
                <w:bCs/>
                <w:sz w:val="28"/>
                <w:szCs w:val="28"/>
              </w:rPr>
              <w:t>Воспитание самостоятельности у детей с ООП в специальной школе</w:t>
            </w:r>
            <w:bookmarkEnd w:id="0"/>
            <w:r w:rsidRPr="005B4145">
              <w:rPr>
                <w:rFonts w:eastAsia="Calibri"/>
                <w:b/>
                <w:sz w:val="32"/>
                <w:szCs w:val="32"/>
              </w:rPr>
              <w:t>»</w:t>
            </w: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Выполнила</w:t>
            </w:r>
            <w:r w:rsidRPr="005B4145">
              <w:rPr>
                <w:rFonts w:eastAsia="Calibri"/>
                <w:b/>
                <w:sz w:val="28"/>
                <w:szCs w:val="28"/>
              </w:rPr>
              <w:t>:</w:t>
            </w:r>
            <w:r>
              <w:rPr>
                <w:rFonts w:eastAsia="Calibri"/>
                <w:b/>
                <w:sz w:val="28"/>
                <w:szCs w:val="28"/>
                <w:lang w:val="kk-KZ"/>
              </w:rPr>
              <w:t>Сапарова</w:t>
            </w:r>
            <w:proofErr w:type="gramEnd"/>
            <w:r>
              <w:rPr>
                <w:rFonts w:eastAsia="Calibri"/>
                <w:b/>
                <w:sz w:val="28"/>
                <w:szCs w:val="28"/>
                <w:lang w:val="kk-KZ"/>
              </w:rPr>
              <w:t xml:space="preserve"> С.С.</w:t>
            </w:r>
            <w:r w:rsidRPr="005B4145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  <w:p w:rsidR="005B4145" w:rsidRPr="005B4145" w:rsidRDefault="005B4145" w:rsidP="005B414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B4145">
              <w:rPr>
                <w:rFonts w:eastAsia="Calibri"/>
                <w:b/>
                <w:sz w:val="28"/>
                <w:szCs w:val="28"/>
              </w:rPr>
              <w:t>г. Алматы</w:t>
            </w:r>
            <w:r>
              <w:rPr>
                <w:rFonts w:eastAsia="Calibri"/>
                <w:b/>
                <w:sz w:val="28"/>
                <w:szCs w:val="28"/>
              </w:rPr>
              <w:t xml:space="preserve"> 2023</w:t>
            </w:r>
          </w:p>
          <w:p w:rsidR="005B4145" w:rsidRPr="005B4145" w:rsidRDefault="005B4145" w:rsidP="005B4145">
            <w:pPr>
              <w:rPr>
                <w:rFonts w:ascii="Calibri" w:eastAsia="Calibri" w:hAnsi="Calibri"/>
              </w:rPr>
            </w:pPr>
          </w:p>
        </w:tc>
      </w:tr>
    </w:tbl>
    <w:p w:rsidR="005B4145" w:rsidRPr="005B4145" w:rsidRDefault="005B4145" w:rsidP="005B4145">
      <w:pPr>
        <w:spacing w:after="160" w:line="259" w:lineRule="auto"/>
        <w:rPr>
          <w:rFonts w:ascii="Calibri" w:eastAsia="Calibri" w:hAnsi="Calibri" w:cs="Times New Roman"/>
          <w:sz w:val="22"/>
          <w:szCs w:val="22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5B4145" w:rsidRDefault="005B4145">
      <w:pPr>
        <w:rPr>
          <w:b/>
          <w:bCs/>
          <w:sz w:val="28"/>
          <w:szCs w:val="28"/>
        </w:rPr>
      </w:pPr>
    </w:p>
    <w:p w:rsidR="00F34431" w:rsidRDefault="00F344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 доклада «Воспитание самостоятельности у детей с ООП в специальной школе»   </w:t>
      </w:r>
    </w:p>
    <w:p w:rsidR="005D31C9" w:rsidRPr="002B33C6" w:rsidRDefault="005D31C9" w:rsidP="005D31C9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B33C6">
        <w:rPr>
          <w:rFonts w:ascii="Times New Roman" w:eastAsia="Times New Roman" w:hAnsi="Times New Roman" w:cs="Times New Roman"/>
          <w:color w:val="000000"/>
          <w:lang w:eastAsia="ru-RU"/>
        </w:rPr>
        <w:t>Одной из актуальных задач современной педагогики является развитие навыков самостоятельности у детей с</w:t>
      </w:r>
      <w:r w:rsidR="00BB15E2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особыми образовательными потребностями</w:t>
      </w:r>
      <w:r w:rsidRPr="002B33C6">
        <w:rPr>
          <w:rFonts w:ascii="Times New Roman" w:eastAsia="Times New Roman" w:hAnsi="Times New Roman" w:cs="Times New Roman"/>
          <w:color w:val="000000"/>
          <w:lang w:eastAsia="ru-RU"/>
        </w:rPr>
        <w:t>. Ответственная и сложная социально-педагогическая проблема обеспечить оптимальные условия воспитания и обучения детей с ограниченными возможностями с тем, чтобы содействовать как можно лучшей подготовке их к самостоятельной жизни в нормальном социальном окружении.</w:t>
      </w:r>
    </w:p>
    <w:p w:rsidR="005D31C9" w:rsidRPr="002B33C6" w:rsidRDefault="005D31C9" w:rsidP="005D31C9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B33C6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Самостоятельность не рождается сама по себе, она воспитывается и развивается. Особое место в этом процессе занимает начальная школа. Нередко младший школьник хочет стать самостоятельным, но недостаточно развитая воля, склонность действовать под влиянием взрослых не позволяют выполнить задуманное и желаемое.</w:t>
      </w:r>
    </w:p>
    <w:p w:rsidR="005D31C9" w:rsidRPr="002B33C6" w:rsidRDefault="005D31C9" w:rsidP="005D31C9">
      <w:pPr>
        <w:shd w:val="clear" w:color="auto" w:fill="FFFFFF"/>
        <w:ind w:firstLine="284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2B33C6">
        <w:rPr>
          <w:rFonts w:ascii="Times New Roman" w:eastAsia="Times New Roman" w:hAnsi="Times New Roman" w:cs="Times New Roman"/>
          <w:color w:val="000000"/>
          <w:lang w:eastAsia="ru-RU"/>
        </w:rPr>
        <w:t>Безусловно, что дети с ограниченными возможностями здоровья, вовлекаясь в совместную деятельность, в большей степени нуждаются в помощи взрослых. Однако эта помощь должна носить обучающий и воспитывающий характер, не подменяя и не вытесняя детской самостоятельности. Именно поэтому так важно от словесных методов воспитания переходить к организации воспитывающей самодеятельности ребенка. 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Часто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семьях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имеющих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ООП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преобладает</w:t>
      </w:r>
      <w:r>
        <w:rPr>
          <w:rFonts w:ascii="Noto Sans" w:hAnsi="Noto Sans"/>
          <w:color w:val="010101"/>
        </w:rPr>
        <w:t xml:space="preserve"> </w:t>
      </w:r>
      <w:proofErr w:type="spellStart"/>
      <w:r>
        <w:rPr>
          <w:rFonts w:ascii="Calibri" w:hAnsi="Calibri" w:cs="Calibri"/>
          <w:color w:val="010101"/>
        </w:rPr>
        <w:t>гиперопека</w:t>
      </w:r>
      <w:proofErr w:type="spellEnd"/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неправильное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изнеживающее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воспитание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удивительно</w:t>
      </w:r>
      <w:r>
        <w:rPr>
          <w:rFonts w:ascii="Noto Sans" w:hAnsi="Noto Sans"/>
          <w:color w:val="010101"/>
        </w:rPr>
        <w:t xml:space="preserve">, </w:t>
      </w:r>
      <w:proofErr w:type="gramStart"/>
      <w:r>
        <w:rPr>
          <w:rFonts w:ascii="Calibri" w:hAnsi="Calibri" w:cs="Calibri"/>
          <w:color w:val="010101"/>
        </w:rPr>
        <w:t>что</w:t>
      </w:r>
      <w:proofErr w:type="gramEnd"/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когда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становятся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старше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родители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начинают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задумываться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почему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ребенок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чему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приучен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ничего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умеет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следовательно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начинают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винить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окружающих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прежде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зарождается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семье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Часто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родители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отказываются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ребёнке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самостоятельности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так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проще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удобнее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Например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приучены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тому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ничего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нельзя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ведома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родителей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поэтому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особых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указаний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они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сходят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продуктами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сделают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чего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нибудь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дому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Или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ребенок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хочет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какое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взрослые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из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чрезмерной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опеки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боязни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него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позволяют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ничего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сделать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Именно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этим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объясняется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наше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обращение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проблеме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формирования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младших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школьников</w:t>
      </w:r>
      <w:r>
        <w:rPr>
          <w:rFonts w:ascii="Noto Sans" w:hAnsi="Noto Sans"/>
          <w:color w:val="010101"/>
        </w:rPr>
        <w:t>.</w:t>
      </w:r>
      <w:r w:rsidR="00BB15E2"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Однако</w:t>
      </w:r>
      <w:r w:rsidR="009D7604">
        <w:rPr>
          <w:rFonts w:ascii="Calibri" w:hAnsi="Calibri" w:cs="Calibri"/>
          <w:color w:val="010101"/>
        </w:rPr>
        <w:t>,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начинать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воспитывать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качество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нужно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гораздо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раньше</w:t>
      </w:r>
      <w:r>
        <w:rPr>
          <w:rFonts w:ascii="Noto Sans" w:hAnsi="Noto Sans"/>
          <w:color w:val="010101"/>
        </w:rPr>
        <w:t> </w:t>
      </w:r>
      <w:r>
        <w:rPr>
          <w:rFonts w:ascii="Arial" w:hAnsi="Arial" w:cs="Arial"/>
          <w:color w:val="010101"/>
        </w:rPr>
        <w:t>—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чем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раньше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больших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успехов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можно</w:t>
      </w:r>
      <w:r>
        <w:rPr>
          <w:rFonts w:ascii="Noto Sans" w:hAnsi="Noto Sans"/>
          <w:color w:val="010101"/>
        </w:rPr>
        <w:t xml:space="preserve"> </w:t>
      </w:r>
      <w:proofErr w:type="gramStart"/>
      <w:r>
        <w:rPr>
          <w:rFonts w:ascii="Calibri" w:hAnsi="Calibri" w:cs="Calibri"/>
          <w:color w:val="010101"/>
        </w:rPr>
        <w:t>достичь</w:t>
      </w:r>
      <w:r>
        <w:rPr>
          <w:rFonts w:ascii="Noto Sans" w:hAnsi="Noto Sans"/>
          <w:color w:val="010101"/>
        </w:rPr>
        <w:t xml:space="preserve"> .</w:t>
      </w:r>
      <w:proofErr w:type="gramEnd"/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чтобы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школьнике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самостоятельность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необходимо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прежде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всего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определиться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тем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должен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уметь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каждый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ребенок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моменту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достижения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школьного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возраста</w:t>
      </w:r>
      <w:r>
        <w:rPr>
          <w:rFonts w:ascii="Noto Sans" w:hAnsi="Noto Sans"/>
          <w:color w:val="010101"/>
        </w:rPr>
        <w:t>.</w:t>
      </w:r>
      <w:r>
        <w:rPr>
          <w:rFonts w:ascii="Noto Sans" w:hAnsi="Noto Sans"/>
          <w:color w:val="010101"/>
        </w:rPr>
        <w:br/>
      </w:r>
      <w:r>
        <w:rPr>
          <w:rFonts w:ascii="Calibri" w:hAnsi="Calibri" w:cs="Calibri"/>
          <w:color w:val="010101"/>
        </w:rPr>
        <w:t>Каждый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школьник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должен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уметь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ухаживать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собой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помощи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взрослого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соблюдать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личную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гигиену</w:t>
      </w:r>
      <w:r>
        <w:rPr>
          <w:rFonts w:ascii="Noto Sans" w:hAnsi="Noto Sans"/>
          <w:color w:val="010101"/>
        </w:rPr>
        <w:t xml:space="preserve">: </w:t>
      </w:r>
      <w:r>
        <w:rPr>
          <w:rFonts w:ascii="Calibri" w:hAnsi="Calibri" w:cs="Calibri"/>
          <w:color w:val="010101"/>
        </w:rPr>
        <w:t>чистить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зубы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умываться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мыть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руки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пользоваться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туалетом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д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Одеваться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обуваться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приучают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еще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садике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смотря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многих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же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возникают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трудности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связанные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одеванием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поскольку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всегда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кто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нибудь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помогал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одеваться</w:t>
      </w:r>
      <w:r>
        <w:rPr>
          <w:rFonts w:ascii="Noto Sans" w:hAnsi="Noto Sans"/>
          <w:color w:val="010101"/>
        </w:rPr>
        <w:t xml:space="preserve">: </w:t>
      </w:r>
      <w:r>
        <w:rPr>
          <w:rFonts w:ascii="Calibri" w:hAnsi="Calibri" w:cs="Calibri"/>
          <w:color w:val="010101"/>
        </w:rPr>
        <w:t>дома</w:t>
      </w:r>
      <w:r>
        <w:rPr>
          <w:rFonts w:ascii="Noto Sans" w:hAnsi="Noto Sans"/>
          <w:color w:val="010101"/>
        </w:rPr>
        <w:t xml:space="preserve"> - </w:t>
      </w:r>
      <w:r>
        <w:rPr>
          <w:rFonts w:ascii="Calibri" w:hAnsi="Calibri" w:cs="Calibri"/>
          <w:color w:val="010101"/>
        </w:rPr>
        <w:t>мамочка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детский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сад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многие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ходили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Поэтому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чтобы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возникало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подобных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трудностей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нужно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дома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следует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научить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завязывать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шнурки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застегивать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пуговицы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управляться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липучками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молнией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одежде</w:t>
      </w:r>
      <w:r>
        <w:rPr>
          <w:rFonts w:ascii="Noto Sans" w:hAnsi="Noto Sans"/>
          <w:color w:val="010101"/>
        </w:rPr>
        <w:t>.</w:t>
      </w:r>
      <w:r>
        <w:rPr>
          <w:rStyle w:val="apple-converted-space"/>
          <w:rFonts w:ascii="Noto Sans" w:hAnsi="Noto Sans"/>
          <w:color w:val="010101"/>
        </w:rPr>
        <w:t> 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Если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домашних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условиях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привыкли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уберет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всё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мама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никто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будет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Поэтому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нужно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приучить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убирать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собой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вещи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содержать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порядке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Заранее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научить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наводить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порядок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иначе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может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забывать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убирать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вещи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шкаф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тумбочку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раздевалку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большому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сожалению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родители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хотят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думать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этом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воспитатель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думают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они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который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научит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Перед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воспитателем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встаёт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проблема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как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творчески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нанесения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вреда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психическому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здоровью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ребёнка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родителям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разрешить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вопрос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lastRenderedPageBreak/>
        <w:t>Определила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себя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следующую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цель</w:t>
      </w:r>
      <w:r>
        <w:rPr>
          <w:rFonts w:ascii="Noto Sans" w:hAnsi="Noto Sans"/>
          <w:color w:val="010101"/>
        </w:rPr>
        <w:t xml:space="preserve">: - </w:t>
      </w:r>
      <w:r>
        <w:rPr>
          <w:rFonts w:ascii="Calibri" w:hAnsi="Calibri" w:cs="Calibri"/>
          <w:color w:val="010101"/>
        </w:rPr>
        <w:t>добиться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максимальной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проявления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активности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воспитанников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Попадая</w:t>
      </w:r>
      <w:r>
        <w:rPr>
          <w:rFonts w:ascii="Noto Sans" w:hAnsi="Noto Sans"/>
          <w:color w:val="010101"/>
        </w:rPr>
        <w:t xml:space="preserve"> </w:t>
      </w:r>
      <w:proofErr w:type="gramStart"/>
      <w:r>
        <w:rPr>
          <w:rFonts w:ascii="Calibri" w:hAnsi="Calibri" w:cs="Calibri"/>
          <w:color w:val="010101"/>
        </w:rPr>
        <w:t>в</w:t>
      </w:r>
      <w:r w:rsidR="00CC68B8">
        <w:rPr>
          <w:rFonts w:ascii="Noto Sans" w:hAnsi="Noto Sans"/>
          <w:color w:val="010101"/>
        </w:rPr>
        <w:t xml:space="preserve"> </w:t>
      </w:r>
      <w:r w:rsidR="00CC68B8">
        <w:rPr>
          <w:rFonts w:ascii="Calibri" w:hAnsi="Calibri" w:cs="Calibri"/>
          <w:color w:val="010101"/>
        </w:rPr>
        <w:t>специальную школу</w:t>
      </w:r>
      <w:proofErr w:type="gramEnd"/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первоклассники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сталкиваются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рядом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трудностей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Они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умеют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того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чему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должны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были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научить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дома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Некоторые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умеют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кое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нужно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полагаться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них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ведь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разные</w:t>
      </w:r>
      <w:r>
        <w:rPr>
          <w:rFonts w:ascii="Noto Sans" w:hAnsi="Noto Sans"/>
          <w:color w:val="010101"/>
        </w:rPr>
        <w:t xml:space="preserve">: </w:t>
      </w:r>
      <w:r>
        <w:rPr>
          <w:rFonts w:ascii="Calibri" w:hAnsi="Calibri" w:cs="Calibri"/>
          <w:color w:val="010101"/>
        </w:rPr>
        <w:t>кто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дополнительного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контроля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соблюдает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дисциплину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кто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нуждается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наставлении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жестком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контроле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стороны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взрослого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Поэтому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время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времени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нужно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проверять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как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справляется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иным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поручением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чистые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руки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забыл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почистить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зубы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заправил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кровать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пуговицы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застегнул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только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убедившись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ребенок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всё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освоил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можете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сомневаться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маленького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школьника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Навыки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самообслуживания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хозяйственно</w:t>
      </w:r>
      <w:r>
        <w:rPr>
          <w:rFonts w:ascii="Noto Sans" w:hAnsi="Noto Sans"/>
          <w:color w:val="010101"/>
        </w:rPr>
        <w:t xml:space="preserve"> </w:t>
      </w:r>
      <w:r>
        <w:rPr>
          <w:rFonts w:ascii="Arial" w:hAnsi="Arial" w:cs="Arial"/>
          <w:color w:val="010101"/>
        </w:rPr>
        <w:t>–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бытовые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формируются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начиная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1 </w:t>
      </w:r>
      <w:r>
        <w:rPr>
          <w:rFonts w:ascii="Calibri" w:hAnsi="Calibri" w:cs="Calibri"/>
          <w:color w:val="010101"/>
        </w:rPr>
        <w:t>класса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приучаем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порядку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каждого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воспитанника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есть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место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шкафу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там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должно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лежать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если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идеальном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разумно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организованном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порядке</w:t>
      </w:r>
      <w:r>
        <w:rPr>
          <w:rFonts w:ascii="Noto Sans" w:hAnsi="Noto Sans"/>
          <w:color w:val="010101"/>
        </w:rPr>
        <w:t xml:space="preserve">.  </w:t>
      </w:r>
      <w:r>
        <w:rPr>
          <w:rFonts w:ascii="Calibri" w:hAnsi="Calibri" w:cs="Calibri"/>
          <w:color w:val="010101"/>
        </w:rPr>
        <w:t>Большое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внимание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уделяем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внешнему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виду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детей</w:t>
      </w:r>
      <w:r>
        <w:rPr>
          <w:rFonts w:ascii="Noto Sans" w:hAnsi="Noto Sans"/>
          <w:color w:val="010101"/>
        </w:rPr>
        <w:t xml:space="preserve">: </w:t>
      </w:r>
      <w:r>
        <w:rPr>
          <w:rFonts w:ascii="Calibri" w:hAnsi="Calibri" w:cs="Calibri"/>
          <w:color w:val="010101"/>
        </w:rPr>
        <w:t>приучаем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следить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чистотой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школьной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повседневной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одежды</w:t>
      </w:r>
      <w:r>
        <w:rPr>
          <w:rFonts w:ascii="Noto Sans" w:hAnsi="Noto Sans"/>
          <w:color w:val="010101"/>
        </w:rPr>
        <w:t>.</w:t>
      </w:r>
      <w:r>
        <w:rPr>
          <w:rStyle w:val="apple-converted-space"/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Учим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воспитанников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замечать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непорядки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одежде</w:t>
      </w:r>
      <w:r>
        <w:rPr>
          <w:rFonts w:ascii="Noto Sans" w:hAnsi="Noto Sans"/>
          <w:color w:val="010101"/>
        </w:rPr>
        <w:t xml:space="preserve"> (</w:t>
      </w:r>
      <w:r>
        <w:rPr>
          <w:rFonts w:ascii="Calibri" w:hAnsi="Calibri" w:cs="Calibri"/>
          <w:color w:val="010101"/>
        </w:rPr>
        <w:t>расстегнулась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пуговица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завернулся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воротничок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вылезла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рубашка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брюк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</w:t>
      </w:r>
      <w:r>
        <w:rPr>
          <w:rFonts w:ascii="Noto Sans" w:hAnsi="Noto Sans"/>
          <w:color w:val="010101"/>
        </w:rPr>
        <w:t xml:space="preserve">.)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устранять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обращаться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помощью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воспитателям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детьми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использую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такой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способ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коллективной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деятельности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как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совместно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индивидуальный</w:t>
      </w:r>
      <w:r>
        <w:rPr>
          <w:rFonts w:ascii="Noto Sans" w:hAnsi="Noto Sans"/>
          <w:color w:val="010101"/>
        </w:rPr>
        <w:t xml:space="preserve">: </w:t>
      </w:r>
      <w:r>
        <w:rPr>
          <w:rFonts w:ascii="Calibri" w:hAnsi="Calibri" w:cs="Calibri"/>
          <w:color w:val="010101"/>
        </w:rPr>
        <w:t>каждый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ребенок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хотя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работает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одновременно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другими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испытывает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никакой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зависимости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них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Например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наведение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своих</w:t>
      </w:r>
      <w:r>
        <w:rPr>
          <w:rFonts w:ascii="Noto Sans" w:hAnsi="Noto Sans"/>
          <w:color w:val="010101"/>
        </w:rPr>
        <w:t xml:space="preserve"> </w:t>
      </w:r>
      <w:r w:rsidR="00EA113C">
        <w:rPr>
          <w:rFonts w:ascii="Calibri" w:hAnsi="Calibri" w:cs="Calibri"/>
          <w:color w:val="010101"/>
        </w:rPr>
        <w:t>контейнерах</w:t>
      </w:r>
      <w:r>
        <w:rPr>
          <w:rFonts w:ascii="Noto Sans" w:hAnsi="Noto Sans"/>
          <w:color w:val="010101"/>
        </w:rPr>
        <w:t xml:space="preserve">, </w:t>
      </w:r>
      <w:r w:rsidR="00EA113C">
        <w:rPr>
          <w:rFonts w:ascii="Calibri" w:hAnsi="Calibri" w:cs="Calibri"/>
          <w:color w:val="010101"/>
        </w:rPr>
        <w:t>шкафах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одежды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 w:rsidR="00EA113C">
        <w:rPr>
          <w:rFonts w:ascii="Calibri" w:hAnsi="Calibri" w:cs="Calibri"/>
          <w:color w:val="010101"/>
        </w:rPr>
        <w:t xml:space="preserve">обуви </w:t>
      </w:r>
      <w:r>
        <w:rPr>
          <w:rFonts w:ascii="Calibri" w:hAnsi="Calibri" w:cs="Calibri"/>
          <w:color w:val="010101"/>
        </w:rPr>
        <w:t>т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</w:t>
      </w:r>
      <w:r>
        <w:rPr>
          <w:rFonts w:ascii="Noto Sans" w:hAnsi="Noto Sans"/>
          <w:color w:val="010101"/>
        </w:rPr>
        <w:t xml:space="preserve">.,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дает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возможность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каждому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действовать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индивидуальном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темпе</w:t>
      </w:r>
      <w:r>
        <w:rPr>
          <w:rFonts w:ascii="Noto Sans" w:hAnsi="Noto Sans"/>
          <w:color w:val="010101"/>
        </w:rPr>
        <w:t xml:space="preserve"> </w:t>
      </w:r>
      <w:r>
        <w:rPr>
          <w:rFonts w:ascii="Arial" w:hAnsi="Arial" w:cs="Arial"/>
          <w:color w:val="010101"/>
        </w:rPr>
        <w:t>—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особенно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важно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этапе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овладения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навыком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очередь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имею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возможность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учитывать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индивидуальные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потребности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каждого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: </w:t>
      </w:r>
      <w:r>
        <w:rPr>
          <w:rFonts w:ascii="Calibri" w:hAnsi="Calibri" w:cs="Calibri"/>
          <w:color w:val="010101"/>
        </w:rPr>
        <w:t>один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нуждается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дополнительном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показе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другой</w:t>
      </w:r>
      <w:r>
        <w:rPr>
          <w:rFonts w:ascii="Noto Sans" w:hAnsi="Noto Sans"/>
          <w:color w:val="010101"/>
        </w:rPr>
        <w:t xml:space="preserve"> </w:t>
      </w:r>
      <w:r>
        <w:rPr>
          <w:rFonts w:ascii="Arial" w:hAnsi="Arial" w:cs="Arial"/>
          <w:color w:val="010101"/>
        </w:rPr>
        <w:t>—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физической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помощи</w:t>
      </w:r>
      <w:r>
        <w:rPr>
          <w:rFonts w:ascii="Noto Sans" w:hAnsi="Noto Sans"/>
          <w:color w:val="010101"/>
        </w:rPr>
        <w:t xml:space="preserve"> (</w:t>
      </w:r>
      <w:r>
        <w:rPr>
          <w:rFonts w:ascii="Calibri" w:hAnsi="Calibri" w:cs="Calibri"/>
          <w:color w:val="010101"/>
        </w:rPr>
        <w:t>рука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руке</w:t>
      </w:r>
      <w:r>
        <w:rPr>
          <w:rFonts w:ascii="Noto Sans" w:hAnsi="Noto Sans"/>
          <w:color w:val="010101"/>
        </w:rPr>
        <w:t xml:space="preserve">), </w:t>
      </w:r>
      <w:r>
        <w:rPr>
          <w:rFonts w:ascii="Calibri" w:hAnsi="Calibri" w:cs="Calibri"/>
          <w:color w:val="010101"/>
        </w:rPr>
        <w:t>третий</w:t>
      </w:r>
      <w:r>
        <w:rPr>
          <w:rFonts w:ascii="Noto Sans" w:hAnsi="Noto Sans"/>
          <w:color w:val="010101"/>
        </w:rPr>
        <w:t xml:space="preserve"> </w:t>
      </w:r>
      <w:r>
        <w:rPr>
          <w:rFonts w:ascii="Arial" w:hAnsi="Arial" w:cs="Arial"/>
          <w:color w:val="010101"/>
        </w:rPr>
        <w:t>—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подсказке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напоминании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наводящих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вопросах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четвертый</w:t>
      </w:r>
      <w:r>
        <w:rPr>
          <w:rFonts w:ascii="Noto Sans" w:hAnsi="Noto Sans"/>
          <w:color w:val="010101"/>
        </w:rPr>
        <w:t xml:space="preserve"> </w:t>
      </w:r>
      <w:r>
        <w:rPr>
          <w:rFonts w:ascii="Arial" w:hAnsi="Arial" w:cs="Arial"/>
          <w:color w:val="010101"/>
        </w:rPr>
        <w:t>—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поддержке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чтобы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действовал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увереннее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Формирование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культурно</w:t>
      </w:r>
      <w:r w:rsidR="00584233">
        <w:rPr>
          <w:rFonts w:ascii="Calibri" w:hAnsi="Calibri" w:cs="Calibri"/>
          <w:color w:val="010101"/>
        </w:rPr>
        <w:t>-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гигиенических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навыков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Гигиенические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процедуры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следует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многократно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повторять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строго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определённое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время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чтобы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вошли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привычку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Для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совершенствования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самообслуживания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организовываются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коррекционные</w:t>
      </w:r>
      <w:r>
        <w:rPr>
          <w:rFonts w:ascii="Noto Sans" w:hAnsi="Noto Sans"/>
          <w:color w:val="010101"/>
        </w:rPr>
        <w:t xml:space="preserve"> </w:t>
      </w:r>
      <w:proofErr w:type="gramStart"/>
      <w:r>
        <w:rPr>
          <w:rFonts w:ascii="Calibri" w:hAnsi="Calibri" w:cs="Calibri"/>
          <w:color w:val="010101"/>
        </w:rPr>
        <w:t>практикумы</w:t>
      </w:r>
      <w:r>
        <w:rPr>
          <w:rFonts w:ascii="Noto Sans" w:hAnsi="Noto Sans"/>
          <w:color w:val="010101"/>
        </w:rPr>
        <w:t xml:space="preserve">:  </w:t>
      </w:r>
      <w:r>
        <w:rPr>
          <w:rFonts w:ascii="Calibri" w:hAnsi="Calibri" w:cs="Calibri"/>
          <w:color w:val="010101"/>
        </w:rPr>
        <w:t>«</w:t>
      </w:r>
      <w:proofErr w:type="gramEnd"/>
      <w:r>
        <w:rPr>
          <w:rFonts w:ascii="Calibri" w:hAnsi="Calibri" w:cs="Calibri"/>
          <w:color w:val="010101"/>
        </w:rPr>
        <w:t>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гигиене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тела»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«Чистые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носки»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«Уход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обувью»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«Уход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волосами»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Объясня</w:t>
      </w:r>
      <w:r w:rsidR="000B526F">
        <w:rPr>
          <w:rFonts w:ascii="Calibri" w:hAnsi="Calibri" w:cs="Calibri"/>
          <w:color w:val="010101"/>
        </w:rPr>
        <w:t>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воспитанникам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ходить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туалет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необходимо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определённое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время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последнюю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минуту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своего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желания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Уч</w:t>
      </w:r>
      <w:r w:rsidR="000B526F">
        <w:rPr>
          <w:rFonts w:ascii="Calibri" w:hAnsi="Calibri" w:cs="Calibri"/>
          <w:color w:val="010101"/>
        </w:rPr>
        <w:t>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пользоваться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туалетной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бумагой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спускать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унитазе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воду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мыть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после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туалета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руки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Все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представляет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собой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сложную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цепочку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действий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режимные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моменты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включаю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игры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упражнения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просмотр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мультфильмов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заданную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тему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направленные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формирование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закрепление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культурно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гигиенических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самообслуживания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Формирование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поддержания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окружающей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обстановке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условиях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школы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большое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значение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имеет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создание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уюта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комнатах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Воспитанники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осваивают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приёмы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ухода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жилищем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создания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сохранения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порядка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комнате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Поэтому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учим</w:t>
      </w:r>
      <w:r>
        <w:rPr>
          <w:rFonts w:ascii="Noto Sans" w:hAnsi="Noto Sans"/>
          <w:color w:val="010101"/>
        </w:rPr>
        <w:t xml:space="preserve"> </w:t>
      </w:r>
      <w:r w:rsidR="00646A67">
        <w:rPr>
          <w:rFonts w:ascii="Calibri" w:hAnsi="Calibri" w:cs="Calibri"/>
          <w:color w:val="010101"/>
        </w:rPr>
        <w:t xml:space="preserve">помогать воспитателю </w:t>
      </w:r>
      <w:r>
        <w:rPr>
          <w:rFonts w:ascii="Calibri" w:hAnsi="Calibri" w:cs="Calibri"/>
          <w:color w:val="010101"/>
        </w:rPr>
        <w:t>аккуратно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заправлять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кровати</w:t>
      </w:r>
      <w:r w:rsidR="00646A67">
        <w:rPr>
          <w:rFonts w:ascii="Calibri" w:hAnsi="Calibri" w:cs="Calibri"/>
          <w:color w:val="010101"/>
        </w:rPr>
        <w:t xml:space="preserve"> (после дневного сна)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убирать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 w:rsidR="00646A67">
        <w:rPr>
          <w:rFonts w:ascii="Calibri" w:hAnsi="Calibri" w:cs="Calibri"/>
          <w:color w:val="010101"/>
        </w:rPr>
        <w:t>классе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места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игрушки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ставить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место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обувь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учатся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приемам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инвентарем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уборке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помещения</w:t>
      </w:r>
      <w:r>
        <w:rPr>
          <w:rFonts w:ascii="Noto Sans" w:hAnsi="Noto Sans"/>
          <w:color w:val="010101"/>
        </w:rPr>
        <w:t xml:space="preserve"> (</w:t>
      </w:r>
      <w:r>
        <w:rPr>
          <w:rFonts w:ascii="Calibri" w:hAnsi="Calibri" w:cs="Calibri"/>
          <w:color w:val="010101"/>
        </w:rPr>
        <w:t>подметание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мытье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пола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вытирание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пыли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чистка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стекол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поливка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комнатных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растений</w:t>
      </w:r>
      <w:r>
        <w:rPr>
          <w:rFonts w:ascii="Noto Sans" w:hAnsi="Noto Sans"/>
          <w:color w:val="010101"/>
        </w:rPr>
        <w:t>,</w:t>
      </w:r>
      <w:r>
        <w:rPr>
          <w:rStyle w:val="apple-converted-space"/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уборка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посуды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после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приема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пищи</w:t>
      </w:r>
      <w:r w:rsidR="00646A67">
        <w:rPr>
          <w:rFonts w:ascii="Calibri" w:hAnsi="Calibri" w:cs="Calibri"/>
          <w:color w:val="010101"/>
        </w:rPr>
        <w:t xml:space="preserve"> в столовой</w:t>
      </w:r>
      <w:r>
        <w:rPr>
          <w:rFonts w:ascii="Noto Sans" w:hAnsi="Noto Sans"/>
          <w:color w:val="010101"/>
        </w:rPr>
        <w:t>).</w:t>
      </w:r>
      <w:r>
        <w:rPr>
          <w:rStyle w:val="apple-converted-space"/>
          <w:rFonts w:ascii="Noto Sans" w:hAnsi="Noto Sans"/>
          <w:color w:val="010101"/>
        </w:rPr>
        <w:t> 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lastRenderedPageBreak/>
        <w:t>Чтобы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добиться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положительного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результата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формировании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навыков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самостоятельности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необходимо</w:t>
      </w:r>
      <w:r>
        <w:rPr>
          <w:rFonts w:ascii="Noto Sans" w:hAnsi="Noto Sans"/>
          <w:color w:val="010101"/>
        </w:rPr>
        <w:t>: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Проводить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системно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планомерно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начиная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простого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сложному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Применять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показ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личного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примера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взрослого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процессе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деятельности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создавать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ситуации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требующие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включения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сотрудничество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взрослым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Создавать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ситуацию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успеха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Давать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детям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разнообразные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задания</w:t>
      </w:r>
      <w:r>
        <w:rPr>
          <w:rFonts w:ascii="Noto Sans" w:hAnsi="Noto Sans"/>
          <w:color w:val="010101"/>
        </w:rPr>
        <w:t>, </w:t>
      </w:r>
      <w:r>
        <w:rPr>
          <w:rFonts w:ascii="Calibri" w:hAnsi="Calibri" w:cs="Calibri"/>
          <w:color w:val="010101"/>
        </w:rPr>
        <w:t>выполняя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сначала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совместно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затем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самостоятельно</w:t>
      </w:r>
      <w:r>
        <w:rPr>
          <w:rFonts w:ascii="Noto Sans" w:hAnsi="Noto Sans"/>
          <w:color w:val="010101"/>
        </w:rPr>
        <w:t>.</w:t>
      </w:r>
    </w:p>
    <w:p w:rsidR="00725618" w:rsidRDefault="00725618" w:rsidP="00725618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Таким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образом</w:t>
      </w:r>
      <w:r>
        <w:rPr>
          <w:rFonts w:ascii="Noto Sans" w:hAnsi="Noto Sans"/>
          <w:color w:val="010101"/>
        </w:rPr>
        <w:t>, </w:t>
      </w:r>
      <w:r>
        <w:rPr>
          <w:rFonts w:ascii="Calibri" w:hAnsi="Calibri" w:cs="Calibri"/>
          <w:color w:val="010101"/>
        </w:rPr>
        <w:t>воспитывая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формируя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трудовые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навыки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мы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формируем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привычку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желания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ребенка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сделать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самому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своими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руками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Сделав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ребенок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чувствует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причастность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себя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какому</w:t>
      </w:r>
      <w:r>
        <w:rPr>
          <w:rFonts w:ascii="Noto Sans" w:hAnsi="Noto Sans"/>
          <w:color w:val="010101"/>
        </w:rPr>
        <w:t>-</w:t>
      </w:r>
      <w:r>
        <w:rPr>
          <w:rFonts w:ascii="Calibri" w:hAnsi="Calibri" w:cs="Calibri"/>
          <w:color w:val="010101"/>
        </w:rPr>
        <w:t>то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делу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важность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значимость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своих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действий</w:t>
      </w:r>
      <w:r>
        <w:rPr>
          <w:rFonts w:ascii="Noto Sans" w:hAnsi="Noto Sans"/>
          <w:color w:val="010101"/>
        </w:rPr>
        <w:t xml:space="preserve">. </w:t>
      </w:r>
      <w:r>
        <w:rPr>
          <w:rFonts w:ascii="Calibri" w:hAnsi="Calibri" w:cs="Calibri"/>
          <w:color w:val="010101"/>
        </w:rPr>
        <w:t>Ко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второму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году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пребывания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интернате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дети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а</w:t>
      </w:r>
      <w:r>
        <w:rPr>
          <w:rFonts w:ascii="Noto Sans" w:hAnsi="Noto Sans"/>
          <w:color w:val="010101"/>
        </w:rPr>
        <w:t xml:space="preserve">) </w:t>
      </w:r>
      <w:r>
        <w:rPr>
          <w:rFonts w:ascii="Calibri" w:hAnsi="Calibri" w:cs="Calibri"/>
          <w:color w:val="010101"/>
        </w:rPr>
        <w:t>выполняют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собственной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инициативе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замечают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необходимость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тех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иных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действий</w:t>
      </w:r>
      <w:r>
        <w:rPr>
          <w:rFonts w:ascii="Noto Sans" w:hAnsi="Noto Sans"/>
          <w:color w:val="010101"/>
        </w:rPr>
        <w:t xml:space="preserve"> (</w:t>
      </w:r>
      <w:r>
        <w:rPr>
          <w:rFonts w:ascii="Calibri" w:hAnsi="Calibri" w:cs="Calibri"/>
          <w:color w:val="010101"/>
        </w:rPr>
        <w:t>полить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цветы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если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земля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сухая</w:t>
      </w:r>
      <w:r>
        <w:rPr>
          <w:rFonts w:ascii="Noto Sans" w:hAnsi="Noto Sans"/>
          <w:color w:val="010101"/>
        </w:rPr>
        <w:t xml:space="preserve">; </w:t>
      </w:r>
      <w:r>
        <w:rPr>
          <w:rFonts w:ascii="Calibri" w:hAnsi="Calibri" w:cs="Calibri"/>
          <w:color w:val="010101"/>
        </w:rPr>
        <w:t>увидев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беспорядок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устранить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его</w:t>
      </w:r>
      <w:r>
        <w:rPr>
          <w:rFonts w:ascii="Noto Sans" w:hAnsi="Noto Sans"/>
          <w:color w:val="010101"/>
        </w:rPr>
        <w:t xml:space="preserve">); </w:t>
      </w:r>
      <w:r>
        <w:rPr>
          <w:rFonts w:ascii="Calibri" w:hAnsi="Calibri" w:cs="Calibri"/>
          <w:color w:val="010101"/>
        </w:rPr>
        <w:t>б</w:t>
      </w:r>
      <w:r>
        <w:rPr>
          <w:rFonts w:ascii="Noto Sans" w:hAnsi="Noto Sans"/>
          <w:color w:val="010101"/>
        </w:rPr>
        <w:t xml:space="preserve">) </w:t>
      </w:r>
      <w:r>
        <w:rPr>
          <w:rFonts w:ascii="Calibri" w:hAnsi="Calibri" w:cs="Calibri"/>
          <w:color w:val="010101"/>
        </w:rPr>
        <w:t>умеют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выполнять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посторонней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помощи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без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постоянного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контроля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взрослого</w:t>
      </w:r>
      <w:r>
        <w:rPr>
          <w:rFonts w:ascii="Noto Sans" w:hAnsi="Noto Sans"/>
          <w:color w:val="010101"/>
        </w:rPr>
        <w:t xml:space="preserve">; </w:t>
      </w: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) </w:t>
      </w:r>
      <w:r>
        <w:rPr>
          <w:rFonts w:ascii="Calibri" w:hAnsi="Calibri" w:cs="Calibri"/>
          <w:color w:val="010101"/>
        </w:rPr>
        <w:t>сознательность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действий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наличие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элементарного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планирования</w:t>
      </w:r>
      <w:r>
        <w:rPr>
          <w:rFonts w:ascii="Noto Sans" w:hAnsi="Noto Sans"/>
          <w:color w:val="010101"/>
        </w:rPr>
        <w:t xml:space="preserve"> (</w:t>
      </w:r>
      <w:r>
        <w:rPr>
          <w:rFonts w:ascii="Calibri" w:hAnsi="Calibri" w:cs="Calibri"/>
          <w:color w:val="010101"/>
        </w:rPr>
        <w:t>умение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понять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цель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работы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предвидеть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её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результат</w:t>
      </w:r>
      <w:r>
        <w:rPr>
          <w:rFonts w:ascii="Noto Sans" w:hAnsi="Noto Sans"/>
          <w:color w:val="010101"/>
        </w:rPr>
        <w:t xml:space="preserve">); </w:t>
      </w:r>
      <w:r>
        <w:rPr>
          <w:rFonts w:ascii="Calibri" w:hAnsi="Calibri" w:cs="Calibri"/>
          <w:color w:val="010101"/>
        </w:rPr>
        <w:t>г</w:t>
      </w:r>
      <w:r>
        <w:rPr>
          <w:rFonts w:ascii="Noto Sans" w:hAnsi="Noto Sans"/>
          <w:color w:val="010101"/>
        </w:rPr>
        <w:t xml:space="preserve">) </w:t>
      </w:r>
      <w:r>
        <w:rPr>
          <w:rFonts w:ascii="Calibri" w:hAnsi="Calibri" w:cs="Calibri"/>
          <w:color w:val="010101"/>
        </w:rPr>
        <w:t>умение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давать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достаточно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адекватную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оценку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своей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работе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осуществлять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элементарный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самоконтроль</w:t>
      </w:r>
      <w:r>
        <w:rPr>
          <w:rFonts w:ascii="Noto Sans" w:hAnsi="Noto Sans"/>
          <w:color w:val="010101"/>
        </w:rPr>
        <w:t>.</w:t>
      </w:r>
      <w:r>
        <w:rPr>
          <w:rStyle w:val="apple-converted-space"/>
          <w:rFonts w:ascii="Noto Sans" w:hAnsi="Noto Sans"/>
          <w:color w:val="010101"/>
        </w:rPr>
        <w:t> </w:t>
      </w:r>
    </w:p>
    <w:p w:rsidR="003032CA" w:rsidRDefault="00725618" w:rsidP="003032CA">
      <w:pPr>
        <w:pStyle w:val="a3"/>
        <w:shd w:val="clear" w:color="auto" w:fill="F9FAFA"/>
        <w:spacing w:before="0" w:beforeAutospacing="0" w:after="240" w:afterAutospacing="0"/>
        <w:rPr>
          <w:rFonts w:ascii="Noto Sans" w:hAnsi="Noto Sans"/>
          <w:color w:val="010101"/>
        </w:rPr>
      </w:pPr>
      <w:r>
        <w:rPr>
          <w:rFonts w:ascii="Calibri" w:hAnsi="Calibri" w:cs="Calibri"/>
          <w:color w:val="010101"/>
        </w:rPr>
        <w:t>В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результате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проводимой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работы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к</w:t>
      </w:r>
      <w:r>
        <w:rPr>
          <w:rFonts w:ascii="Noto Sans" w:hAnsi="Noto Sans"/>
          <w:color w:val="010101"/>
        </w:rPr>
        <w:t xml:space="preserve"> </w:t>
      </w:r>
      <w:r w:rsidR="006B2998">
        <w:rPr>
          <w:rFonts w:ascii="Calibri" w:hAnsi="Calibri" w:cs="Calibri"/>
          <w:color w:val="010101"/>
        </w:rPr>
        <w:t>концу учебного года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заметила</w:t>
      </w:r>
      <w:r>
        <w:rPr>
          <w:rFonts w:ascii="Noto Sans" w:hAnsi="Noto Sans"/>
          <w:color w:val="010101"/>
        </w:rPr>
        <w:t xml:space="preserve">, </w:t>
      </w:r>
      <w:r>
        <w:rPr>
          <w:rFonts w:ascii="Calibri" w:hAnsi="Calibri" w:cs="Calibri"/>
          <w:color w:val="010101"/>
        </w:rPr>
        <w:t>что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дети</w:t>
      </w:r>
      <w:r>
        <w:rPr>
          <w:rStyle w:val="apple-converted-space"/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стали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самостоятельнее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активнее</w:t>
      </w:r>
      <w:r w:rsidR="006B2998">
        <w:rPr>
          <w:rFonts w:ascii="Calibri" w:hAnsi="Calibri" w:cs="Calibri"/>
          <w:color w:val="010101"/>
        </w:rPr>
        <w:t>, знают место</w:t>
      </w:r>
      <w:r w:rsidR="00003A80">
        <w:rPr>
          <w:rFonts w:ascii="Calibri" w:hAnsi="Calibri" w:cs="Calibri"/>
          <w:color w:val="010101"/>
        </w:rPr>
        <w:t xml:space="preserve"> своей обуви в обувном шкафу, могут самостоятельно переобуться, знают место хранения контейнера с физкультурной формой, Тамерлан, </w:t>
      </w:r>
      <w:proofErr w:type="spellStart"/>
      <w:r w:rsidR="00003A80">
        <w:rPr>
          <w:rFonts w:ascii="Calibri" w:hAnsi="Calibri" w:cs="Calibri"/>
          <w:color w:val="010101"/>
        </w:rPr>
        <w:t>Латиф</w:t>
      </w:r>
      <w:proofErr w:type="spellEnd"/>
      <w:r w:rsidR="00003A80">
        <w:rPr>
          <w:rFonts w:ascii="Calibri" w:hAnsi="Calibri" w:cs="Calibri"/>
          <w:color w:val="010101"/>
        </w:rPr>
        <w:t xml:space="preserve">, Оливия, Даниил, </w:t>
      </w:r>
      <w:proofErr w:type="spellStart"/>
      <w:r w:rsidR="00003A80">
        <w:rPr>
          <w:rFonts w:ascii="Calibri" w:hAnsi="Calibri" w:cs="Calibri"/>
          <w:color w:val="010101"/>
        </w:rPr>
        <w:t>Диляра</w:t>
      </w:r>
      <w:proofErr w:type="spellEnd"/>
      <w:r w:rsidR="00003A80">
        <w:rPr>
          <w:rFonts w:ascii="Calibri" w:hAnsi="Calibri" w:cs="Calibri"/>
          <w:color w:val="010101"/>
        </w:rPr>
        <w:t xml:space="preserve"> самостоятельно</w:t>
      </w:r>
      <w:r w:rsidR="00D92849">
        <w:rPr>
          <w:rFonts w:ascii="Calibri" w:hAnsi="Calibri" w:cs="Calibri"/>
          <w:color w:val="010101"/>
        </w:rPr>
        <w:t xml:space="preserve"> переодеваются на физкультуру и ритмику, а также самостоятельно одевают верхнюю одежду, когда уходят домой и т. д</w:t>
      </w:r>
      <w:r>
        <w:rPr>
          <w:rFonts w:ascii="Noto Sans" w:hAnsi="Noto Sans"/>
          <w:color w:val="010101"/>
        </w:rPr>
        <w:t>.</w:t>
      </w:r>
      <w:r w:rsidR="00F64EA1">
        <w:rPr>
          <w:rFonts w:ascii="Noto Sans" w:hAnsi="Noto Sans"/>
          <w:color w:val="010101"/>
        </w:rPr>
        <w:t xml:space="preserve"> </w:t>
      </w:r>
      <w:r w:rsidR="00F64EA1">
        <w:rPr>
          <w:rFonts w:ascii="Calibri" w:hAnsi="Calibri" w:cs="Calibri"/>
          <w:color w:val="010101"/>
        </w:rPr>
        <w:t>У детей</w:t>
      </w:r>
      <w:r>
        <w:rPr>
          <w:rFonts w:ascii="Noto Sans" w:hAnsi="Noto Sans"/>
          <w:color w:val="010101"/>
        </w:rPr>
        <w:t xml:space="preserve"> </w:t>
      </w:r>
      <w:r w:rsidR="00F64EA1">
        <w:rPr>
          <w:rFonts w:ascii="Calibri" w:hAnsi="Calibri" w:cs="Calibri"/>
          <w:color w:val="010101"/>
        </w:rPr>
        <w:t>п</w:t>
      </w:r>
      <w:r>
        <w:rPr>
          <w:rFonts w:ascii="Calibri" w:hAnsi="Calibri" w:cs="Calibri"/>
          <w:color w:val="010101"/>
        </w:rPr>
        <w:t>овысился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уровень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самоконтроля</w:t>
      </w:r>
      <w:r>
        <w:rPr>
          <w:rFonts w:ascii="Noto Sans" w:hAnsi="Noto Sans"/>
          <w:color w:val="010101"/>
        </w:rPr>
        <w:t>,</w:t>
      </w:r>
      <w:r>
        <w:rPr>
          <w:rStyle w:val="apple-converted-space"/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более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объективно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оценивают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возможности</w:t>
      </w:r>
      <w:r>
        <w:rPr>
          <w:rFonts w:ascii="Noto Sans" w:hAnsi="Noto Sans"/>
          <w:color w:val="010101"/>
        </w:rPr>
        <w:t xml:space="preserve">.  </w:t>
      </w:r>
      <w:r>
        <w:rPr>
          <w:rFonts w:ascii="Calibri" w:hAnsi="Calibri" w:cs="Calibri"/>
          <w:color w:val="010101"/>
        </w:rPr>
        <w:t>Закончить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сво</w:t>
      </w:r>
      <w:r w:rsidR="006B2998">
        <w:rPr>
          <w:rFonts w:ascii="Calibri" w:hAnsi="Calibri" w:cs="Calibri"/>
          <w:color w:val="010101"/>
        </w:rPr>
        <w:t xml:space="preserve">й доклад </w:t>
      </w:r>
      <w:r>
        <w:rPr>
          <w:rFonts w:ascii="Calibri" w:hAnsi="Calibri" w:cs="Calibri"/>
          <w:color w:val="010101"/>
        </w:rPr>
        <w:t>я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хочу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словами</w:t>
      </w:r>
      <w:r>
        <w:rPr>
          <w:rFonts w:ascii="Noto Sans" w:hAnsi="Noto Sans"/>
          <w:color w:val="010101"/>
        </w:rPr>
        <w:t xml:space="preserve"> </w:t>
      </w:r>
      <w:r>
        <w:rPr>
          <w:rFonts w:ascii="Calibri" w:hAnsi="Calibri" w:cs="Calibri"/>
          <w:color w:val="010101"/>
        </w:rPr>
        <w:t>Авраама</w:t>
      </w:r>
      <w:r>
        <w:rPr>
          <w:rFonts w:ascii="Noto Sans" w:hAnsi="Noto Sans"/>
          <w:color w:val="010101"/>
        </w:rPr>
        <w:t> </w:t>
      </w:r>
      <w:r>
        <w:rPr>
          <w:rFonts w:ascii="Calibri" w:hAnsi="Calibri" w:cs="Calibri"/>
          <w:color w:val="010101"/>
        </w:rPr>
        <w:t>Линкольна</w:t>
      </w:r>
      <w:r>
        <w:rPr>
          <w:rFonts w:ascii="Noto Sans" w:hAnsi="Noto Sans"/>
          <w:color w:val="010101"/>
        </w:rPr>
        <w:t>: </w:t>
      </w:r>
      <w:r>
        <w:rPr>
          <w:rFonts w:ascii="Calibri" w:hAnsi="Calibri" w:cs="Calibri"/>
          <w:i/>
          <w:iCs/>
          <w:color w:val="010101"/>
        </w:rPr>
        <w:t>«Мы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не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поможем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людям</w:t>
      </w:r>
      <w:r>
        <w:rPr>
          <w:rFonts w:ascii="Noto Sans" w:hAnsi="Noto Sans"/>
          <w:i/>
          <w:iCs/>
          <w:color w:val="010101"/>
        </w:rPr>
        <w:t xml:space="preserve">, </w:t>
      </w:r>
      <w:r>
        <w:rPr>
          <w:rFonts w:ascii="Calibri" w:hAnsi="Calibri" w:cs="Calibri"/>
          <w:i/>
          <w:iCs/>
          <w:color w:val="010101"/>
        </w:rPr>
        <w:t>делая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за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них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то</w:t>
      </w:r>
      <w:r>
        <w:rPr>
          <w:rFonts w:ascii="Noto Sans" w:hAnsi="Noto Sans"/>
          <w:i/>
          <w:iCs/>
          <w:color w:val="010101"/>
        </w:rPr>
        <w:t xml:space="preserve">, </w:t>
      </w:r>
      <w:r>
        <w:rPr>
          <w:rFonts w:ascii="Calibri" w:hAnsi="Calibri" w:cs="Calibri"/>
          <w:i/>
          <w:iCs/>
          <w:color w:val="010101"/>
        </w:rPr>
        <w:t>что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они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могли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бы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сделать</w:t>
      </w:r>
      <w:r>
        <w:rPr>
          <w:rFonts w:ascii="Noto Sans" w:hAnsi="Noto Sans"/>
          <w:i/>
          <w:iCs/>
          <w:color w:val="010101"/>
        </w:rPr>
        <w:t xml:space="preserve"> </w:t>
      </w:r>
      <w:r>
        <w:rPr>
          <w:rFonts w:ascii="Calibri" w:hAnsi="Calibri" w:cs="Calibri"/>
          <w:i/>
          <w:iCs/>
          <w:color w:val="010101"/>
        </w:rPr>
        <w:t>сами»</w:t>
      </w:r>
      <w:r>
        <w:rPr>
          <w:rFonts w:ascii="Noto Sans" w:hAnsi="Noto Sans"/>
          <w:color w:val="010101"/>
        </w:rPr>
        <w:t>.</w:t>
      </w:r>
      <w:r w:rsidR="003032CA">
        <w:rPr>
          <w:rFonts w:ascii="Noto Sans" w:hAnsi="Noto Sans"/>
          <w:color w:val="010101"/>
        </w:rPr>
        <w:t xml:space="preserve">    </w:t>
      </w:r>
    </w:p>
    <w:p w:rsidR="003032CA" w:rsidRDefault="003032CA" w:rsidP="00687622">
      <w:pPr>
        <w:pStyle w:val="a3"/>
        <w:shd w:val="clear" w:color="auto" w:fill="F9FAFA"/>
        <w:spacing w:before="0" w:beforeAutospacing="0" w:after="240" w:afterAutospacing="0"/>
        <w:rPr>
          <w:rFonts w:ascii="Calibri" w:hAnsi="Calibri" w:cs="Calibri"/>
          <w:b/>
          <w:bCs/>
          <w:color w:val="010101"/>
        </w:rPr>
      </w:pPr>
      <w:r>
        <w:rPr>
          <w:rFonts w:ascii="Calibri" w:hAnsi="Calibri" w:cs="Calibri"/>
          <w:b/>
          <w:bCs/>
          <w:color w:val="010101"/>
        </w:rPr>
        <w:t>Литера</w:t>
      </w:r>
      <w:r w:rsidR="00687622">
        <w:rPr>
          <w:rFonts w:ascii="Calibri" w:hAnsi="Calibri" w:cs="Calibri"/>
          <w:b/>
          <w:bCs/>
          <w:color w:val="010101"/>
        </w:rPr>
        <w:t>тура</w:t>
      </w:r>
    </w:p>
    <w:p w:rsidR="00687622" w:rsidRDefault="00687622" w:rsidP="00687622">
      <w:pPr>
        <w:pStyle w:val="a3"/>
        <w:shd w:val="clear" w:color="auto" w:fill="F9FAFA"/>
        <w:spacing w:before="0" w:beforeAutospacing="0" w:after="240" w:afterAutospacing="0"/>
        <w:rPr>
          <w:rFonts w:ascii="Calibri" w:hAnsi="Calibri" w:cs="Calibri"/>
          <w:color w:val="010101"/>
        </w:rPr>
      </w:pPr>
      <w:r>
        <w:rPr>
          <w:rFonts w:ascii="Calibri" w:hAnsi="Calibri" w:cs="Calibri"/>
          <w:color w:val="010101"/>
        </w:rPr>
        <w:t>1 Доклад «Формирование самостоятельности детей с ОВЗ во внеурочное время»</w:t>
      </w:r>
      <w:r w:rsidR="0085545E">
        <w:rPr>
          <w:rFonts w:ascii="Calibri" w:hAnsi="Calibri" w:cs="Calibri"/>
          <w:color w:val="010101"/>
        </w:rPr>
        <w:t xml:space="preserve"> </w:t>
      </w:r>
      <w:r w:rsidR="00B7120F">
        <w:rPr>
          <w:rFonts w:ascii="Calibri" w:hAnsi="Calibri" w:cs="Calibri"/>
          <w:color w:val="010101"/>
          <w:lang w:val="en-US"/>
        </w:rPr>
        <w:t>https</w:t>
      </w:r>
      <w:r w:rsidR="00B7120F" w:rsidRPr="00B7120F">
        <w:rPr>
          <w:rFonts w:ascii="Calibri" w:hAnsi="Calibri" w:cs="Calibri"/>
          <w:color w:val="010101"/>
        </w:rPr>
        <w:t>://</w:t>
      </w:r>
      <w:proofErr w:type="spellStart"/>
      <w:r w:rsidR="00B7120F">
        <w:rPr>
          <w:rFonts w:ascii="Calibri" w:hAnsi="Calibri" w:cs="Calibri"/>
          <w:color w:val="010101"/>
          <w:lang w:val="en-US"/>
        </w:rPr>
        <w:t>infourok</w:t>
      </w:r>
      <w:proofErr w:type="spellEnd"/>
      <w:r w:rsidR="00B7120F" w:rsidRPr="00B7120F">
        <w:rPr>
          <w:rFonts w:ascii="Calibri" w:hAnsi="Calibri" w:cs="Calibri"/>
          <w:color w:val="010101"/>
        </w:rPr>
        <w:t>.</w:t>
      </w:r>
      <w:proofErr w:type="spellStart"/>
      <w:r w:rsidR="00B7120F">
        <w:rPr>
          <w:rFonts w:ascii="Calibri" w:hAnsi="Calibri" w:cs="Calibri"/>
          <w:color w:val="010101"/>
          <w:lang w:val="en-US"/>
        </w:rPr>
        <w:t>ru</w:t>
      </w:r>
      <w:proofErr w:type="spellEnd"/>
      <w:r w:rsidR="0085545E">
        <w:rPr>
          <w:rFonts w:ascii="Calibri" w:hAnsi="Calibri" w:cs="Calibri"/>
          <w:color w:val="010101"/>
        </w:rPr>
        <w:t xml:space="preserve"> </w:t>
      </w:r>
      <w:r>
        <w:rPr>
          <w:rFonts w:ascii="Calibri" w:hAnsi="Calibri" w:cs="Calibri"/>
          <w:color w:val="010101"/>
        </w:rPr>
        <w:t xml:space="preserve"> </w:t>
      </w:r>
    </w:p>
    <w:p w:rsidR="00687622" w:rsidRPr="003C0350" w:rsidRDefault="00687622" w:rsidP="00687622">
      <w:pPr>
        <w:pStyle w:val="a3"/>
        <w:shd w:val="clear" w:color="auto" w:fill="F9FAFA"/>
        <w:spacing w:before="0" w:beforeAutospacing="0" w:after="240" w:afterAutospacing="0"/>
        <w:rPr>
          <w:rFonts w:ascii="Calibri" w:hAnsi="Calibri" w:cs="Calibri"/>
          <w:color w:val="010101"/>
        </w:rPr>
      </w:pPr>
      <w:r>
        <w:rPr>
          <w:rFonts w:ascii="Calibri" w:hAnsi="Calibri" w:cs="Calibri"/>
          <w:color w:val="010101"/>
        </w:rPr>
        <w:t>2 «Развитие самостоятельности как условия для самореализации обучающихся с ОВЗ»</w:t>
      </w:r>
      <w:r w:rsidR="00CA4D65">
        <w:rPr>
          <w:rFonts w:ascii="Calibri" w:hAnsi="Calibri" w:cs="Calibri"/>
          <w:color w:val="010101"/>
        </w:rPr>
        <w:t xml:space="preserve"> / </w:t>
      </w:r>
      <w:proofErr w:type="spellStart"/>
      <w:r w:rsidR="00CA4D65">
        <w:rPr>
          <w:rFonts w:ascii="Calibri" w:hAnsi="Calibri" w:cs="Calibri"/>
          <w:color w:val="010101"/>
        </w:rPr>
        <w:t>Катасонова</w:t>
      </w:r>
      <w:proofErr w:type="spellEnd"/>
      <w:r w:rsidR="00CA4D65">
        <w:rPr>
          <w:rFonts w:ascii="Calibri" w:hAnsi="Calibri" w:cs="Calibri"/>
          <w:color w:val="010101"/>
        </w:rPr>
        <w:t xml:space="preserve"> Ю. С. </w:t>
      </w:r>
      <w:proofErr w:type="gramStart"/>
      <w:r w:rsidR="00CA4D65">
        <w:rPr>
          <w:rFonts w:ascii="Calibri" w:hAnsi="Calibri" w:cs="Calibri"/>
          <w:color w:val="010101"/>
        </w:rPr>
        <w:t>17.11.2021</w:t>
      </w:r>
      <w:r w:rsidR="003C0350" w:rsidRPr="003C0350">
        <w:rPr>
          <w:rFonts w:ascii="Calibri" w:hAnsi="Calibri" w:cs="Calibri"/>
          <w:color w:val="010101"/>
        </w:rPr>
        <w:t xml:space="preserve">  </w:t>
      </w:r>
      <w:r w:rsidR="003C0350">
        <w:rPr>
          <w:rFonts w:ascii="Calibri" w:hAnsi="Calibri" w:cs="Calibri"/>
          <w:color w:val="010101"/>
          <w:lang w:val="en-US"/>
        </w:rPr>
        <w:t>https</w:t>
      </w:r>
      <w:r w:rsidR="003C0350" w:rsidRPr="003C0350">
        <w:rPr>
          <w:rFonts w:ascii="Calibri" w:hAnsi="Calibri" w:cs="Calibri"/>
          <w:color w:val="010101"/>
        </w:rPr>
        <w:t>://</w:t>
      </w:r>
      <w:proofErr w:type="spellStart"/>
      <w:r w:rsidR="003C0350">
        <w:rPr>
          <w:rFonts w:ascii="Calibri" w:hAnsi="Calibri" w:cs="Calibri"/>
          <w:color w:val="010101"/>
          <w:lang w:val="en-US"/>
        </w:rPr>
        <w:t>nsportal</w:t>
      </w:r>
      <w:proofErr w:type="spellEnd"/>
      <w:r w:rsidR="003C0350" w:rsidRPr="003C0350">
        <w:rPr>
          <w:rFonts w:ascii="Calibri" w:hAnsi="Calibri" w:cs="Calibri"/>
          <w:color w:val="010101"/>
        </w:rPr>
        <w:t>.</w:t>
      </w:r>
      <w:proofErr w:type="spellStart"/>
      <w:r w:rsidR="003C0350">
        <w:rPr>
          <w:rFonts w:ascii="Calibri" w:hAnsi="Calibri" w:cs="Calibri"/>
          <w:color w:val="010101"/>
          <w:lang w:val="en-US"/>
        </w:rPr>
        <w:t>ru</w:t>
      </w:r>
      <w:proofErr w:type="spellEnd"/>
      <w:proofErr w:type="gramEnd"/>
      <w:r w:rsidR="003C0350" w:rsidRPr="003C0350">
        <w:rPr>
          <w:rFonts w:ascii="Calibri" w:hAnsi="Calibri" w:cs="Calibri"/>
          <w:color w:val="010101"/>
        </w:rPr>
        <w:t>&gt;</w:t>
      </w:r>
      <w:proofErr w:type="spellStart"/>
      <w:r w:rsidR="003C0350">
        <w:rPr>
          <w:rFonts w:ascii="Calibri" w:hAnsi="Calibri" w:cs="Calibri"/>
          <w:color w:val="010101"/>
          <w:lang w:val="en-US"/>
        </w:rPr>
        <w:t>raznoe</w:t>
      </w:r>
      <w:proofErr w:type="spellEnd"/>
      <w:r w:rsidR="003C0350" w:rsidRPr="003C0350">
        <w:rPr>
          <w:rFonts w:ascii="Calibri" w:hAnsi="Calibri" w:cs="Calibri"/>
          <w:color w:val="010101"/>
        </w:rPr>
        <w:t>2021/11/17&gt;</w:t>
      </w:r>
      <w:proofErr w:type="spellStart"/>
      <w:r w:rsidR="003C0350">
        <w:rPr>
          <w:rFonts w:ascii="Calibri" w:hAnsi="Calibri" w:cs="Calibri"/>
          <w:color w:val="010101"/>
          <w:lang w:val="en-US"/>
        </w:rPr>
        <w:t>raznoe</w:t>
      </w:r>
      <w:proofErr w:type="spellEnd"/>
    </w:p>
    <w:p w:rsidR="00CA4D65" w:rsidRPr="00C34826" w:rsidRDefault="00CA4D65" w:rsidP="00687622">
      <w:pPr>
        <w:pStyle w:val="a3"/>
        <w:shd w:val="clear" w:color="auto" w:fill="F9FAFA"/>
        <w:spacing w:before="0" w:beforeAutospacing="0" w:after="240" w:afterAutospacing="0"/>
        <w:rPr>
          <w:rFonts w:ascii="Calibri" w:hAnsi="Calibri" w:cs="Calibri"/>
          <w:color w:val="010101"/>
          <w:lang w:val="en-US"/>
        </w:rPr>
      </w:pPr>
      <w:r>
        <w:rPr>
          <w:rFonts w:ascii="Calibri" w:hAnsi="Calibri" w:cs="Calibri"/>
          <w:color w:val="010101"/>
        </w:rPr>
        <w:t>3 Доклад «Формирование самостоятельности у младших школьников с ОВЗ» Пронкина Л. В. 19.09.2022 г.</w:t>
      </w:r>
      <w:r w:rsidR="00C34826" w:rsidRPr="00C34826">
        <w:rPr>
          <w:rFonts w:ascii="Calibri" w:hAnsi="Calibri" w:cs="Calibri"/>
          <w:color w:val="010101"/>
        </w:rPr>
        <w:t xml:space="preserve">  </w:t>
      </w:r>
      <w:r w:rsidR="00C34826">
        <w:rPr>
          <w:rFonts w:ascii="Calibri" w:hAnsi="Calibri" w:cs="Calibri"/>
          <w:color w:val="010101"/>
          <w:lang w:val="en-US"/>
        </w:rPr>
        <w:t>https://www.prodlenka.org/metodiche</w:t>
      </w:r>
      <w:r w:rsidR="00E4428C">
        <w:rPr>
          <w:rFonts w:ascii="Calibri" w:hAnsi="Calibri" w:cs="Calibri"/>
          <w:color w:val="010101"/>
          <w:lang w:val="en-US"/>
        </w:rPr>
        <w:t>skie-razrabotki</w:t>
      </w:r>
    </w:p>
    <w:p w:rsidR="00F34431" w:rsidRPr="003032CA" w:rsidRDefault="003032CA" w:rsidP="003032CA">
      <w:pPr>
        <w:pStyle w:val="a3"/>
        <w:shd w:val="clear" w:color="auto" w:fill="F9FAFA"/>
        <w:spacing w:before="0" w:beforeAutospacing="0" w:after="240" w:afterAutospacing="0"/>
        <w:rPr>
          <w:rFonts w:ascii="Calibri" w:hAnsi="Calibri" w:cs="Calibri"/>
          <w:b/>
          <w:bCs/>
          <w:color w:val="010101"/>
        </w:rPr>
      </w:pPr>
      <w:r>
        <w:rPr>
          <w:rFonts w:ascii="Noto Sans" w:hAnsi="Noto Sans"/>
          <w:color w:val="010101"/>
        </w:rPr>
        <w:t xml:space="preserve">                                            </w:t>
      </w:r>
    </w:p>
    <w:sectPr w:rsidR="00F34431" w:rsidRPr="003032CA" w:rsidSect="009906A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Gadug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115EE"/>
    <w:multiLevelType w:val="hybridMultilevel"/>
    <w:tmpl w:val="6090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4D16"/>
    <w:multiLevelType w:val="hybridMultilevel"/>
    <w:tmpl w:val="6682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7C4D"/>
    <w:multiLevelType w:val="hybridMultilevel"/>
    <w:tmpl w:val="12A0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B3E51"/>
    <w:multiLevelType w:val="hybridMultilevel"/>
    <w:tmpl w:val="FB86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31"/>
    <w:rsid w:val="00003A80"/>
    <w:rsid w:val="000B526F"/>
    <w:rsid w:val="003032CA"/>
    <w:rsid w:val="003C0350"/>
    <w:rsid w:val="00584233"/>
    <w:rsid w:val="005B4145"/>
    <w:rsid w:val="005D31C9"/>
    <w:rsid w:val="00646A67"/>
    <w:rsid w:val="00687622"/>
    <w:rsid w:val="006B2998"/>
    <w:rsid w:val="00725618"/>
    <w:rsid w:val="0085545E"/>
    <w:rsid w:val="009906AD"/>
    <w:rsid w:val="009D7604"/>
    <w:rsid w:val="00AC5A56"/>
    <w:rsid w:val="00B7120F"/>
    <w:rsid w:val="00BB15E2"/>
    <w:rsid w:val="00C34826"/>
    <w:rsid w:val="00CA4D65"/>
    <w:rsid w:val="00CC68B8"/>
    <w:rsid w:val="00D92849"/>
    <w:rsid w:val="00DC3A13"/>
    <w:rsid w:val="00E4428C"/>
    <w:rsid w:val="00EA113C"/>
    <w:rsid w:val="00F34431"/>
    <w:rsid w:val="00F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F879"/>
  <w15:chartTrackingRefBased/>
  <w15:docId w15:val="{30AD8EBE-877A-EA44-B508-FD5E6A6E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6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25618"/>
  </w:style>
  <w:style w:type="character" w:styleId="a4">
    <w:name w:val="Hyperlink"/>
    <w:basedOn w:val="a0"/>
    <w:uiPriority w:val="99"/>
    <w:semiHidden/>
    <w:unhideWhenUsed/>
    <w:rsid w:val="00725618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39"/>
    <w:rsid w:val="005B41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B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Админ</cp:lastModifiedBy>
  <cp:revision>21</cp:revision>
  <dcterms:created xsi:type="dcterms:W3CDTF">2023-05-08T12:02:00Z</dcterms:created>
  <dcterms:modified xsi:type="dcterms:W3CDTF">2024-02-06T11:34:00Z</dcterms:modified>
</cp:coreProperties>
</file>