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47" w:rsidRDefault="006F6553">
      <w:pPr>
        <w:rPr>
          <w:rFonts w:ascii="Times New Roman" w:hAnsi="Times New Roman" w:cs="Times New Roman"/>
          <w:sz w:val="28"/>
          <w:szCs w:val="28"/>
          <w:lang w:val="kk-KZ"/>
        </w:rPr>
      </w:pPr>
      <w:r>
        <w:rPr>
          <w:rFonts w:ascii="Times New Roman" w:hAnsi="Times New Roman" w:cs="Times New Roman"/>
          <w:sz w:val="28"/>
          <w:szCs w:val="28"/>
          <w:lang w:val="kk-KZ"/>
        </w:rPr>
        <w:t>УДК 372.851</w:t>
      </w:r>
    </w:p>
    <w:p w:rsidR="006F6553" w:rsidRPr="00590A47" w:rsidRDefault="006F6553" w:rsidP="00590A47">
      <w:pPr>
        <w:spacing w:after="0"/>
        <w:jc w:val="both"/>
        <w:rPr>
          <w:rFonts w:ascii="Times New Roman" w:hAnsi="Times New Roman" w:cs="Times New Roman"/>
          <w:b/>
          <w:sz w:val="28"/>
          <w:szCs w:val="28"/>
          <w:lang w:val="kk-KZ"/>
        </w:rPr>
      </w:pPr>
      <w:r w:rsidRPr="00590A47">
        <w:rPr>
          <w:rFonts w:ascii="Times New Roman" w:hAnsi="Times New Roman" w:cs="Times New Roman"/>
          <w:b/>
          <w:sz w:val="28"/>
          <w:szCs w:val="28"/>
          <w:lang w:val="kk-KZ"/>
        </w:rPr>
        <w:t>НЕГІЗГІ МЕКТЕПТЕ ЛОГИКАЛЫҚ ЕСЕПТЕРДІ ШЫҒАРУ</w:t>
      </w:r>
      <w:r w:rsidR="00590A47">
        <w:rPr>
          <w:rFonts w:ascii="Times New Roman" w:hAnsi="Times New Roman" w:cs="Times New Roman"/>
          <w:b/>
          <w:sz w:val="28"/>
          <w:szCs w:val="28"/>
          <w:lang w:val="kk-KZ"/>
        </w:rPr>
        <w:t>ҒА ҮЙРЕТУ</w:t>
      </w:r>
    </w:p>
    <w:p w:rsidR="006F6553" w:rsidRDefault="006F6553" w:rsidP="00590A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Искакова М.Т</w:t>
      </w:r>
    </w:p>
    <w:p w:rsidR="006F6553" w:rsidRPr="006F6553" w:rsidRDefault="006F6553" w:rsidP="00590A4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F6553">
        <w:rPr>
          <w:rFonts w:ascii="Times New Roman" w:hAnsi="Times New Roman" w:cs="Times New Roman"/>
          <w:sz w:val="28"/>
          <w:szCs w:val="28"/>
          <w:lang w:val="kk-KZ"/>
        </w:rPr>
        <w:t>педагогика ғылымдарының кандидаты,қауымдастырылған профессор м.а</w:t>
      </w:r>
    </w:p>
    <w:p w:rsidR="006F6553" w:rsidRDefault="006F6553" w:rsidP="00590A47">
      <w:pPr>
        <w:spacing w:after="0"/>
        <w:jc w:val="both"/>
        <w:rPr>
          <w:rFonts w:ascii="Times New Roman" w:hAnsi="Times New Roman" w:cs="Times New Roman"/>
          <w:sz w:val="28"/>
          <w:szCs w:val="28"/>
          <w:lang w:val="kk-KZ"/>
        </w:rPr>
      </w:pPr>
      <w:r w:rsidRPr="006F6553">
        <w:rPr>
          <w:rFonts w:ascii="Times New Roman" w:hAnsi="Times New Roman" w:cs="Times New Roman"/>
          <w:sz w:val="28"/>
          <w:szCs w:val="28"/>
          <w:lang w:val="kk-KZ"/>
        </w:rPr>
        <w:t>Абдулла</w:t>
      </w:r>
      <w:r>
        <w:rPr>
          <w:rFonts w:ascii="Times New Roman" w:hAnsi="Times New Roman" w:cs="Times New Roman"/>
          <w:sz w:val="28"/>
          <w:szCs w:val="28"/>
          <w:lang w:val="kk-KZ"/>
        </w:rPr>
        <w:t xml:space="preserve"> Ж.Қ </w:t>
      </w:r>
    </w:p>
    <w:p w:rsidR="00BD049E" w:rsidRPr="00590A47" w:rsidRDefault="006F6553" w:rsidP="00590A47">
      <w:pPr>
        <w:spacing w:after="0"/>
        <w:jc w:val="both"/>
        <w:rPr>
          <w:rFonts w:ascii="Times New Roman" w:hAnsi="Times New Roman" w:cs="Times New Roman"/>
          <w:sz w:val="28"/>
          <w:szCs w:val="28"/>
          <w:lang w:val="kk-KZ"/>
        </w:rPr>
      </w:pPr>
      <w:r w:rsidRPr="006F6553">
        <w:rPr>
          <w:rFonts w:ascii="Times New Roman" w:hAnsi="Times New Roman" w:cs="Times New Roman"/>
          <w:sz w:val="28"/>
          <w:szCs w:val="28"/>
          <w:lang w:val="kk-KZ"/>
        </w:rPr>
        <w:t xml:space="preserve">магистрант </w:t>
      </w:r>
      <w:r w:rsidR="00590A47">
        <w:rPr>
          <w:rFonts w:ascii="Times New Roman" w:hAnsi="Times New Roman" w:cs="Times New Roman"/>
          <w:sz w:val="28"/>
          <w:szCs w:val="28"/>
          <w:lang w:val="kk-KZ"/>
        </w:rPr>
        <w:t>,</w:t>
      </w:r>
      <w:r w:rsidRPr="006F6553">
        <w:rPr>
          <w:rFonts w:ascii="Times New Roman" w:hAnsi="Times New Roman" w:cs="Times New Roman"/>
          <w:sz w:val="28"/>
          <w:szCs w:val="28"/>
          <w:lang w:val="kk-KZ"/>
        </w:rPr>
        <w:t>Абай атындағы Қазақ Ұлттық Педагогикалық университеті</w:t>
      </w:r>
    </w:p>
    <w:p w:rsidR="006F6553" w:rsidRPr="00BD049E" w:rsidRDefault="006F6553" w:rsidP="00BD049E">
      <w:pPr>
        <w:spacing w:after="0"/>
        <w:jc w:val="center"/>
        <w:rPr>
          <w:rFonts w:ascii="Times New Roman" w:hAnsi="Times New Roman" w:cs="Times New Roman"/>
          <w:i/>
          <w:sz w:val="24"/>
          <w:szCs w:val="24"/>
          <w:lang w:val="kk-KZ"/>
        </w:rPr>
      </w:pPr>
      <w:r w:rsidRPr="00BD049E">
        <w:rPr>
          <w:rFonts w:ascii="Times New Roman" w:hAnsi="Times New Roman" w:cs="Times New Roman"/>
          <w:i/>
          <w:sz w:val="24"/>
          <w:szCs w:val="24"/>
          <w:lang w:val="kk-KZ"/>
        </w:rPr>
        <w:t>Аңдатпа</w:t>
      </w:r>
    </w:p>
    <w:p w:rsidR="00590A47" w:rsidRDefault="00BD049E" w:rsidP="00BD049E">
      <w:pPr>
        <w:spacing w:after="0" w:line="240" w:lineRule="auto"/>
        <w:ind w:firstLine="567"/>
        <w:jc w:val="both"/>
        <w:rPr>
          <w:lang w:val="kk-KZ"/>
        </w:rPr>
      </w:pPr>
      <w:r w:rsidRPr="004643D4">
        <w:rPr>
          <w:rFonts w:ascii="Times New Roman" w:eastAsia="Times New Roman" w:hAnsi="Times New Roman" w:cs="Times New Roman"/>
          <w:i/>
          <w:sz w:val="24"/>
          <w:szCs w:val="28"/>
          <w:lang w:val="kk-KZ" w:eastAsia="ru-RU"/>
        </w:rPr>
        <w:t>Бұл мақалада негізгі мектеп оқушыларын логикалық есептерді шешуге үйретудің педагогикалық маңызы мен тиімді әдістері қарастырылады.</w:t>
      </w:r>
      <w:r w:rsidRPr="00270CCE">
        <w:rPr>
          <w:rFonts w:ascii="Times New Roman" w:eastAsia="Times New Roman" w:hAnsi="Times New Roman" w:cs="Times New Roman"/>
          <w:i/>
          <w:sz w:val="24"/>
          <w:szCs w:val="28"/>
          <w:lang w:val="kk-KZ" w:eastAsia="ru-RU"/>
        </w:rPr>
        <w:t>Л</w:t>
      </w:r>
      <w:r w:rsidRPr="004643D4">
        <w:rPr>
          <w:rFonts w:ascii="Times New Roman" w:eastAsia="Times New Roman" w:hAnsi="Times New Roman" w:cs="Times New Roman"/>
          <w:i/>
          <w:sz w:val="24"/>
          <w:szCs w:val="28"/>
          <w:lang w:val="kk-KZ" w:eastAsia="ru-RU"/>
        </w:rPr>
        <w:t>огикалық есептер – оқушылардың интеллектуалдық және танымдық қабілеттерін дамытудың тиімді құралы.</w:t>
      </w:r>
      <w:r w:rsidR="00590A47" w:rsidRPr="00590A47">
        <w:rPr>
          <w:lang w:val="kk-KZ"/>
        </w:rPr>
        <w:t xml:space="preserve"> </w:t>
      </w:r>
    </w:p>
    <w:p w:rsidR="00BD049E" w:rsidRPr="00590A47" w:rsidRDefault="00590A47" w:rsidP="00BD049E">
      <w:pPr>
        <w:spacing w:after="0" w:line="240" w:lineRule="auto"/>
        <w:ind w:firstLine="567"/>
        <w:jc w:val="both"/>
        <w:rPr>
          <w:rFonts w:ascii="Times New Roman" w:eastAsia="Times New Roman" w:hAnsi="Times New Roman" w:cs="Times New Roman"/>
          <w:i/>
          <w:sz w:val="24"/>
          <w:szCs w:val="24"/>
          <w:lang w:val="kk-KZ" w:eastAsia="ru-RU"/>
        </w:rPr>
      </w:pPr>
      <w:r w:rsidRPr="00590A47">
        <w:rPr>
          <w:rFonts w:ascii="Times New Roman" w:hAnsi="Times New Roman" w:cs="Times New Roman"/>
          <w:i/>
          <w:sz w:val="24"/>
          <w:szCs w:val="24"/>
          <w:lang w:val="kk-KZ"/>
        </w:rPr>
        <w:t>Бұл мақалада оқушылардың ойлау қабілетін дамытуға ықпал ететін логикалық есептердің түрлері қарастырылады. Атап айтқанда, кері жору тәсілі арқылы шешілетін тапсырмалар, кестелерді пайдалана отырып орындалатын есептер, сондай-ақ арнайы формулалар мен әдістерді қолданбай-ақ логикалық ойлау арқылы шешуге болатын есеп түрлері ұсынылған. Сонымен қатар, мұндай есептерді шығару оқушылардың шығармашылық қабілетін арттырып, стандартты емес ойлауға баулиды.</w:t>
      </w:r>
    </w:p>
    <w:p w:rsidR="00BD049E" w:rsidRPr="004643D4" w:rsidRDefault="00BD049E" w:rsidP="00BD049E">
      <w:pPr>
        <w:spacing w:after="0" w:line="240" w:lineRule="auto"/>
        <w:ind w:firstLine="567"/>
        <w:jc w:val="both"/>
        <w:rPr>
          <w:rFonts w:ascii="Times New Roman" w:eastAsia="Times New Roman" w:hAnsi="Times New Roman" w:cs="Times New Roman"/>
          <w:i/>
          <w:sz w:val="24"/>
          <w:szCs w:val="28"/>
          <w:lang w:val="kk-KZ" w:eastAsia="ru-RU"/>
        </w:rPr>
      </w:pPr>
      <w:r w:rsidRPr="004643D4">
        <w:rPr>
          <w:rFonts w:ascii="Times New Roman" w:eastAsia="Times New Roman" w:hAnsi="Times New Roman" w:cs="Times New Roman"/>
          <w:i/>
          <w:sz w:val="24"/>
          <w:szCs w:val="28"/>
          <w:lang w:val="kk-KZ" w:eastAsia="ru-RU"/>
        </w:rPr>
        <w:t>Бұл мақала  негізгі мектеп мұғалімдеріне, әдіскерлерге және білім беру саласының мамандарына логикалық ойлау мәдениетін дамытуда әдістемелік көмек ретінде ұсынылады.</w:t>
      </w:r>
    </w:p>
    <w:p w:rsidR="00EB3EB3" w:rsidRPr="00270CCE" w:rsidRDefault="00EB3EB3" w:rsidP="00EB3EB3">
      <w:pPr>
        <w:spacing w:after="0" w:line="240" w:lineRule="auto"/>
        <w:jc w:val="both"/>
        <w:rPr>
          <w:rFonts w:ascii="Times New Roman" w:eastAsia="Times New Roman" w:hAnsi="Times New Roman" w:cs="Times New Roman"/>
          <w:b/>
          <w:sz w:val="24"/>
          <w:szCs w:val="28"/>
          <w:lang w:val="kk-KZ" w:eastAsia="ru-RU"/>
        </w:rPr>
      </w:pPr>
      <w:r w:rsidRPr="00270CCE">
        <w:rPr>
          <w:rFonts w:ascii="Times New Roman" w:eastAsia="Times New Roman" w:hAnsi="Times New Roman" w:cs="Times New Roman"/>
          <w:b/>
          <w:sz w:val="24"/>
          <w:szCs w:val="28"/>
          <w:lang w:val="kk-KZ" w:eastAsia="ru-RU"/>
        </w:rPr>
        <w:t>Кілт сөздер:</w:t>
      </w:r>
      <w:r w:rsidRPr="00270CCE">
        <w:rPr>
          <w:rFonts w:ascii="Times New Roman" w:eastAsia="Times New Roman" w:hAnsi="Times New Roman" w:cs="Times New Roman"/>
          <w:sz w:val="24"/>
          <w:szCs w:val="28"/>
          <w:lang w:val="kk-KZ" w:eastAsia="ru-RU"/>
        </w:rPr>
        <w:t>математика,логика</w:t>
      </w:r>
      <w:r w:rsidR="00590A47">
        <w:rPr>
          <w:rFonts w:ascii="Times New Roman" w:eastAsia="Times New Roman" w:hAnsi="Times New Roman" w:cs="Times New Roman"/>
          <w:sz w:val="24"/>
          <w:szCs w:val="28"/>
          <w:lang w:val="kk-KZ" w:eastAsia="ru-RU"/>
        </w:rPr>
        <w:t>лық есептер,5-6 сынып,кері жору әдісі,кестелік әдіс</w:t>
      </w:r>
    </w:p>
    <w:p w:rsidR="00BD049E" w:rsidRPr="00270CCE" w:rsidRDefault="00BD049E" w:rsidP="00BD049E">
      <w:pPr>
        <w:spacing w:after="0" w:line="240" w:lineRule="auto"/>
        <w:jc w:val="center"/>
        <w:rPr>
          <w:rFonts w:ascii="Times New Roman" w:eastAsia="Times New Roman" w:hAnsi="Times New Roman" w:cs="Times New Roman"/>
          <w:b/>
          <w:bCs/>
          <w:i/>
          <w:sz w:val="24"/>
          <w:szCs w:val="28"/>
          <w:lang w:eastAsia="ru-RU"/>
        </w:rPr>
      </w:pPr>
      <w:r w:rsidRPr="00270CCE">
        <w:rPr>
          <w:rFonts w:ascii="Times New Roman" w:eastAsia="Times New Roman" w:hAnsi="Times New Roman" w:cs="Times New Roman"/>
          <w:b/>
          <w:bCs/>
          <w:i/>
          <w:sz w:val="24"/>
          <w:szCs w:val="28"/>
          <w:lang w:eastAsia="ru-RU"/>
        </w:rPr>
        <w:t>Аннотация</w:t>
      </w:r>
    </w:p>
    <w:p w:rsidR="00BD049E" w:rsidRDefault="00BD049E" w:rsidP="00BD049E">
      <w:pPr>
        <w:spacing w:after="0" w:line="240" w:lineRule="auto"/>
        <w:ind w:firstLine="708"/>
        <w:jc w:val="both"/>
        <w:rPr>
          <w:rFonts w:ascii="Times New Roman" w:eastAsia="Times New Roman" w:hAnsi="Times New Roman" w:cs="Times New Roman"/>
          <w:i/>
          <w:sz w:val="24"/>
          <w:szCs w:val="28"/>
          <w:lang w:eastAsia="ru-RU"/>
        </w:rPr>
      </w:pPr>
      <w:r w:rsidRPr="00BD049E">
        <w:rPr>
          <w:rFonts w:ascii="Times New Roman" w:eastAsia="Times New Roman" w:hAnsi="Times New Roman" w:cs="Times New Roman"/>
          <w:i/>
          <w:sz w:val="24"/>
          <w:szCs w:val="28"/>
          <w:lang w:eastAsia="ru-RU"/>
        </w:rPr>
        <w:t>В данной статье рассматриваются педагогическая значимость и эффективные методы обучения учащихся основной школы решению логических задач. Логические задачи являются эффективным инструментом развития интеллектуальных и познавательных способностей школьников.</w:t>
      </w:r>
    </w:p>
    <w:p w:rsidR="00590A47" w:rsidRPr="00590A47" w:rsidRDefault="00590A47" w:rsidP="00BD049E">
      <w:pPr>
        <w:spacing w:after="0" w:line="240" w:lineRule="auto"/>
        <w:ind w:firstLine="708"/>
        <w:jc w:val="both"/>
        <w:rPr>
          <w:rFonts w:ascii="Times New Roman" w:eastAsia="Times New Roman" w:hAnsi="Times New Roman" w:cs="Times New Roman"/>
          <w:b/>
          <w:bCs/>
          <w:i/>
          <w:sz w:val="24"/>
          <w:szCs w:val="24"/>
          <w:lang w:eastAsia="ru-RU"/>
        </w:rPr>
      </w:pPr>
      <w:r w:rsidRPr="00590A47">
        <w:rPr>
          <w:rFonts w:ascii="Times New Roman" w:hAnsi="Times New Roman" w:cs="Times New Roman"/>
          <w:i/>
          <w:sz w:val="24"/>
          <w:szCs w:val="24"/>
        </w:rPr>
        <w:t>В этой статье рассматриваются виды логических задач, способствующие развитию мыслительных способностей учащихся. В частности, представлены задачи, решаемые методом обратного анализа, задачи с использованием таблиц, а также задачи, которые можно решить без применения специальных формул и методов, используя лишь логическое мышление. Кроме того, решение таких задач развивает творческие способности учащихся и способствует формированию нестандартного мышления.</w:t>
      </w:r>
    </w:p>
    <w:p w:rsidR="00BD049E" w:rsidRPr="00270CCE" w:rsidRDefault="00BD049E" w:rsidP="00BD049E">
      <w:pPr>
        <w:spacing w:after="0" w:line="240" w:lineRule="auto"/>
        <w:ind w:firstLine="708"/>
        <w:jc w:val="both"/>
        <w:rPr>
          <w:rFonts w:ascii="Times New Roman" w:eastAsia="Times New Roman" w:hAnsi="Times New Roman" w:cs="Times New Roman"/>
          <w:i/>
          <w:sz w:val="24"/>
          <w:szCs w:val="28"/>
          <w:lang w:eastAsia="ru-RU"/>
        </w:rPr>
      </w:pPr>
      <w:r w:rsidRPr="00BD049E">
        <w:rPr>
          <w:rFonts w:ascii="Times New Roman" w:eastAsia="Times New Roman" w:hAnsi="Times New Roman" w:cs="Times New Roman"/>
          <w:i/>
          <w:sz w:val="24"/>
          <w:szCs w:val="28"/>
          <w:lang w:eastAsia="ru-RU"/>
        </w:rPr>
        <w:t>Данная статья рекомендуется учителям основной школы, методистам и специалистам в области образования как методическое пособие по развитию культуры логического мышления</w:t>
      </w:r>
    </w:p>
    <w:p w:rsidR="00EB3EB3" w:rsidRPr="00590A47" w:rsidRDefault="00EB3EB3" w:rsidP="00EB3EB3">
      <w:pPr>
        <w:spacing w:after="0" w:line="240" w:lineRule="auto"/>
        <w:jc w:val="both"/>
        <w:rPr>
          <w:rFonts w:ascii="Times New Roman" w:eastAsia="Times New Roman" w:hAnsi="Times New Roman" w:cs="Times New Roman"/>
          <w:i/>
          <w:sz w:val="24"/>
          <w:szCs w:val="24"/>
          <w:lang w:val="kk-KZ" w:eastAsia="ru-RU"/>
        </w:rPr>
      </w:pPr>
      <w:r w:rsidRPr="00270CCE">
        <w:rPr>
          <w:rFonts w:ascii="Times New Roman" w:hAnsi="Times New Roman" w:cs="Times New Roman"/>
          <w:b/>
          <w:sz w:val="24"/>
          <w:szCs w:val="28"/>
          <w:lang w:val="kk-KZ"/>
        </w:rPr>
        <w:t>Ключевые слова</w:t>
      </w:r>
      <w:r w:rsidRPr="00270CCE">
        <w:rPr>
          <w:rFonts w:ascii="Times New Roman" w:hAnsi="Times New Roman" w:cs="Times New Roman"/>
          <w:sz w:val="24"/>
          <w:szCs w:val="28"/>
          <w:lang w:val="kk-KZ"/>
        </w:rPr>
        <w:t>:</w:t>
      </w:r>
      <w:r w:rsidR="00590A47">
        <w:rPr>
          <w:rFonts w:ascii="Times New Roman" w:hAnsi="Times New Roman" w:cs="Times New Roman"/>
          <w:sz w:val="24"/>
          <w:szCs w:val="24"/>
        </w:rPr>
        <w:t>м</w:t>
      </w:r>
      <w:r w:rsidRPr="00590A47">
        <w:rPr>
          <w:rFonts w:ascii="Times New Roman" w:hAnsi="Times New Roman" w:cs="Times New Roman"/>
          <w:sz w:val="24"/>
          <w:szCs w:val="24"/>
        </w:rPr>
        <w:t>атематика, логические задачи,</w:t>
      </w:r>
      <w:r w:rsidR="00590A47" w:rsidRPr="00590A47">
        <w:rPr>
          <w:rFonts w:ascii="Times New Roman" w:hAnsi="Times New Roman" w:cs="Times New Roman"/>
          <w:sz w:val="24"/>
          <w:szCs w:val="24"/>
        </w:rPr>
        <w:t xml:space="preserve"> 5-6 класс, </w:t>
      </w:r>
      <w:r w:rsidR="00590A47" w:rsidRPr="00590A47">
        <w:rPr>
          <w:rFonts w:ascii="Times New Roman" w:hAnsi="Times New Roman" w:cs="Times New Roman"/>
          <w:sz w:val="24"/>
          <w:szCs w:val="24"/>
        </w:rPr>
        <w:t>метод обратного хода</w:t>
      </w:r>
      <w:r w:rsidR="00590A47" w:rsidRPr="00590A47">
        <w:rPr>
          <w:rFonts w:ascii="Times New Roman" w:hAnsi="Times New Roman" w:cs="Times New Roman"/>
          <w:sz w:val="24"/>
          <w:szCs w:val="24"/>
          <w:lang w:val="kk-KZ"/>
        </w:rPr>
        <w:t>,</w:t>
      </w:r>
      <w:r w:rsidR="00590A47" w:rsidRPr="00590A47">
        <w:rPr>
          <w:rFonts w:ascii="Times New Roman" w:hAnsi="Times New Roman" w:cs="Times New Roman"/>
          <w:sz w:val="24"/>
          <w:szCs w:val="24"/>
        </w:rPr>
        <w:t xml:space="preserve"> </w:t>
      </w:r>
      <w:r w:rsidR="00590A47">
        <w:rPr>
          <w:rFonts w:ascii="Times New Roman" w:hAnsi="Times New Roman" w:cs="Times New Roman"/>
          <w:sz w:val="24"/>
          <w:szCs w:val="24"/>
        </w:rPr>
        <w:t>м</w:t>
      </w:r>
      <w:r w:rsidR="00590A47" w:rsidRPr="00590A47">
        <w:rPr>
          <w:rFonts w:ascii="Times New Roman" w:hAnsi="Times New Roman" w:cs="Times New Roman"/>
          <w:sz w:val="24"/>
          <w:szCs w:val="24"/>
        </w:rPr>
        <w:t>етод использования таблиц</w:t>
      </w:r>
    </w:p>
    <w:p w:rsidR="00EB3EB3" w:rsidRPr="004643D4" w:rsidRDefault="00BD049E" w:rsidP="00EB3EB3">
      <w:pPr>
        <w:spacing w:after="0" w:line="240" w:lineRule="auto"/>
        <w:jc w:val="center"/>
        <w:rPr>
          <w:rFonts w:ascii="Times New Roman" w:eastAsia="Times New Roman" w:hAnsi="Times New Roman" w:cs="Times New Roman"/>
          <w:b/>
          <w:bCs/>
          <w:i/>
          <w:sz w:val="24"/>
          <w:szCs w:val="28"/>
          <w:lang w:val="en-US" w:eastAsia="ru-RU"/>
        </w:rPr>
      </w:pPr>
      <w:r w:rsidRPr="004643D4">
        <w:rPr>
          <w:rFonts w:ascii="Times New Roman" w:eastAsia="Times New Roman" w:hAnsi="Times New Roman" w:cs="Times New Roman"/>
          <w:b/>
          <w:bCs/>
          <w:i/>
          <w:sz w:val="24"/>
          <w:szCs w:val="28"/>
          <w:lang w:val="en-US" w:eastAsia="ru-RU"/>
        </w:rPr>
        <w:t>Abstract</w:t>
      </w:r>
    </w:p>
    <w:p w:rsidR="00BD049E" w:rsidRPr="004643D4" w:rsidRDefault="00BD049E" w:rsidP="00EB3EB3">
      <w:pPr>
        <w:spacing w:after="0" w:line="240" w:lineRule="auto"/>
        <w:ind w:firstLine="708"/>
        <w:jc w:val="both"/>
        <w:rPr>
          <w:rFonts w:ascii="Times New Roman" w:eastAsia="Times New Roman" w:hAnsi="Times New Roman" w:cs="Times New Roman"/>
          <w:b/>
          <w:bCs/>
          <w:i/>
          <w:sz w:val="24"/>
          <w:szCs w:val="28"/>
          <w:lang w:val="en-US" w:eastAsia="ru-RU"/>
        </w:rPr>
      </w:pPr>
      <w:r w:rsidRPr="004643D4">
        <w:rPr>
          <w:rFonts w:ascii="Times New Roman" w:eastAsia="Times New Roman" w:hAnsi="Times New Roman" w:cs="Times New Roman"/>
          <w:i/>
          <w:sz w:val="24"/>
          <w:szCs w:val="28"/>
          <w:lang w:val="en-US" w:eastAsia="ru-RU"/>
        </w:rPr>
        <w:t>This article explores the pedagogical significance and effective methods of teaching logical problem-solving to middle school students. Logical problems are an effective tool for developing students' intellectual and cognitive abilities.</w:t>
      </w:r>
    </w:p>
    <w:p w:rsidR="00590A47" w:rsidRPr="00590A47" w:rsidRDefault="00590A47" w:rsidP="00EB3EB3">
      <w:pPr>
        <w:spacing w:after="0" w:line="240" w:lineRule="auto"/>
        <w:ind w:firstLine="708"/>
        <w:jc w:val="both"/>
        <w:rPr>
          <w:rFonts w:ascii="Times New Roman" w:eastAsia="Times New Roman" w:hAnsi="Times New Roman" w:cs="Times New Roman"/>
          <w:i/>
          <w:sz w:val="24"/>
          <w:szCs w:val="28"/>
          <w:lang w:val="en-US" w:eastAsia="ru-RU"/>
        </w:rPr>
      </w:pPr>
      <w:r w:rsidRPr="00590A47">
        <w:rPr>
          <w:rFonts w:ascii="Times New Roman" w:hAnsi="Times New Roman" w:cs="Times New Roman"/>
          <w:i/>
          <w:sz w:val="24"/>
          <w:szCs w:val="24"/>
          <w:lang w:val="en-US"/>
        </w:rPr>
        <w:t>This article explores types of logical problems that contribute to the development of students' cognitive abilities. Specifically, it presents tasks that can be solved using the method of reverse reasoning, problems that involve the use of tables, and those that can be solved without applying special formulas or methods, relying solely on logical thinking. Moreover, solving such problems enhances students' creative abilities and fosters the development of non-standard thinking</w:t>
      </w:r>
      <w:r w:rsidRPr="00590A47">
        <w:rPr>
          <w:lang w:val="en-US"/>
        </w:rPr>
        <w:t>.</w:t>
      </w:r>
    </w:p>
    <w:p w:rsidR="00BD049E" w:rsidRPr="004643D4" w:rsidRDefault="00BD049E" w:rsidP="00EB3EB3">
      <w:pPr>
        <w:spacing w:after="0" w:line="240" w:lineRule="auto"/>
        <w:ind w:firstLine="708"/>
        <w:jc w:val="both"/>
        <w:rPr>
          <w:rFonts w:ascii="Times New Roman" w:eastAsia="Times New Roman" w:hAnsi="Times New Roman" w:cs="Times New Roman"/>
          <w:i/>
          <w:sz w:val="24"/>
          <w:szCs w:val="28"/>
          <w:lang w:val="en-US" w:eastAsia="ru-RU"/>
        </w:rPr>
      </w:pPr>
      <w:r w:rsidRPr="004643D4">
        <w:rPr>
          <w:rFonts w:ascii="Times New Roman" w:eastAsia="Times New Roman" w:hAnsi="Times New Roman" w:cs="Times New Roman"/>
          <w:i/>
          <w:sz w:val="24"/>
          <w:szCs w:val="28"/>
          <w:lang w:val="en-US" w:eastAsia="ru-RU"/>
        </w:rPr>
        <w:t>This article is recommended for middle school teachers, methodologists, and education specialists as a methodological guide for fostering a culture of logical thinking.</w:t>
      </w:r>
    </w:p>
    <w:p w:rsidR="00270CCE" w:rsidRPr="00590A47" w:rsidRDefault="00EB3EB3" w:rsidP="00590A47">
      <w:pPr>
        <w:rPr>
          <w:rFonts w:ascii="Times New Roman" w:hAnsi="Times New Roman" w:cs="Times New Roman"/>
          <w:sz w:val="24"/>
          <w:szCs w:val="28"/>
          <w:lang w:val="en-US"/>
        </w:rPr>
      </w:pPr>
      <w:proofErr w:type="spellStart"/>
      <w:proofErr w:type="gramStart"/>
      <w:r w:rsidRPr="00270CCE">
        <w:rPr>
          <w:rFonts w:ascii="Times New Roman" w:hAnsi="Times New Roman" w:cs="Times New Roman"/>
          <w:b/>
          <w:sz w:val="24"/>
          <w:szCs w:val="28"/>
          <w:lang w:val="en-US"/>
        </w:rPr>
        <w:lastRenderedPageBreak/>
        <w:t>Keywords:</w:t>
      </w:r>
      <w:r w:rsidRPr="004643D4">
        <w:rPr>
          <w:rFonts w:ascii="Times New Roman" w:hAnsi="Times New Roman" w:cs="Times New Roman"/>
          <w:sz w:val="24"/>
          <w:szCs w:val="28"/>
          <w:lang w:val="en-US"/>
        </w:rPr>
        <w:t>Mathematics</w:t>
      </w:r>
      <w:proofErr w:type="spellEnd"/>
      <w:proofErr w:type="gramEnd"/>
      <w:r w:rsidRPr="004643D4">
        <w:rPr>
          <w:rFonts w:ascii="Times New Roman" w:hAnsi="Times New Roman" w:cs="Times New Roman"/>
          <w:sz w:val="24"/>
          <w:szCs w:val="28"/>
          <w:lang w:val="en-US"/>
        </w:rPr>
        <w:t xml:space="preserve">, logical problems, </w:t>
      </w:r>
      <w:r w:rsidR="00590A47">
        <w:rPr>
          <w:rFonts w:ascii="Times New Roman" w:hAnsi="Times New Roman" w:cs="Times New Roman"/>
          <w:sz w:val="24"/>
          <w:szCs w:val="28"/>
          <w:lang w:val="en-US"/>
        </w:rPr>
        <w:t xml:space="preserve">5th-6th grade, </w:t>
      </w:r>
      <w:r w:rsidR="00590A47">
        <w:rPr>
          <w:lang w:val="en-US"/>
        </w:rPr>
        <w:t>t</w:t>
      </w:r>
      <w:r w:rsidR="00590A47" w:rsidRPr="00590A47">
        <w:rPr>
          <w:lang w:val="en-US"/>
        </w:rPr>
        <w:t>he method of using tables</w:t>
      </w:r>
      <w:r w:rsidR="00590A47">
        <w:rPr>
          <w:lang w:val="kk-KZ"/>
        </w:rPr>
        <w:t>,</w:t>
      </w:r>
      <w:r w:rsidR="00590A47" w:rsidRPr="00590A47">
        <w:rPr>
          <w:lang w:val="en-US"/>
        </w:rPr>
        <w:t xml:space="preserve"> </w:t>
      </w:r>
      <w:r w:rsidR="00590A47">
        <w:rPr>
          <w:lang w:val="en-US"/>
        </w:rPr>
        <w:t>t</w:t>
      </w:r>
      <w:r w:rsidR="00590A47" w:rsidRPr="00590A47">
        <w:rPr>
          <w:lang w:val="en-US"/>
        </w:rPr>
        <w:t>he method of reverse reasoning</w:t>
      </w:r>
    </w:p>
    <w:p w:rsidR="00270CCE" w:rsidRPr="00590A47" w:rsidRDefault="00270CCE" w:rsidP="00590A47">
      <w:pPr>
        <w:spacing w:after="0" w:line="240" w:lineRule="auto"/>
        <w:jc w:val="both"/>
        <w:rPr>
          <w:rFonts w:ascii="Times New Roman" w:eastAsia="Times New Roman" w:hAnsi="Times New Roman" w:cs="Times New Roman"/>
          <w:sz w:val="28"/>
          <w:szCs w:val="28"/>
          <w:lang w:val="kk-KZ" w:eastAsia="ru-RU"/>
        </w:rPr>
      </w:pPr>
      <w:r w:rsidRPr="00590A47">
        <w:rPr>
          <w:rFonts w:ascii="Times New Roman" w:eastAsia="Times New Roman" w:hAnsi="Times New Roman" w:cs="Times New Roman"/>
          <w:sz w:val="28"/>
          <w:szCs w:val="28"/>
          <w:lang w:val="kk-KZ" w:eastAsia="ru-RU"/>
        </w:rPr>
        <w:t>Қазіргі заманғы қоғамдағы жаһандық әлеуметтік-экономикалық өзгерістер адамнан кең көзқарас, шығармашылық қабілеттерді дамыту, ақпарат ағымын сараптай білу, жаңа технологияларды меңгеру, дербес шешім қабылдау және әлеуметтік-экономикалық жағдайларға тез бейімделу қабілеттерін талап етеді.</w:t>
      </w:r>
    </w:p>
    <w:p w:rsidR="00270CCE" w:rsidRPr="004643D4" w:rsidRDefault="00270CCE" w:rsidP="00D75EA5">
      <w:pPr>
        <w:spacing w:after="0" w:line="240" w:lineRule="auto"/>
        <w:ind w:firstLine="567"/>
        <w:jc w:val="both"/>
        <w:rPr>
          <w:rFonts w:ascii="Times New Roman" w:eastAsia="Times New Roman" w:hAnsi="Times New Roman" w:cs="Times New Roman"/>
          <w:sz w:val="28"/>
          <w:szCs w:val="28"/>
          <w:lang w:val="en-US" w:eastAsia="ru-RU"/>
        </w:rPr>
      </w:pPr>
      <w:proofErr w:type="spellStart"/>
      <w:r w:rsidRPr="00270CCE">
        <w:rPr>
          <w:rFonts w:ascii="Times New Roman" w:eastAsia="Times New Roman" w:hAnsi="Times New Roman" w:cs="Times New Roman"/>
          <w:sz w:val="28"/>
          <w:szCs w:val="28"/>
          <w:lang w:eastAsia="ru-RU"/>
        </w:rPr>
        <w:t>Білім</w:t>
      </w:r>
      <w:proofErr w:type="spellEnd"/>
      <w:r w:rsidRPr="004643D4">
        <w:rPr>
          <w:rFonts w:ascii="Times New Roman" w:eastAsia="Times New Roman" w:hAnsi="Times New Roman" w:cs="Times New Roman"/>
          <w:sz w:val="28"/>
          <w:szCs w:val="28"/>
          <w:lang w:val="en-US" w:eastAsia="ru-RU"/>
        </w:rPr>
        <w:t xml:space="preserve"> </w:t>
      </w:r>
      <w:r w:rsidRPr="00270CCE">
        <w:rPr>
          <w:rFonts w:ascii="Times New Roman" w:eastAsia="Times New Roman" w:hAnsi="Times New Roman" w:cs="Times New Roman"/>
          <w:sz w:val="28"/>
          <w:szCs w:val="28"/>
          <w:lang w:eastAsia="ru-RU"/>
        </w:rPr>
        <w:t>беру</w:t>
      </w:r>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нәтижесінде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алынған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білім</w:t>
      </w:r>
      <w:proofErr w:type="spellEnd"/>
      <w:r w:rsidRPr="004643D4">
        <w:rPr>
          <w:rFonts w:ascii="Times New Roman" w:eastAsia="Times New Roman" w:hAnsi="Times New Roman" w:cs="Times New Roman"/>
          <w:sz w:val="28"/>
          <w:szCs w:val="28"/>
          <w:lang w:val="en-US" w:eastAsia="ru-RU"/>
        </w:rPr>
        <w:t xml:space="preserve"> </w:t>
      </w:r>
      <w:r w:rsidRPr="00270CCE">
        <w:rPr>
          <w:rFonts w:ascii="Times New Roman" w:eastAsia="Times New Roman" w:hAnsi="Times New Roman" w:cs="Times New Roman"/>
          <w:sz w:val="28"/>
          <w:szCs w:val="28"/>
          <w:lang w:eastAsia="ru-RU"/>
        </w:rPr>
        <w:t>мен</w:t>
      </w:r>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дағдылар</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маңызды</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бірақ</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олар</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ақпараттық</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қоғамда</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табысты</w:t>
      </w:r>
      <w:proofErr w:type="spellEnd"/>
      <w:r w:rsidRPr="004643D4">
        <w:rPr>
          <w:rFonts w:ascii="Times New Roman" w:eastAsia="Times New Roman" w:hAnsi="Times New Roman" w:cs="Times New Roman"/>
          <w:sz w:val="28"/>
          <w:szCs w:val="28"/>
          <w:lang w:val="en-US" w:eastAsia="ru-RU"/>
        </w:rPr>
        <w:t xml:space="preserve"> </w:t>
      </w:r>
      <w:r w:rsidRPr="00270CCE">
        <w:rPr>
          <w:rFonts w:ascii="Times New Roman" w:eastAsia="Times New Roman" w:hAnsi="Times New Roman" w:cs="Times New Roman"/>
          <w:sz w:val="28"/>
          <w:szCs w:val="28"/>
          <w:lang w:eastAsia="ru-RU"/>
        </w:rPr>
        <w:t>болу</w:t>
      </w:r>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үшін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жеткіліксіз</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Бүгінгі</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таңда</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оқушылардың</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дербес</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әрекеттерін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күшейту</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олардың</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жеке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қасиеттері</w:t>
      </w:r>
      <w:proofErr w:type="spellEnd"/>
      <w:r w:rsidRPr="004643D4">
        <w:rPr>
          <w:rFonts w:ascii="Times New Roman" w:eastAsia="Times New Roman" w:hAnsi="Times New Roman" w:cs="Times New Roman"/>
          <w:sz w:val="28"/>
          <w:szCs w:val="28"/>
          <w:lang w:val="en-US" w:eastAsia="ru-RU"/>
        </w:rPr>
        <w:t xml:space="preserve"> </w:t>
      </w:r>
      <w:r w:rsidRPr="00270CCE">
        <w:rPr>
          <w:rFonts w:ascii="Times New Roman" w:eastAsia="Times New Roman" w:hAnsi="Times New Roman" w:cs="Times New Roman"/>
          <w:sz w:val="28"/>
          <w:szCs w:val="28"/>
          <w:lang w:eastAsia="ru-RU"/>
        </w:rPr>
        <w:t>мен</w:t>
      </w:r>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шығармашылық</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қабілеттерін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дамыту</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жаңа</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білімді</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өз</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бетінше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игеру</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және</w:t>
      </w:r>
      <w:proofErr w:type="spellEnd"/>
      <w:r w:rsidRPr="004643D4">
        <w:rPr>
          <w:rFonts w:ascii="Times New Roman" w:eastAsia="Times New Roman" w:hAnsi="Times New Roman" w:cs="Times New Roman"/>
          <w:sz w:val="28"/>
          <w:szCs w:val="28"/>
          <w:lang w:val="en-US" w:eastAsia="ru-RU"/>
        </w:rPr>
        <w:t xml:space="preserve"> </w:t>
      </w:r>
      <w:r w:rsidRPr="00270CCE">
        <w:rPr>
          <w:rFonts w:ascii="Times New Roman" w:eastAsia="Times New Roman" w:hAnsi="Times New Roman" w:cs="Times New Roman"/>
          <w:sz w:val="28"/>
          <w:szCs w:val="28"/>
          <w:lang w:eastAsia="ru-RU"/>
        </w:rPr>
        <w:t>оны</w:t>
      </w:r>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нақты</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өмірлік</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мәселелерді</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шешуде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қолдану</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қабілеттерін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қалыптастыру</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объективті</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қажеттілікке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айналды</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Мектеп</w:t>
      </w:r>
      <w:proofErr w:type="spellEnd"/>
      <w:r w:rsidRPr="004643D4">
        <w:rPr>
          <w:rFonts w:ascii="Times New Roman" w:eastAsia="Times New Roman" w:hAnsi="Times New Roman" w:cs="Times New Roman"/>
          <w:sz w:val="28"/>
          <w:szCs w:val="28"/>
          <w:lang w:val="en-US" w:eastAsia="ru-RU"/>
        </w:rPr>
        <w:t xml:space="preserve"> </w:t>
      </w:r>
      <w:r w:rsidRPr="00270CCE">
        <w:rPr>
          <w:rFonts w:ascii="Times New Roman" w:eastAsia="Times New Roman" w:hAnsi="Times New Roman" w:cs="Times New Roman"/>
          <w:sz w:val="28"/>
          <w:szCs w:val="28"/>
          <w:lang w:eastAsia="ru-RU"/>
        </w:rPr>
        <w:t>тек</w:t>
      </w:r>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елдің</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интеллектуалды</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әлеуетін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қалыптастырумен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шектелмей</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сондай</w:t>
      </w:r>
      <w:proofErr w:type="spellEnd"/>
      <w:r w:rsidRPr="004643D4">
        <w:rPr>
          <w:rFonts w:ascii="Times New Roman" w:eastAsia="Times New Roman" w:hAnsi="Times New Roman" w:cs="Times New Roman"/>
          <w:sz w:val="28"/>
          <w:szCs w:val="28"/>
          <w:lang w:val="en-US" w:eastAsia="ru-RU"/>
        </w:rPr>
        <w:t>-</w:t>
      </w:r>
      <w:proofErr w:type="spellStart"/>
      <w:r w:rsidRPr="00270CCE">
        <w:rPr>
          <w:rFonts w:ascii="Times New Roman" w:eastAsia="Times New Roman" w:hAnsi="Times New Roman" w:cs="Times New Roman"/>
          <w:sz w:val="28"/>
          <w:szCs w:val="28"/>
          <w:lang w:eastAsia="ru-RU"/>
        </w:rPr>
        <w:t>ақ</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өз</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қабілеттерін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түсінетін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және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дамытатын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өмірде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өз</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орнын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таба</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алатын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және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өзін</w:t>
      </w:r>
      <w:proofErr w:type="spellEnd"/>
      <w:r w:rsidRPr="004643D4">
        <w:rPr>
          <w:rFonts w:ascii="Times New Roman" w:eastAsia="Times New Roman" w:hAnsi="Times New Roman" w:cs="Times New Roman"/>
          <w:sz w:val="28"/>
          <w:szCs w:val="28"/>
          <w:lang w:val="en-US" w:eastAsia="ru-RU"/>
        </w:rPr>
        <w:t>-</w:t>
      </w:r>
      <w:proofErr w:type="spellStart"/>
      <w:r w:rsidRPr="00270CCE">
        <w:rPr>
          <w:rFonts w:ascii="Times New Roman" w:eastAsia="Times New Roman" w:hAnsi="Times New Roman" w:cs="Times New Roman"/>
          <w:sz w:val="28"/>
          <w:szCs w:val="28"/>
          <w:lang w:eastAsia="ru-RU"/>
        </w:rPr>
        <w:t>өзі</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жүзеге</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асыра</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алатын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сыни</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тұрғыдан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ойлайтын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еркін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тұлғаны</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қалыптастыру</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үшін</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жағдай</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жасауға</w:t>
      </w:r>
      <w:proofErr w:type="spellEnd"/>
      <w:r w:rsidRPr="004643D4">
        <w:rPr>
          <w:rFonts w:ascii="Times New Roman" w:eastAsia="Times New Roman" w:hAnsi="Times New Roman" w:cs="Times New Roman"/>
          <w:sz w:val="28"/>
          <w:szCs w:val="28"/>
          <w:lang w:val="en-US" w:eastAsia="ru-RU"/>
        </w:rPr>
        <w:t xml:space="preserve"> </w:t>
      </w:r>
      <w:proofErr w:type="spellStart"/>
      <w:r w:rsidRPr="00270CCE">
        <w:rPr>
          <w:rFonts w:ascii="Times New Roman" w:eastAsia="Times New Roman" w:hAnsi="Times New Roman" w:cs="Times New Roman"/>
          <w:sz w:val="28"/>
          <w:szCs w:val="28"/>
          <w:lang w:eastAsia="ru-RU"/>
        </w:rPr>
        <w:t>тиіс</w:t>
      </w:r>
      <w:proofErr w:type="spellEnd"/>
      <w:r w:rsidRPr="004643D4">
        <w:rPr>
          <w:rFonts w:ascii="Times New Roman" w:eastAsia="Times New Roman" w:hAnsi="Times New Roman" w:cs="Times New Roman"/>
          <w:sz w:val="28"/>
          <w:szCs w:val="28"/>
          <w:lang w:val="en-US" w:eastAsia="ru-RU"/>
        </w:rPr>
        <w:t>.</w:t>
      </w:r>
    </w:p>
    <w:p w:rsidR="00270CCE" w:rsidRDefault="00270CCE" w:rsidP="00D75EA5">
      <w:pPr>
        <w:spacing w:after="0" w:line="240" w:lineRule="auto"/>
        <w:ind w:firstLine="567"/>
        <w:jc w:val="both"/>
        <w:rPr>
          <w:rFonts w:ascii="Times New Roman" w:eastAsia="Times New Roman" w:hAnsi="Times New Roman" w:cs="Times New Roman"/>
          <w:sz w:val="28"/>
          <w:szCs w:val="28"/>
          <w:lang w:val="en-US" w:eastAsia="ru-RU"/>
        </w:rPr>
      </w:pPr>
      <w:proofErr w:type="spellStart"/>
      <w:r w:rsidRPr="00D75EA5">
        <w:rPr>
          <w:rFonts w:ascii="Times New Roman" w:eastAsia="Times New Roman" w:hAnsi="Times New Roman" w:cs="Times New Roman"/>
          <w:sz w:val="28"/>
          <w:szCs w:val="28"/>
          <w:lang w:eastAsia="ru-RU"/>
        </w:rPr>
        <w:t>Бүгінгі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таңда</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дамыған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логикалық</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ойлау</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қабілеті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оқушының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оқу</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жетістігінің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негізгі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шарты</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ғана</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емес</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сонымен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қатар</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оның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мотивацияланған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әрекеттерін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қалыптастырудың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нақты</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өмірдегі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мәселелерді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шешу</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дағдыларын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дамыту</w:t>
      </w:r>
      <w:proofErr w:type="spellEnd"/>
      <w:r w:rsidRPr="004643D4">
        <w:rPr>
          <w:rFonts w:ascii="Times New Roman" w:eastAsia="Times New Roman" w:hAnsi="Times New Roman" w:cs="Times New Roman"/>
          <w:sz w:val="28"/>
          <w:szCs w:val="28"/>
          <w:lang w:val="en-US" w:eastAsia="ru-RU"/>
        </w:rPr>
        <w:t xml:space="preserve"> </w:t>
      </w:r>
      <w:r w:rsidRPr="00D75EA5">
        <w:rPr>
          <w:rFonts w:ascii="Times New Roman" w:eastAsia="Times New Roman" w:hAnsi="Times New Roman" w:cs="Times New Roman"/>
          <w:sz w:val="28"/>
          <w:szCs w:val="28"/>
          <w:lang w:eastAsia="ru-RU"/>
        </w:rPr>
        <w:t>мен</w:t>
      </w:r>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өз</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әрекеттерін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бағалау</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қабілетінің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негізі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болып</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табылады</w:t>
      </w:r>
      <w:proofErr w:type="spellEnd"/>
      <w:r w:rsidRPr="004643D4">
        <w:rPr>
          <w:rFonts w:ascii="Times New Roman" w:eastAsia="Times New Roman" w:hAnsi="Times New Roman" w:cs="Times New Roman"/>
          <w:sz w:val="28"/>
          <w:szCs w:val="28"/>
          <w:lang w:val="en-US" w:eastAsia="ru-RU"/>
        </w:rPr>
        <w:t>.​</w:t>
      </w:r>
      <w:proofErr w:type="spellStart"/>
      <w:r w:rsidRPr="00D75EA5">
        <w:rPr>
          <w:rFonts w:ascii="Times New Roman" w:eastAsia="Times New Roman" w:hAnsi="Times New Roman" w:cs="Times New Roman"/>
          <w:sz w:val="28"/>
          <w:szCs w:val="28"/>
          <w:lang w:eastAsia="ru-RU"/>
        </w:rPr>
        <w:t>Логикалық</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ойлау</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тұлғаның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құндылық</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бағдарларын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қалыптастыруда</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маңызды</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рөл</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атқарады</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олар</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оның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тұрақтылығын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белгілі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бір</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мінез</w:t>
      </w:r>
      <w:proofErr w:type="spellEnd"/>
      <w:r w:rsidRPr="004643D4">
        <w:rPr>
          <w:rFonts w:ascii="Times New Roman" w:eastAsia="Times New Roman" w:hAnsi="Times New Roman" w:cs="Times New Roman"/>
          <w:sz w:val="28"/>
          <w:szCs w:val="28"/>
          <w:lang w:val="en-US" w:eastAsia="ru-RU"/>
        </w:rPr>
        <w:t>-</w:t>
      </w:r>
      <w:proofErr w:type="spellStart"/>
      <w:r w:rsidRPr="00D75EA5">
        <w:rPr>
          <w:rFonts w:ascii="Times New Roman" w:eastAsia="Times New Roman" w:hAnsi="Times New Roman" w:cs="Times New Roman"/>
          <w:sz w:val="28"/>
          <w:szCs w:val="28"/>
          <w:lang w:eastAsia="ru-RU"/>
        </w:rPr>
        <w:t>құлық</w:t>
      </w:r>
      <w:proofErr w:type="spellEnd"/>
      <w:r w:rsidRPr="004643D4">
        <w:rPr>
          <w:rFonts w:ascii="Times New Roman" w:eastAsia="Times New Roman" w:hAnsi="Times New Roman" w:cs="Times New Roman"/>
          <w:sz w:val="28"/>
          <w:szCs w:val="28"/>
          <w:lang w:val="en-US" w:eastAsia="ru-RU"/>
        </w:rPr>
        <w:t xml:space="preserve"> </w:t>
      </w:r>
      <w:r w:rsidRPr="00D75EA5">
        <w:rPr>
          <w:rFonts w:ascii="Times New Roman" w:eastAsia="Times New Roman" w:hAnsi="Times New Roman" w:cs="Times New Roman"/>
          <w:sz w:val="28"/>
          <w:szCs w:val="28"/>
          <w:lang w:eastAsia="ru-RU"/>
        </w:rPr>
        <w:t>пен</w:t>
      </w:r>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әрекет</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түрінің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сабақтастығын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қамтамасыз</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етеді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тұлғаның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мотивациясын</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реттейді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және</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оның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құрылымының</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маңызды</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элементі</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болып</w:t>
      </w:r>
      <w:proofErr w:type="spellEnd"/>
      <w:r w:rsidRPr="004643D4">
        <w:rPr>
          <w:rFonts w:ascii="Times New Roman" w:eastAsia="Times New Roman" w:hAnsi="Times New Roman" w:cs="Times New Roman"/>
          <w:sz w:val="28"/>
          <w:szCs w:val="28"/>
          <w:lang w:val="en-US" w:eastAsia="ru-RU"/>
        </w:rPr>
        <w:t xml:space="preserve"> </w:t>
      </w:r>
      <w:proofErr w:type="spellStart"/>
      <w:r w:rsidRPr="00D75EA5">
        <w:rPr>
          <w:rFonts w:ascii="Times New Roman" w:eastAsia="Times New Roman" w:hAnsi="Times New Roman" w:cs="Times New Roman"/>
          <w:sz w:val="28"/>
          <w:szCs w:val="28"/>
          <w:lang w:eastAsia="ru-RU"/>
        </w:rPr>
        <w:t>табылады</w:t>
      </w:r>
      <w:proofErr w:type="spellEnd"/>
      <w:r w:rsidRPr="004643D4">
        <w:rPr>
          <w:rFonts w:ascii="Times New Roman" w:eastAsia="Times New Roman" w:hAnsi="Times New Roman" w:cs="Times New Roman"/>
          <w:sz w:val="28"/>
          <w:szCs w:val="28"/>
          <w:lang w:val="en-US" w:eastAsia="ru-RU"/>
        </w:rPr>
        <w:t>.</w:t>
      </w:r>
    </w:p>
    <w:p w:rsidR="004E0131" w:rsidRPr="004E0131" w:rsidRDefault="004E0131" w:rsidP="004E0131">
      <w:pPr>
        <w:spacing w:after="0" w:line="240" w:lineRule="auto"/>
        <w:ind w:firstLine="567"/>
        <w:jc w:val="both"/>
        <w:rPr>
          <w:rFonts w:ascii="Times New Roman" w:eastAsia="Times New Roman" w:hAnsi="Times New Roman" w:cs="Times New Roman"/>
          <w:sz w:val="28"/>
          <w:szCs w:val="28"/>
          <w:lang w:val="en-US" w:eastAsia="ru-RU"/>
        </w:rPr>
      </w:pPr>
      <w:proofErr w:type="spellStart"/>
      <w:r w:rsidRPr="004E0131">
        <w:rPr>
          <w:rFonts w:ascii="Times New Roman" w:hAnsi="Times New Roman" w:cs="Times New Roman"/>
          <w:sz w:val="28"/>
          <w:szCs w:val="28"/>
        </w:rPr>
        <w:t>Арнайы</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формулаларды</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қолдану</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мүмкін</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емес</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және</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әрбір</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есепке</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жеке</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талдау</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жасауды</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қажет</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ететін</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тапсырмалар</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логикалық</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есептер</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деп</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аталады</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Олар</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стандартты</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математикалық</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амалдардан</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гөрі</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ойлау</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жүйесін</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пайымдау</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қабілетін</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және</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мәселені</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шешудің</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әртүрлі</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тәсілдерін</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қолдануды</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талап</w:t>
      </w:r>
      <w:proofErr w:type="spellEnd"/>
      <w:r w:rsidRPr="004E0131">
        <w:rPr>
          <w:rFonts w:ascii="Times New Roman" w:hAnsi="Times New Roman" w:cs="Times New Roman"/>
          <w:sz w:val="28"/>
          <w:szCs w:val="28"/>
          <w:lang w:val="en-US"/>
        </w:rPr>
        <w:t xml:space="preserve"> </w:t>
      </w:r>
      <w:proofErr w:type="spellStart"/>
      <w:r w:rsidRPr="004E0131">
        <w:rPr>
          <w:rFonts w:ascii="Times New Roman" w:hAnsi="Times New Roman" w:cs="Times New Roman"/>
          <w:sz w:val="28"/>
          <w:szCs w:val="28"/>
        </w:rPr>
        <w:t>етеді</w:t>
      </w:r>
      <w:proofErr w:type="spellEnd"/>
      <w:r>
        <w:rPr>
          <w:rFonts w:ascii="Times New Roman" w:hAnsi="Times New Roman" w:cs="Times New Roman"/>
          <w:sz w:val="28"/>
          <w:szCs w:val="28"/>
          <w:lang w:val="en-US"/>
        </w:rPr>
        <w:t xml:space="preserve"> [1</w:t>
      </w:r>
      <w:r w:rsidRPr="004E0131">
        <w:rPr>
          <w:rFonts w:ascii="Times New Roman" w:hAnsi="Times New Roman" w:cs="Times New Roman"/>
          <w:sz w:val="28"/>
          <w:szCs w:val="28"/>
          <w:lang w:val="en-US"/>
        </w:rPr>
        <w:t>].</w:t>
      </w:r>
    </w:p>
    <w:p w:rsidR="00D75EA5" w:rsidRPr="00270CCE" w:rsidRDefault="00D75EA5" w:rsidP="00D75EA5">
      <w:pPr>
        <w:spacing w:after="0" w:line="240" w:lineRule="auto"/>
        <w:ind w:firstLine="567"/>
        <w:jc w:val="both"/>
        <w:rPr>
          <w:rFonts w:ascii="Times New Roman" w:eastAsia="Times New Roman" w:hAnsi="Times New Roman" w:cs="Times New Roman"/>
          <w:sz w:val="28"/>
          <w:szCs w:val="28"/>
          <w:lang w:eastAsia="ru-RU"/>
        </w:rPr>
      </w:pPr>
      <w:r w:rsidRPr="00D75EA5">
        <w:rPr>
          <w:rStyle w:val="relative"/>
          <w:rFonts w:ascii="Times New Roman" w:hAnsi="Times New Roman" w:cs="Times New Roman"/>
          <w:sz w:val="28"/>
          <w:szCs w:val="28"/>
          <w:lang w:val="kk-KZ"/>
        </w:rPr>
        <w:t xml:space="preserve">Менің </w:t>
      </w:r>
      <w:proofErr w:type="spellStart"/>
      <w:r w:rsidRPr="00D75EA5">
        <w:rPr>
          <w:rStyle w:val="relative"/>
          <w:rFonts w:ascii="Times New Roman" w:hAnsi="Times New Roman" w:cs="Times New Roman"/>
          <w:sz w:val="28"/>
          <w:szCs w:val="28"/>
        </w:rPr>
        <w:t>ойымша</w:t>
      </w:r>
      <w:proofErr w:type="spellEnd"/>
      <w:r w:rsidRPr="004E0131">
        <w:rPr>
          <w:rStyle w:val="relative"/>
          <w:rFonts w:ascii="Times New Roman" w:hAnsi="Times New Roman" w:cs="Times New Roman"/>
          <w:sz w:val="28"/>
          <w:szCs w:val="28"/>
          <w:lang w:val="en-US"/>
        </w:rPr>
        <w:t xml:space="preserve">, </w:t>
      </w:r>
      <w:r w:rsidRPr="00D75EA5">
        <w:rPr>
          <w:rStyle w:val="relative"/>
          <w:rFonts w:ascii="Times New Roman" w:hAnsi="Times New Roman" w:cs="Times New Roman"/>
          <w:sz w:val="28"/>
          <w:szCs w:val="28"/>
        </w:rPr>
        <w:t>математика</w:t>
      </w:r>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пәнін</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оқыту</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барысында</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оқушылардың</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интеллектуалды</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дамуының</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ең</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тиімді</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құралдарының</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бірі</w:t>
      </w:r>
      <w:proofErr w:type="spellEnd"/>
      <w:r w:rsidRPr="004E0131">
        <w:rPr>
          <w:rStyle w:val="relative"/>
          <w:rFonts w:ascii="Times New Roman" w:hAnsi="Times New Roman" w:cs="Times New Roman"/>
          <w:sz w:val="28"/>
          <w:szCs w:val="28"/>
          <w:lang w:val="en-US"/>
        </w:rPr>
        <w:t xml:space="preserve"> — </w:t>
      </w:r>
      <w:proofErr w:type="spellStart"/>
      <w:r w:rsidRPr="00D75EA5">
        <w:rPr>
          <w:rStyle w:val="relative"/>
          <w:rFonts w:ascii="Times New Roman" w:hAnsi="Times New Roman" w:cs="Times New Roman"/>
          <w:sz w:val="28"/>
          <w:szCs w:val="28"/>
        </w:rPr>
        <w:t>логикалық</w:t>
      </w:r>
      <w:proofErr w:type="spellEnd"/>
      <w:r w:rsidRPr="004E0131">
        <w:rPr>
          <w:rStyle w:val="relative"/>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тапсырмалар</w:t>
      </w:r>
      <w:proofErr w:type="spellEnd"/>
      <w:r w:rsidRPr="004E0131">
        <w:rPr>
          <w:rStyle w:val="relative"/>
          <w:rFonts w:ascii="Times New Roman" w:hAnsi="Times New Roman" w:cs="Times New Roman"/>
          <w:sz w:val="28"/>
          <w:szCs w:val="28"/>
          <w:lang w:val="en-US"/>
        </w:rPr>
        <w:t>.</w:t>
      </w:r>
      <w:r w:rsidRPr="004E0131">
        <w:rPr>
          <w:rFonts w:ascii="Times New Roman" w:hAnsi="Times New Roman" w:cs="Times New Roman"/>
          <w:sz w:val="28"/>
          <w:szCs w:val="28"/>
          <w:lang w:val="en-US"/>
        </w:rPr>
        <w:t xml:space="preserve"> </w:t>
      </w:r>
      <w:proofErr w:type="spellStart"/>
      <w:r w:rsidRPr="00D75EA5">
        <w:rPr>
          <w:rStyle w:val="relative"/>
          <w:rFonts w:ascii="Times New Roman" w:hAnsi="Times New Roman" w:cs="Times New Roman"/>
          <w:sz w:val="28"/>
          <w:szCs w:val="28"/>
        </w:rPr>
        <w:t>Оларды</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шешуге</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үйрету</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бастауыш</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мектепте</w:t>
      </w:r>
      <w:proofErr w:type="spellEnd"/>
      <w:r w:rsidRPr="00D75EA5">
        <w:rPr>
          <w:rStyle w:val="relative"/>
          <w:rFonts w:ascii="Times New Roman" w:hAnsi="Times New Roman" w:cs="Times New Roman"/>
          <w:sz w:val="28"/>
          <w:szCs w:val="28"/>
        </w:rPr>
        <w:t xml:space="preserve"> математика </w:t>
      </w:r>
      <w:proofErr w:type="spellStart"/>
      <w:r w:rsidRPr="00D75EA5">
        <w:rPr>
          <w:rStyle w:val="relative"/>
          <w:rFonts w:ascii="Times New Roman" w:hAnsi="Times New Roman" w:cs="Times New Roman"/>
          <w:sz w:val="28"/>
          <w:szCs w:val="28"/>
        </w:rPr>
        <w:t>сабақтарынан</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бастау</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өте</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пайдалы</w:t>
      </w:r>
      <w:proofErr w:type="spellEnd"/>
      <w:r w:rsidRPr="00D75EA5">
        <w:rPr>
          <w:rStyle w:val="relative"/>
          <w:rFonts w:ascii="Times New Roman" w:hAnsi="Times New Roman" w:cs="Times New Roman"/>
          <w:sz w:val="28"/>
          <w:szCs w:val="28"/>
        </w:rPr>
        <w:t>.</w:t>
      </w:r>
      <w:r w:rsidRPr="00D75EA5">
        <w:rPr>
          <w:rFonts w:ascii="Times New Roman" w:hAnsi="Times New Roman" w:cs="Times New Roman"/>
          <w:sz w:val="28"/>
          <w:szCs w:val="28"/>
        </w:rPr>
        <w:t xml:space="preserve"> </w:t>
      </w:r>
      <w:r w:rsidRPr="00D75EA5">
        <w:rPr>
          <w:rStyle w:val="relative"/>
          <w:rFonts w:ascii="Times New Roman" w:hAnsi="Times New Roman" w:cs="Times New Roman"/>
          <w:sz w:val="28"/>
          <w:szCs w:val="28"/>
        </w:rPr>
        <w:t xml:space="preserve">Ал 5–6 </w:t>
      </w:r>
      <w:proofErr w:type="spellStart"/>
      <w:r w:rsidRPr="00D75EA5">
        <w:rPr>
          <w:rStyle w:val="relative"/>
          <w:rFonts w:ascii="Times New Roman" w:hAnsi="Times New Roman" w:cs="Times New Roman"/>
          <w:sz w:val="28"/>
          <w:szCs w:val="28"/>
        </w:rPr>
        <w:t>сыныптарда</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оқушылардың</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математикаға</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деген</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қызығушылығын</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арттыру</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логикалық</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ойлау</w:t>
      </w:r>
      <w:proofErr w:type="spellEnd"/>
      <w:r w:rsidRPr="00D75EA5">
        <w:rPr>
          <w:rStyle w:val="relative"/>
          <w:rFonts w:ascii="Times New Roman" w:hAnsi="Times New Roman" w:cs="Times New Roman"/>
          <w:sz w:val="28"/>
          <w:szCs w:val="28"/>
        </w:rPr>
        <w:t xml:space="preserve"> мен </w:t>
      </w:r>
      <w:proofErr w:type="spellStart"/>
      <w:r w:rsidRPr="00D75EA5">
        <w:rPr>
          <w:rStyle w:val="relative"/>
          <w:rFonts w:ascii="Times New Roman" w:hAnsi="Times New Roman" w:cs="Times New Roman"/>
          <w:sz w:val="28"/>
          <w:szCs w:val="28"/>
        </w:rPr>
        <w:t>тапқырлық</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негіздерін</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дамыту</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сондай-ақ</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оларды</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шаблонсыз</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әрекет</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етуге</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үйрету</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бойынша</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жүйелі</w:t>
      </w:r>
      <w:proofErr w:type="spellEnd"/>
      <w:r w:rsidRPr="00D75EA5">
        <w:rPr>
          <w:rStyle w:val="relative"/>
          <w:rFonts w:ascii="Times New Roman" w:hAnsi="Times New Roman" w:cs="Times New Roman"/>
          <w:sz w:val="28"/>
          <w:szCs w:val="28"/>
        </w:rPr>
        <w:t xml:space="preserve">, </w:t>
      </w:r>
      <w:proofErr w:type="spellStart"/>
      <w:r w:rsidRPr="00D75EA5">
        <w:rPr>
          <w:rStyle w:val="relative"/>
          <w:rFonts w:ascii="Times New Roman" w:hAnsi="Times New Roman" w:cs="Times New Roman"/>
          <w:sz w:val="28"/>
          <w:szCs w:val="28"/>
        </w:rPr>
        <w:t>кешенді</w:t>
      </w:r>
      <w:proofErr w:type="spellEnd"/>
      <w:r w:rsidRPr="00D75EA5">
        <w:rPr>
          <w:rStyle w:val="relative"/>
          <w:rFonts w:ascii="Times New Roman" w:hAnsi="Times New Roman" w:cs="Times New Roman"/>
          <w:sz w:val="28"/>
          <w:szCs w:val="28"/>
        </w:rPr>
        <w:t xml:space="preserve"> </w:t>
      </w:r>
      <w:proofErr w:type="spellStart"/>
      <w:r w:rsidR="00F606AE">
        <w:rPr>
          <w:rStyle w:val="relative"/>
          <w:rFonts w:ascii="Times New Roman" w:hAnsi="Times New Roman" w:cs="Times New Roman"/>
          <w:sz w:val="28"/>
          <w:szCs w:val="28"/>
        </w:rPr>
        <w:t>және</w:t>
      </w:r>
      <w:proofErr w:type="spellEnd"/>
      <w:r w:rsidR="00F606AE">
        <w:rPr>
          <w:rStyle w:val="relative"/>
          <w:rFonts w:ascii="Times New Roman" w:hAnsi="Times New Roman" w:cs="Times New Roman"/>
          <w:sz w:val="28"/>
          <w:szCs w:val="28"/>
        </w:rPr>
        <w:t xml:space="preserve"> </w:t>
      </w:r>
      <w:proofErr w:type="spellStart"/>
      <w:r w:rsidR="00F606AE">
        <w:rPr>
          <w:rStyle w:val="relative"/>
          <w:rFonts w:ascii="Times New Roman" w:hAnsi="Times New Roman" w:cs="Times New Roman"/>
          <w:sz w:val="28"/>
          <w:szCs w:val="28"/>
        </w:rPr>
        <w:t>тұрақты</w:t>
      </w:r>
      <w:proofErr w:type="spellEnd"/>
      <w:r w:rsidR="00F606AE">
        <w:rPr>
          <w:rStyle w:val="relative"/>
          <w:rFonts w:ascii="Times New Roman" w:hAnsi="Times New Roman" w:cs="Times New Roman"/>
          <w:sz w:val="28"/>
          <w:szCs w:val="28"/>
        </w:rPr>
        <w:t xml:space="preserve"> </w:t>
      </w:r>
      <w:proofErr w:type="spellStart"/>
      <w:r w:rsidR="00F606AE">
        <w:rPr>
          <w:rStyle w:val="relative"/>
          <w:rFonts w:ascii="Times New Roman" w:hAnsi="Times New Roman" w:cs="Times New Roman"/>
          <w:sz w:val="28"/>
          <w:szCs w:val="28"/>
        </w:rPr>
        <w:t>жұмыс</w:t>
      </w:r>
      <w:proofErr w:type="spellEnd"/>
      <w:r w:rsidR="00F606AE">
        <w:rPr>
          <w:rStyle w:val="relative"/>
          <w:rFonts w:ascii="Times New Roman" w:hAnsi="Times New Roman" w:cs="Times New Roman"/>
          <w:sz w:val="28"/>
          <w:szCs w:val="28"/>
        </w:rPr>
        <w:t xml:space="preserve"> </w:t>
      </w:r>
      <w:proofErr w:type="spellStart"/>
      <w:r w:rsidR="00F606AE">
        <w:rPr>
          <w:rStyle w:val="relative"/>
          <w:rFonts w:ascii="Times New Roman" w:hAnsi="Times New Roman" w:cs="Times New Roman"/>
          <w:sz w:val="28"/>
          <w:szCs w:val="28"/>
        </w:rPr>
        <w:t>жүргіз</w:t>
      </w:r>
      <w:proofErr w:type="spellEnd"/>
      <w:r w:rsidR="00F606AE">
        <w:rPr>
          <w:rStyle w:val="relative"/>
          <w:rFonts w:ascii="Times New Roman" w:hAnsi="Times New Roman" w:cs="Times New Roman"/>
          <w:sz w:val="28"/>
          <w:szCs w:val="28"/>
          <w:lang w:val="kk-KZ"/>
        </w:rPr>
        <w:t>ілуі тиіс</w:t>
      </w:r>
      <w:r>
        <w:rPr>
          <w:rStyle w:val="relative"/>
          <w:rFonts w:ascii="Times New Roman" w:hAnsi="Times New Roman" w:cs="Times New Roman"/>
          <w:sz w:val="28"/>
          <w:szCs w:val="28"/>
          <w:lang w:val="kk-KZ"/>
        </w:rPr>
        <w:t xml:space="preserve"> </w:t>
      </w:r>
      <w:r w:rsidR="004E0131">
        <w:rPr>
          <w:rFonts w:ascii="Times New Roman" w:hAnsi="Times New Roman" w:cs="Times New Roman"/>
          <w:sz w:val="28"/>
          <w:szCs w:val="28"/>
        </w:rPr>
        <w:t>[2</w:t>
      </w:r>
      <w:r w:rsidRPr="00D75EA5">
        <w:rPr>
          <w:rFonts w:ascii="Times New Roman" w:hAnsi="Times New Roman" w:cs="Times New Roman"/>
          <w:sz w:val="28"/>
          <w:szCs w:val="28"/>
        </w:rPr>
        <w:t>]</w:t>
      </w:r>
      <w:r>
        <w:t>.</w:t>
      </w:r>
    </w:p>
    <w:p w:rsidR="00D75EA5" w:rsidRPr="00D75EA5" w:rsidRDefault="00D75EA5" w:rsidP="00F606AE">
      <w:pPr>
        <w:spacing w:after="0"/>
        <w:ind w:firstLine="567"/>
        <w:jc w:val="both"/>
        <w:rPr>
          <w:rFonts w:ascii="Times New Roman" w:eastAsia="Times New Roman" w:hAnsi="Times New Roman" w:cs="Times New Roman"/>
          <w:sz w:val="28"/>
          <w:szCs w:val="28"/>
          <w:lang w:val="kk-KZ" w:eastAsia="ru-RU"/>
        </w:rPr>
      </w:pPr>
      <w:r w:rsidRPr="00F606AE">
        <w:rPr>
          <w:rFonts w:ascii="Times New Roman" w:hAnsi="Times New Roman" w:cs="Times New Roman"/>
          <w:sz w:val="28"/>
          <w:szCs w:val="28"/>
          <w:lang w:val="kk-KZ"/>
        </w:rPr>
        <w:t xml:space="preserve"> </w:t>
      </w:r>
      <w:r w:rsidRPr="004643D4">
        <w:rPr>
          <w:rFonts w:ascii="Times New Roman" w:eastAsia="Times New Roman" w:hAnsi="Times New Roman" w:cs="Times New Roman"/>
          <w:sz w:val="28"/>
          <w:szCs w:val="28"/>
          <w:lang w:val="kk-KZ" w:eastAsia="ru-RU"/>
        </w:rPr>
        <w:t>​"Логикалық тапсырма" ұғымын анықтауда әртүрлі көзқарастар мен тәсілдер бар. Бұл ұғымның кең және тар мағыналары арасында айырмашылықтар байқалады</w:t>
      </w:r>
      <w:r w:rsidR="00F606AE">
        <w:rPr>
          <w:rFonts w:ascii="Times New Roman" w:eastAsia="Times New Roman" w:hAnsi="Times New Roman" w:cs="Times New Roman"/>
          <w:sz w:val="28"/>
          <w:szCs w:val="28"/>
          <w:lang w:val="kk-KZ" w:eastAsia="ru-RU"/>
        </w:rPr>
        <w:t>.</w:t>
      </w:r>
    </w:p>
    <w:p w:rsidR="00D75EA5" w:rsidRDefault="00D75EA5" w:rsidP="00F606AE">
      <w:pPr>
        <w:spacing w:after="0" w:line="240" w:lineRule="auto"/>
        <w:jc w:val="both"/>
        <w:rPr>
          <w:lang w:val="kk-KZ"/>
        </w:rPr>
      </w:pPr>
      <w:r w:rsidRPr="004643D4">
        <w:rPr>
          <w:rFonts w:ascii="Times New Roman" w:eastAsia="Times New Roman" w:hAnsi="Times New Roman" w:cs="Times New Roman"/>
          <w:sz w:val="28"/>
          <w:szCs w:val="28"/>
          <w:lang w:val="kk-KZ" w:eastAsia="ru-RU"/>
        </w:rPr>
        <w:t>"Логикалық тапсырма" ұғымы кең мағынада қарастырылғанда, бұл кез келген тапсырма болуы мүмкін, оны шешу үшін арнайы білім қажет емес, тек логикалық ойлау жеткілікті. Мұндай тапсырмалар математикалық немесе стандартты емес болуы міндетті емес. Мысалы, қарапайым арифметикалық есептер де логикалық тапсырмалар қатарына жатқызылуы мүмкін"Логикалық тапсырма" ұғымы тар мағынада қарастырылғанда, бұл ерекше шарттары бар, стандартты емес шешімдер талап ететін тапсырмалар болып табылады. Оларды шешу үшін логикалық ойлау барысында қалыптасатын және дамитын қабілеттер қажет</w:t>
      </w:r>
      <w:r w:rsidR="00F606AE">
        <w:rPr>
          <w:rFonts w:ascii="Times New Roman" w:eastAsia="Times New Roman" w:hAnsi="Times New Roman" w:cs="Times New Roman"/>
          <w:sz w:val="28"/>
          <w:szCs w:val="28"/>
          <w:lang w:val="kk-KZ" w:eastAsia="ru-RU"/>
        </w:rPr>
        <w:t xml:space="preserve"> </w:t>
      </w:r>
      <w:r w:rsidR="004E0131">
        <w:rPr>
          <w:rFonts w:ascii="Times New Roman" w:hAnsi="Times New Roman" w:cs="Times New Roman"/>
          <w:sz w:val="28"/>
          <w:szCs w:val="28"/>
          <w:lang w:val="kk-KZ"/>
        </w:rPr>
        <w:t>[3</w:t>
      </w:r>
      <w:r w:rsidR="00F606AE" w:rsidRPr="004643D4">
        <w:rPr>
          <w:rFonts w:ascii="Times New Roman" w:hAnsi="Times New Roman" w:cs="Times New Roman"/>
          <w:sz w:val="28"/>
          <w:szCs w:val="28"/>
          <w:lang w:val="kk-KZ"/>
        </w:rPr>
        <w:t>]</w:t>
      </w:r>
      <w:r w:rsidR="00F606AE" w:rsidRPr="004643D4">
        <w:rPr>
          <w:lang w:val="kk-KZ"/>
        </w:rPr>
        <w:t>.</w:t>
      </w:r>
    </w:p>
    <w:p w:rsidR="00B9249E" w:rsidRPr="00B9249E" w:rsidRDefault="00B9249E" w:rsidP="00B9249E">
      <w:pPr>
        <w:spacing w:after="0" w:line="240" w:lineRule="auto"/>
        <w:jc w:val="both"/>
        <w:rPr>
          <w:rFonts w:ascii="Times New Roman" w:eastAsia="Times New Roman" w:hAnsi="Times New Roman" w:cs="Times New Roman"/>
          <w:sz w:val="28"/>
          <w:szCs w:val="28"/>
          <w:lang w:val="kk-KZ" w:eastAsia="ru-RU"/>
        </w:rPr>
      </w:pPr>
      <w:r w:rsidRPr="00B9249E">
        <w:rPr>
          <w:rFonts w:ascii="Times New Roman" w:eastAsia="Times New Roman" w:hAnsi="Times New Roman" w:cs="Times New Roman"/>
          <w:sz w:val="28"/>
          <w:szCs w:val="28"/>
          <w:lang w:val="kk-KZ" w:eastAsia="ru-RU"/>
        </w:rPr>
        <w:t>Оқушылар логикалық есептерді шығару барысында мынадай дағдылар мен мүмкіндіктерге ие болады:</w:t>
      </w:r>
    </w:p>
    <w:p w:rsidR="00B9249E" w:rsidRPr="00B9249E" w:rsidRDefault="00B9249E" w:rsidP="00B9249E">
      <w:pPr>
        <w:numPr>
          <w:ilvl w:val="0"/>
          <w:numId w:val="8"/>
        </w:numPr>
        <w:spacing w:after="0" w:line="240" w:lineRule="auto"/>
        <w:jc w:val="both"/>
        <w:rPr>
          <w:rFonts w:ascii="Times New Roman" w:eastAsia="Times New Roman" w:hAnsi="Times New Roman" w:cs="Times New Roman"/>
          <w:sz w:val="28"/>
          <w:szCs w:val="28"/>
          <w:lang w:val="kk-KZ" w:eastAsia="ru-RU"/>
        </w:rPr>
      </w:pPr>
      <w:r w:rsidRPr="00B9249E">
        <w:rPr>
          <w:rFonts w:ascii="Times New Roman" w:eastAsia="Times New Roman" w:hAnsi="Times New Roman" w:cs="Times New Roman"/>
          <w:sz w:val="28"/>
          <w:szCs w:val="28"/>
          <w:lang w:val="kk-KZ" w:eastAsia="ru-RU"/>
        </w:rPr>
        <w:t>Өз білімін тереңдетуге жол ашады;</w:t>
      </w:r>
    </w:p>
    <w:p w:rsidR="00B9249E" w:rsidRPr="00B9249E" w:rsidRDefault="00B9249E" w:rsidP="00B9249E">
      <w:pPr>
        <w:numPr>
          <w:ilvl w:val="0"/>
          <w:numId w:val="8"/>
        </w:numPr>
        <w:spacing w:after="0" w:line="240" w:lineRule="auto"/>
        <w:jc w:val="both"/>
        <w:rPr>
          <w:rFonts w:ascii="Times New Roman" w:eastAsia="Times New Roman" w:hAnsi="Times New Roman" w:cs="Times New Roman"/>
          <w:sz w:val="28"/>
          <w:szCs w:val="28"/>
          <w:lang w:val="kk-KZ" w:eastAsia="ru-RU"/>
        </w:rPr>
      </w:pPr>
      <w:r w:rsidRPr="00B9249E">
        <w:rPr>
          <w:rFonts w:ascii="Times New Roman" w:eastAsia="Times New Roman" w:hAnsi="Times New Roman" w:cs="Times New Roman"/>
          <w:sz w:val="28"/>
          <w:szCs w:val="28"/>
          <w:lang w:val="kk-KZ" w:eastAsia="ru-RU"/>
        </w:rPr>
        <w:t>Жаңа тәсілдер мен әдістерді меңгереді;</w:t>
      </w:r>
    </w:p>
    <w:p w:rsidR="00B9249E" w:rsidRPr="00B9249E" w:rsidRDefault="00B9249E" w:rsidP="00B9249E">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B9249E">
        <w:rPr>
          <w:rFonts w:ascii="Times New Roman" w:eastAsia="Times New Roman" w:hAnsi="Times New Roman" w:cs="Times New Roman"/>
          <w:sz w:val="28"/>
          <w:szCs w:val="28"/>
          <w:lang w:eastAsia="ru-RU"/>
        </w:rPr>
        <w:t>Дайын</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үлгілермен</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шектелмей</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стандарттан</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тыс</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ойлай</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бастайды</w:t>
      </w:r>
      <w:proofErr w:type="spellEnd"/>
      <w:r w:rsidRPr="00B9249E">
        <w:rPr>
          <w:rFonts w:ascii="Times New Roman" w:eastAsia="Times New Roman" w:hAnsi="Times New Roman" w:cs="Times New Roman"/>
          <w:sz w:val="28"/>
          <w:szCs w:val="28"/>
          <w:lang w:eastAsia="ru-RU"/>
        </w:rPr>
        <w:t>;</w:t>
      </w:r>
    </w:p>
    <w:p w:rsidR="00B9249E" w:rsidRPr="00B9249E" w:rsidRDefault="00B9249E" w:rsidP="00B9249E">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B9249E">
        <w:rPr>
          <w:rFonts w:ascii="Times New Roman" w:eastAsia="Times New Roman" w:hAnsi="Times New Roman" w:cs="Times New Roman"/>
          <w:sz w:val="28"/>
          <w:szCs w:val="28"/>
          <w:lang w:eastAsia="ru-RU"/>
        </w:rPr>
        <w:t>Шығармашылық</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ойлау</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қабілеті</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дамиды</w:t>
      </w:r>
      <w:proofErr w:type="spellEnd"/>
      <w:r w:rsidRPr="00B9249E">
        <w:rPr>
          <w:rFonts w:ascii="Times New Roman" w:eastAsia="Times New Roman" w:hAnsi="Times New Roman" w:cs="Times New Roman"/>
          <w:sz w:val="28"/>
          <w:szCs w:val="28"/>
          <w:lang w:eastAsia="ru-RU"/>
        </w:rPr>
        <w:t>;</w:t>
      </w:r>
    </w:p>
    <w:p w:rsidR="00B9249E" w:rsidRPr="00B9249E" w:rsidRDefault="00B9249E" w:rsidP="00B9249E">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B9249E">
        <w:rPr>
          <w:rFonts w:ascii="Times New Roman" w:eastAsia="Times New Roman" w:hAnsi="Times New Roman" w:cs="Times New Roman"/>
          <w:sz w:val="28"/>
          <w:szCs w:val="28"/>
          <w:lang w:eastAsia="ru-RU"/>
        </w:rPr>
        <w:t>Есеп</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шешудің</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ретін</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яғни</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алгоритмін</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өздігінен</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құра</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алады</w:t>
      </w:r>
      <w:proofErr w:type="spellEnd"/>
      <w:r w:rsidRPr="00B9249E">
        <w:rPr>
          <w:rFonts w:ascii="Times New Roman" w:eastAsia="Times New Roman" w:hAnsi="Times New Roman" w:cs="Times New Roman"/>
          <w:sz w:val="28"/>
          <w:szCs w:val="28"/>
          <w:lang w:eastAsia="ru-RU"/>
        </w:rPr>
        <w:t>;</w:t>
      </w:r>
    </w:p>
    <w:p w:rsidR="00B9249E" w:rsidRPr="00B9249E" w:rsidRDefault="00B9249E" w:rsidP="00B9249E">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B9249E">
        <w:rPr>
          <w:rFonts w:ascii="Times New Roman" w:eastAsia="Times New Roman" w:hAnsi="Times New Roman" w:cs="Times New Roman"/>
          <w:sz w:val="28"/>
          <w:szCs w:val="28"/>
          <w:lang w:eastAsia="ru-RU"/>
        </w:rPr>
        <w:t>Жасаған</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жұмысына</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талдау</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жасап</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өзіндік</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баға</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бере</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біледі</w:t>
      </w:r>
      <w:proofErr w:type="spellEnd"/>
      <w:r w:rsidRPr="00B9249E">
        <w:rPr>
          <w:rFonts w:ascii="Times New Roman" w:eastAsia="Times New Roman" w:hAnsi="Times New Roman" w:cs="Times New Roman"/>
          <w:sz w:val="28"/>
          <w:szCs w:val="28"/>
          <w:lang w:eastAsia="ru-RU"/>
        </w:rPr>
        <w:t>;</w:t>
      </w:r>
    </w:p>
    <w:p w:rsidR="00B9249E" w:rsidRPr="00B9249E" w:rsidRDefault="00B9249E" w:rsidP="00F606AE">
      <w:pPr>
        <w:numPr>
          <w:ilvl w:val="0"/>
          <w:numId w:val="8"/>
        </w:numPr>
        <w:spacing w:after="0" w:line="240" w:lineRule="auto"/>
        <w:jc w:val="both"/>
        <w:rPr>
          <w:rFonts w:ascii="Times New Roman" w:eastAsia="Times New Roman" w:hAnsi="Times New Roman" w:cs="Times New Roman"/>
          <w:sz w:val="28"/>
          <w:szCs w:val="28"/>
          <w:lang w:eastAsia="ru-RU"/>
        </w:rPr>
      </w:pPr>
      <w:proofErr w:type="spellStart"/>
      <w:r w:rsidRPr="00B9249E">
        <w:rPr>
          <w:rFonts w:ascii="Times New Roman" w:eastAsia="Times New Roman" w:hAnsi="Times New Roman" w:cs="Times New Roman"/>
          <w:sz w:val="28"/>
          <w:szCs w:val="28"/>
          <w:lang w:eastAsia="ru-RU"/>
        </w:rPr>
        <w:t>Төзімділік</w:t>
      </w:r>
      <w:proofErr w:type="spellEnd"/>
      <w:r w:rsidRPr="00B9249E">
        <w:rPr>
          <w:rFonts w:ascii="Times New Roman" w:eastAsia="Times New Roman" w:hAnsi="Times New Roman" w:cs="Times New Roman"/>
          <w:sz w:val="28"/>
          <w:szCs w:val="28"/>
          <w:lang w:eastAsia="ru-RU"/>
        </w:rPr>
        <w:t xml:space="preserve"> пен </w:t>
      </w:r>
      <w:proofErr w:type="spellStart"/>
      <w:r w:rsidRPr="00B9249E">
        <w:rPr>
          <w:rFonts w:ascii="Times New Roman" w:eastAsia="Times New Roman" w:hAnsi="Times New Roman" w:cs="Times New Roman"/>
          <w:sz w:val="28"/>
          <w:szCs w:val="28"/>
          <w:lang w:eastAsia="ru-RU"/>
        </w:rPr>
        <w:t>еңбекқорлық</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дағдысы</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қалыптасады</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және</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тағы</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басқа</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пайдалы</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қасиеттер</w:t>
      </w:r>
      <w:proofErr w:type="spellEnd"/>
      <w:r w:rsidRPr="00B9249E">
        <w:rPr>
          <w:rFonts w:ascii="Times New Roman" w:eastAsia="Times New Roman" w:hAnsi="Times New Roman" w:cs="Times New Roman"/>
          <w:sz w:val="28"/>
          <w:szCs w:val="28"/>
          <w:lang w:eastAsia="ru-RU"/>
        </w:rPr>
        <w:t xml:space="preserve"> </w:t>
      </w:r>
      <w:proofErr w:type="spellStart"/>
      <w:r w:rsidRPr="00B9249E">
        <w:rPr>
          <w:rFonts w:ascii="Times New Roman" w:eastAsia="Times New Roman" w:hAnsi="Times New Roman" w:cs="Times New Roman"/>
          <w:sz w:val="28"/>
          <w:szCs w:val="28"/>
          <w:lang w:eastAsia="ru-RU"/>
        </w:rPr>
        <w:t>дамиды</w:t>
      </w:r>
      <w:proofErr w:type="spellEnd"/>
      <w:r w:rsidRPr="00B9249E">
        <w:rPr>
          <w:rFonts w:ascii="Times New Roman" w:eastAsia="Times New Roman" w:hAnsi="Times New Roman" w:cs="Times New Roman"/>
          <w:sz w:val="28"/>
          <w:szCs w:val="28"/>
          <w:lang w:eastAsia="ru-RU"/>
        </w:rPr>
        <w:t>.</w:t>
      </w:r>
      <w:r w:rsidRPr="00B9249E">
        <w:rPr>
          <w:rFonts w:ascii="Times New Roman" w:hAnsi="Times New Roman" w:cs="Times New Roman"/>
          <w:sz w:val="28"/>
          <w:szCs w:val="28"/>
          <w:lang w:val="kk-KZ"/>
        </w:rPr>
        <w:t xml:space="preserve"> </w:t>
      </w:r>
      <w:r w:rsidR="004E0131">
        <w:rPr>
          <w:rFonts w:ascii="Times New Roman" w:hAnsi="Times New Roman" w:cs="Times New Roman"/>
          <w:sz w:val="28"/>
          <w:szCs w:val="28"/>
          <w:lang w:val="kk-KZ"/>
        </w:rPr>
        <w:t>[5</w:t>
      </w:r>
      <w:r w:rsidRPr="004643D4">
        <w:rPr>
          <w:rFonts w:ascii="Times New Roman" w:hAnsi="Times New Roman" w:cs="Times New Roman"/>
          <w:sz w:val="28"/>
          <w:szCs w:val="28"/>
          <w:lang w:val="kk-KZ"/>
        </w:rPr>
        <w:t>]</w:t>
      </w:r>
      <w:r w:rsidRPr="004643D4">
        <w:rPr>
          <w:lang w:val="kk-KZ"/>
        </w:rPr>
        <w:t>.</w:t>
      </w:r>
    </w:p>
    <w:p w:rsidR="005B5A5E" w:rsidRPr="004E0131" w:rsidRDefault="005B5A5E" w:rsidP="00F606AE">
      <w:pPr>
        <w:spacing w:after="0" w:line="240" w:lineRule="auto"/>
        <w:jc w:val="both"/>
        <w:rPr>
          <w:rFonts w:ascii="Times New Roman" w:eastAsia="Times New Roman" w:hAnsi="Times New Roman" w:cs="Times New Roman"/>
          <w:b/>
          <w:sz w:val="28"/>
          <w:szCs w:val="28"/>
          <w:lang w:val="kk-KZ" w:eastAsia="ru-RU"/>
        </w:rPr>
      </w:pPr>
      <w:r w:rsidRPr="004E0131">
        <w:rPr>
          <w:rFonts w:ascii="Times New Roman" w:eastAsia="Times New Roman" w:hAnsi="Times New Roman" w:cs="Times New Roman"/>
          <w:b/>
          <w:sz w:val="28"/>
          <w:szCs w:val="28"/>
          <w:lang w:val="kk-KZ" w:eastAsia="ru-RU"/>
        </w:rPr>
        <w:t>Логикалық есептерді шешу әдістері.</w:t>
      </w:r>
    </w:p>
    <w:p w:rsidR="005B5A5E" w:rsidRPr="004643D4" w:rsidRDefault="005B5A5E" w:rsidP="004643D4">
      <w:pPr>
        <w:spacing w:after="0" w:line="240" w:lineRule="auto"/>
        <w:jc w:val="both"/>
        <w:rPr>
          <w:rFonts w:ascii="Times New Roman" w:eastAsia="Times New Roman" w:hAnsi="Times New Roman" w:cs="Times New Roman"/>
          <w:sz w:val="24"/>
          <w:szCs w:val="24"/>
          <w:lang w:val="kk-KZ" w:eastAsia="ru-RU"/>
        </w:rPr>
      </w:pPr>
      <w:r w:rsidRPr="004643D4">
        <w:rPr>
          <w:rFonts w:ascii="Times New Roman" w:eastAsia="Times New Roman" w:hAnsi="Times New Roman" w:cs="Times New Roman"/>
          <w:sz w:val="24"/>
          <w:szCs w:val="24"/>
          <w:lang w:val="kk-KZ" w:eastAsia="ru-RU"/>
        </w:rPr>
        <w:t>​</w:t>
      </w:r>
      <w:r w:rsidRPr="004643D4">
        <w:rPr>
          <w:rFonts w:ascii="Times New Roman" w:eastAsia="Times New Roman" w:hAnsi="Times New Roman" w:cs="Times New Roman"/>
          <w:sz w:val="28"/>
          <w:szCs w:val="24"/>
          <w:lang w:val="kk-KZ" w:eastAsia="ru-RU"/>
        </w:rPr>
        <w:t>Ұсынылған мақалада біз 5-ші ,6-сыныптағы логика курсында қарастырылатын есептерді талдаймыз</w:t>
      </w:r>
      <w:r w:rsidRPr="004643D4">
        <w:rPr>
          <w:rFonts w:ascii="Times New Roman" w:eastAsia="Times New Roman" w:hAnsi="Times New Roman" w:cs="Times New Roman"/>
          <w:sz w:val="24"/>
          <w:szCs w:val="24"/>
          <w:lang w:val="kk-KZ" w:eastAsia="ru-RU"/>
        </w:rPr>
        <w:t>.​</w:t>
      </w:r>
    </w:p>
    <w:p w:rsidR="005B5A5E" w:rsidRPr="004643D4" w:rsidRDefault="002417E3" w:rsidP="002417E3">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B5A5E" w:rsidRPr="004643D4">
        <w:rPr>
          <w:rFonts w:ascii="Times New Roman" w:eastAsia="Times New Roman" w:hAnsi="Times New Roman" w:cs="Times New Roman"/>
          <w:sz w:val="28"/>
          <w:szCs w:val="28"/>
          <w:lang w:val="kk-KZ" w:eastAsia="ru-RU"/>
        </w:rPr>
        <w:t xml:space="preserve">Кейбір логикалық есептер арнайы әдістерді қолданбай-ақ шешіледі. Мұндай есептерді шешу барысында оқушылардан жылдам тапқырлық, дұрыс пайымдау тәртібін анықтау және тапсырма шарттарынан дұрыс қорытынды шығару талап етіледі. Мұндай тапсырмалар оқулықтың әртүрлі бөлімдерінде, тест </w:t>
      </w:r>
      <w:r w:rsidRPr="004643D4">
        <w:rPr>
          <w:rFonts w:ascii="Times New Roman" w:eastAsia="Times New Roman" w:hAnsi="Times New Roman" w:cs="Times New Roman"/>
          <w:sz w:val="28"/>
          <w:szCs w:val="28"/>
          <w:lang w:val="kk-KZ" w:eastAsia="ru-RU"/>
        </w:rPr>
        <w:t>түрінде немесе қосымша</w:t>
      </w:r>
      <w:r w:rsidR="005B5A5E" w:rsidRPr="004643D4">
        <w:rPr>
          <w:rFonts w:ascii="Times New Roman" w:eastAsia="Times New Roman" w:hAnsi="Times New Roman" w:cs="Times New Roman"/>
          <w:sz w:val="28"/>
          <w:szCs w:val="28"/>
          <w:lang w:val="kk-KZ" w:eastAsia="ru-RU"/>
        </w:rPr>
        <w:t xml:space="preserve"> ретінде ұсынылуы мүмкін.​</w:t>
      </w:r>
    </w:p>
    <w:p w:rsidR="005B5A5E" w:rsidRPr="004643D4" w:rsidRDefault="002417E3" w:rsidP="002417E3">
      <w:pPr>
        <w:spacing w:after="0"/>
        <w:jc w:val="both"/>
        <w:rPr>
          <w:rFonts w:ascii="Times New Roman" w:eastAsia="Times New Roman" w:hAnsi="Times New Roman" w:cs="Times New Roman"/>
          <w:sz w:val="28"/>
          <w:szCs w:val="28"/>
          <w:lang w:val="kk-KZ" w:eastAsia="ru-RU"/>
        </w:rPr>
      </w:pPr>
      <w:r w:rsidRPr="002417E3">
        <w:rPr>
          <w:rFonts w:ascii="Times New Roman" w:eastAsia="Times New Roman" w:hAnsi="Times New Roman" w:cs="Times New Roman"/>
          <w:sz w:val="28"/>
          <w:szCs w:val="28"/>
          <w:lang w:val="kk-KZ" w:eastAsia="ru-RU"/>
        </w:rPr>
        <w:t>1-есеп.</w:t>
      </w:r>
      <w:r w:rsidR="005B5A5E" w:rsidRPr="004643D4">
        <w:rPr>
          <w:rStyle w:val="relative"/>
          <w:sz w:val="28"/>
          <w:szCs w:val="28"/>
          <w:lang w:val="kk-KZ"/>
        </w:rPr>
        <w:t xml:space="preserve"> </w:t>
      </w:r>
      <w:r w:rsidR="005B5A5E" w:rsidRPr="004643D4">
        <w:rPr>
          <w:rFonts w:ascii="Times New Roman" w:eastAsia="Times New Roman" w:hAnsi="Times New Roman" w:cs="Times New Roman"/>
          <w:sz w:val="28"/>
          <w:szCs w:val="28"/>
          <w:lang w:val="kk-KZ" w:eastAsia="ru-RU"/>
        </w:rPr>
        <w:t>Бір адам өзеннің бір жағасында ит, мысық, тышқан және балықпен тұр. Ол қайықпен өзеннің арғы жағына тек бір затты ғана алып өте алады.​</w:t>
      </w:r>
      <w:r w:rsidRPr="002417E3">
        <w:rPr>
          <w:rFonts w:ascii="Times New Roman" w:eastAsia="Times New Roman" w:hAnsi="Times New Roman" w:cs="Times New Roman"/>
          <w:sz w:val="28"/>
          <w:szCs w:val="28"/>
          <w:lang w:val="kk-KZ" w:eastAsia="ru-RU"/>
        </w:rPr>
        <w:t xml:space="preserve">Егер </w:t>
      </w:r>
      <w:r w:rsidRPr="004643D4">
        <w:rPr>
          <w:rFonts w:ascii="Times New Roman" w:eastAsia="Times New Roman" w:hAnsi="Times New Roman" w:cs="Times New Roman"/>
          <w:sz w:val="28"/>
          <w:szCs w:val="28"/>
          <w:lang w:val="kk-KZ" w:eastAsia="ru-RU"/>
        </w:rPr>
        <w:t>и</w:t>
      </w:r>
      <w:r w:rsidR="005B5A5E" w:rsidRPr="004643D4">
        <w:rPr>
          <w:rFonts w:ascii="Times New Roman" w:eastAsia="Times New Roman" w:hAnsi="Times New Roman" w:cs="Times New Roman"/>
          <w:sz w:val="28"/>
          <w:szCs w:val="28"/>
          <w:lang w:val="kk-KZ" w:eastAsia="ru-RU"/>
        </w:rPr>
        <w:t xml:space="preserve">т пен мысықты бірге қалдырса, ит мысықты қуады.Мысық пен тышқанды бірге қалдырса, мысық тышқанды жейді.Тышқан мен балықты бірге қалдырса, тышқан балықты жейді.​Барлық жануарларды аман-есен арғы жағаға </w:t>
      </w:r>
      <w:r w:rsidRPr="002417E3">
        <w:rPr>
          <w:rFonts w:ascii="Times New Roman" w:eastAsia="Times New Roman" w:hAnsi="Times New Roman" w:cs="Times New Roman"/>
          <w:sz w:val="28"/>
          <w:szCs w:val="28"/>
          <w:lang w:val="kk-KZ" w:eastAsia="ru-RU"/>
        </w:rPr>
        <w:t xml:space="preserve">қалай </w:t>
      </w:r>
      <w:r w:rsidR="005B5A5E" w:rsidRPr="004643D4">
        <w:rPr>
          <w:rFonts w:ascii="Times New Roman" w:eastAsia="Times New Roman" w:hAnsi="Times New Roman" w:cs="Times New Roman"/>
          <w:sz w:val="28"/>
          <w:szCs w:val="28"/>
          <w:lang w:val="kk-KZ" w:eastAsia="ru-RU"/>
        </w:rPr>
        <w:t>өткізу</w:t>
      </w:r>
      <w:r w:rsidRPr="002417E3">
        <w:rPr>
          <w:rFonts w:ascii="Times New Roman" w:eastAsia="Times New Roman" w:hAnsi="Times New Roman" w:cs="Times New Roman"/>
          <w:sz w:val="28"/>
          <w:szCs w:val="28"/>
          <w:lang w:val="kk-KZ" w:eastAsia="ru-RU"/>
        </w:rPr>
        <w:t>ге болады</w:t>
      </w:r>
      <w:r>
        <w:rPr>
          <w:rFonts w:ascii="Times New Roman" w:eastAsia="Times New Roman" w:hAnsi="Times New Roman" w:cs="Times New Roman"/>
          <w:sz w:val="28"/>
          <w:szCs w:val="28"/>
          <w:lang w:val="kk-KZ" w:eastAsia="ru-RU"/>
        </w:rPr>
        <w:t xml:space="preserve"> ма</w:t>
      </w:r>
      <w:r w:rsidRPr="002417E3">
        <w:rPr>
          <w:rFonts w:ascii="Times New Roman" w:eastAsia="Times New Roman" w:hAnsi="Times New Roman" w:cs="Times New Roman"/>
          <w:sz w:val="28"/>
          <w:szCs w:val="28"/>
          <w:lang w:val="kk-KZ" w:eastAsia="ru-RU"/>
        </w:rPr>
        <w:t>?</w:t>
      </w:r>
    </w:p>
    <w:p w:rsidR="002417E3" w:rsidRDefault="002417E3" w:rsidP="002417E3">
      <w:pPr>
        <w:spacing w:after="0"/>
        <w:jc w:val="both"/>
        <w:rPr>
          <w:rFonts w:ascii="Times New Roman" w:eastAsia="Times New Roman" w:hAnsi="Times New Roman" w:cs="Times New Roman"/>
          <w:sz w:val="28"/>
          <w:szCs w:val="28"/>
          <w:lang w:val="kk-KZ" w:eastAsia="ru-RU"/>
        </w:rPr>
      </w:pPr>
      <w:r w:rsidRPr="002417E3">
        <w:rPr>
          <w:rFonts w:ascii="Times New Roman" w:eastAsia="Times New Roman" w:hAnsi="Times New Roman" w:cs="Times New Roman"/>
          <w:sz w:val="28"/>
          <w:szCs w:val="28"/>
          <w:lang w:val="kk-KZ" w:eastAsia="ru-RU"/>
        </w:rPr>
        <w:t>Шешуі:</w:t>
      </w:r>
      <w:r>
        <w:rPr>
          <w:rFonts w:ascii="Times New Roman" w:eastAsia="Times New Roman" w:hAnsi="Times New Roman" w:cs="Times New Roman"/>
          <w:sz w:val="28"/>
          <w:szCs w:val="28"/>
          <w:lang w:val="kk-KZ" w:eastAsia="ru-RU"/>
        </w:rPr>
        <w:t>бұл есепті шығаруда келесі қадамдарды орындау қажет:</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Алдымен мысықты арғы жағаға өткізеді.</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Қайтып келіп, тышқанды алып кетеді.</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Тышқанды арғы жағаға апарып, мысықты қайта алып келеді.</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Мысықты бастапқы жағада қалдырып, итті алып кетеді.</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Итті арғы жағаға апарып, тышқанды қайта алып келеді.</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Тышқанды бастапқы жағада қалдырып, балықты алып кетеді.</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Балықты арғы жағаға апарып, мысықты қайта алып келеді.</w:t>
      </w:r>
    </w:p>
    <w:p w:rsidR="002417E3" w:rsidRPr="004643D4" w:rsidRDefault="002417E3" w:rsidP="002417E3">
      <w:pPr>
        <w:pStyle w:val="a4"/>
        <w:numPr>
          <w:ilvl w:val="0"/>
          <w:numId w:val="4"/>
        </w:numPr>
        <w:spacing w:after="0" w:line="240" w:lineRule="auto"/>
        <w:rPr>
          <w:rFonts w:ascii="Times New Roman" w:eastAsia="Times New Roman" w:hAnsi="Times New Roman" w:cs="Times New Roman"/>
          <w:sz w:val="28"/>
          <w:szCs w:val="24"/>
          <w:lang w:val="kk-KZ" w:eastAsia="ru-RU"/>
        </w:rPr>
      </w:pPr>
      <w:r w:rsidRPr="004643D4">
        <w:rPr>
          <w:rFonts w:ascii="Times New Roman" w:eastAsia="Times New Roman" w:hAnsi="Times New Roman" w:cs="Times New Roman"/>
          <w:sz w:val="28"/>
          <w:szCs w:val="24"/>
          <w:lang w:val="kk-KZ" w:eastAsia="ru-RU"/>
        </w:rPr>
        <w:t>Мысықты бастапқы жағада қалдырып, тышқанды алып кетеді.</w:t>
      </w:r>
    </w:p>
    <w:p w:rsidR="002417E3" w:rsidRPr="002417E3" w:rsidRDefault="002417E3" w:rsidP="002417E3">
      <w:pPr>
        <w:pStyle w:val="a4"/>
        <w:numPr>
          <w:ilvl w:val="0"/>
          <w:numId w:val="4"/>
        </w:numPr>
        <w:spacing w:after="0" w:line="240" w:lineRule="auto"/>
        <w:rPr>
          <w:rFonts w:ascii="Times New Roman" w:eastAsia="Times New Roman" w:hAnsi="Times New Roman" w:cs="Times New Roman"/>
          <w:sz w:val="28"/>
          <w:szCs w:val="24"/>
          <w:lang w:eastAsia="ru-RU"/>
        </w:rPr>
      </w:pPr>
      <w:proofErr w:type="spellStart"/>
      <w:r w:rsidRPr="002417E3">
        <w:rPr>
          <w:rFonts w:ascii="Times New Roman" w:eastAsia="Times New Roman" w:hAnsi="Times New Roman" w:cs="Times New Roman"/>
          <w:sz w:val="28"/>
          <w:szCs w:val="24"/>
          <w:lang w:eastAsia="ru-RU"/>
        </w:rPr>
        <w:t>Тышқанды</w:t>
      </w:r>
      <w:proofErr w:type="spellEnd"/>
      <w:r w:rsidRPr="002417E3">
        <w:rPr>
          <w:rFonts w:ascii="Times New Roman" w:eastAsia="Times New Roman" w:hAnsi="Times New Roman" w:cs="Times New Roman"/>
          <w:sz w:val="28"/>
          <w:szCs w:val="24"/>
          <w:lang w:eastAsia="ru-RU"/>
        </w:rPr>
        <w:t xml:space="preserve"> </w:t>
      </w:r>
      <w:proofErr w:type="spellStart"/>
      <w:r w:rsidRPr="002417E3">
        <w:rPr>
          <w:rFonts w:ascii="Times New Roman" w:eastAsia="Times New Roman" w:hAnsi="Times New Roman" w:cs="Times New Roman"/>
          <w:sz w:val="28"/>
          <w:szCs w:val="24"/>
          <w:lang w:eastAsia="ru-RU"/>
        </w:rPr>
        <w:t>арғы</w:t>
      </w:r>
      <w:proofErr w:type="spellEnd"/>
      <w:r w:rsidRPr="002417E3">
        <w:rPr>
          <w:rFonts w:ascii="Times New Roman" w:eastAsia="Times New Roman" w:hAnsi="Times New Roman" w:cs="Times New Roman"/>
          <w:sz w:val="28"/>
          <w:szCs w:val="24"/>
          <w:lang w:eastAsia="ru-RU"/>
        </w:rPr>
        <w:t xml:space="preserve"> </w:t>
      </w:r>
      <w:proofErr w:type="spellStart"/>
      <w:r w:rsidRPr="002417E3">
        <w:rPr>
          <w:rFonts w:ascii="Times New Roman" w:eastAsia="Times New Roman" w:hAnsi="Times New Roman" w:cs="Times New Roman"/>
          <w:sz w:val="28"/>
          <w:szCs w:val="24"/>
          <w:lang w:eastAsia="ru-RU"/>
        </w:rPr>
        <w:t>жағаға</w:t>
      </w:r>
      <w:proofErr w:type="spellEnd"/>
      <w:r w:rsidRPr="002417E3">
        <w:rPr>
          <w:rFonts w:ascii="Times New Roman" w:eastAsia="Times New Roman" w:hAnsi="Times New Roman" w:cs="Times New Roman"/>
          <w:sz w:val="28"/>
          <w:szCs w:val="24"/>
          <w:lang w:eastAsia="ru-RU"/>
        </w:rPr>
        <w:t xml:space="preserve"> </w:t>
      </w:r>
      <w:proofErr w:type="spellStart"/>
      <w:r w:rsidRPr="002417E3">
        <w:rPr>
          <w:rFonts w:ascii="Times New Roman" w:eastAsia="Times New Roman" w:hAnsi="Times New Roman" w:cs="Times New Roman"/>
          <w:sz w:val="28"/>
          <w:szCs w:val="24"/>
          <w:lang w:eastAsia="ru-RU"/>
        </w:rPr>
        <w:t>апарады</w:t>
      </w:r>
      <w:proofErr w:type="spellEnd"/>
    </w:p>
    <w:p w:rsidR="002417E3" w:rsidRDefault="002417E3" w:rsidP="002417E3">
      <w:pPr>
        <w:spacing w:after="0"/>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Жауабы: иә,жоғарыдағы қадамдарды орындау арқылы</w:t>
      </w:r>
    </w:p>
    <w:p w:rsidR="005B5A5E" w:rsidRDefault="002417E3" w:rsidP="00BD76D1">
      <w:pPr>
        <w:spacing w:after="0"/>
        <w:jc w:val="both"/>
        <w:rPr>
          <w:rFonts w:ascii="Times New Roman" w:eastAsia="Times New Roman" w:hAnsi="Times New Roman" w:cs="Times New Roman"/>
          <w:sz w:val="28"/>
          <w:szCs w:val="28"/>
          <w:lang w:val="kk-KZ" w:eastAsia="ru-RU"/>
        </w:rPr>
      </w:pPr>
      <w:r w:rsidRPr="00BD76D1">
        <w:rPr>
          <w:rFonts w:ascii="Times New Roman" w:eastAsia="Times New Roman" w:hAnsi="Times New Roman" w:cs="Times New Roman"/>
          <w:sz w:val="28"/>
          <w:szCs w:val="28"/>
          <w:lang w:val="kk-KZ" w:eastAsia="ru-RU"/>
        </w:rPr>
        <w:t>2.</w:t>
      </w:r>
      <w:r w:rsidRPr="004643D4">
        <w:rPr>
          <w:rStyle w:val="a3"/>
          <w:rFonts w:ascii="Times New Roman" w:hAnsi="Times New Roman" w:cs="Times New Roman"/>
          <w:sz w:val="28"/>
          <w:szCs w:val="28"/>
          <w:lang w:val="kk-KZ"/>
        </w:rPr>
        <w:t xml:space="preserve"> </w:t>
      </w:r>
      <w:r w:rsidRPr="00BD76D1">
        <w:rPr>
          <w:rStyle w:val="a3"/>
          <w:rFonts w:ascii="Times New Roman" w:hAnsi="Times New Roman" w:cs="Times New Roman"/>
          <w:b w:val="0"/>
          <w:sz w:val="28"/>
          <w:szCs w:val="28"/>
          <w:lang w:val="kk-KZ"/>
        </w:rPr>
        <w:t>Логикалық тапсырмалардың шешудің тағы бір әдісі</w:t>
      </w:r>
      <w:r w:rsidR="00BD76D1" w:rsidRPr="00BD76D1">
        <w:rPr>
          <w:rStyle w:val="a3"/>
          <w:rFonts w:ascii="Times New Roman" w:hAnsi="Times New Roman" w:cs="Times New Roman"/>
          <w:b w:val="0"/>
          <w:sz w:val="28"/>
          <w:szCs w:val="28"/>
          <w:lang w:val="kk-KZ"/>
        </w:rPr>
        <w:t>-</w:t>
      </w:r>
      <w:r w:rsidRPr="00BD76D1">
        <w:rPr>
          <w:rStyle w:val="a3"/>
          <w:rFonts w:ascii="Times New Roman" w:hAnsi="Times New Roman" w:cs="Times New Roman"/>
          <w:sz w:val="28"/>
          <w:szCs w:val="28"/>
          <w:lang w:val="kk-KZ"/>
        </w:rPr>
        <w:t xml:space="preserve"> </w:t>
      </w:r>
      <w:r w:rsidR="00BD76D1" w:rsidRPr="004643D4">
        <w:rPr>
          <w:rStyle w:val="relative"/>
          <w:rFonts w:ascii="Times New Roman" w:hAnsi="Times New Roman" w:cs="Times New Roman"/>
          <w:sz w:val="28"/>
          <w:szCs w:val="28"/>
          <w:lang w:val="kk-KZ"/>
        </w:rPr>
        <w:t>к</w:t>
      </w:r>
      <w:r w:rsidRPr="004643D4">
        <w:rPr>
          <w:rStyle w:val="relative"/>
          <w:rFonts w:ascii="Times New Roman" w:hAnsi="Times New Roman" w:cs="Times New Roman"/>
          <w:sz w:val="28"/>
          <w:szCs w:val="28"/>
          <w:lang w:val="kk-KZ"/>
        </w:rPr>
        <w:t>ері жору</w:t>
      </w:r>
      <w:r w:rsidR="00BD76D1" w:rsidRPr="00BD76D1">
        <w:rPr>
          <w:rStyle w:val="relative"/>
          <w:rFonts w:ascii="Times New Roman" w:hAnsi="Times New Roman" w:cs="Times New Roman"/>
          <w:sz w:val="28"/>
          <w:szCs w:val="28"/>
          <w:lang w:val="kk-KZ"/>
        </w:rPr>
        <w:t>.Бұл</w:t>
      </w:r>
      <w:r w:rsidRPr="004643D4">
        <w:rPr>
          <w:rStyle w:val="relative"/>
          <w:rFonts w:ascii="Times New Roman" w:hAnsi="Times New Roman" w:cs="Times New Roman"/>
          <w:sz w:val="28"/>
          <w:szCs w:val="28"/>
          <w:lang w:val="kk-KZ"/>
        </w:rPr>
        <w:t xml:space="preserve"> — белгілі бір тұжырымды дәлелдеу үшін оның кері мағынасын (терістеуін) қабылдап, сол арқылы қайшылыққа келу әдісі.</w:t>
      </w:r>
      <w:r w:rsidRPr="004643D4">
        <w:rPr>
          <w:rFonts w:ascii="Times New Roman" w:hAnsi="Times New Roman" w:cs="Times New Roman"/>
          <w:sz w:val="28"/>
          <w:szCs w:val="28"/>
          <w:lang w:val="kk-KZ"/>
        </w:rPr>
        <w:t xml:space="preserve"> </w:t>
      </w:r>
      <w:r w:rsidRPr="004643D4">
        <w:rPr>
          <w:rStyle w:val="relative"/>
          <w:rFonts w:ascii="Times New Roman" w:hAnsi="Times New Roman" w:cs="Times New Roman"/>
          <w:sz w:val="28"/>
          <w:szCs w:val="28"/>
          <w:lang w:val="kk-KZ"/>
        </w:rPr>
        <w:t>Егер бұл терістеу қайшылыққа әкелсе, онда бастапқы тұжырымның дұрыс екені дәлелденеді.</w:t>
      </w:r>
    </w:p>
    <w:p w:rsidR="00BD76D1" w:rsidRPr="00BD76D1" w:rsidRDefault="00BD76D1" w:rsidP="00BD76D1">
      <w:pPr>
        <w:spacing w:after="0"/>
        <w:jc w:val="both"/>
        <w:rPr>
          <w:rFonts w:ascii="Times New Roman" w:hAnsi="Times New Roman" w:cs="Times New Roman"/>
          <w:sz w:val="28"/>
          <w:szCs w:val="28"/>
        </w:rPr>
      </w:pPr>
      <w:r w:rsidRPr="00BD76D1">
        <w:rPr>
          <w:rFonts w:ascii="Times New Roman" w:eastAsia="Times New Roman" w:hAnsi="Times New Roman" w:cs="Times New Roman"/>
          <w:sz w:val="28"/>
          <w:szCs w:val="28"/>
          <w:lang w:val="kk-KZ" w:eastAsia="ru-RU"/>
        </w:rPr>
        <w:t>2-есеп.</w:t>
      </w:r>
      <w:r w:rsidRPr="00BD76D1">
        <w:rPr>
          <w:rFonts w:ascii="Times New Roman" w:hAnsi="Times New Roman" w:cs="Times New Roman"/>
          <w:sz w:val="28"/>
          <w:szCs w:val="28"/>
        </w:rPr>
        <w:t xml:space="preserve"> 15 бала </w:t>
      </w:r>
      <w:proofErr w:type="spellStart"/>
      <w:r w:rsidRPr="00BD76D1">
        <w:rPr>
          <w:rFonts w:ascii="Times New Roman" w:hAnsi="Times New Roman" w:cs="Times New Roman"/>
          <w:sz w:val="28"/>
          <w:szCs w:val="28"/>
        </w:rPr>
        <w:t>бақшадан</w:t>
      </w:r>
      <w:proofErr w:type="spellEnd"/>
      <w:r w:rsidRPr="00BD76D1">
        <w:rPr>
          <w:rFonts w:ascii="Times New Roman" w:hAnsi="Times New Roman" w:cs="Times New Roman"/>
          <w:sz w:val="28"/>
          <w:szCs w:val="28"/>
        </w:rPr>
        <w:t xml:space="preserve"> 100 </w:t>
      </w:r>
      <w:proofErr w:type="spellStart"/>
      <w:r w:rsidRPr="00BD76D1">
        <w:rPr>
          <w:rFonts w:ascii="Times New Roman" w:hAnsi="Times New Roman" w:cs="Times New Roman"/>
          <w:sz w:val="28"/>
          <w:szCs w:val="28"/>
        </w:rPr>
        <w:t>алма</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теріп</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алды</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Әр</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баланың</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терген</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алма</w:t>
      </w:r>
      <w:proofErr w:type="spellEnd"/>
      <w:r w:rsidRPr="00BD76D1">
        <w:rPr>
          <w:rFonts w:ascii="Times New Roman" w:hAnsi="Times New Roman" w:cs="Times New Roman"/>
          <w:sz w:val="28"/>
          <w:szCs w:val="28"/>
        </w:rPr>
        <w:t xml:space="preserve"> </w:t>
      </w:r>
      <w:proofErr w:type="gramStart"/>
      <w:r w:rsidRPr="00BD76D1">
        <w:rPr>
          <w:rFonts w:ascii="Times New Roman" w:hAnsi="Times New Roman" w:cs="Times New Roman"/>
          <w:sz w:val="28"/>
          <w:szCs w:val="28"/>
        </w:rPr>
        <w:t xml:space="preserve">саны </w:t>
      </w:r>
      <w:r w:rsidRPr="00BD76D1">
        <w:rPr>
          <w:rFonts w:ascii="Times New Roman" w:hAnsi="Times New Roman" w:cs="Times New Roman"/>
          <w:sz w:val="28"/>
          <w:szCs w:val="28"/>
          <w:lang w:val="kk-KZ"/>
        </w:rPr>
        <w:t xml:space="preserve"> қайталанбайтындай</w:t>
      </w:r>
      <w:proofErr w:type="gramEnd"/>
      <w:r w:rsidRPr="00BD76D1">
        <w:rPr>
          <w:rFonts w:ascii="Times New Roman" w:hAnsi="Times New Roman" w:cs="Times New Roman"/>
          <w:sz w:val="28"/>
          <w:szCs w:val="28"/>
          <w:lang w:val="kk-KZ"/>
        </w:rPr>
        <w:t xml:space="preserve"> </w:t>
      </w:r>
      <w:proofErr w:type="spellStart"/>
      <w:r w:rsidRPr="00BD76D1">
        <w:rPr>
          <w:rFonts w:ascii="Times New Roman" w:hAnsi="Times New Roman" w:cs="Times New Roman"/>
          <w:sz w:val="28"/>
          <w:szCs w:val="28"/>
        </w:rPr>
        <w:t>әр</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түрлі</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болуы</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мүмкін</w:t>
      </w:r>
      <w:proofErr w:type="spellEnd"/>
      <w:r w:rsidRPr="00BD76D1">
        <w:rPr>
          <w:rFonts w:ascii="Times New Roman" w:hAnsi="Times New Roman" w:cs="Times New Roman"/>
          <w:sz w:val="28"/>
          <w:szCs w:val="28"/>
        </w:rPr>
        <w:t xml:space="preserve"> </w:t>
      </w:r>
      <w:proofErr w:type="spellStart"/>
      <w:r w:rsidRPr="00BD76D1">
        <w:rPr>
          <w:rFonts w:ascii="Times New Roman" w:hAnsi="Times New Roman" w:cs="Times New Roman"/>
          <w:sz w:val="28"/>
          <w:szCs w:val="28"/>
        </w:rPr>
        <w:t>бе</w:t>
      </w:r>
      <w:proofErr w:type="spellEnd"/>
      <w:r w:rsidRPr="00BD76D1">
        <w:rPr>
          <w:rFonts w:ascii="Times New Roman" w:hAnsi="Times New Roman" w:cs="Times New Roman"/>
          <w:sz w:val="28"/>
          <w:szCs w:val="28"/>
        </w:rPr>
        <w:t>?</w:t>
      </w:r>
    </w:p>
    <w:p w:rsidR="00BD76D1" w:rsidRPr="00BD76D1" w:rsidRDefault="00BD76D1" w:rsidP="00BD76D1">
      <w:pPr>
        <w:spacing w:after="0"/>
        <w:rPr>
          <w:rFonts w:ascii="Times New Roman" w:eastAsia="Times New Roman" w:hAnsi="Times New Roman" w:cs="Times New Roman"/>
          <w:sz w:val="28"/>
          <w:szCs w:val="28"/>
          <w:lang w:eastAsia="ru-RU"/>
        </w:rPr>
      </w:pPr>
      <w:r w:rsidRPr="00BD76D1">
        <w:rPr>
          <w:rFonts w:ascii="Times New Roman" w:hAnsi="Times New Roman" w:cs="Times New Roman"/>
          <w:sz w:val="28"/>
          <w:szCs w:val="28"/>
          <w:lang w:val="kk-KZ"/>
        </w:rPr>
        <w:t>Шешуі:</w:t>
      </w:r>
      <w:r w:rsidRPr="00BD76D1">
        <w:rPr>
          <w:rStyle w:val="a3"/>
          <w:rFonts w:ascii="Times New Roman" w:hAnsi="Times New Roman" w:cs="Times New Roman"/>
          <w:sz w:val="28"/>
          <w:szCs w:val="28"/>
        </w:rPr>
        <w:t xml:space="preserve"> </w:t>
      </w:r>
      <w:proofErr w:type="spellStart"/>
      <w:r w:rsidRPr="00BD76D1">
        <w:rPr>
          <w:rFonts w:ascii="Times New Roman" w:eastAsia="Times New Roman" w:hAnsi="Times New Roman" w:cs="Times New Roman"/>
          <w:sz w:val="28"/>
          <w:szCs w:val="28"/>
          <w:lang w:eastAsia="ru-RU"/>
        </w:rPr>
        <w:t>Егер</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әр</w:t>
      </w:r>
      <w:proofErr w:type="spellEnd"/>
      <w:r w:rsidRPr="00BD76D1">
        <w:rPr>
          <w:rFonts w:ascii="Times New Roman" w:eastAsia="Times New Roman" w:hAnsi="Times New Roman" w:cs="Times New Roman"/>
          <w:sz w:val="28"/>
          <w:szCs w:val="28"/>
          <w:lang w:eastAsia="ru-RU"/>
        </w:rPr>
        <w:t xml:space="preserve"> бала </w:t>
      </w:r>
      <w:proofErr w:type="spellStart"/>
      <w:r w:rsidRPr="00BD76D1">
        <w:rPr>
          <w:rFonts w:ascii="Times New Roman" w:eastAsia="Times New Roman" w:hAnsi="Times New Roman" w:cs="Times New Roman"/>
          <w:sz w:val="28"/>
          <w:szCs w:val="28"/>
          <w:lang w:eastAsia="ru-RU"/>
        </w:rPr>
        <w:t>әр</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түрлі</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алма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терсе</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онда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ең</w:t>
      </w:r>
      <w:proofErr w:type="spellEnd"/>
      <w:r w:rsidRPr="00BD76D1">
        <w:rPr>
          <w:rFonts w:ascii="Times New Roman" w:eastAsia="Times New Roman" w:hAnsi="Times New Roman" w:cs="Times New Roman"/>
          <w:sz w:val="28"/>
          <w:szCs w:val="28"/>
          <w:lang w:eastAsia="ru-RU"/>
        </w:rPr>
        <w:t xml:space="preserve"> аз </w:t>
      </w:r>
      <w:proofErr w:type="spellStart"/>
      <w:r w:rsidRPr="00BD76D1">
        <w:rPr>
          <w:rFonts w:ascii="Times New Roman" w:eastAsia="Times New Roman" w:hAnsi="Times New Roman" w:cs="Times New Roman"/>
          <w:sz w:val="28"/>
          <w:szCs w:val="28"/>
          <w:lang w:eastAsia="ru-RU"/>
        </w:rPr>
        <w:t>дегенде</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бір</w:t>
      </w:r>
      <w:proofErr w:type="spellEnd"/>
      <w:r w:rsidRPr="00BD76D1">
        <w:rPr>
          <w:rFonts w:ascii="Times New Roman" w:eastAsia="Times New Roman" w:hAnsi="Times New Roman" w:cs="Times New Roman"/>
          <w:sz w:val="28"/>
          <w:szCs w:val="28"/>
          <w:lang w:eastAsia="ru-RU"/>
        </w:rPr>
        <w:t xml:space="preserve"> бала 1 </w:t>
      </w:r>
      <w:proofErr w:type="spellStart"/>
      <w:r w:rsidRPr="00BD76D1">
        <w:rPr>
          <w:rFonts w:ascii="Times New Roman" w:eastAsia="Times New Roman" w:hAnsi="Times New Roman" w:cs="Times New Roman"/>
          <w:sz w:val="28"/>
          <w:szCs w:val="28"/>
          <w:lang w:eastAsia="ru-RU"/>
        </w:rPr>
        <w:t>алма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теруі</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мүмкін</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Мұндай</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жағдайда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балалардың</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терген</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алма</w:t>
      </w:r>
      <w:proofErr w:type="spellEnd"/>
      <w:r w:rsidRPr="00BD76D1">
        <w:rPr>
          <w:rFonts w:ascii="Times New Roman" w:eastAsia="Times New Roman" w:hAnsi="Times New Roman" w:cs="Times New Roman"/>
          <w:sz w:val="28"/>
          <w:szCs w:val="28"/>
          <w:lang w:eastAsia="ru-RU"/>
        </w:rPr>
        <w:t xml:space="preserve"> саны 1, 2,</w:t>
      </w:r>
      <w:r w:rsidRPr="00BD76D1">
        <w:rPr>
          <w:rFonts w:ascii="Times New Roman" w:eastAsia="Times New Roman" w:hAnsi="Times New Roman" w:cs="Times New Roman"/>
          <w:sz w:val="28"/>
          <w:szCs w:val="28"/>
          <w:lang w:val="kk-KZ" w:eastAsia="ru-RU"/>
        </w:rPr>
        <w:t>3,</w:t>
      </w:r>
      <w:r w:rsidRPr="00BD76D1">
        <w:rPr>
          <w:rFonts w:ascii="Times New Roman" w:eastAsia="Times New Roman" w:hAnsi="Times New Roman" w:cs="Times New Roman"/>
          <w:sz w:val="28"/>
          <w:szCs w:val="28"/>
          <w:lang w:eastAsia="ru-RU"/>
        </w:rPr>
        <w:t xml:space="preserve"> ..., 15 </w:t>
      </w:r>
      <w:proofErr w:type="spellStart"/>
      <w:r w:rsidRPr="00BD76D1">
        <w:rPr>
          <w:rFonts w:ascii="Times New Roman" w:eastAsia="Times New Roman" w:hAnsi="Times New Roman" w:cs="Times New Roman"/>
          <w:sz w:val="28"/>
          <w:szCs w:val="28"/>
          <w:lang w:eastAsia="ru-RU"/>
        </w:rPr>
        <w:t>болады</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Бұл</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сандардың</w:t>
      </w:r>
      <w:proofErr w:type="spellEnd"/>
      <w:r w:rsidRPr="00BD76D1">
        <w:rPr>
          <w:rFonts w:ascii="Times New Roman" w:eastAsia="Times New Roman" w:hAnsi="Times New Roman" w:cs="Times New Roman"/>
          <w:sz w:val="28"/>
          <w:szCs w:val="28"/>
          <w:lang w:eastAsia="ru-RU"/>
        </w:rPr>
        <w:t xml:space="preserve"> </w:t>
      </w:r>
      <w:proofErr w:type="spellStart"/>
      <w:proofErr w:type="gramStart"/>
      <w:r w:rsidRPr="00BD76D1">
        <w:rPr>
          <w:rFonts w:ascii="Times New Roman" w:eastAsia="Times New Roman" w:hAnsi="Times New Roman" w:cs="Times New Roman"/>
          <w:sz w:val="28"/>
          <w:szCs w:val="28"/>
          <w:lang w:eastAsia="ru-RU"/>
        </w:rPr>
        <w:t>қосындысы</w:t>
      </w:r>
      <w:proofErr w:type="spellEnd"/>
      <w:r w:rsidRPr="00BD76D1">
        <w:rPr>
          <w:rFonts w:ascii="Times New Roman" w:eastAsia="Times New Roman" w:hAnsi="Times New Roman" w:cs="Times New Roman"/>
          <w:sz w:val="28"/>
          <w:szCs w:val="28"/>
          <w:lang w:eastAsia="ru-RU"/>
        </w:rPr>
        <w:t>:​</w:t>
      </w:r>
      <w:proofErr w:type="gramEnd"/>
    </w:p>
    <w:p w:rsidR="00BD76D1" w:rsidRPr="00BD76D1" w:rsidRDefault="00BD76D1" w:rsidP="00BD76D1">
      <w:pPr>
        <w:spacing w:after="0" w:line="240" w:lineRule="auto"/>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1+2+3+</m:t>
        </m:r>
        <m:r>
          <m:rPr>
            <m:sty m:val="p"/>
          </m:rPr>
          <w:rPr>
            <w:rFonts w:ascii="Cambria Math" w:eastAsia="Times New Roman" w:hAnsi="Cambria Math" w:cs="Times New Roman"/>
            <w:sz w:val="28"/>
            <w:szCs w:val="28"/>
            <w:lang w:eastAsia="ru-RU"/>
          </w:rPr>
          <m:t>...+15=</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1+15</m:t>
            </m:r>
          </m:num>
          <m:den>
            <m:r>
              <w:rPr>
                <w:rFonts w:ascii="Cambria Math" w:eastAsia="Times New Roman" w:hAnsi="Cambria Math" w:cs="Times New Roman"/>
                <w:sz w:val="28"/>
                <w:szCs w:val="28"/>
                <w:lang w:eastAsia="ru-RU"/>
              </w:rPr>
              <m:t>2</m:t>
            </m:r>
          </m:den>
        </m:f>
        <m:r>
          <w:rPr>
            <w:rFonts w:ascii="Cambria Math" w:eastAsia="Times New Roman" w:hAnsi="Cambria Math" w:cs="Times New Roman"/>
            <w:sz w:val="28"/>
            <w:szCs w:val="28"/>
            <w:lang w:eastAsia="ru-RU"/>
          </w:rPr>
          <m:t>×15=120</m:t>
        </m:r>
      </m:oMath>
      <w:r w:rsidRPr="00BD76D1">
        <w:rPr>
          <w:rFonts w:ascii="Times New Roman" w:eastAsia="Times New Roman" w:hAnsi="Times New Roman" w:cs="Times New Roman"/>
          <w:sz w:val="28"/>
          <w:szCs w:val="28"/>
          <w:lang w:eastAsia="ru-RU"/>
        </w:rPr>
        <w:t>​</w:t>
      </w:r>
    </w:p>
    <w:p w:rsidR="00BD76D1" w:rsidRDefault="00BD76D1" w:rsidP="00BD76D1">
      <w:pPr>
        <w:spacing w:after="0" w:line="240" w:lineRule="auto"/>
        <w:rPr>
          <w:rFonts w:ascii="Times New Roman" w:eastAsia="Times New Roman" w:hAnsi="Times New Roman" w:cs="Times New Roman"/>
          <w:sz w:val="28"/>
          <w:szCs w:val="28"/>
          <w:lang w:eastAsia="ru-RU"/>
        </w:rPr>
      </w:pPr>
      <w:proofErr w:type="spellStart"/>
      <w:r w:rsidRPr="00BD76D1">
        <w:rPr>
          <w:rFonts w:ascii="Times New Roman" w:eastAsia="Times New Roman" w:hAnsi="Times New Roman" w:cs="Times New Roman"/>
          <w:sz w:val="28"/>
          <w:szCs w:val="28"/>
          <w:lang w:eastAsia="ru-RU"/>
        </w:rPr>
        <w:t>Алайда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бұл</w:t>
      </w:r>
      <w:proofErr w:type="spellEnd"/>
      <w:r w:rsidRPr="00BD76D1">
        <w:rPr>
          <w:rFonts w:ascii="Times New Roman" w:eastAsia="Times New Roman" w:hAnsi="Times New Roman" w:cs="Times New Roman"/>
          <w:sz w:val="28"/>
          <w:szCs w:val="28"/>
          <w:lang w:eastAsia="ru-RU"/>
        </w:rPr>
        <w:t xml:space="preserve"> 100 </w:t>
      </w:r>
      <w:proofErr w:type="spellStart"/>
      <w:r w:rsidRPr="00BD76D1">
        <w:rPr>
          <w:rFonts w:ascii="Times New Roman" w:eastAsia="Times New Roman" w:hAnsi="Times New Roman" w:cs="Times New Roman"/>
          <w:sz w:val="28"/>
          <w:szCs w:val="28"/>
          <w:lang w:eastAsia="ru-RU"/>
        </w:rPr>
        <w:t>алмадан</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артық</w:t>
      </w:r>
      <w:proofErr w:type="spellEnd"/>
      <w:r w:rsidRPr="00BD76D1">
        <w:rPr>
          <w:rFonts w:ascii="Times New Roman" w:eastAsia="Times New Roman" w:hAnsi="Times New Roman" w:cs="Times New Roman"/>
          <w:sz w:val="28"/>
          <w:szCs w:val="28"/>
          <w:lang w:eastAsia="ru-RU"/>
        </w:rPr>
        <w:t>.</w:t>
      </w:r>
    </w:p>
    <w:p w:rsidR="00BD76D1" w:rsidRPr="00BD76D1" w:rsidRDefault="00BD76D1" w:rsidP="00BD76D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Шешуі:</w:t>
      </w:r>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әр</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баланың</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терген</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алма</w:t>
      </w:r>
      <w:proofErr w:type="spellEnd"/>
      <w:r w:rsidRPr="00BD76D1">
        <w:rPr>
          <w:rFonts w:ascii="Times New Roman" w:eastAsia="Times New Roman" w:hAnsi="Times New Roman" w:cs="Times New Roman"/>
          <w:sz w:val="28"/>
          <w:szCs w:val="28"/>
          <w:lang w:eastAsia="ru-RU"/>
        </w:rPr>
        <w:t xml:space="preserve"> саны </w:t>
      </w:r>
      <w:proofErr w:type="spellStart"/>
      <w:r w:rsidRPr="00BD76D1">
        <w:rPr>
          <w:rFonts w:ascii="Times New Roman" w:eastAsia="Times New Roman" w:hAnsi="Times New Roman" w:cs="Times New Roman"/>
          <w:sz w:val="28"/>
          <w:szCs w:val="28"/>
          <w:lang w:eastAsia="ru-RU"/>
        </w:rPr>
        <w:t>әр</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түрлі</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болуы</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мүмкін</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емес</w:t>
      </w:r>
      <w:proofErr w:type="spellEnd"/>
      <w:r w:rsidRPr="00BD76D1">
        <w:rPr>
          <w:rFonts w:ascii="Times New Roman" w:eastAsia="Times New Roman" w:hAnsi="Times New Roman" w:cs="Times New Roman"/>
          <w:sz w:val="28"/>
          <w:szCs w:val="28"/>
          <w:lang w:eastAsia="ru-RU"/>
        </w:rPr>
        <w:t>.​</w:t>
      </w:r>
    </w:p>
    <w:p w:rsidR="00BD76D1" w:rsidRPr="00BD76D1" w:rsidRDefault="00BD76D1" w:rsidP="00BD76D1">
      <w:pPr>
        <w:spacing w:after="0"/>
        <w:jc w:val="both"/>
        <w:rPr>
          <w:rFonts w:ascii="Times New Roman" w:eastAsia="Times New Roman" w:hAnsi="Times New Roman" w:cs="Times New Roman"/>
          <w:sz w:val="28"/>
          <w:szCs w:val="28"/>
          <w:lang w:eastAsia="ru-RU"/>
        </w:rPr>
      </w:pPr>
      <w:r w:rsidRPr="00BD76D1">
        <w:rPr>
          <w:rFonts w:ascii="Times New Roman" w:eastAsia="Times New Roman" w:hAnsi="Times New Roman" w:cs="Times New Roman"/>
          <w:sz w:val="28"/>
          <w:szCs w:val="28"/>
          <w:lang w:val="kk-KZ" w:eastAsia="ru-RU"/>
        </w:rPr>
        <w:t>3.</w:t>
      </w:r>
      <w:r w:rsidRPr="00BD76D1">
        <w:rPr>
          <w:sz w:val="28"/>
          <w:szCs w:val="28"/>
        </w:rPr>
        <w:t xml:space="preserve"> </w:t>
      </w:r>
      <w:r w:rsidRPr="00BD76D1">
        <w:rPr>
          <w:rFonts w:ascii="Times New Roman" w:eastAsia="Times New Roman" w:hAnsi="Times New Roman" w:cs="Times New Roman"/>
          <w:sz w:val="28"/>
          <w:szCs w:val="28"/>
          <w:lang w:val="kk-KZ" w:eastAsia="ru-RU"/>
        </w:rPr>
        <w:t>Кері жору</w:t>
      </w:r>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операциясын</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оқушыларға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түсіндіру</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және</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меңгерту</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барысында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кестелерді</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қолдану</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тиімді</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әдіс</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болып</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табылады</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Кестелер</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оқушыларға</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логикалық</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пайымдауларды</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нақты</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және</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көрнекі</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түрде</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көрсетуге</w:t>
      </w:r>
      <w:proofErr w:type="spellEnd"/>
      <w:r w:rsidRPr="00BD76D1">
        <w:rPr>
          <w:rFonts w:ascii="Times New Roman" w:eastAsia="Times New Roman" w:hAnsi="Times New Roman" w:cs="Times New Roman"/>
          <w:sz w:val="28"/>
          <w:szCs w:val="28"/>
          <w:lang w:eastAsia="ru-RU"/>
        </w:rPr>
        <w:t xml:space="preserve"> </w:t>
      </w:r>
      <w:proofErr w:type="spellStart"/>
      <w:r w:rsidRPr="00BD76D1">
        <w:rPr>
          <w:rFonts w:ascii="Times New Roman" w:eastAsia="Times New Roman" w:hAnsi="Times New Roman" w:cs="Times New Roman"/>
          <w:sz w:val="28"/>
          <w:szCs w:val="28"/>
          <w:lang w:eastAsia="ru-RU"/>
        </w:rPr>
        <w:t>мүмкіндік</w:t>
      </w:r>
      <w:proofErr w:type="spellEnd"/>
      <w:r w:rsidRPr="00BD76D1">
        <w:rPr>
          <w:rFonts w:ascii="Times New Roman" w:eastAsia="Times New Roman" w:hAnsi="Times New Roman" w:cs="Times New Roman"/>
          <w:sz w:val="28"/>
          <w:szCs w:val="28"/>
          <w:lang w:eastAsia="ru-RU"/>
        </w:rPr>
        <w:t xml:space="preserve"> </w:t>
      </w:r>
      <w:proofErr w:type="spellStart"/>
      <w:proofErr w:type="gramStart"/>
      <w:r w:rsidRPr="00BD76D1">
        <w:rPr>
          <w:rFonts w:ascii="Times New Roman" w:eastAsia="Times New Roman" w:hAnsi="Times New Roman" w:cs="Times New Roman"/>
          <w:sz w:val="28"/>
          <w:szCs w:val="28"/>
          <w:lang w:eastAsia="ru-RU"/>
        </w:rPr>
        <w:t>береді</w:t>
      </w:r>
      <w:proofErr w:type="spellEnd"/>
      <w:r w:rsidRPr="00BD76D1">
        <w:rPr>
          <w:rFonts w:ascii="Times New Roman" w:eastAsia="Times New Roman" w:hAnsi="Times New Roman" w:cs="Times New Roman"/>
          <w:sz w:val="28"/>
          <w:szCs w:val="28"/>
          <w:lang w:eastAsia="ru-RU"/>
        </w:rPr>
        <w:t>.​</w:t>
      </w:r>
      <w:proofErr w:type="gramEnd"/>
    </w:p>
    <w:p w:rsidR="004643D4" w:rsidRDefault="006967C1" w:rsidP="004643D4">
      <w:pPr>
        <w:spacing w:after="0"/>
        <w:jc w:val="both"/>
        <w:rPr>
          <w:rFonts w:ascii="Times New Roman" w:eastAsia="Times New Roman" w:hAnsi="Times New Roman" w:cs="Times New Roman"/>
          <w:sz w:val="28"/>
          <w:szCs w:val="28"/>
          <w:lang w:val="kk-KZ" w:eastAsia="ru-RU"/>
        </w:rPr>
      </w:pPr>
      <w:r w:rsidRPr="006967C1">
        <w:rPr>
          <w:rFonts w:ascii="Times New Roman" w:eastAsia="Times New Roman" w:hAnsi="Times New Roman" w:cs="Times New Roman"/>
          <w:sz w:val="28"/>
          <w:szCs w:val="28"/>
          <w:lang w:val="kk-KZ" w:eastAsia="ru-RU"/>
        </w:rPr>
        <w:t>3-есеп.</w:t>
      </w:r>
      <w:r w:rsidRPr="006967C1">
        <w:rPr>
          <w:rStyle w:val="relative"/>
          <w:sz w:val="28"/>
          <w:szCs w:val="28"/>
        </w:rPr>
        <w:t xml:space="preserve"> </w:t>
      </w:r>
      <w:r w:rsidR="004643D4" w:rsidRPr="00317911">
        <w:rPr>
          <w:rFonts w:ascii="Times New Roman" w:eastAsia="Times New Roman" w:hAnsi="Times New Roman" w:cs="Times New Roman"/>
          <w:sz w:val="28"/>
          <w:szCs w:val="28"/>
          <w:lang w:val="kk-KZ" w:eastAsia="ru-RU"/>
        </w:rPr>
        <w:t>Бөтелкеде, стаканда, құмырада, банкада сүт, лимонад, квас, су бар. Су мен сүт бөтелкеде емес.</w:t>
      </w:r>
      <w:r w:rsidR="004643D4">
        <w:rPr>
          <w:rFonts w:ascii="Times New Roman" w:eastAsia="Times New Roman" w:hAnsi="Times New Roman" w:cs="Times New Roman"/>
          <w:sz w:val="28"/>
          <w:szCs w:val="28"/>
          <w:lang w:val="kk-KZ" w:eastAsia="ru-RU"/>
        </w:rPr>
        <w:t xml:space="preserve"> </w:t>
      </w:r>
      <w:r w:rsidR="004643D4" w:rsidRPr="00317911">
        <w:rPr>
          <w:rFonts w:ascii="Times New Roman" w:eastAsia="Times New Roman" w:hAnsi="Times New Roman" w:cs="Times New Roman"/>
          <w:sz w:val="28"/>
          <w:szCs w:val="28"/>
          <w:lang w:val="kk-KZ" w:eastAsia="ru-RU"/>
        </w:rPr>
        <w:t>Лимонад құйылған ыдыс құмыра мен квас құйылған ыдыстың арасында. Банкаға құйылған лимонад та су да емес. Стакан банка мен сүт құйылған ыдыстың қасында. Қ</w:t>
      </w:r>
      <w:r w:rsidR="004643D4">
        <w:rPr>
          <w:rFonts w:ascii="Times New Roman" w:eastAsia="Times New Roman" w:hAnsi="Times New Roman" w:cs="Times New Roman"/>
          <w:sz w:val="28"/>
          <w:szCs w:val="28"/>
          <w:lang w:val="kk-KZ" w:eastAsia="ru-RU"/>
        </w:rPr>
        <w:t>андай сұйық қай ыдысқа құйылғанын табыңыз.</w:t>
      </w:r>
    </w:p>
    <w:p w:rsidR="004643D4" w:rsidRPr="004643D4" w:rsidRDefault="004643D4" w:rsidP="004643D4">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Шешуі:</w:t>
      </w:r>
      <w:r w:rsidRPr="004643D4">
        <w:rPr>
          <w:rFonts w:ascii="Times New Roman" w:eastAsia="Times New Roman" w:hAnsi="Times New Roman" w:cs="Times New Roman"/>
          <w:sz w:val="28"/>
          <w:szCs w:val="28"/>
          <w:lang w:val="kk-KZ" w:eastAsia="ru-RU"/>
        </w:rPr>
        <w:t xml:space="preserve"> </w:t>
      </w:r>
      <w:r w:rsidRPr="004643D4">
        <w:rPr>
          <w:rFonts w:ascii="Times New Roman" w:eastAsia="Times New Roman" w:hAnsi="Times New Roman" w:cs="Times New Roman"/>
          <w:sz w:val="28"/>
          <w:szCs w:val="28"/>
          <w:lang w:val="kk-KZ" w:eastAsia="ru-RU"/>
        </w:rPr>
        <w:t xml:space="preserve">Әр сөйлемді оқыған сайын «–» немесе «+» таңбасын қоя отырып,есептің жауабын табамыз. </w:t>
      </w:r>
      <w:r>
        <w:rPr>
          <w:rFonts w:ascii="Times New Roman" w:eastAsia="Times New Roman" w:hAnsi="Times New Roman" w:cs="Times New Roman"/>
          <w:sz w:val="28"/>
          <w:szCs w:val="28"/>
          <w:lang w:val="kk-KZ" w:eastAsia="ru-RU"/>
        </w:rPr>
        <w:t>Енді кестелік әдіспен ш</w:t>
      </w:r>
      <w:r w:rsidRPr="004643D4">
        <w:rPr>
          <w:rFonts w:ascii="Times New Roman" w:eastAsia="Times New Roman" w:hAnsi="Times New Roman" w:cs="Times New Roman"/>
          <w:sz w:val="28"/>
          <w:szCs w:val="28"/>
          <w:lang w:val="kk-KZ" w:eastAsia="ru-RU"/>
        </w:rPr>
        <w:t>ығарып көрсек:</w:t>
      </w:r>
    </w:p>
    <w:p w:rsidR="004643D4" w:rsidRPr="004643D4" w:rsidRDefault="004643D4" w:rsidP="004643D4">
      <w:pPr>
        <w:shd w:val="clear" w:color="auto" w:fill="FFFFFF"/>
        <w:spacing w:after="0" w:line="240" w:lineRule="auto"/>
        <w:ind w:firstLine="360"/>
        <w:jc w:val="right"/>
        <w:rPr>
          <w:rFonts w:ascii="Times New Roman" w:eastAsia="Times New Roman" w:hAnsi="Times New Roman" w:cs="Times New Roman"/>
          <w:sz w:val="24"/>
          <w:szCs w:val="28"/>
          <w:lang w:val="kk-KZ" w:eastAsia="ru-RU"/>
        </w:rPr>
      </w:pPr>
      <w:r w:rsidRPr="004643D4">
        <w:rPr>
          <w:rFonts w:ascii="Times New Roman" w:eastAsia="Times New Roman" w:hAnsi="Times New Roman" w:cs="Times New Roman"/>
          <w:sz w:val="24"/>
          <w:szCs w:val="28"/>
          <w:lang w:val="kk-KZ" w:eastAsia="ru-RU"/>
        </w:rPr>
        <w:t>1 – кесте</w:t>
      </w:r>
    </w:p>
    <w:tbl>
      <w:tblPr>
        <w:tblStyle w:val="a7"/>
        <w:tblW w:w="0" w:type="auto"/>
        <w:tblLook w:val="04A0" w:firstRow="1" w:lastRow="0" w:firstColumn="1" w:lastColumn="0" w:noHBand="0" w:noVBand="1"/>
      </w:tblPr>
      <w:tblGrid>
        <w:gridCol w:w="1891"/>
        <w:gridCol w:w="1875"/>
        <w:gridCol w:w="1861"/>
        <w:gridCol w:w="1876"/>
        <w:gridCol w:w="1842"/>
      </w:tblGrid>
      <w:tr w:rsidR="004643D4" w:rsidRPr="004643D4" w:rsidTr="002855E4">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Бөтелке</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Стакан</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Құмыра</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Банка</w:t>
            </w:r>
          </w:p>
        </w:tc>
      </w:tr>
      <w:tr w:rsidR="004643D4" w:rsidRPr="004643D4" w:rsidTr="002855E4">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Сүт</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r>
      <w:tr w:rsidR="004643D4" w:rsidRPr="004643D4" w:rsidTr="002855E4">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Лимонад</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r>
      <w:tr w:rsidR="004643D4" w:rsidRPr="004643D4" w:rsidTr="002855E4">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Квас</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r>
      <w:tr w:rsidR="004643D4" w:rsidRPr="004643D4" w:rsidTr="002855E4">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Су</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c>
          <w:tcPr>
            <w:tcW w:w="1981" w:type="dxa"/>
          </w:tcPr>
          <w:p w:rsidR="004643D4" w:rsidRPr="004643D4" w:rsidRDefault="004643D4" w:rsidP="004643D4">
            <w:pPr>
              <w:spacing w:after="150"/>
              <w:jc w:val="both"/>
              <w:rPr>
                <w:rFonts w:ascii="Times New Roman" w:eastAsia="Times New Roman" w:hAnsi="Times New Roman" w:cs="Times New Roman"/>
                <w:sz w:val="28"/>
                <w:szCs w:val="28"/>
                <w:lang w:val="kk-KZ" w:eastAsia="ru-RU"/>
              </w:rPr>
            </w:pPr>
            <w:r w:rsidRPr="004643D4">
              <w:rPr>
                <w:rFonts w:ascii="Times New Roman" w:eastAsia="Times New Roman" w:hAnsi="Times New Roman" w:cs="Times New Roman"/>
                <w:sz w:val="28"/>
                <w:szCs w:val="28"/>
                <w:lang w:val="kk-KZ" w:eastAsia="ru-RU"/>
              </w:rPr>
              <w:t>-</w:t>
            </w:r>
          </w:p>
        </w:tc>
      </w:tr>
    </w:tbl>
    <w:p w:rsidR="006967C1" w:rsidRDefault="006D0793" w:rsidP="004643D4">
      <w:pPr>
        <w:spacing w:after="0"/>
        <w:jc w:val="both"/>
      </w:pPr>
      <w:r>
        <w:rPr>
          <w:rFonts w:ascii="Times New Roman" w:eastAsia="Times New Roman" w:hAnsi="Times New Roman" w:cs="Times New Roman"/>
          <w:sz w:val="28"/>
          <w:szCs w:val="28"/>
          <w:lang w:val="kk-KZ" w:eastAsia="ru-RU"/>
        </w:rPr>
        <w:t>4.</w:t>
      </w:r>
      <w:proofErr w:type="spellStart"/>
      <w:r w:rsidR="001435C8" w:rsidRPr="001435C8">
        <w:rPr>
          <w:rStyle w:val="a3"/>
          <w:rFonts w:ascii="Times New Roman" w:hAnsi="Times New Roman" w:cs="Times New Roman"/>
          <w:b w:val="0"/>
          <w:sz w:val="28"/>
          <w:szCs w:val="28"/>
        </w:rPr>
        <w:t>Пайызға</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байланысты</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логикалық</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есептер</w:t>
      </w:r>
      <w:proofErr w:type="spellEnd"/>
      <w:r w:rsidR="001435C8" w:rsidRPr="001435C8">
        <w:rPr>
          <w:rFonts w:ascii="Times New Roman" w:hAnsi="Times New Roman" w:cs="Times New Roman"/>
          <w:b/>
          <w:sz w:val="28"/>
          <w:szCs w:val="28"/>
        </w:rPr>
        <w:t xml:space="preserve"> </w:t>
      </w:r>
      <w:r w:rsidR="001435C8" w:rsidRPr="001435C8">
        <w:rPr>
          <w:rFonts w:ascii="Times New Roman" w:hAnsi="Times New Roman" w:cs="Times New Roman"/>
          <w:sz w:val="28"/>
          <w:szCs w:val="28"/>
        </w:rPr>
        <w:t xml:space="preserve">6-сынып математика </w:t>
      </w:r>
      <w:proofErr w:type="spellStart"/>
      <w:r w:rsidR="001435C8" w:rsidRPr="001435C8">
        <w:rPr>
          <w:rFonts w:ascii="Times New Roman" w:hAnsi="Times New Roman" w:cs="Times New Roman"/>
          <w:sz w:val="28"/>
          <w:szCs w:val="28"/>
        </w:rPr>
        <w:t>бағдарламасында</w:t>
      </w:r>
      <w:proofErr w:type="spellEnd"/>
      <w:r w:rsidR="001435C8" w:rsidRPr="001435C8">
        <w:rPr>
          <w:rFonts w:ascii="Times New Roman" w:hAnsi="Times New Roman" w:cs="Times New Roman"/>
          <w:sz w:val="28"/>
          <w:szCs w:val="28"/>
        </w:rPr>
        <w:t xml:space="preserve"> </w:t>
      </w:r>
      <w:proofErr w:type="spellStart"/>
      <w:r w:rsidR="001435C8" w:rsidRPr="001435C8">
        <w:rPr>
          <w:rFonts w:ascii="Times New Roman" w:hAnsi="Times New Roman" w:cs="Times New Roman"/>
          <w:sz w:val="28"/>
          <w:szCs w:val="28"/>
        </w:rPr>
        <w:t>жиі</w:t>
      </w:r>
      <w:proofErr w:type="spellEnd"/>
      <w:r w:rsidR="001435C8" w:rsidRPr="001435C8">
        <w:rPr>
          <w:rFonts w:ascii="Times New Roman" w:hAnsi="Times New Roman" w:cs="Times New Roman"/>
          <w:sz w:val="28"/>
          <w:szCs w:val="28"/>
        </w:rPr>
        <w:t xml:space="preserve"> </w:t>
      </w:r>
      <w:proofErr w:type="spellStart"/>
      <w:r w:rsidR="001435C8" w:rsidRPr="001435C8">
        <w:rPr>
          <w:rFonts w:ascii="Times New Roman" w:hAnsi="Times New Roman" w:cs="Times New Roman"/>
          <w:sz w:val="28"/>
          <w:szCs w:val="28"/>
        </w:rPr>
        <w:t>кездеседі</w:t>
      </w:r>
      <w:proofErr w:type="spellEnd"/>
      <w:r w:rsidR="001435C8" w:rsidRPr="001435C8">
        <w:rPr>
          <w:rFonts w:ascii="Times New Roman" w:hAnsi="Times New Roman" w:cs="Times New Roman"/>
          <w:sz w:val="28"/>
          <w:szCs w:val="28"/>
        </w:rPr>
        <w:t xml:space="preserve">. </w:t>
      </w:r>
      <w:proofErr w:type="spellStart"/>
      <w:r w:rsidR="001435C8" w:rsidRPr="001435C8">
        <w:rPr>
          <w:rFonts w:ascii="Times New Roman" w:hAnsi="Times New Roman" w:cs="Times New Roman"/>
          <w:sz w:val="28"/>
          <w:szCs w:val="28"/>
        </w:rPr>
        <w:t>Бұл</w:t>
      </w:r>
      <w:proofErr w:type="spellEnd"/>
      <w:r w:rsidR="001435C8" w:rsidRPr="001435C8">
        <w:rPr>
          <w:rFonts w:ascii="Times New Roman" w:hAnsi="Times New Roman" w:cs="Times New Roman"/>
          <w:sz w:val="28"/>
          <w:szCs w:val="28"/>
        </w:rPr>
        <w:t xml:space="preserve"> </w:t>
      </w:r>
      <w:proofErr w:type="spellStart"/>
      <w:r w:rsidR="001435C8" w:rsidRPr="001435C8">
        <w:rPr>
          <w:rFonts w:ascii="Times New Roman" w:hAnsi="Times New Roman" w:cs="Times New Roman"/>
          <w:sz w:val="28"/>
          <w:szCs w:val="28"/>
        </w:rPr>
        <w:t>есептер</w:t>
      </w:r>
      <w:proofErr w:type="spellEnd"/>
      <w:r w:rsidR="001435C8" w:rsidRPr="001435C8">
        <w:rPr>
          <w:rFonts w:ascii="Times New Roman" w:hAnsi="Times New Roman" w:cs="Times New Roman"/>
          <w:sz w:val="28"/>
          <w:szCs w:val="28"/>
        </w:rPr>
        <w:t xml:space="preserve"> </w:t>
      </w:r>
      <w:proofErr w:type="spellStart"/>
      <w:r w:rsidR="001435C8" w:rsidRPr="001435C8">
        <w:rPr>
          <w:rFonts w:ascii="Times New Roman" w:hAnsi="Times New Roman" w:cs="Times New Roman"/>
          <w:sz w:val="28"/>
          <w:szCs w:val="28"/>
        </w:rPr>
        <w:t>оқушылардың</w:t>
      </w:r>
      <w:proofErr w:type="spellEnd"/>
      <w:r w:rsidR="001435C8" w:rsidRPr="001435C8">
        <w:rPr>
          <w:rFonts w:ascii="Times New Roman" w:hAnsi="Times New Roman" w:cs="Times New Roman"/>
          <w:b/>
          <w:sz w:val="28"/>
          <w:szCs w:val="28"/>
        </w:rPr>
        <w:t xml:space="preserve"> </w:t>
      </w:r>
      <w:proofErr w:type="spellStart"/>
      <w:r w:rsidR="001435C8" w:rsidRPr="001435C8">
        <w:rPr>
          <w:rStyle w:val="a3"/>
          <w:rFonts w:ascii="Times New Roman" w:hAnsi="Times New Roman" w:cs="Times New Roman"/>
          <w:b w:val="0"/>
          <w:sz w:val="28"/>
          <w:szCs w:val="28"/>
        </w:rPr>
        <w:t>ойлау</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қабілетін</w:t>
      </w:r>
      <w:proofErr w:type="spellEnd"/>
      <w:r w:rsidR="001435C8" w:rsidRPr="001435C8">
        <w:rPr>
          <w:rFonts w:ascii="Times New Roman" w:hAnsi="Times New Roman" w:cs="Times New Roman"/>
          <w:b/>
          <w:sz w:val="28"/>
          <w:szCs w:val="28"/>
        </w:rPr>
        <w:t xml:space="preserve">, </w:t>
      </w:r>
      <w:proofErr w:type="spellStart"/>
      <w:r w:rsidR="001435C8" w:rsidRPr="001435C8">
        <w:rPr>
          <w:rStyle w:val="a3"/>
          <w:rFonts w:ascii="Times New Roman" w:hAnsi="Times New Roman" w:cs="Times New Roman"/>
          <w:b w:val="0"/>
          <w:sz w:val="28"/>
          <w:szCs w:val="28"/>
        </w:rPr>
        <w:t>талдау</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жасауын</w:t>
      </w:r>
      <w:proofErr w:type="spellEnd"/>
      <w:r w:rsidR="001435C8" w:rsidRPr="001435C8">
        <w:rPr>
          <w:rFonts w:ascii="Times New Roman" w:hAnsi="Times New Roman" w:cs="Times New Roman"/>
          <w:b/>
          <w:sz w:val="28"/>
          <w:szCs w:val="28"/>
        </w:rPr>
        <w:t xml:space="preserve">, </w:t>
      </w:r>
      <w:proofErr w:type="spellStart"/>
      <w:r w:rsidR="001435C8" w:rsidRPr="001435C8">
        <w:rPr>
          <w:rFonts w:ascii="Times New Roman" w:hAnsi="Times New Roman" w:cs="Times New Roman"/>
          <w:sz w:val="28"/>
          <w:szCs w:val="28"/>
        </w:rPr>
        <w:t>және</w:t>
      </w:r>
      <w:proofErr w:type="spellEnd"/>
      <w:r w:rsidR="001435C8" w:rsidRPr="001435C8">
        <w:rPr>
          <w:rFonts w:ascii="Times New Roman" w:hAnsi="Times New Roman" w:cs="Times New Roman"/>
          <w:b/>
          <w:sz w:val="28"/>
          <w:szCs w:val="28"/>
        </w:rPr>
        <w:t xml:space="preserve"> </w:t>
      </w:r>
      <w:proofErr w:type="spellStart"/>
      <w:r w:rsidR="001435C8" w:rsidRPr="001435C8">
        <w:rPr>
          <w:rStyle w:val="a3"/>
          <w:rFonts w:ascii="Times New Roman" w:hAnsi="Times New Roman" w:cs="Times New Roman"/>
          <w:b w:val="0"/>
          <w:sz w:val="28"/>
          <w:szCs w:val="28"/>
        </w:rPr>
        <w:t>пайызды</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өмірмен</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байланыстыра</w:t>
      </w:r>
      <w:proofErr w:type="spellEnd"/>
      <w:r w:rsidR="001435C8" w:rsidRPr="001435C8">
        <w:rPr>
          <w:rStyle w:val="a3"/>
          <w:rFonts w:ascii="Times New Roman" w:hAnsi="Times New Roman" w:cs="Times New Roman"/>
          <w:b w:val="0"/>
          <w:sz w:val="28"/>
          <w:szCs w:val="28"/>
        </w:rPr>
        <w:t xml:space="preserve"> </w:t>
      </w:r>
      <w:proofErr w:type="spellStart"/>
      <w:r w:rsidR="001435C8" w:rsidRPr="001435C8">
        <w:rPr>
          <w:rStyle w:val="a3"/>
          <w:rFonts w:ascii="Times New Roman" w:hAnsi="Times New Roman" w:cs="Times New Roman"/>
          <w:b w:val="0"/>
          <w:sz w:val="28"/>
          <w:szCs w:val="28"/>
        </w:rPr>
        <w:t>білуін</w:t>
      </w:r>
      <w:proofErr w:type="spellEnd"/>
      <w:r w:rsidR="001435C8" w:rsidRPr="001435C8">
        <w:rPr>
          <w:rFonts w:ascii="Times New Roman" w:hAnsi="Times New Roman" w:cs="Times New Roman"/>
          <w:b/>
          <w:sz w:val="28"/>
          <w:szCs w:val="28"/>
        </w:rPr>
        <w:t xml:space="preserve"> </w:t>
      </w:r>
      <w:proofErr w:type="spellStart"/>
      <w:r w:rsidR="001435C8" w:rsidRPr="001435C8">
        <w:rPr>
          <w:rFonts w:ascii="Times New Roman" w:hAnsi="Times New Roman" w:cs="Times New Roman"/>
          <w:sz w:val="28"/>
          <w:szCs w:val="28"/>
        </w:rPr>
        <w:t>дамытады</w:t>
      </w:r>
      <w:proofErr w:type="spellEnd"/>
      <w:r w:rsidR="001435C8">
        <w:t>.</w:t>
      </w:r>
    </w:p>
    <w:p w:rsidR="001435C8" w:rsidRDefault="001435C8" w:rsidP="004643D4">
      <w:pPr>
        <w:spacing w:after="0"/>
        <w:jc w:val="both"/>
        <w:rPr>
          <w:rFonts w:ascii="Times New Roman" w:hAnsi="Times New Roman" w:cs="Times New Roman"/>
          <w:noProof/>
          <w:sz w:val="28"/>
          <w:szCs w:val="28"/>
          <w:lang w:val="kk-KZ" w:eastAsia="ru-RU"/>
        </w:rPr>
      </w:pPr>
      <w:r w:rsidRPr="00B9249E">
        <w:rPr>
          <w:rFonts w:ascii="Times New Roman" w:hAnsi="Times New Roman" w:cs="Times New Roman"/>
          <w:sz w:val="28"/>
          <w:szCs w:val="28"/>
          <w:lang w:val="kk-KZ"/>
        </w:rPr>
        <w:t>4</w:t>
      </w:r>
      <w:r w:rsidR="00B9249E" w:rsidRPr="00B9249E">
        <w:rPr>
          <w:rFonts w:ascii="Times New Roman" w:hAnsi="Times New Roman" w:cs="Times New Roman"/>
          <w:sz w:val="28"/>
          <w:szCs w:val="28"/>
          <w:lang w:val="kk-KZ"/>
        </w:rPr>
        <w:t>-есеп.</w:t>
      </w:r>
      <w:r w:rsidR="00B9249E" w:rsidRPr="00B9249E">
        <w:rPr>
          <w:rFonts w:ascii="Times New Roman" w:hAnsi="Times New Roman" w:cs="Times New Roman"/>
          <w:bCs/>
          <w:sz w:val="28"/>
          <w:szCs w:val="28"/>
          <w:lang w:val="kk-KZ"/>
        </w:rPr>
        <w:t xml:space="preserve"> </w:t>
      </w:r>
      <w:r w:rsidR="00B9249E" w:rsidRPr="00317911">
        <w:rPr>
          <w:rFonts w:ascii="Times New Roman" w:hAnsi="Times New Roman" w:cs="Times New Roman"/>
          <w:bCs/>
          <w:sz w:val="28"/>
          <w:szCs w:val="28"/>
          <w:lang w:val="kk-KZ"/>
        </w:rPr>
        <w:t>Сүттің бағасы</w:t>
      </w:r>
      <w:r w:rsidR="00B9249E">
        <w:rPr>
          <w:rFonts w:ascii="Times New Roman" w:hAnsi="Times New Roman" w:cs="Times New Roman"/>
          <w:b/>
          <w:noProof/>
          <w:sz w:val="28"/>
          <w:szCs w:val="28"/>
          <w:lang w:val="kk-KZ" w:eastAsia="ru-RU"/>
        </w:rPr>
        <w:t xml:space="preserve"> </w:t>
      </w:r>
      <w:r w:rsidR="00B9249E" w:rsidRPr="00EB3BDB">
        <w:rPr>
          <w:rFonts w:ascii="Times New Roman" w:hAnsi="Times New Roman" w:cs="Times New Roman"/>
          <w:noProof/>
          <w:sz w:val="28"/>
          <w:szCs w:val="28"/>
          <w:lang w:val="kk-KZ" w:eastAsia="ru-RU"/>
        </w:rPr>
        <w:t>екі</w:t>
      </w:r>
      <w:r w:rsidR="00B9249E" w:rsidRPr="00317911">
        <w:rPr>
          <w:rFonts w:ascii="Times New Roman" w:hAnsi="Times New Roman" w:cs="Times New Roman"/>
          <w:b/>
          <w:noProof/>
          <w:sz w:val="28"/>
          <w:szCs w:val="28"/>
          <w:lang w:val="kk-KZ" w:eastAsia="ru-RU"/>
        </w:rPr>
        <w:t xml:space="preserve"> </w:t>
      </w:r>
      <w:r w:rsidR="00B9249E" w:rsidRPr="00317911">
        <w:rPr>
          <w:rFonts w:ascii="Times New Roman" w:hAnsi="Times New Roman" w:cs="Times New Roman"/>
          <w:noProof/>
          <w:sz w:val="28"/>
          <w:szCs w:val="28"/>
          <w:lang w:val="kk-KZ" w:eastAsia="ru-RU"/>
        </w:rPr>
        <w:t xml:space="preserve">дүкенде де бірдей еді. Бірінші дүкенде баға 40 </w:t>
      </w:r>
      <w:r w:rsidR="00B9249E" w:rsidRPr="00317911">
        <w:rPr>
          <w:rFonts w:ascii="Times New Roman" w:hAnsi="Times New Roman" w:cs="Times New Roman"/>
          <w:bCs/>
          <w:sz w:val="28"/>
          <w:szCs w:val="28"/>
          <w:lang w:val="kk-KZ"/>
        </w:rPr>
        <w:t>% арзандады, ал екінші дүкенде алдымен 20 %, кейін 25 % арзандады.</w:t>
      </w:r>
      <w:r w:rsidR="00B9249E">
        <w:rPr>
          <w:rFonts w:ascii="Times New Roman" w:hAnsi="Times New Roman" w:cs="Times New Roman"/>
          <w:bCs/>
          <w:sz w:val="28"/>
          <w:szCs w:val="28"/>
          <w:lang w:val="kk-KZ"/>
        </w:rPr>
        <w:t xml:space="preserve"> Енді қай дүкенде сүт арзанырақ</w:t>
      </w:r>
      <w:r w:rsidR="00B9249E" w:rsidRPr="00317911">
        <w:rPr>
          <w:rFonts w:ascii="Times New Roman" w:hAnsi="Times New Roman" w:cs="Times New Roman"/>
          <w:b/>
          <w:noProof/>
          <w:sz w:val="28"/>
          <w:szCs w:val="28"/>
          <w:lang w:val="kk-KZ" w:eastAsia="ru-RU"/>
        </w:rPr>
        <w:t xml:space="preserve"> </w:t>
      </w:r>
      <w:r w:rsidR="004E0131">
        <w:rPr>
          <w:rFonts w:ascii="Times New Roman" w:hAnsi="Times New Roman" w:cs="Times New Roman"/>
          <w:noProof/>
          <w:sz w:val="28"/>
          <w:szCs w:val="28"/>
          <w:lang w:val="kk-KZ" w:eastAsia="ru-RU"/>
        </w:rPr>
        <w:t>[4</w:t>
      </w:r>
      <w:r w:rsidR="00B9249E" w:rsidRPr="00EB3BDB">
        <w:rPr>
          <w:rFonts w:ascii="Times New Roman" w:hAnsi="Times New Roman" w:cs="Times New Roman"/>
          <w:noProof/>
          <w:sz w:val="28"/>
          <w:szCs w:val="28"/>
          <w:lang w:val="kk-KZ" w:eastAsia="ru-RU"/>
        </w:rPr>
        <w:t>]?</w:t>
      </w:r>
    </w:p>
    <w:p w:rsidR="00B9249E" w:rsidRPr="00317911" w:rsidRDefault="00B9249E" w:rsidP="00B9249E">
      <w:pPr>
        <w:tabs>
          <w:tab w:val="left" w:pos="2160"/>
          <w:tab w:val="left" w:pos="5879"/>
        </w:tabs>
        <w:spacing w:after="0" w:line="240" w:lineRule="auto"/>
        <w:jc w:val="both"/>
        <w:rPr>
          <w:rFonts w:ascii="Times New Roman" w:hAnsi="Times New Roman" w:cs="Times New Roman"/>
          <w:bCs/>
          <w:sz w:val="28"/>
          <w:szCs w:val="28"/>
          <w:lang w:val="kk-KZ"/>
        </w:rPr>
      </w:pPr>
      <w:r w:rsidRPr="00317911">
        <w:rPr>
          <w:rFonts w:ascii="Times New Roman" w:hAnsi="Times New Roman" w:cs="Times New Roman"/>
          <w:noProof/>
          <w:sz w:val="28"/>
          <w:szCs w:val="28"/>
          <w:lang w:val="kk-KZ" w:eastAsia="ru-RU"/>
        </w:rPr>
        <w:t>Шешуі, 1 тәсіл</w:t>
      </w:r>
      <w:r w:rsidRPr="00317911">
        <w:rPr>
          <w:rFonts w:ascii="Times New Roman" w:hAnsi="Times New Roman" w:cs="Times New Roman"/>
          <w:b/>
          <w:noProof/>
          <w:sz w:val="28"/>
          <w:szCs w:val="28"/>
          <w:lang w:val="kk-KZ" w:eastAsia="ru-RU"/>
        </w:rPr>
        <w:t>:</w:t>
      </w:r>
      <w:r w:rsidRPr="00317911">
        <w:rPr>
          <w:rFonts w:ascii="Times New Roman" w:hAnsi="Times New Roman" w:cs="Times New Roman"/>
          <w:noProof/>
          <w:sz w:val="28"/>
          <w:szCs w:val="28"/>
          <w:lang w:val="kk-KZ" w:eastAsia="ru-RU"/>
        </w:rPr>
        <w:t xml:space="preserve"> бірінші дүкенде сүт енді 60 </w:t>
      </w:r>
      <w:r w:rsidRPr="00317911">
        <w:rPr>
          <w:rFonts w:ascii="Times New Roman" w:hAnsi="Times New Roman" w:cs="Times New Roman"/>
          <w:bCs/>
          <w:sz w:val="28"/>
          <w:szCs w:val="28"/>
          <w:lang w:val="kk-KZ"/>
        </w:rPr>
        <w:t xml:space="preserve">%, ал екінші дүкенде алдымен 80 % болды, кейін 80 % 25 % арзандағандықтан, ол оның </w:t>
      </w:r>
      <m:oMath>
        <m:f>
          <m:fPr>
            <m:ctrlPr>
              <w:rPr>
                <w:rFonts w:ascii="Cambria Math" w:hAnsi="Cambria Math" w:cs="Times New Roman"/>
                <w:bCs/>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sidRPr="00317911">
        <w:rPr>
          <w:rFonts w:ascii="Times New Roman" w:eastAsiaTheme="minorEastAsia" w:hAnsi="Times New Roman" w:cs="Times New Roman"/>
          <w:bCs/>
          <w:sz w:val="28"/>
          <w:szCs w:val="28"/>
          <w:lang w:val="kk-KZ"/>
        </w:rPr>
        <w:t xml:space="preserve"> бөлігі, 60 </w:t>
      </w:r>
      <w:r w:rsidRPr="00317911">
        <w:rPr>
          <w:rFonts w:ascii="Times New Roman" w:hAnsi="Times New Roman" w:cs="Times New Roman"/>
          <w:bCs/>
          <w:sz w:val="28"/>
          <w:szCs w:val="28"/>
          <w:lang w:val="kk-KZ"/>
        </w:rPr>
        <w:t xml:space="preserve">% болды. </w:t>
      </w:r>
      <w:r>
        <w:rPr>
          <w:rFonts w:ascii="Times New Roman" w:hAnsi="Times New Roman" w:cs="Times New Roman"/>
          <w:bCs/>
          <w:sz w:val="28"/>
          <w:szCs w:val="28"/>
          <w:lang w:val="kk-KZ"/>
        </w:rPr>
        <w:t>Демек,е</w:t>
      </w:r>
      <w:r w:rsidRPr="00317911">
        <w:rPr>
          <w:rFonts w:ascii="Times New Roman" w:hAnsi="Times New Roman" w:cs="Times New Roman"/>
          <w:bCs/>
          <w:sz w:val="28"/>
          <w:szCs w:val="28"/>
          <w:lang w:val="kk-KZ"/>
        </w:rPr>
        <w:t>кі дүкенде сүт бағасы тең.</w:t>
      </w:r>
    </w:p>
    <w:p w:rsidR="00B9249E" w:rsidRPr="00F76672" w:rsidRDefault="00B9249E" w:rsidP="00B9249E">
      <w:pPr>
        <w:tabs>
          <w:tab w:val="left" w:pos="2160"/>
          <w:tab w:val="left" w:pos="5879"/>
        </w:tabs>
        <w:spacing w:after="0" w:line="240" w:lineRule="auto"/>
        <w:rPr>
          <w:rFonts w:ascii="Times New Roman" w:eastAsiaTheme="minorEastAsia" w:hAnsi="Times New Roman" w:cs="Times New Roman"/>
          <w:bCs/>
          <w:sz w:val="28"/>
          <w:szCs w:val="28"/>
          <w:lang w:val="kk-KZ"/>
        </w:rPr>
      </w:pPr>
      <w:r w:rsidRPr="00317911">
        <w:rPr>
          <w:rFonts w:ascii="Times New Roman" w:hAnsi="Times New Roman" w:cs="Times New Roman"/>
          <w:bCs/>
          <w:sz w:val="28"/>
          <w:szCs w:val="28"/>
          <w:lang w:val="kk-KZ"/>
        </w:rPr>
        <w:t>2 тәсіл:</w:t>
      </w:r>
      <w:r>
        <w:rPr>
          <w:rFonts w:ascii="Times New Roman" w:hAnsi="Times New Roman" w:cs="Times New Roman"/>
          <w:bCs/>
          <w:sz w:val="28"/>
          <w:szCs w:val="28"/>
          <w:lang w:val="kk-KZ"/>
        </w:rPr>
        <w:t xml:space="preserve"> </w:t>
      </w:r>
      <w:r w:rsidRPr="00317911">
        <w:rPr>
          <w:rFonts w:ascii="Times New Roman" w:hAnsi="Times New Roman" w:cs="Times New Roman"/>
          <w:bCs/>
          <w:sz w:val="28"/>
          <w:szCs w:val="28"/>
          <w:lang w:val="kk-KZ"/>
        </w:rPr>
        <w:t xml:space="preserve">Немесе, бағаның алдымен 80 %, кейін 75 % қалғандықтан, </w:t>
      </w:r>
    </w:p>
    <w:p w:rsidR="00B9249E" w:rsidRPr="00F76672" w:rsidRDefault="00B9249E" w:rsidP="00B9249E">
      <w:pPr>
        <w:tabs>
          <w:tab w:val="left" w:pos="2160"/>
          <w:tab w:val="left" w:pos="5879"/>
        </w:tabs>
        <w:spacing w:after="0" w:line="240" w:lineRule="auto"/>
        <w:jc w:val="center"/>
        <w:rPr>
          <w:rFonts w:ascii="Times New Roman" w:hAnsi="Times New Roman" w:cs="Times New Roman"/>
          <w:bCs/>
          <w:sz w:val="28"/>
          <w:szCs w:val="28"/>
          <w:lang w:val="kk-KZ"/>
        </w:rPr>
      </w:pPr>
      <m:oMathPara>
        <m:oMath>
          <m:r>
            <w:rPr>
              <w:rFonts w:ascii="Cambria Math" w:hAnsi="Cambria Math" w:cs="Times New Roman"/>
              <w:sz w:val="28"/>
              <w:szCs w:val="28"/>
              <w:lang w:val="kk-KZ"/>
            </w:rPr>
            <m:t>100∙0.8∙0.75=60%</m:t>
          </m:r>
        </m:oMath>
      </m:oMathPara>
    </w:p>
    <w:p w:rsidR="00D75EA5" w:rsidRPr="00590A47" w:rsidRDefault="00590A47" w:rsidP="00590A47">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Жауабы:2 дүкенде сүт бағасы тең</w:t>
      </w:r>
    </w:p>
    <w:p w:rsidR="00D75EA5" w:rsidRPr="004E0131" w:rsidRDefault="00590A47" w:rsidP="006F6553">
      <w:pPr>
        <w:tabs>
          <w:tab w:val="left" w:pos="1966"/>
        </w:tabs>
        <w:jc w:val="both"/>
        <w:rPr>
          <w:rFonts w:ascii="Times New Roman" w:hAnsi="Times New Roman" w:cs="Times New Roman"/>
          <w:sz w:val="28"/>
          <w:szCs w:val="28"/>
          <w:lang w:val="kk-KZ"/>
        </w:rPr>
      </w:pPr>
      <w:r w:rsidRPr="004E0131">
        <w:rPr>
          <w:rFonts w:ascii="Times New Roman" w:hAnsi="Times New Roman" w:cs="Times New Roman"/>
          <w:b/>
          <w:sz w:val="28"/>
          <w:szCs w:val="28"/>
          <w:lang w:val="kk-KZ"/>
        </w:rPr>
        <w:t>Қорытынды.</w:t>
      </w:r>
      <w:r w:rsidR="004E0131" w:rsidRPr="004E0131">
        <w:rPr>
          <w:lang w:val="kk-KZ"/>
        </w:rPr>
        <w:t xml:space="preserve"> </w:t>
      </w:r>
      <w:r w:rsidR="004E0131" w:rsidRPr="004E0131">
        <w:rPr>
          <w:rFonts w:ascii="Times New Roman" w:hAnsi="Times New Roman" w:cs="Times New Roman"/>
          <w:sz w:val="28"/>
          <w:szCs w:val="28"/>
          <w:lang w:val="kk-KZ"/>
        </w:rPr>
        <w:t xml:space="preserve">Логикалық есептер – оқушылардың ойлау қабілетін дамытудың тиімді құралы. Әртүрлі әдістер мен тәсілдер арқылы шешілетін тапсырмалар оқушыларды терең ойлауға, өз ойларын жүйелі түрде жеткізуге және шығармашылық қабілеттерін дамытуға ынталандырады. Бұл мақалада қарастырылған </w:t>
      </w:r>
      <w:r w:rsidR="004E0131" w:rsidRPr="004E0131">
        <w:rPr>
          <w:rStyle w:val="a3"/>
          <w:rFonts w:ascii="Times New Roman" w:hAnsi="Times New Roman" w:cs="Times New Roman"/>
          <w:b w:val="0"/>
          <w:sz w:val="28"/>
          <w:szCs w:val="28"/>
          <w:lang w:val="kk-KZ"/>
        </w:rPr>
        <w:t>кері жору әдісі</w:t>
      </w:r>
      <w:r w:rsidR="004E0131" w:rsidRPr="004E0131">
        <w:rPr>
          <w:rFonts w:ascii="Times New Roman" w:hAnsi="Times New Roman" w:cs="Times New Roman"/>
          <w:b/>
          <w:sz w:val="28"/>
          <w:szCs w:val="28"/>
          <w:lang w:val="kk-KZ"/>
        </w:rPr>
        <w:t xml:space="preserve">, </w:t>
      </w:r>
      <w:r w:rsidR="004E0131" w:rsidRPr="004E0131">
        <w:rPr>
          <w:rStyle w:val="a3"/>
          <w:rFonts w:ascii="Times New Roman" w:hAnsi="Times New Roman" w:cs="Times New Roman"/>
          <w:b w:val="0"/>
          <w:sz w:val="28"/>
          <w:szCs w:val="28"/>
          <w:lang w:val="kk-KZ"/>
        </w:rPr>
        <w:t>кестелерді пайдалану</w:t>
      </w:r>
      <w:r w:rsidR="004E0131" w:rsidRPr="004E0131">
        <w:rPr>
          <w:rFonts w:ascii="Times New Roman" w:hAnsi="Times New Roman" w:cs="Times New Roman"/>
          <w:b/>
          <w:sz w:val="28"/>
          <w:szCs w:val="28"/>
          <w:lang w:val="kk-KZ"/>
        </w:rPr>
        <w:t xml:space="preserve"> </w:t>
      </w:r>
      <w:r w:rsidR="004E0131" w:rsidRPr="004E0131">
        <w:rPr>
          <w:rFonts w:ascii="Times New Roman" w:hAnsi="Times New Roman" w:cs="Times New Roman"/>
          <w:sz w:val="28"/>
          <w:szCs w:val="28"/>
          <w:lang w:val="kk-KZ"/>
        </w:rPr>
        <w:t>және</w:t>
      </w:r>
      <w:r w:rsidR="004E0131" w:rsidRPr="004E0131">
        <w:rPr>
          <w:rFonts w:ascii="Times New Roman" w:hAnsi="Times New Roman" w:cs="Times New Roman"/>
          <w:b/>
          <w:sz w:val="28"/>
          <w:szCs w:val="28"/>
          <w:lang w:val="kk-KZ"/>
        </w:rPr>
        <w:t xml:space="preserve"> </w:t>
      </w:r>
      <w:r w:rsidR="004E0131" w:rsidRPr="004E0131">
        <w:rPr>
          <w:rStyle w:val="a3"/>
          <w:rFonts w:ascii="Times New Roman" w:hAnsi="Times New Roman" w:cs="Times New Roman"/>
          <w:b w:val="0"/>
          <w:sz w:val="28"/>
          <w:szCs w:val="28"/>
          <w:lang w:val="kk-KZ"/>
        </w:rPr>
        <w:t>арнайы әдістерсіз шешілетін есептер</w:t>
      </w:r>
      <w:r w:rsidR="004E0131" w:rsidRPr="004E0131">
        <w:rPr>
          <w:rFonts w:ascii="Times New Roman" w:hAnsi="Times New Roman" w:cs="Times New Roman"/>
          <w:sz w:val="28"/>
          <w:szCs w:val="28"/>
          <w:lang w:val="kk-KZ"/>
        </w:rPr>
        <w:t xml:space="preserve"> оқушыларға тек математикадан ғана емес, жалпы өмірде қолданылатын дағдыларды меңгеруге мүмкіндік береді. Осындай тапсырмалар арқылы оқушылардың стандартты емес ойлау қабілеті қалыптасып, олардың логикалық ойлау деңгейі артады. Бұл процестер оқу үрдісінің сапасын</w:t>
      </w:r>
      <w:bookmarkStart w:id="0" w:name="_GoBack"/>
      <w:bookmarkEnd w:id="0"/>
      <w:r w:rsidR="004E0131" w:rsidRPr="004E0131">
        <w:rPr>
          <w:rFonts w:ascii="Times New Roman" w:hAnsi="Times New Roman" w:cs="Times New Roman"/>
          <w:sz w:val="28"/>
          <w:szCs w:val="28"/>
          <w:lang w:val="kk-KZ"/>
        </w:rPr>
        <w:t xml:space="preserve"> арттыруға және оқушылардың өз бетімен жұмыс істеу дағдыларын нығайтуға септігін тигізеді.</w:t>
      </w:r>
    </w:p>
    <w:p w:rsidR="00D75EA5" w:rsidRDefault="004E0131" w:rsidP="004E0131">
      <w:pPr>
        <w:tabs>
          <w:tab w:val="left" w:pos="1966"/>
        </w:tabs>
        <w:jc w:val="cente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 тізімі</w:t>
      </w:r>
    </w:p>
    <w:p w:rsidR="004E0131" w:rsidRPr="004E0131" w:rsidRDefault="004E0131" w:rsidP="004E0131">
      <w:pPr>
        <w:tabs>
          <w:tab w:val="left" w:pos="1966"/>
        </w:tabs>
        <w:spacing w:after="0"/>
        <w:jc w:val="both"/>
        <w:rPr>
          <w:rFonts w:ascii="Times New Roman" w:hAnsi="Times New Roman" w:cs="Times New Roman"/>
          <w:sz w:val="28"/>
          <w:szCs w:val="28"/>
          <w:lang w:val="kk-KZ"/>
        </w:rPr>
      </w:pPr>
      <w:r w:rsidRPr="004E0131">
        <w:rPr>
          <w:rFonts w:ascii="Times New Roman" w:hAnsi="Times New Roman" w:cs="Times New Roman"/>
          <w:sz w:val="28"/>
          <w:szCs w:val="28"/>
          <w:lang w:val="kk-KZ"/>
        </w:rPr>
        <w:t>1.</w:t>
      </w:r>
      <w:r w:rsidRPr="004E0131">
        <w:rPr>
          <w:rFonts w:ascii="Times New Roman" w:hAnsi="Times New Roman" w:cs="Times New Roman"/>
          <w:sz w:val="28"/>
          <w:szCs w:val="28"/>
          <w:lang w:val="kk-KZ"/>
        </w:rPr>
        <w:t>Жанасбаева Ұ.Б., Жанасбаев Ж.Б. Логикалық және комбинаторикалық есептер: Әдістемелік құрал. - Алматы, 2017. -123 б</w:t>
      </w:r>
    </w:p>
    <w:p w:rsidR="00D75EA5" w:rsidRPr="004E0131" w:rsidRDefault="004E0131" w:rsidP="004E0131">
      <w:pPr>
        <w:tabs>
          <w:tab w:val="left" w:pos="1966"/>
        </w:tabs>
        <w:spacing w:after="0"/>
        <w:jc w:val="both"/>
        <w:rPr>
          <w:rFonts w:ascii="Times New Roman" w:hAnsi="Times New Roman" w:cs="Times New Roman"/>
          <w:sz w:val="28"/>
          <w:szCs w:val="28"/>
        </w:rPr>
      </w:pPr>
      <w:r>
        <w:rPr>
          <w:rFonts w:ascii="Times New Roman" w:hAnsi="Times New Roman" w:cs="Times New Roman"/>
          <w:sz w:val="28"/>
          <w:szCs w:val="28"/>
          <w:lang w:val="kk-KZ"/>
        </w:rPr>
        <w:t>2</w:t>
      </w:r>
      <w:r w:rsidR="00D75EA5" w:rsidRPr="004E0131">
        <w:rPr>
          <w:rFonts w:ascii="Times New Roman" w:hAnsi="Times New Roman" w:cs="Times New Roman"/>
          <w:sz w:val="28"/>
          <w:szCs w:val="28"/>
          <w:lang w:val="kk-KZ"/>
        </w:rPr>
        <w:t>.</w:t>
      </w:r>
      <w:r w:rsidR="00D75EA5" w:rsidRPr="004E0131">
        <w:rPr>
          <w:rFonts w:ascii="Times New Roman" w:hAnsi="Times New Roman" w:cs="Times New Roman"/>
          <w:sz w:val="28"/>
          <w:szCs w:val="28"/>
        </w:rPr>
        <w:t xml:space="preserve"> </w:t>
      </w:r>
      <w:r>
        <w:rPr>
          <w:rFonts w:ascii="Times New Roman" w:hAnsi="Times New Roman" w:cs="Times New Roman"/>
          <w:sz w:val="28"/>
          <w:szCs w:val="28"/>
        </w:rPr>
        <w:t>Краснова</w:t>
      </w:r>
      <w:r w:rsidR="00D75EA5" w:rsidRPr="004E0131">
        <w:rPr>
          <w:rFonts w:ascii="Times New Roman" w:hAnsi="Times New Roman" w:cs="Times New Roman"/>
          <w:sz w:val="28"/>
          <w:szCs w:val="28"/>
        </w:rPr>
        <w:t xml:space="preserve"> О.Н. Методика обучения школьников 5-6 классов решению логических задач на уроках математики / О.Н. Краснова // Школа молодых ученых: материалы областного профильного семинара по проблемам естественных наук. 16 октября 2020 г. – Липецк: ЛГПУ имени П.П. Семенова-Тян-Шанского, 2020. – С. 87-92.</w:t>
      </w:r>
    </w:p>
    <w:p w:rsidR="00B9249E" w:rsidRPr="004E0131" w:rsidRDefault="004E0131" w:rsidP="004E0131">
      <w:pPr>
        <w:tabs>
          <w:tab w:val="left" w:pos="1966"/>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606AE" w:rsidRPr="004E0131">
        <w:rPr>
          <w:rFonts w:ascii="Times New Roman" w:hAnsi="Times New Roman" w:cs="Times New Roman"/>
          <w:sz w:val="28"/>
          <w:szCs w:val="28"/>
          <w:lang w:val="kk-KZ"/>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Вечтомов</w:t>
      </w:r>
      <w:proofErr w:type="spellEnd"/>
      <w:r w:rsidR="00F606AE" w:rsidRPr="004E0131">
        <w:rPr>
          <w:rFonts w:ascii="Times New Roman" w:hAnsi="Times New Roman" w:cs="Times New Roman"/>
          <w:sz w:val="28"/>
          <w:szCs w:val="28"/>
        </w:rPr>
        <w:t xml:space="preserve"> Е.М. Решение логических задач как основа развития мышления [Электронный ресурс] / Е.М. </w:t>
      </w:r>
      <w:proofErr w:type="spellStart"/>
      <w:r w:rsidR="00F606AE" w:rsidRPr="004E0131">
        <w:rPr>
          <w:rFonts w:ascii="Times New Roman" w:hAnsi="Times New Roman" w:cs="Times New Roman"/>
          <w:sz w:val="28"/>
          <w:szCs w:val="28"/>
        </w:rPr>
        <w:t>Вечтомов</w:t>
      </w:r>
      <w:proofErr w:type="spellEnd"/>
      <w:r w:rsidR="00F606AE" w:rsidRPr="004E0131">
        <w:rPr>
          <w:rFonts w:ascii="Times New Roman" w:hAnsi="Times New Roman" w:cs="Times New Roman"/>
          <w:sz w:val="28"/>
          <w:szCs w:val="28"/>
        </w:rPr>
        <w:t xml:space="preserve">, Я.В. Суслопарова // </w:t>
      </w:r>
      <w:proofErr w:type="spellStart"/>
      <w:r w:rsidR="00F606AE" w:rsidRPr="004E0131">
        <w:rPr>
          <w:rFonts w:ascii="Times New Roman" w:hAnsi="Times New Roman" w:cs="Times New Roman"/>
          <w:sz w:val="28"/>
          <w:szCs w:val="28"/>
        </w:rPr>
        <w:t>Научнометодический</w:t>
      </w:r>
      <w:proofErr w:type="spellEnd"/>
      <w:r w:rsidR="00F606AE" w:rsidRPr="004E0131">
        <w:rPr>
          <w:rFonts w:ascii="Times New Roman" w:hAnsi="Times New Roman" w:cs="Times New Roman"/>
          <w:sz w:val="28"/>
          <w:szCs w:val="28"/>
        </w:rPr>
        <w:t xml:space="preserve"> электронный журнал «Концепт». – 2012. – № 8 (Август). – С. 61- 65. – Режим доступа: URL: </w:t>
      </w:r>
      <w:hyperlink r:id="rId6" w:history="1">
        <w:r w:rsidR="00B9249E" w:rsidRPr="004E0131">
          <w:rPr>
            <w:rStyle w:val="a8"/>
            <w:rFonts w:ascii="Times New Roman" w:hAnsi="Times New Roman" w:cs="Times New Roman"/>
            <w:sz w:val="28"/>
            <w:szCs w:val="28"/>
          </w:rPr>
          <w:t>http://e-koncept.ru/2012/12109.htm</w:t>
        </w:r>
      </w:hyperlink>
      <w:r w:rsidR="00F606AE" w:rsidRPr="004E0131">
        <w:rPr>
          <w:rFonts w:ascii="Times New Roman" w:hAnsi="Times New Roman" w:cs="Times New Roman"/>
          <w:sz w:val="28"/>
          <w:szCs w:val="28"/>
        </w:rPr>
        <w:t>.</w:t>
      </w:r>
    </w:p>
    <w:p w:rsidR="00B9249E" w:rsidRPr="004E0131" w:rsidRDefault="004E0131" w:rsidP="004E013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B9249E" w:rsidRPr="004E0131">
        <w:rPr>
          <w:rFonts w:ascii="Times New Roman" w:hAnsi="Times New Roman" w:cs="Times New Roman"/>
          <w:sz w:val="28"/>
          <w:szCs w:val="28"/>
          <w:lang w:val="kk-KZ"/>
        </w:rPr>
        <w:t>.</w:t>
      </w:r>
      <w:r w:rsidR="00B9249E" w:rsidRPr="004E0131">
        <w:rPr>
          <w:rFonts w:ascii="Times New Roman" w:eastAsia="Times New Roman" w:hAnsi="Times New Roman" w:cs="Times New Roman"/>
          <w:bCs/>
          <w:sz w:val="28"/>
          <w:szCs w:val="28"/>
          <w:lang w:val="kk-KZ" w:eastAsia="ru-RU"/>
        </w:rPr>
        <w:t xml:space="preserve"> </w:t>
      </w:r>
      <w:r w:rsidR="00B9249E" w:rsidRPr="004E0131">
        <w:rPr>
          <w:rFonts w:ascii="Times New Roman" w:eastAsia="Times New Roman" w:hAnsi="Times New Roman" w:cs="Times New Roman"/>
          <w:bCs/>
          <w:sz w:val="28"/>
          <w:szCs w:val="28"/>
          <w:lang w:val="kk-KZ" w:eastAsia="ru-RU"/>
        </w:rPr>
        <w:t xml:space="preserve">С. Полянских, В. Сосин, Н. Хаджимуратов Математическая академия., Астана, 2019. </w:t>
      </w:r>
      <w:r w:rsidR="00B9249E" w:rsidRPr="004E0131">
        <w:rPr>
          <w:rFonts w:ascii="Times New Roman" w:hAnsi="Times New Roman" w:cs="Times New Roman"/>
          <w:sz w:val="28"/>
          <w:szCs w:val="28"/>
        </w:rPr>
        <w:t>–</w:t>
      </w:r>
      <w:r w:rsidR="00B9249E" w:rsidRPr="004E0131">
        <w:rPr>
          <w:rFonts w:ascii="Times New Roman" w:hAnsi="Times New Roman" w:cs="Times New Roman"/>
          <w:sz w:val="28"/>
          <w:szCs w:val="28"/>
          <w:lang w:val="kk-KZ"/>
        </w:rPr>
        <w:t xml:space="preserve"> 281 б.</w:t>
      </w:r>
    </w:p>
    <w:p w:rsidR="004E0131" w:rsidRPr="004E0131" w:rsidRDefault="004E0131" w:rsidP="004E0131">
      <w:pPr>
        <w:widowControl w:val="0"/>
        <w:spacing w:after="0" w:line="240" w:lineRule="auto"/>
        <w:jc w:val="both"/>
        <w:rPr>
          <w:rFonts w:ascii="Times New Roman" w:eastAsia="Calibri" w:hAnsi="Times New Roman" w:cs="Times New Roman"/>
          <w:b/>
          <w:bCs/>
          <w:sz w:val="28"/>
          <w:szCs w:val="28"/>
          <w:lang w:val="kk-KZ"/>
        </w:rPr>
      </w:pPr>
      <w:r>
        <w:rPr>
          <w:rFonts w:ascii="Times New Roman" w:hAnsi="Times New Roman" w:cs="Times New Roman"/>
          <w:sz w:val="28"/>
          <w:szCs w:val="28"/>
          <w:lang w:val="kk-KZ"/>
        </w:rPr>
        <w:t>5</w:t>
      </w:r>
      <w:r w:rsidRPr="004E0131">
        <w:rPr>
          <w:rFonts w:ascii="Times New Roman" w:hAnsi="Times New Roman" w:cs="Times New Roman"/>
          <w:sz w:val="28"/>
          <w:szCs w:val="28"/>
          <w:lang w:val="kk-KZ"/>
        </w:rPr>
        <w:t>.</w:t>
      </w:r>
      <w:r w:rsidRPr="004E0131">
        <w:rPr>
          <w:rFonts w:ascii="Times New Roman" w:eastAsia="Calibri" w:hAnsi="Times New Roman" w:cs="Times New Roman"/>
          <w:b/>
          <w:bCs/>
          <w:sz w:val="28"/>
          <w:szCs w:val="28"/>
          <w:lang w:val="kk-KZ"/>
        </w:rPr>
        <w:t xml:space="preserve"> </w:t>
      </w:r>
      <w:r w:rsidRPr="004E0131">
        <w:rPr>
          <w:rFonts w:ascii="Times New Roman" w:eastAsia="Calibri" w:hAnsi="Times New Roman" w:cs="Times New Roman"/>
          <w:bCs/>
          <w:sz w:val="28"/>
          <w:szCs w:val="28"/>
          <w:lang w:val="kk-KZ"/>
        </w:rPr>
        <w:t xml:space="preserve">Есбаланов А.Т </w:t>
      </w:r>
      <w:r w:rsidRPr="004E0131">
        <w:rPr>
          <w:rFonts w:ascii="Times New Roman" w:hAnsi="Times New Roman" w:cs="Times New Roman"/>
          <w:sz w:val="28"/>
          <w:szCs w:val="28"/>
          <w:lang w:val="kk-KZ"/>
        </w:rPr>
        <w:t>Негізгі мектептің 5-6 сынып оқушыларына логикалық есептерді шешуге үйрету әдістемесі//</w:t>
      </w:r>
      <w:r w:rsidRPr="004E0131">
        <w:rPr>
          <w:rFonts w:ascii="Times New Roman" w:hAnsi="Times New Roman" w:cs="Times New Roman"/>
          <w:sz w:val="28"/>
          <w:szCs w:val="28"/>
          <w:lang w:val="kk-KZ"/>
        </w:rPr>
        <w:t>Магистрлік диссертация-2022ж.-8б</w:t>
      </w:r>
    </w:p>
    <w:p w:rsidR="004E0131" w:rsidRPr="00317911" w:rsidRDefault="004E0131" w:rsidP="004E0131">
      <w:pPr>
        <w:widowControl w:val="0"/>
        <w:spacing w:after="0" w:line="240" w:lineRule="auto"/>
        <w:jc w:val="both"/>
        <w:rPr>
          <w:rFonts w:ascii="Times New Roman" w:eastAsia="Calibri" w:hAnsi="Times New Roman" w:cs="Times New Roman"/>
          <w:b/>
          <w:sz w:val="28"/>
          <w:szCs w:val="28"/>
          <w:lang w:val="kk-KZ"/>
        </w:rPr>
      </w:pPr>
    </w:p>
    <w:p w:rsidR="004E0131" w:rsidRPr="00B9249E" w:rsidRDefault="004E0131" w:rsidP="00B9249E">
      <w:pPr>
        <w:spacing w:after="0" w:line="240" w:lineRule="auto"/>
        <w:jc w:val="both"/>
        <w:rPr>
          <w:rFonts w:ascii="Times New Roman" w:hAnsi="Times New Roman" w:cs="Times New Roman"/>
          <w:sz w:val="28"/>
          <w:szCs w:val="28"/>
          <w:lang w:val="kk-KZ"/>
        </w:rPr>
      </w:pPr>
    </w:p>
    <w:p w:rsidR="00B9249E" w:rsidRPr="00B9249E" w:rsidRDefault="00B9249E" w:rsidP="006F6553">
      <w:pPr>
        <w:tabs>
          <w:tab w:val="left" w:pos="1966"/>
        </w:tabs>
        <w:jc w:val="both"/>
        <w:rPr>
          <w:lang w:val="kk-KZ"/>
        </w:rPr>
      </w:pPr>
    </w:p>
    <w:sectPr w:rsidR="00B9249E" w:rsidRPr="00B92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0D05D"/>
    <w:multiLevelType w:val="multilevel"/>
    <w:tmpl w:val="498CDD88"/>
    <w:lvl w:ilvl="0">
      <w:start w:val="1"/>
      <w:numFmt w:val="decimal"/>
      <w:lvlText w:val="%1."/>
      <w:lvlJc w:val="left"/>
      <w:pPr>
        <w:tabs>
          <w:tab w:val="left" w:pos="850"/>
        </w:tabs>
        <w:ind w:left="850" w:hanging="349"/>
      </w:pPr>
      <w:rPr>
        <w:rFonts w:ascii="Times New Roman" w:eastAsia="Times New Roman" w:hAnsi="Times New Roman" w:cs="Times New Roman"/>
      </w:rPr>
    </w:lvl>
    <w:lvl w:ilvl="1">
      <w:start w:val="1"/>
      <w:numFmt w:val="lowerLetter"/>
      <w:lvlText w:val="%2."/>
      <w:lvlJc w:val="left"/>
      <w:pPr>
        <w:tabs>
          <w:tab w:val="left" w:pos="850"/>
        </w:tabs>
        <w:ind w:left="850" w:firstLine="371"/>
      </w:pPr>
      <w:rPr>
        <w:rFonts w:hint="default"/>
      </w:rPr>
    </w:lvl>
    <w:lvl w:ilvl="2">
      <w:start w:val="1"/>
      <w:numFmt w:val="lowerRoman"/>
      <w:lvlText w:val="%3."/>
      <w:lvlJc w:val="right"/>
      <w:pPr>
        <w:tabs>
          <w:tab w:val="left" w:pos="850"/>
        </w:tabs>
        <w:ind w:left="850" w:firstLine="1271"/>
      </w:pPr>
      <w:rPr>
        <w:rFonts w:hint="default"/>
      </w:rPr>
    </w:lvl>
    <w:lvl w:ilvl="3">
      <w:start w:val="1"/>
      <w:numFmt w:val="decimal"/>
      <w:lvlText w:val="%4."/>
      <w:lvlJc w:val="left"/>
      <w:pPr>
        <w:tabs>
          <w:tab w:val="left" w:pos="850"/>
        </w:tabs>
        <w:ind w:left="850" w:firstLine="1811"/>
      </w:pPr>
      <w:rPr>
        <w:rFonts w:hint="default"/>
      </w:rPr>
    </w:lvl>
    <w:lvl w:ilvl="4">
      <w:start w:val="1"/>
      <w:numFmt w:val="lowerLetter"/>
      <w:lvlText w:val="%5."/>
      <w:lvlJc w:val="left"/>
      <w:pPr>
        <w:tabs>
          <w:tab w:val="left" w:pos="850"/>
        </w:tabs>
        <w:ind w:left="850" w:firstLine="2531"/>
      </w:pPr>
      <w:rPr>
        <w:rFonts w:hint="default"/>
      </w:rPr>
    </w:lvl>
    <w:lvl w:ilvl="5">
      <w:start w:val="1"/>
      <w:numFmt w:val="lowerRoman"/>
      <w:lvlText w:val="%6."/>
      <w:lvlJc w:val="right"/>
      <w:pPr>
        <w:tabs>
          <w:tab w:val="left" w:pos="850"/>
        </w:tabs>
        <w:ind w:left="850" w:firstLine="3431"/>
      </w:pPr>
      <w:rPr>
        <w:rFonts w:hint="default"/>
      </w:rPr>
    </w:lvl>
    <w:lvl w:ilvl="6">
      <w:start w:val="1"/>
      <w:numFmt w:val="decimal"/>
      <w:lvlText w:val="%7."/>
      <w:lvlJc w:val="left"/>
      <w:pPr>
        <w:tabs>
          <w:tab w:val="left" w:pos="850"/>
        </w:tabs>
        <w:ind w:left="850" w:firstLine="3971"/>
      </w:pPr>
      <w:rPr>
        <w:rFonts w:hint="default"/>
      </w:rPr>
    </w:lvl>
    <w:lvl w:ilvl="7">
      <w:start w:val="1"/>
      <w:numFmt w:val="lowerLetter"/>
      <w:lvlText w:val="%8."/>
      <w:lvlJc w:val="left"/>
      <w:pPr>
        <w:tabs>
          <w:tab w:val="left" w:pos="850"/>
        </w:tabs>
        <w:ind w:left="850" w:firstLine="4691"/>
      </w:pPr>
      <w:rPr>
        <w:rFonts w:hint="default"/>
      </w:rPr>
    </w:lvl>
    <w:lvl w:ilvl="8">
      <w:start w:val="1"/>
      <w:numFmt w:val="lowerRoman"/>
      <w:lvlText w:val="%9."/>
      <w:lvlJc w:val="right"/>
      <w:pPr>
        <w:tabs>
          <w:tab w:val="left" w:pos="850"/>
        </w:tabs>
        <w:ind w:left="850" w:firstLine="5591"/>
      </w:pPr>
      <w:rPr>
        <w:rFonts w:hint="default"/>
      </w:rPr>
    </w:lvl>
  </w:abstractNum>
  <w:abstractNum w:abstractNumId="1" w15:restartNumberingAfterBreak="0">
    <w:nsid w:val="02287202"/>
    <w:multiLevelType w:val="hybridMultilevel"/>
    <w:tmpl w:val="F058DE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70D27"/>
    <w:multiLevelType w:val="multilevel"/>
    <w:tmpl w:val="8BD8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4515D"/>
    <w:multiLevelType w:val="multilevel"/>
    <w:tmpl w:val="611C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D6221"/>
    <w:multiLevelType w:val="multilevel"/>
    <w:tmpl w:val="F04EA08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27A3B"/>
    <w:multiLevelType w:val="multilevel"/>
    <w:tmpl w:val="D8EA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E6D79"/>
    <w:multiLevelType w:val="hybridMultilevel"/>
    <w:tmpl w:val="3286A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483074"/>
    <w:multiLevelType w:val="multilevel"/>
    <w:tmpl w:val="FF0E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53"/>
    <w:rsid w:val="001435C8"/>
    <w:rsid w:val="002417E3"/>
    <w:rsid w:val="00270CCE"/>
    <w:rsid w:val="004643D4"/>
    <w:rsid w:val="004E0131"/>
    <w:rsid w:val="00532A47"/>
    <w:rsid w:val="00590A47"/>
    <w:rsid w:val="005B5A5E"/>
    <w:rsid w:val="006967C1"/>
    <w:rsid w:val="006D0793"/>
    <w:rsid w:val="006F6553"/>
    <w:rsid w:val="00B9249E"/>
    <w:rsid w:val="00BD049E"/>
    <w:rsid w:val="00BD76D1"/>
    <w:rsid w:val="00D75EA5"/>
    <w:rsid w:val="00EB3EB3"/>
    <w:rsid w:val="00F606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035A"/>
  <w15:chartTrackingRefBased/>
  <w15:docId w15:val="{245A5AD2-17F3-4451-8D02-566FB965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049E"/>
    <w:rPr>
      <w:b/>
      <w:bCs/>
    </w:rPr>
  </w:style>
  <w:style w:type="character" w:customStyle="1" w:styleId="relative">
    <w:name w:val="relative"/>
    <w:basedOn w:val="a0"/>
    <w:rsid w:val="00270CCE"/>
  </w:style>
  <w:style w:type="paragraph" w:styleId="a4">
    <w:name w:val="List Paragraph"/>
    <w:basedOn w:val="a"/>
    <w:link w:val="a5"/>
    <w:uiPriority w:val="34"/>
    <w:qFormat/>
    <w:rsid w:val="002417E3"/>
    <w:pPr>
      <w:ind w:left="720"/>
      <w:contextualSpacing/>
    </w:pPr>
  </w:style>
  <w:style w:type="character" w:styleId="a6">
    <w:name w:val="Placeholder Text"/>
    <w:basedOn w:val="a0"/>
    <w:uiPriority w:val="99"/>
    <w:semiHidden/>
    <w:rsid w:val="00BD76D1"/>
    <w:rPr>
      <w:color w:val="808080"/>
    </w:rPr>
  </w:style>
  <w:style w:type="table" w:styleId="a7">
    <w:name w:val="Table Grid"/>
    <w:basedOn w:val="a1"/>
    <w:uiPriority w:val="59"/>
    <w:rsid w:val="0069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9249E"/>
    <w:rPr>
      <w:color w:val="0563C1" w:themeColor="hyperlink"/>
      <w:u w:val="single"/>
    </w:rPr>
  </w:style>
  <w:style w:type="character" w:customStyle="1" w:styleId="a5">
    <w:name w:val="Абзац списка Знак"/>
    <w:link w:val="a4"/>
    <w:uiPriority w:val="34"/>
    <w:locked/>
    <w:rsid w:val="00B9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3732">
      <w:bodyDiv w:val="1"/>
      <w:marLeft w:val="0"/>
      <w:marRight w:val="0"/>
      <w:marTop w:val="0"/>
      <w:marBottom w:val="0"/>
      <w:divBdr>
        <w:top w:val="none" w:sz="0" w:space="0" w:color="auto"/>
        <w:left w:val="none" w:sz="0" w:space="0" w:color="auto"/>
        <w:bottom w:val="none" w:sz="0" w:space="0" w:color="auto"/>
        <w:right w:val="none" w:sz="0" w:space="0" w:color="auto"/>
      </w:divBdr>
    </w:div>
    <w:div w:id="292322602">
      <w:bodyDiv w:val="1"/>
      <w:marLeft w:val="0"/>
      <w:marRight w:val="0"/>
      <w:marTop w:val="0"/>
      <w:marBottom w:val="0"/>
      <w:divBdr>
        <w:top w:val="none" w:sz="0" w:space="0" w:color="auto"/>
        <w:left w:val="none" w:sz="0" w:space="0" w:color="auto"/>
        <w:bottom w:val="none" w:sz="0" w:space="0" w:color="auto"/>
        <w:right w:val="none" w:sz="0" w:space="0" w:color="auto"/>
      </w:divBdr>
    </w:div>
    <w:div w:id="302853684">
      <w:bodyDiv w:val="1"/>
      <w:marLeft w:val="0"/>
      <w:marRight w:val="0"/>
      <w:marTop w:val="0"/>
      <w:marBottom w:val="0"/>
      <w:divBdr>
        <w:top w:val="none" w:sz="0" w:space="0" w:color="auto"/>
        <w:left w:val="none" w:sz="0" w:space="0" w:color="auto"/>
        <w:bottom w:val="none" w:sz="0" w:space="0" w:color="auto"/>
        <w:right w:val="none" w:sz="0" w:space="0" w:color="auto"/>
      </w:divBdr>
    </w:div>
    <w:div w:id="331840919">
      <w:bodyDiv w:val="1"/>
      <w:marLeft w:val="0"/>
      <w:marRight w:val="0"/>
      <w:marTop w:val="0"/>
      <w:marBottom w:val="0"/>
      <w:divBdr>
        <w:top w:val="none" w:sz="0" w:space="0" w:color="auto"/>
        <w:left w:val="none" w:sz="0" w:space="0" w:color="auto"/>
        <w:bottom w:val="none" w:sz="0" w:space="0" w:color="auto"/>
        <w:right w:val="none" w:sz="0" w:space="0" w:color="auto"/>
      </w:divBdr>
    </w:div>
    <w:div w:id="520163662">
      <w:bodyDiv w:val="1"/>
      <w:marLeft w:val="0"/>
      <w:marRight w:val="0"/>
      <w:marTop w:val="0"/>
      <w:marBottom w:val="0"/>
      <w:divBdr>
        <w:top w:val="none" w:sz="0" w:space="0" w:color="auto"/>
        <w:left w:val="none" w:sz="0" w:space="0" w:color="auto"/>
        <w:bottom w:val="none" w:sz="0" w:space="0" w:color="auto"/>
        <w:right w:val="none" w:sz="0" w:space="0" w:color="auto"/>
      </w:divBdr>
    </w:div>
    <w:div w:id="638918680">
      <w:bodyDiv w:val="1"/>
      <w:marLeft w:val="0"/>
      <w:marRight w:val="0"/>
      <w:marTop w:val="0"/>
      <w:marBottom w:val="0"/>
      <w:divBdr>
        <w:top w:val="none" w:sz="0" w:space="0" w:color="auto"/>
        <w:left w:val="none" w:sz="0" w:space="0" w:color="auto"/>
        <w:bottom w:val="none" w:sz="0" w:space="0" w:color="auto"/>
        <w:right w:val="none" w:sz="0" w:space="0" w:color="auto"/>
      </w:divBdr>
    </w:div>
    <w:div w:id="698823629">
      <w:bodyDiv w:val="1"/>
      <w:marLeft w:val="0"/>
      <w:marRight w:val="0"/>
      <w:marTop w:val="0"/>
      <w:marBottom w:val="0"/>
      <w:divBdr>
        <w:top w:val="none" w:sz="0" w:space="0" w:color="auto"/>
        <w:left w:val="none" w:sz="0" w:space="0" w:color="auto"/>
        <w:bottom w:val="none" w:sz="0" w:space="0" w:color="auto"/>
        <w:right w:val="none" w:sz="0" w:space="0" w:color="auto"/>
      </w:divBdr>
    </w:div>
    <w:div w:id="888228149">
      <w:bodyDiv w:val="1"/>
      <w:marLeft w:val="0"/>
      <w:marRight w:val="0"/>
      <w:marTop w:val="0"/>
      <w:marBottom w:val="0"/>
      <w:divBdr>
        <w:top w:val="none" w:sz="0" w:space="0" w:color="auto"/>
        <w:left w:val="none" w:sz="0" w:space="0" w:color="auto"/>
        <w:bottom w:val="none" w:sz="0" w:space="0" w:color="auto"/>
        <w:right w:val="none" w:sz="0" w:space="0" w:color="auto"/>
      </w:divBdr>
    </w:div>
    <w:div w:id="1187870690">
      <w:bodyDiv w:val="1"/>
      <w:marLeft w:val="0"/>
      <w:marRight w:val="0"/>
      <w:marTop w:val="0"/>
      <w:marBottom w:val="0"/>
      <w:divBdr>
        <w:top w:val="none" w:sz="0" w:space="0" w:color="auto"/>
        <w:left w:val="none" w:sz="0" w:space="0" w:color="auto"/>
        <w:bottom w:val="none" w:sz="0" w:space="0" w:color="auto"/>
        <w:right w:val="none" w:sz="0" w:space="0" w:color="auto"/>
      </w:divBdr>
    </w:div>
    <w:div w:id="1200512410">
      <w:bodyDiv w:val="1"/>
      <w:marLeft w:val="0"/>
      <w:marRight w:val="0"/>
      <w:marTop w:val="0"/>
      <w:marBottom w:val="0"/>
      <w:divBdr>
        <w:top w:val="none" w:sz="0" w:space="0" w:color="auto"/>
        <w:left w:val="none" w:sz="0" w:space="0" w:color="auto"/>
        <w:bottom w:val="none" w:sz="0" w:space="0" w:color="auto"/>
        <w:right w:val="none" w:sz="0" w:space="0" w:color="auto"/>
      </w:divBdr>
    </w:div>
    <w:div w:id="1210141584">
      <w:bodyDiv w:val="1"/>
      <w:marLeft w:val="0"/>
      <w:marRight w:val="0"/>
      <w:marTop w:val="0"/>
      <w:marBottom w:val="0"/>
      <w:divBdr>
        <w:top w:val="none" w:sz="0" w:space="0" w:color="auto"/>
        <w:left w:val="none" w:sz="0" w:space="0" w:color="auto"/>
        <w:bottom w:val="none" w:sz="0" w:space="0" w:color="auto"/>
        <w:right w:val="none" w:sz="0" w:space="0" w:color="auto"/>
      </w:divBdr>
    </w:div>
    <w:div w:id="1382749420">
      <w:bodyDiv w:val="1"/>
      <w:marLeft w:val="0"/>
      <w:marRight w:val="0"/>
      <w:marTop w:val="0"/>
      <w:marBottom w:val="0"/>
      <w:divBdr>
        <w:top w:val="none" w:sz="0" w:space="0" w:color="auto"/>
        <w:left w:val="none" w:sz="0" w:space="0" w:color="auto"/>
        <w:bottom w:val="none" w:sz="0" w:space="0" w:color="auto"/>
        <w:right w:val="none" w:sz="0" w:space="0" w:color="auto"/>
      </w:divBdr>
    </w:div>
    <w:div w:id="1836410849">
      <w:bodyDiv w:val="1"/>
      <w:marLeft w:val="0"/>
      <w:marRight w:val="0"/>
      <w:marTop w:val="0"/>
      <w:marBottom w:val="0"/>
      <w:divBdr>
        <w:top w:val="none" w:sz="0" w:space="0" w:color="auto"/>
        <w:left w:val="none" w:sz="0" w:space="0" w:color="auto"/>
        <w:bottom w:val="none" w:sz="0" w:space="0" w:color="auto"/>
        <w:right w:val="none" w:sz="0" w:space="0" w:color="auto"/>
      </w:divBdr>
    </w:div>
    <w:div w:id="1964076914">
      <w:bodyDiv w:val="1"/>
      <w:marLeft w:val="0"/>
      <w:marRight w:val="0"/>
      <w:marTop w:val="0"/>
      <w:marBottom w:val="0"/>
      <w:divBdr>
        <w:top w:val="none" w:sz="0" w:space="0" w:color="auto"/>
        <w:left w:val="none" w:sz="0" w:space="0" w:color="auto"/>
        <w:bottom w:val="none" w:sz="0" w:space="0" w:color="auto"/>
        <w:right w:val="none" w:sz="0" w:space="0" w:color="auto"/>
      </w:divBdr>
    </w:div>
    <w:div w:id="2024940545">
      <w:bodyDiv w:val="1"/>
      <w:marLeft w:val="0"/>
      <w:marRight w:val="0"/>
      <w:marTop w:val="0"/>
      <w:marBottom w:val="0"/>
      <w:divBdr>
        <w:top w:val="none" w:sz="0" w:space="0" w:color="auto"/>
        <w:left w:val="none" w:sz="0" w:space="0" w:color="auto"/>
        <w:bottom w:val="none" w:sz="0" w:space="0" w:color="auto"/>
        <w:right w:val="none" w:sz="0" w:space="0" w:color="auto"/>
      </w:divBdr>
    </w:div>
    <w:div w:id="20419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koncept.ru/2012/12109.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C666-861C-4248-8A44-69242A80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Lenovo</cp:lastModifiedBy>
  <cp:revision>2</cp:revision>
  <dcterms:created xsi:type="dcterms:W3CDTF">2025-04-21T11:15:00Z</dcterms:created>
  <dcterms:modified xsi:type="dcterms:W3CDTF">2025-04-21T11:15:00Z</dcterms:modified>
</cp:coreProperties>
</file>