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10" w:rsidRDefault="000A4B10">
      <w:pPr>
        <w:rPr>
          <w:rFonts w:ascii="Times New Roman" w:hAnsi="Times New Roman" w:cs="Times New Roman"/>
          <w:b/>
          <w:sz w:val="32"/>
          <w:szCs w:val="28"/>
          <w:lang w:val="ru-KZ"/>
        </w:rPr>
      </w:pPr>
      <w:r w:rsidRPr="000A4B10">
        <w:rPr>
          <w:rFonts w:ascii="Times New Roman" w:hAnsi="Times New Roman" w:cs="Times New Roman"/>
          <w:b/>
          <w:sz w:val="32"/>
          <w:szCs w:val="28"/>
          <w:lang w:val="ru-KZ"/>
        </w:rPr>
        <w:t xml:space="preserve"> </w:t>
      </w:r>
      <w:r w:rsidRPr="000A4B10">
        <w:rPr>
          <w:rFonts w:ascii="Times New Roman" w:hAnsi="Times New Roman" w:cs="Times New Roman"/>
          <w:b/>
          <w:sz w:val="32"/>
          <w:szCs w:val="28"/>
          <w:lang w:val="ru-KZ"/>
        </w:rPr>
        <w:t>Значение воспитательной работы и мастерство учителя. Моде</w:t>
      </w:r>
      <w:r>
        <w:rPr>
          <w:rFonts w:ascii="Times New Roman" w:hAnsi="Times New Roman" w:cs="Times New Roman"/>
          <w:b/>
          <w:sz w:val="32"/>
          <w:szCs w:val="28"/>
          <w:lang w:val="ru-KZ"/>
        </w:rPr>
        <w:t>л</w:t>
      </w:r>
      <w:bookmarkStart w:id="0" w:name="_GoBack"/>
      <w:bookmarkEnd w:id="0"/>
      <w:r w:rsidRPr="000A4B10">
        <w:rPr>
          <w:rFonts w:ascii="Times New Roman" w:hAnsi="Times New Roman" w:cs="Times New Roman"/>
          <w:b/>
          <w:sz w:val="32"/>
          <w:szCs w:val="28"/>
          <w:lang w:val="ru-KZ"/>
        </w:rPr>
        <w:t>ь воспитательной работы</w:t>
      </w:r>
    </w:p>
    <w:p w:rsidR="000A4B10" w:rsidRDefault="000A4B10" w:rsidP="000A4B10">
      <w:pPr>
        <w:spacing w:after="0"/>
        <w:rPr>
          <w:rFonts w:ascii="Times New Roman" w:hAnsi="Times New Roman" w:cs="Times New Roman"/>
          <w:b/>
          <w:sz w:val="32"/>
          <w:szCs w:val="28"/>
          <w:lang w:val="ru-KZ"/>
        </w:rPr>
      </w:pPr>
      <w:r>
        <w:rPr>
          <w:rFonts w:ascii="Times New Roman" w:hAnsi="Times New Roman" w:cs="Times New Roman"/>
          <w:b/>
          <w:sz w:val="32"/>
          <w:szCs w:val="28"/>
          <w:lang w:val="ru-KZ"/>
        </w:rPr>
        <w:t>Байдильдинова Гульзия Толеуовна</w:t>
      </w:r>
    </w:p>
    <w:p w:rsidR="000A4B10" w:rsidRDefault="000A4B10" w:rsidP="000A4B10">
      <w:pPr>
        <w:spacing w:after="0"/>
        <w:rPr>
          <w:rFonts w:ascii="Times New Roman" w:hAnsi="Times New Roman" w:cs="Times New Roman"/>
          <w:b/>
          <w:sz w:val="32"/>
          <w:szCs w:val="28"/>
          <w:lang w:val="ru-KZ"/>
        </w:rPr>
      </w:pPr>
      <w:r>
        <w:rPr>
          <w:rFonts w:ascii="Times New Roman" w:hAnsi="Times New Roman" w:cs="Times New Roman"/>
          <w:b/>
          <w:sz w:val="32"/>
          <w:szCs w:val="28"/>
          <w:lang w:val="ru-KZ"/>
        </w:rPr>
        <w:t>учитель русского языка и литературы</w:t>
      </w:r>
    </w:p>
    <w:p w:rsidR="000A4B10" w:rsidRDefault="000A4B10" w:rsidP="000A4B10">
      <w:pPr>
        <w:spacing w:after="0"/>
        <w:rPr>
          <w:rFonts w:ascii="Times New Roman" w:hAnsi="Times New Roman" w:cs="Times New Roman"/>
          <w:b/>
          <w:sz w:val="32"/>
          <w:szCs w:val="28"/>
          <w:lang w:val="ru-KZ"/>
        </w:rPr>
      </w:pPr>
      <w:r>
        <w:rPr>
          <w:rFonts w:ascii="Times New Roman" w:hAnsi="Times New Roman" w:cs="Times New Roman"/>
          <w:b/>
          <w:sz w:val="32"/>
          <w:szCs w:val="28"/>
          <w:lang w:val="ru-KZ"/>
        </w:rPr>
        <w:t>КГУ “ Общеобразовательная школа село Софмевка”</w:t>
      </w:r>
    </w:p>
    <w:p w:rsidR="000A4B10" w:rsidRPr="000A4B10" w:rsidRDefault="000A4B10" w:rsidP="000A4B10">
      <w:pPr>
        <w:spacing w:after="0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6F6F6"/>
          <w:lang w:val="ru-KZ"/>
        </w:rPr>
      </w:pP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В целостном педагогическом процессе важное место зани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мает процесс воспитания. Сущ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ность, а также место и роль этого процесса легче всего понять, рассматривая его в структуре общего процесса формирования личности. Воспитание имеет ряд особенностей.</w:t>
      </w: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      Во-первых, воспитание - процесс целенаправленный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Воспитание становится эффективным, когда педагог специально выделяет цель воспитания, к которой он стремится. Наибольшая эффективность достигается в том случае, когда эта цель известна и понятна воспитаннику, и он согласен принять ее.</w:t>
      </w: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Во-вторых, это процесс многофакторный.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При его осуществлении учитель должен учитывать и использовать огромное количество объективных и субъективных факторов. Личность подвергается воздействию множества </w:t>
      </w:r>
      <w:proofErr w:type="spellStart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разнофакторных</w:t>
      </w:r>
      <w:proofErr w:type="spellEnd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влияний и накапливает не только положительный, но и отрицательный опыт, требующий корректировки. Многофакторность объясняет эффект неоднозначности результатов воспитания. </w:t>
      </w: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В-третьих, огромную роль в процессе воспитания играет личность педагога: 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его педагогическое мышление, черты характера, личностные качества, ценностные ориентиры. </w:t>
      </w: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       В-четвертых, воспитательный процесс характеризуется отдаленностью результатов от момента непосредственного воспитательного воздействия. Воспитание не дает мгновенного эффекта. Его результаты не так ощутимы, не так явно обнаруживают себя, как, </w:t>
      </w:r>
      <w:proofErr w:type="gramStart"/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например</w:t>
      </w:r>
      <w:proofErr w:type="gramEnd"/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 результаты процесса обучения.</w:t>
      </w:r>
    </w:p>
    <w:p w:rsidR="00581105" w:rsidRPr="000A4B10" w:rsidRDefault="00581105" w:rsidP="000A4B1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В-пятых, особенностью воспитательного процесса выступает его непрерывность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Воспитание, осуществляемое в ходе педагогического процесса – это процесс систематического взаимодействия воспитателей и воспитанников. Одно мероприятие, каким бы ярким оно ни было, не способно сильно повлиять на поведение воспитуемого, в частности ученика. Если же процесс воспитания не регулярен и идет от случая к случаю, то воспитателю приходится заново закреплять то, что уже осваивалось учеником, а затем забылось. В той части, где формирова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ние личности имеет управляемый, контролируемый характер, где люди руководствуются сознательными намерениями, дей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ствуют не стихийно, а 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lastRenderedPageBreak/>
        <w:t>по заранее намеченному плану в соот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ветствии с поставленными задачами, и проявляется воспита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ние. Воспитание - процесс целенаправленного формирования личности; это специально организованное, управляемое и кон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тролируемое взаимодействие воспитателей и воспитанников, конечной своей целью имеющее формирование личности, нужной и полезной обществу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. В учебных пособиях по педаго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гике прежних лет была распространена формулировка, соглас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но которой процесс воспитания - это организованное, целе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направленное руководство воспитанием школьников в соответ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ствии с целями, поставленными обществом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Уязвимость данно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го определения мы легко обнаруживаем, сопоставляя значения понятий «взаимодействие» и «руководство». Первое отражает сложнейшие отношения воспитателей и воспитуемых, отводя последним активную роль, а второе пред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ставляет их как пассивный объект педагогического руководства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. В современном понимании процесс воспитания - это именно эффективное взаимодействие воспитателей и воспитанников, направленное на достижение заданной цели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Установлено, что соответствие субъективных факторов, выражающих внутренние потребности личности, объективным условиям, в которых лич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ность живет и формируется, помогает успешно решать задачи воспитания. Чем больше по своему направлению и содержа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нию совпадают влияния организованной воспитательной дея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тельности и объективных условий, тем успешнее осуществляет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ся формирование личности. Безусловно, процесс воспитания - процесс комплексный. Комплекс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ность в данном контексте означает единство целей, задач, со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держания, форм и методов воспитательного процесса, подчи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ненное идее целостности формирования личности.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Формирование личностных качеств происходит не поочередно, а одновременно, в комплексе, поэтому и педаго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гическое воздействие должно иметь комплексный характер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Это не исключает, что в какой-то момент приходится уделять большее внимание тем качествам, которые по уровню сформи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рованное не соответствуют развитию других качеств. Ком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плексный характер воспитательного процесса требует соблюде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ния целого ряда важных педагогических требований, тщатель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ной организации взаимодействия между воспитателями и </w:t>
      </w:r>
      <w:proofErr w:type="gramStart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вос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питанниками[</w:t>
      </w:r>
      <w:proofErr w:type="gramEnd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4].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Воспитательному процессу присущи значительная вариа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тивность и неопределенность результатов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В одних и тех же условиях последние могут существенно отли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чаться.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Это обусловлено действиями названных выше субъек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тивных факторов: большими индивидуальными различиями воспитанников, их социальным опытом, отношением к воспи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танию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Уровень профессиональной подготовленности воспита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телей, их мастерство, умение руководить процессом также ока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зывают большое влияние на его ход и результаты. </w:t>
      </w:r>
    </w:p>
    <w:p w:rsidR="00581105" w:rsidRPr="000A4B10" w:rsidRDefault="005811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lastRenderedPageBreak/>
        <w:t xml:space="preserve">     Процесс воспитания имеет двусторонний характер. Его те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чение необычно тем, что идет в двух направлениях: от воспи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 xml:space="preserve">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Чем больше ее в распо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ряжении воспитателя, тем целесообразнее воспитательное воз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действие. </w:t>
      </w:r>
    </w:p>
    <w:p w:rsidR="00230298" w:rsidRPr="000A4B10" w:rsidRDefault="0058110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Важным аспектом изучения воспитательного процесса как определяющего компонента педагогического процесса является содержание воспитания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. Под содержанием воспитания понимают систему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Умствен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ное, физическое, трудовое и политехническое, нравственное, эстетическое воспитание, слитые в целостном педагогическом процессе, и дают возможность достичь главную цель воспита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 xml:space="preserve">ния - формирование всесторонне и гармонически развитой личности. 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В последние годы взгляды на содержание воспитательного процесса быстро и радикально менялись. Нет единства и се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годня: наше общество, а вместе с ним и школа переживают трудный период постижения объективной истины. Взят курс на </w:t>
      </w:r>
      <w:proofErr w:type="spellStart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гуманизацию</w:t>
      </w:r>
      <w:proofErr w:type="spellEnd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и демократизацию школы, который должен привести к новому качеству воспитания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. В основе современной идеологии воспитан</w:t>
      </w:r>
      <w:r w:rsidR="00230298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ия лежат следующие компоненты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: - реализм целей воспитания. Реальная цель сегодня - раз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ностороннее развитие человека, опирающееся на его способ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ности и дарования. Средство достижения этой цели - освое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ние человеком базовых основ культуры. Отсюда центральное понятие содержания воспитания - «базовая культура» лично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сти. Это культура жизненного самоопределения: экономическая культура и культура труда; политическая, демократическая и правовая; нравственная и экологическая, художественная и физическая; культура семейных отношений; - совместная деятельность детей и взрослых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Поиск со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вместно с детьми нравственных образцов, лучших образцов ду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ховной культуры, культуры деятельности, выработка на этой основе собственных ценностей, норм и законов жизни состав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ляют содержание работы воспитателя, обеспечивая активную личную позицию школьника в воспитательном процессе; - самоопределение. Развивающее воспитание предполагает формирование целостной личности - человека с твердыми убеждениями, демократическими взглядами и жизненной по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зицией. Важнейший элемент содержания воспитания - куль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тура жизненного самоопределения человека. Жизненное само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определение - понятие более широкое, чем только профес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сиональное и даже гражданское. 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lastRenderedPageBreak/>
        <w:t>Культура жизненного самооп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 xml:space="preserve">ределения характеризует человека как субъекта собственной жизни и собственного счастья. Именно в гармонии человека с самим собой должно идти гражданское, профессиональное и нравственное самоопределение; - личностная направленность воспитания.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 центре всей воспитательной работы школы должны стоять не программы, не мероприятия, не формы и методы, а сам ребенок, подрос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ток, юноша - высшая цель, смысл нашей педагогической за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боты. Надо развивать их индивидуальные склонности и инте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ресы, своеобразие характеров, чувство собственного достоинст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ва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Движение от ближайших интересов воспитанников к разви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тию высоких духовных потребностей должно стать правилом воспитания; - добровольность. Без собственной доброй воли воспитан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ников не могут быть воплощены сущностные идеи воспитания: ни идея развития, ни идея со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трудничества. Воспитательный процесс, если он организован как принудительный, ведет к деградации нравственности как ребен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ка, так и учителя. Детей нельзя обязать «воспитываться».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Сво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бодная воля воспитанника проявляется, если воспитатели опи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раются на интерес, романтику, чувство долга, стремление к самодеятельности и творчеству. - коллективистская направленность. В содержании воспи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тательной работы предстоит преодолеть отношение к коллек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тиву как к сугубо дисциплинарному средству, способному лишь подавлять личность, а не возвышать ее духовные, нравствен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ные силы. Следовательно, устремленность школы в жизнь - залог обновления содер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жания и способов воспитания, открывающего путь от нивелирования личности к ее разностороннему разви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тию; от заучивания догм к познанию и преобразованию мира; от авторитарности и отчужденности к</w:t>
      </w:r>
      <w:r w:rsidR="00230298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гуманности и </w:t>
      </w:r>
      <w:proofErr w:type="gramStart"/>
      <w:r w:rsidR="00230298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со</w:t>
      </w:r>
      <w:r w:rsidR="00230298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softHyphen/>
        <w:t>трудничеству[</w:t>
      </w:r>
      <w:proofErr w:type="gramEnd"/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</w:t>
      </w:r>
    </w:p>
    <w:p w:rsidR="00230298" w:rsidRPr="000A4B10" w:rsidRDefault="00230298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</w:pP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        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Как практически должно быть организовано воспитание в рамках педагогического процесса для осуществления этих идей? Сегодня мало сооб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щить воспитаннику: человек должен получить умственное, нравственное, эстетическое и т. д. воспитание. У него неизбеж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softHyphen/>
        <w:t>но возникают практические вопросы - для чего это нужно, что это дает? Пожалуй, именно эта практическая сторона должна выйти на первый план и стать мощным стимулом выработки положительного отношения к процессу воспитания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. Здесь особая роль в воспитательном процессе возлагается на педагога, его особенности организовывать свое взаимодействие с воспитуемыми. Характер этого взаимодействия определяется качеством осуществления педагогом относительно самостоятельной внешне проявляющейся организаторской деятельности. Организаторская деятельность, будучи отнесенной к отдельному человеку, есть не что иное, как система взаимосвязанных действий 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lastRenderedPageBreak/>
        <w:t>(технологий), направленных на объединение групп людей для достиж</w:t>
      </w:r>
      <w:r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ения общей цели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. 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Особое место организаторская деятельность занимает в структуре целостной деятельности педагога. 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    </w:t>
      </w:r>
    </w:p>
    <w:p w:rsidR="00DC1542" w:rsidRPr="000A4B10" w:rsidRDefault="0023029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 xml:space="preserve">          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Воспитательная работа, отмечал А.С. Макаренко, есть преж</w:t>
      </w:r>
      <w:r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де всего работа организатора</w:t>
      </w:r>
      <w:r w:rsidR="00581105" w:rsidRPr="000A4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  <w:lang w:val="ru-RU"/>
        </w:rPr>
        <w:t>. Благодаря организаторской деятельности педагога учащиеся включаются в различные виды деятельности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 постановка перед воспитанниками целей и разъяснение задач деятельности; создание условий для принятия задач деятельности коллективом и отдельными воспитанниками; применение отобранных методов, средств и приемов осуществления педагогического процесса; обеспечение взаимодействия субъектов педагогического процесса и создание условий для его эффективного протекания; использование необходимых приемов стимулирования активности учащихся; установление обратной связи и своевременная корректировка хода педагогического процесса.. Для этого необходимо при организации воспитательных отношений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 деятельность, направленную на формирование у детей гражданственности и патриотизма, уважения к правам и свободам человека, опыта взаимодействия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со сверстниками и взрослыми в соответствии с общепринятыми нравственными нормами, приобщение к системе культурных ценностей, готовности к осознанному выбору профессии, экологической культуры, предполагающей ценностное отношение к природе, людям, собственному здоровью, эстетическое отношение к окружающему миру, потребности самовыражения в творческой деятельности, организационной культуры, активной жизненной позиции. 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 xml:space="preserve"> 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 </w:t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581105" w:rsidRPr="000A4B10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98E" w:rsidRPr="000A4B10" w:rsidRDefault="00C3598E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C3598E" w:rsidRPr="000A4B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B"/>
    <w:rsid w:val="000A4B10"/>
    <w:rsid w:val="00230298"/>
    <w:rsid w:val="00581105"/>
    <w:rsid w:val="009C379B"/>
    <w:rsid w:val="00C3598E"/>
    <w:rsid w:val="00DB55A6"/>
    <w:rsid w:val="00DC1542"/>
    <w:rsid w:val="00E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0F34"/>
  <w15:chartTrackingRefBased/>
  <w15:docId w15:val="{B1E85566-F051-460C-9F93-5CE01A1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0257-2CD6-4A7E-935C-EBAB637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Ленова</dc:creator>
  <cp:keywords/>
  <dc:description/>
  <cp:lastModifiedBy>Ленова</cp:lastModifiedBy>
  <cp:revision>5</cp:revision>
  <cp:lastPrinted>2023-03-19T07:53:00Z</cp:lastPrinted>
  <dcterms:created xsi:type="dcterms:W3CDTF">2023-03-19T04:41:00Z</dcterms:created>
  <dcterms:modified xsi:type="dcterms:W3CDTF">2024-02-07T15:31:00Z</dcterms:modified>
</cp:coreProperties>
</file>