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53C" w:rsidRDefault="0074353C" w:rsidP="00743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4353C">
        <w:rPr>
          <w:rFonts w:ascii="Times New Roman" w:hAnsi="Times New Roman" w:cs="Times New Roman"/>
          <w:b/>
          <w:bCs/>
          <w:sz w:val="28"/>
          <w:szCs w:val="28"/>
          <w:lang w:val="kk-KZ"/>
        </w:rPr>
        <w:t>Итоговое занятие по ФЭМП в средней группе.</w:t>
      </w:r>
    </w:p>
    <w:p w:rsidR="0074353C" w:rsidRDefault="0074353C" w:rsidP="00743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74353C" w:rsidRPr="0074353C" w:rsidRDefault="0074353C" w:rsidP="00743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4353C">
        <w:rPr>
          <w:rFonts w:ascii="Times New Roman" w:hAnsi="Times New Roman" w:cs="Times New Roman"/>
          <w:color w:val="000000"/>
          <w:sz w:val="28"/>
          <w:szCs w:val="28"/>
        </w:rPr>
        <w:t>Саласы</w:t>
      </w:r>
      <w:proofErr w:type="spellEnd"/>
      <w:r w:rsidRPr="0074353C">
        <w:rPr>
          <w:rFonts w:ascii="Times New Roman" w:hAnsi="Times New Roman" w:cs="Times New Roman"/>
          <w:color w:val="000000"/>
          <w:sz w:val="28"/>
          <w:szCs w:val="28"/>
        </w:rPr>
        <w:t xml:space="preserve"> – Образовательная область: Познание.                                                                               Бө</w:t>
      </w:r>
      <w:proofErr w:type="gramStart"/>
      <w:r w:rsidRPr="0074353C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74353C">
        <w:rPr>
          <w:rFonts w:ascii="Times New Roman" w:hAnsi="Times New Roman" w:cs="Times New Roman"/>
          <w:color w:val="000000"/>
          <w:sz w:val="28"/>
          <w:szCs w:val="28"/>
        </w:rPr>
        <w:t xml:space="preserve">імі – Раздел: ФЭМП.                                                                                                       Тақырыбы – Тема: Волшебный сундучок.                                                                                Мақсаты – Цель: </w:t>
      </w:r>
      <w:r w:rsidRPr="007435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закрепление и систематизация элементарных  </w:t>
      </w:r>
      <w:r w:rsidRPr="007435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математических</w:t>
      </w:r>
      <w:r w:rsidRPr="007435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представлений у детей.</w:t>
      </w:r>
    </w:p>
    <w:p w:rsidR="0074353C" w:rsidRPr="0074353C" w:rsidRDefault="0074353C" w:rsidP="0074353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74353C">
        <w:rPr>
          <w:color w:val="000000"/>
          <w:sz w:val="28"/>
          <w:szCs w:val="28"/>
        </w:rPr>
        <w:t>Міндеттері</w:t>
      </w:r>
      <w:proofErr w:type="spellEnd"/>
      <w:r w:rsidRPr="0074353C">
        <w:rPr>
          <w:color w:val="000000"/>
          <w:sz w:val="28"/>
          <w:szCs w:val="28"/>
        </w:rPr>
        <w:t xml:space="preserve"> – Задача: </w:t>
      </w:r>
      <w:r w:rsidRPr="0074353C">
        <w:rPr>
          <w:rStyle w:val="c2"/>
          <w:color w:val="000000"/>
          <w:sz w:val="28"/>
          <w:szCs w:val="28"/>
        </w:rPr>
        <w:t>Совершенствовать умение называть и различать знакомые геометрические фигуры: круг, треугольник, квадрат.</w:t>
      </w:r>
    </w:p>
    <w:p w:rsidR="0074353C" w:rsidRPr="0074353C" w:rsidRDefault="0074353C" w:rsidP="0074353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rStyle w:val="c2"/>
          <w:color w:val="000000"/>
          <w:sz w:val="28"/>
          <w:szCs w:val="28"/>
        </w:rPr>
        <w:t>Закреплять умение называть основные цвета (красный, желтый, зеленый)</w:t>
      </w:r>
    </w:p>
    <w:p w:rsidR="0074353C" w:rsidRPr="0074353C" w:rsidRDefault="0074353C" w:rsidP="0074353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rStyle w:val="c2"/>
          <w:color w:val="000000"/>
          <w:sz w:val="28"/>
          <w:szCs w:val="28"/>
        </w:rPr>
        <w:t>Закреплять умение находить и показывать количество предметов (один, много, поровну, столько же).</w:t>
      </w:r>
    </w:p>
    <w:p w:rsidR="0074353C" w:rsidRPr="0074353C" w:rsidRDefault="0074353C" w:rsidP="0074353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rStyle w:val="c2"/>
          <w:color w:val="000000"/>
          <w:sz w:val="28"/>
          <w:szCs w:val="28"/>
        </w:rPr>
        <w:t>Совершенствовать умение сравнивать два предмета по длине (короткий, длинный), путем наложения.</w:t>
      </w:r>
    </w:p>
    <w:p w:rsidR="0074353C" w:rsidRPr="0074353C" w:rsidRDefault="0074353C" w:rsidP="0074353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rStyle w:val="c2"/>
          <w:color w:val="000000"/>
          <w:sz w:val="28"/>
          <w:szCs w:val="28"/>
        </w:rPr>
        <w:t>Развивать речь и речевую активность, внимание,  память,  мелкую и общую моторику пальцев рук.</w:t>
      </w:r>
    </w:p>
    <w:p w:rsidR="0074353C" w:rsidRDefault="0074353C" w:rsidP="007435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5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Развивать умение  ориентироваться на листе бумаги обозначая: верхняя – нижняя полоска.                                                                                                                                                                  </w:t>
      </w:r>
      <w:r w:rsidRPr="0074353C">
        <w:rPr>
          <w:rFonts w:ascii="Times New Roman" w:hAnsi="Times New Roman" w:cs="Times New Roman"/>
          <w:color w:val="000000"/>
          <w:sz w:val="28"/>
          <w:szCs w:val="28"/>
        </w:rPr>
        <w:t xml:space="preserve">Билингвалдық компонент – </w:t>
      </w:r>
      <w:proofErr w:type="spellStart"/>
      <w:r w:rsidRPr="0074353C">
        <w:rPr>
          <w:rFonts w:ascii="Times New Roman" w:hAnsi="Times New Roman" w:cs="Times New Roman"/>
          <w:color w:val="000000"/>
          <w:sz w:val="28"/>
          <w:szCs w:val="28"/>
        </w:rPr>
        <w:t>Билингвальный</w:t>
      </w:r>
      <w:proofErr w:type="spellEnd"/>
      <w:r w:rsidRPr="0074353C">
        <w:rPr>
          <w:rFonts w:ascii="Times New Roman" w:hAnsi="Times New Roman" w:cs="Times New Roman"/>
          <w:color w:val="000000"/>
          <w:sz w:val="28"/>
          <w:szCs w:val="28"/>
        </w:rPr>
        <w:t xml:space="preserve"> компонент: утро - таң,ден</w:t>
      </w:r>
      <w:proofErr w:type="gramStart"/>
      <w:r w:rsidRPr="0074353C">
        <w:rPr>
          <w:rFonts w:ascii="Times New Roman" w:hAnsi="Times New Roman" w:cs="Times New Roman"/>
          <w:color w:val="000000"/>
          <w:sz w:val="28"/>
          <w:szCs w:val="28"/>
        </w:rPr>
        <w:t>ь-</w:t>
      </w:r>
      <w:proofErr w:type="gramEnd"/>
      <w:r w:rsidRPr="0074353C">
        <w:rPr>
          <w:rFonts w:ascii="Times New Roman" w:hAnsi="Times New Roman" w:cs="Times New Roman"/>
          <w:color w:val="000000"/>
          <w:sz w:val="28"/>
          <w:szCs w:val="28"/>
        </w:rPr>
        <w:t xml:space="preserve"> күн, ночь - түн, вечер- </w:t>
      </w:r>
      <w:proofErr w:type="spellStart"/>
      <w:r w:rsidRPr="0074353C">
        <w:rPr>
          <w:rFonts w:ascii="Times New Roman" w:hAnsi="Times New Roman" w:cs="Times New Roman"/>
          <w:color w:val="000000"/>
          <w:sz w:val="28"/>
          <w:szCs w:val="28"/>
        </w:rPr>
        <w:t>кеш</w:t>
      </w:r>
      <w:proofErr w:type="spellEnd"/>
      <w:r w:rsidRPr="0074353C">
        <w:rPr>
          <w:rFonts w:ascii="Times New Roman" w:hAnsi="Times New Roman" w:cs="Times New Roman"/>
          <w:color w:val="000000"/>
          <w:sz w:val="28"/>
          <w:szCs w:val="28"/>
        </w:rPr>
        <w:t xml:space="preserve">, круг – дөңгелек, квадрат- </w:t>
      </w:r>
      <w:proofErr w:type="spellStart"/>
      <w:r w:rsidRPr="0074353C">
        <w:rPr>
          <w:rFonts w:ascii="Times New Roman" w:hAnsi="Times New Roman" w:cs="Times New Roman"/>
          <w:color w:val="000000"/>
          <w:sz w:val="28"/>
          <w:szCs w:val="28"/>
        </w:rPr>
        <w:t>шаршы</w:t>
      </w:r>
      <w:proofErr w:type="spellEnd"/>
      <w:r w:rsidRPr="0074353C">
        <w:rPr>
          <w:rFonts w:ascii="Times New Roman" w:hAnsi="Times New Roman" w:cs="Times New Roman"/>
          <w:color w:val="000000"/>
          <w:sz w:val="28"/>
          <w:szCs w:val="28"/>
        </w:rPr>
        <w:t>, треугольник- үшбұрыш                                                                     Көрнекті – құралдар – Оборудование : сундук, конверт с письмом и ключики, карточки(</w:t>
      </w:r>
      <w:proofErr w:type="spellStart"/>
      <w:r w:rsidRPr="0074353C">
        <w:rPr>
          <w:rFonts w:ascii="Times New Roman" w:hAnsi="Times New Roman" w:cs="Times New Roman"/>
          <w:color w:val="000000"/>
          <w:sz w:val="28"/>
          <w:szCs w:val="28"/>
        </w:rPr>
        <w:t>геомет</w:t>
      </w:r>
      <w:proofErr w:type="spellEnd"/>
      <w:r w:rsidRPr="0074353C">
        <w:rPr>
          <w:rFonts w:ascii="Times New Roman" w:hAnsi="Times New Roman" w:cs="Times New Roman"/>
          <w:color w:val="000000"/>
          <w:sz w:val="28"/>
          <w:szCs w:val="28"/>
        </w:rPr>
        <w:t xml:space="preserve">. фигуры),карточки полоски. зайчики и морковки(5шт. на ребенка), картинки «Части суток», </w:t>
      </w:r>
      <w:proofErr w:type="spellStart"/>
      <w:r w:rsidRPr="0074353C">
        <w:rPr>
          <w:rFonts w:ascii="Times New Roman" w:hAnsi="Times New Roman" w:cs="Times New Roman"/>
          <w:color w:val="000000"/>
          <w:sz w:val="28"/>
          <w:szCs w:val="28"/>
        </w:rPr>
        <w:t>демонстрационый</w:t>
      </w:r>
      <w:proofErr w:type="spellEnd"/>
      <w:r w:rsidRPr="0074353C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материал.</w:t>
      </w:r>
    </w:p>
    <w:p w:rsidR="0074353C" w:rsidRPr="0074353C" w:rsidRDefault="0074353C" w:rsidP="007435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4353C" w:rsidRPr="0074353C" w:rsidRDefault="0074353C" w:rsidP="0074353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 xml:space="preserve">Сабақтың </w:t>
      </w:r>
      <w:proofErr w:type="spellStart"/>
      <w:r w:rsidRPr="0074353C">
        <w:rPr>
          <w:color w:val="000000"/>
          <w:sz w:val="28"/>
          <w:szCs w:val="28"/>
        </w:rPr>
        <w:t>барысы</w:t>
      </w:r>
      <w:proofErr w:type="spellEnd"/>
      <w:r w:rsidRPr="0074353C">
        <w:rPr>
          <w:color w:val="000000"/>
          <w:sz w:val="28"/>
          <w:szCs w:val="28"/>
        </w:rPr>
        <w:t xml:space="preserve"> – Ход занятия:</w:t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iCs/>
          <w:sz w:val="28"/>
          <w:szCs w:val="28"/>
          <w:lang w:val="en-US"/>
        </w:rPr>
        <w:t>I</w:t>
      </w:r>
      <w:r w:rsidRPr="0074353C">
        <w:rPr>
          <w:iCs/>
          <w:sz w:val="28"/>
          <w:szCs w:val="28"/>
          <w:lang w:val="kk-KZ"/>
        </w:rPr>
        <w:t xml:space="preserve">) </w:t>
      </w:r>
      <w:proofErr w:type="spellStart"/>
      <w:r w:rsidRPr="0074353C">
        <w:rPr>
          <w:color w:val="000000"/>
          <w:sz w:val="28"/>
          <w:szCs w:val="28"/>
        </w:rPr>
        <w:t>Кіріспе</w:t>
      </w:r>
      <w:proofErr w:type="spellEnd"/>
      <w:r w:rsidRPr="0074353C">
        <w:rPr>
          <w:color w:val="000000"/>
          <w:sz w:val="28"/>
          <w:szCs w:val="28"/>
        </w:rPr>
        <w:t xml:space="preserve"> бөлім – Мотивационно побудительный: </w:t>
      </w:r>
    </w:p>
    <w:p w:rsidR="0074353C" w:rsidRPr="0074353C" w:rsidRDefault="0074353C" w:rsidP="0074353C">
      <w:pPr>
        <w:spacing w:after="0" w:line="240" w:lineRule="auto"/>
        <w:rPr>
          <w:rStyle w:val="c2"/>
          <w:rFonts w:ascii="Times New Roman" w:hAnsi="Times New Roman" w:cs="Times New Roman"/>
        </w:rPr>
      </w:pPr>
      <w:r w:rsidRPr="007435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Сюрпризный момент: Воспитатель вносит сундук и конверт.                                                            </w:t>
      </w:r>
      <w:proofErr w:type="gramStart"/>
      <w:r w:rsidRPr="0074353C">
        <w:rPr>
          <w:rStyle w:val="c2"/>
          <w:rFonts w:ascii="Times New Roman" w:hAnsi="Times New Roman" w:cs="Times New Roman"/>
          <w:color w:val="000000"/>
          <w:sz w:val="28"/>
          <w:szCs w:val="28"/>
        </w:rPr>
        <w:t>–Р</w:t>
      </w:r>
      <w:proofErr w:type="gramEnd"/>
      <w:r w:rsidRPr="007435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ебята, сегодня утром когда я шла в детский сад, нашла сундук и рядом лежал конверт. Хотите посмотреть что там? Давайте откроем конверт и прочитаем.                          </w:t>
      </w:r>
      <w:proofErr w:type="gramStart"/>
      <w:r w:rsidRPr="0074353C">
        <w:rPr>
          <w:rStyle w:val="c2"/>
          <w:rFonts w:ascii="Times New Roman" w:hAnsi="Times New Roman" w:cs="Times New Roman"/>
          <w:color w:val="000000"/>
          <w:sz w:val="28"/>
          <w:szCs w:val="28"/>
        </w:rPr>
        <w:t>–З</w:t>
      </w:r>
      <w:proofErr w:type="gramEnd"/>
      <w:r w:rsidRPr="007435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десь написано, что в этом сундуке находятся настоящие сокровища. И для того чтобы открыть сундук нужно выполнить все задания. За каждое задание мы будем получать ключ от замочка. Когда выполним последнее задание сможем открыть сундук. Попробуем? </w:t>
      </w:r>
    </w:p>
    <w:p w:rsidR="0074353C" w:rsidRPr="0074353C" w:rsidRDefault="0074353C" w:rsidP="0074353C">
      <w:pPr>
        <w:pStyle w:val="a3"/>
        <w:spacing w:before="0" w:beforeAutospacing="0" w:after="0" w:afterAutospacing="0"/>
      </w:pPr>
      <w:r w:rsidRPr="0074353C">
        <w:rPr>
          <w:iCs/>
          <w:sz w:val="28"/>
          <w:szCs w:val="28"/>
          <w:lang w:val="en-US"/>
        </w:rPr>
        <w:t>II</w:t>
      </w:r>
      <w:r w:rsidRPr="0074353C">
        <w:rPr>
          <w:iCs/>
          <w:sz w:val="28"/>
          <w:szCs w:val="28"/>
        </w:rPr>
        <w:t>)</w:t>
      </w:r>
      <w:r w:rsidRPr="0074353C">
        <w:rPr>
          <w:iCs/>
          <w:sz w:val="28"/>
          <w:szCs w:val="28"/>
          <w:lang w:val="kk-KZ"/>
        </w:rPr>
        <w:t xml:space="preserve"> </w:t>
      </w:r>
      <w:proofErr w:type="spellStart"/>
      <w:r w:rsidRPr="0074353C">
        <w:rPr>
          <w:color w:val="000000"/>
          <w:sz w:val="28"/>
          <w:szCs w:val="28"/>
        </w:rPr>
        <w:t>Негізгі</w:t>
      </w:r>
      <w:proofErr w:type="spellEnd"/>
      <w:r w:rsidRPr="0074353C">
        <w:rPr>
          <w:color w:val="000000"/>
          <w:sz w:val="28"/>
          <w:szCs w:val="28"/>
        </w:rPr>
        <w:t xml:space="preserve"> бөлім – Организационно поисковый: </w:t>
      </w:r>
    </w:p>
    <w:p w:rsid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 xml:space="preserve">- Давайте сначала рассмотрим сам сундук. Что у него есть? Сундук один, а замочков много. </w:t>
      </w:r>
      <w:proofErr w:type="gramStart"/>
      <w:r w:rsidRPr="0074353C">
        <w:rPr>
          <w:color w:val="000000"/>
          <w:sz w:val="28"/>
          <w:szCs w:val="28"/>
        </w:rPr>
        <w:t>Замочки</w:t>
      </w:r>
      <w:proofErr w:type="gramEnd"/>
      <w:r w:rsidRPr="0074353C">
        <w:rPr>
          <w:color w:val="000000"/>
          <w:sz w:val="28"/>
          <w:szCs w:val="28"/>
        </w:rPr>
        <w:t xml:space="preserve"> какие? (разные). А есть ли одинаковые замочки? Покажите одинаковые замочки.</w:t>
      </w:r>
    </w:p>
    <w:p w:rsid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10D66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52333" cy="2124075"/>
            <wp:effectExtent l="19050" t="0" r="417" b="0"/>
            <wp:docPr id="1" name="Рисунок 1" descr="C:\Users\таня\Desktop\открытые занятия\открытое занятие Крышина Т.Н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открытые занятия\открытое занятие Крышина Т.Н\IMG_19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81" cy="212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33675" cy="2124075"/>
            <wp:effectExtent l="19050" t="0" r="9525" b="0"/>
            <wp:docPr id="2" name="Рисунок 2" descr="C:\Users\таня\Desktop\открытые занятия\открытое занятие Крышина Т.Н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открытые занятия\открытое занятие Крышина Т.Н\IMG_1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3C" w:rsidRPr="0074353C" w:rsidRDefault="00410D66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74353C" w:rsidRPr="0074353C">
        <w:rPr>
          <w:b/>
          <w:color w:val="000000"/>
          <w:sz w:val="28"/>
          <w:szCs w:val="28"/>
        </w:rPr>
        <w:t>Задание №1.</w:t>
      </w:r>
      <w:r w:rsidR="0074353C" w:rsidRPr="0074353C">
        <w:rPr>
          <w:color w:val="000000"/>
          <w:sz w:val="28"/>
          <w:szCs w:val="28"/>
        </w:rPr>
        <w:t xml:space="preserve"> Работа с карточками (геометрические фигуры).</w:t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>- Ребята, давайте вспомним с вами геометрические фигуры. У нас с вами есть вот такие карточки, здесь слева есть фигуры. Какая фигура расположена сверху? (квадрат). А снизу? (треугольник). А какая фигура находится посередине, между квадратом и треугольником? (круг).</w:t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>- А как на казахском языке будет круг, квадрат и треугольник?</w:t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 xml:space="preserve">- Давайте подберем предметы похожие на геометрические фигуры. Не </w:t>
      </w:r>
      <w:proofErr w:type="gramStart"/>
      <w:r w:rsidRPr="0074353C">
        <w:rPr>
          <w:color w:val="000000"/>
          <w:sz w:val="28"/>
          <w:szCs w:val="28"/>
        </w:rPr>
        <w:t>забывайте</w:t>
      </w:r>
      <w:proofErr w:type="gramEnd"/>
      <w:r w:rsidRPr="0074353C">
        <w:rPr>
          <w:color w:val="000000"/>
          <w:sz w:val="28"/>
          <w:szCs w:val="28"/>
        </w:rPr>
        <w:t xml:space="preserve"> что предметы нужно выкладывать слева на права. </w:t>
      </w:r>
    </w:p>
    <w:p w:rsidR="00570B3D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 xml:space="preserve">- Все справились с заданием. А в конверте есть первый ключик. Что изображено на ключике? …..найди </w:t>
      </w:r>
      <w:proofErr w:type="gramStart"/>
      <w:r w:rsidRPr="0074353C">
        <w:rPr>
          <w:color w:val="000000"/>
          <w:sz w:val="28"/>
          <w:szCs w:val="28"/>
        </w:rPr>
        <w:t>замочек</w:t>
      </w:r>
      <w:proofErr w:type="gramEnd"/>
      <w:r w:rsidRPr="0074353C">
        <w:rPr>
          <w:color w:val="000000"/>
          <w:sz w:val="28"/>
          <w:szCs w:val="28"/>
        </w:rPr>
        <w:t xml:space="preserve"> к которому подойдет наш ключик.</w:t>
      </w:r>
    </w:p>
    <w:p w:rsidR="00570B3D" w:rsidRPr="0074353C" w:rsidRDefault="00570B3D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57538" cy="2105025"/>
            <wp:effectExtent l="19050" t="0" r="4762" b="0"/>
            <wp:docPr id="3" name="Рисунок 3" descr="C:\Users\таня\Desktop\открытые занятия\открытое занятие Крышина Т.Н\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открытые занятия\открытое занятие Крышина Т.Н\IMG_1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86" cy="210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57855" cy="2105025"/>
            <wp:effectExtent l="19050" t="0" r="4445" b="0"/>
            <wp:docPr id="4" name="Рисунок 4" descr="C:\Users\таня\Desktop\открытые занятия\открытое занятие Крышина Т.Н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открытые занятия\открытое занятие Крышина Т.Н\IMG_1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09" cy="210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3D" w:rsidRDefault="00570B3D" w:rsidP="0074353C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4353C" w:rsidRPr="0074353C" w:rsidRDefault="0074353C" w:rsidP="0074353C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4353C">
        <w:rPr>
          <w:b/>
          <w:color w:val="000000"/>
          <w:sz w:val="28"/>
          <w:szCs w:val="28"/>
        </w:rPr>
        <w:t xml:space="preserve">Задание №2.  </w:t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>- Ребята обратите внимание на нашу доску. Кто здесь? Правильно это сказка Красная Шапочка. И нам с вами нужно помочь Красной Шапочке правильно выбрать дорожку, чтоб волк ее опять не перехитрил. У нас есть две дорожки, одна (длинная), а другая (короткая). По какой дорожке нужно пойти Красной Шапочке? А короткая дорожка какая еще</w:t>
      </w:r>
      <w:proofErr w:type="gramStart"/>
      <w:r w:rsidRPr="0074353C">
        <w:rPr>
          <w:color w:val="000000"/>
          <w:sz w:val="28"/>
          <w:szCs w:val="28"/>
        </w:rPr>
        <w:t>?(</w:t>
      </w:r>
      <w:proofErr w:type="gramEnd"/>
      <w:r w:rsidRPr="0074353C">
        <w:rPr>
          <w:color w:val="000000"/>
          <w:sz w:val="28"/>
          <w:szCs w:val="28"/>
        </w:rPr>
        <w:t>широкая), а длинная (узкая). Ребята а волк и Красная Шапочка где встретились</w:t>
      </w:r>
      <w:proofErr w:type="gramStart"/>
      <w:r w:rsidRPr="0074353C">
        <w:rPr>
          <w:color w:val="000000"/>
          <w:sz w:val="28"/>
          <w:szCs w:val="28"/>
        </w:rPr>
        <w:t>?(</w:t>
      </w:r>
      <w:proofErr w:type="gramEnd"/>
      <w:r w:rsidRPr="0074353C">
        <w:rPr>
          <w:color w:val="000000"/>
          <w:sz w:val="28"/>
          <w:szCs w:val="28"/>
        </w:rPr>
        <w:t xml:space="preserve">в лесу). А как вы </w:t>
      </w:r>
      <w:proofErr w:type="gramStart"/>
      <w:r w:rsidRPr="0074353C">
        <w:rPr>
          <w:color w:val="000000"/>
          <w:sz w:val="28"/>
          <w:szCs w:val="28"/>
        </w:rPr>
        <w:t>догадались</w:t>
      </w:r>
      <w:proofErr w:type="gramEnd"/>
      <w:r w:rsidRPr="0074353C">
        <w:rPr>
          <w:color w:val="000000"/>
          <w:sz w:val="28"/>
          <w:szCs w:val="28"/>
        </w:rPr>
        <w:t xml:space="preserve"> что это лес? Правильно здесь много деревьев. А деревья все одинаковые? А какие деревья есть? (высокие и низкие). У дерева ствол….(один), а веток…(много).</w:t>
      </w:r>
    </w:p>
    <w:p w:rsid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>Молодцы, получаем второй ключик.</w:t>
      </w:r>
    </w:p>
    <w:p w:rsidR="00570B3D" w:rsidRPr="0074353C" w:rsidRDefault="00570B3D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71800" cy="2085975"/>
            <wp:effectExtent l="19050" t="0" r="0" b="0"/>
            <wp:docPr id="5" name="Рисунок 5" descr="C:\Users\таня\Desktop\открытые занятия\открытое занятие Крышина Т.Н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открытые занятия\открытое занятие Крышина Т.Н\IMG_1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7" cy="208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24200" cy="2082800"/>
            <wp:effectExtent l="19050" t="0" r="0" b="0"/>
            <wp:docPr id="6" name="Рисунок 6" descr="C:\Users\таня\Desktop\открытые занятия\открытое занятие Крышина Т.Н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открытые занятия\открытое занятие Крышина Т.Н\IMG_1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2" cy="208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3D" w:rsidRDefault="00570B3D" w:rsidP="0074353C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b/>
          <w:color w:val="000000"/>
          <w:sz w:val="28"/>
          <w:szCs w:val="28"/>
        </w:rPr>
        <w:t>Задание №3.</w:t>
      </w:r>
      <w:r w:rsidRPr="0074353C">
        <w:rPr>
          <w:color w:val="000000"/>
          <w:sz w:val="28"/>
          <w:szCs w:val="28"/>
        </w:rPr>
        <w:t xml:space="preserve"> Части суток.</w:t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 xml:space="preserve">- Ребята, нам нужно помочь мальчику, правильно </w:t>
      </w:r>
      <w:proofErr w:type="gramStart"/>
      <w:r w:rsidRPr="0074353C">
        <w:rPr>
          <w:color w:val="000000"/>
          <w:sz w:val="28"/>
          <w:szCs w:val="28"/>
        </w:rPr>
        <w:t>разобраться</w:t>
      </w:r>
      <w:proofErr w:type="gramEnd"/>
      <w:r w:rsidRPr="0074353C">
        <w:rPr>
          <w:color w:val="000000"/>
          <w:sz w:val="28"/>
          <w:szCs w:val="28"/>
        </w:rPr>
        <w:t xml:space="preserve"> что за чем, а то он совсем запутался. Какие части суток мы знаем? А как на казахском языке будет утро, день, вечер, ночь? Молодцы</w:t>
      </w:r>
      <w:proofErr w:type="gramStart"/>
      <w:r w:rsidRPr="0074353C">
        <w:rPr>
          <w:color w:val="000000"/>
          <w:sz w:val="28"/>
          <w:szCs w:val="28"/>
        </w:rPr>
        <w:t xml:space="preserve"> ,</w:t>
      </w:r>
      <w:proofErr w:type="gramEnd"/>
      <w:r w:rsidRPr="0074353C">
        <w:rPr>
          <w:color w:val="000000"/>
          <w:sz w:val="28"/>
          <w:szCs w:val="28"/>
        </w:rPr>
        <w:t xml:space="preserve"> а что мы делаем утром? А днем? А ночью?</w:t>
      </w:r>
    </w:p>
    <w:p w:rsid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 xml:space="preserve">Все </w:t>
      </w:r>
      <w:proofErr w:type="gramStart"/>
      <w:r w:rsidRPr="0074353C">
        <w:rPr>
          <w:color w:val="000000"/>
          <w:sz w:val="28"/>
          <w:szCs w:val="28"/>
        </w:rPr>
        <w:t>справились с заданием получаем</w:t>
      </w:r>
      <w:proofErr w:type="gramEnd"/>
      <w:r w:rsidRPr="0074353C">
        <w:rPr>
          <w:color w:val="000000"/>
          <w:sz w:val="28"/>
          <w:szCs w:val="28"/>
        </w:rPr>
        <w:t xml:space="preserve"> третий ключик.</w:t>
      </w:r>
    </w:p>
    <w:p w:rsidR="00570B3D" w:rsidRPr="0074353C" w:rsidRDefault="00570B3D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43238" cy="2028825"/>
            <wp:effectExtent l="19050" t="0" r="4762" b="0"/>
            <wp:docPr id="7" name="Рисунок 7" descr="C:\Users\таня\Desktop\открытые занятия\открытое занятие Крышина Т.Н\IMG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открытые занятия\открытое занятие Крышина Т.Н\IMG_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52" cy="203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52763" cy="2035175"/>
            <wp:effectExtent l="19050" t="0" r="0" b="0"/>
            <wp:docPr id="8" name="Рисунок 8" descr="C:\Users\таня\Desktop\открытые занятия\открытое занятие Крышина Т.Н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открытые занятия\открытое занятие Крышина Т.Н\IMG_1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60" cy="203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74353C">
        <w:rPr>
          <w:b/>
          <w:color w:val="000000"/>
          <w:sz w:val="28"/>
          <w:szCs w:val="28"/>
        </w:rPr>
        <w:t>Физминутка</w:t>
      </w:r>
      <w:proofErr w:type="spellEnd"/>
      <w:r w:rsidRPr="0074353C">
        <w:rPr>
          <w:b/>
          <w:color w:val="000000"/>
          <w:sz w:val="28"/>
          <w:szCs w:val="28"/>
        </w:rPr>
        <w:t xml:space="preserve"> </w:t>
      </w:r>
      <w:r w:rsidRPr="0074353C">
        <w:rPr>
          <w:color w:val="000000"/>
          <w:sz w:val="28"/>
          <w:szCs w:val="28"/>
        </w:rPr>
        <w:t>«Ветер дует нам в лицо»</w:t>
      </w:r>
    </w:p>
    <w:p w:rsidR="00BA0C3F" w:rsidRDefault="00BA0C3F" w:rsidP="0074353C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4353C" w:rsidRDefault="0074353C" w:rsidP="0074353C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4353C">
        <w:rPr>
          <w:b/>
          <w:color w:val="000000"/>
          <w:sz w:val="28"/>
          <w:szCs w:val="28"/>
        </w:rPr>
        <w:t>Задание №4.</w:t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>-Мальчик играет с котятами в прятки. Нам нужно помочь мальчику найти всех котиков. Называть нужно полным предложением. Например: черный котик спрятался в шкафу</w:t>
      </w:r>
      <w:proofErr w:type="gramStart"/>
      <w:r w:rsidRPr="0074353C">
        <w:rPr>
          <w:color w:val="000000"/>
          <w:sz w:val="28"/>
          <w:szCs w:val="28"/>
        </w:rPr>
        <w:t>.</w:t>
      </w:r>
      <w:proofErr w:type="gramEnd"/>
      <w:r w:rsidRPr="0074353C">
        <w:rPr>
          <w:color w:val="000000"/>
          <w:sz w:val="28"/>
          <w:szCs w:val="28"/>
        </w:rPr>
        <w:t xml:space="preserve"> (</w:t>
      </w:r>
      <w:proofErr w:type="gramStart"/>
      <w:r w:rsidRPr="0074353C">
        <w:rPr>
          <w:color w:val="000000"/>
          <w:sz w:val="28"/>
          <w:szCs w:val="28"/>
        </w:rPr>
        <w:t>з</w:t>
      </w:r>
      <w:proofErr w:type="gramEnd"/>
      <w:r w:rsidRPr="0074353C">
        <w:rPr>
          <w:color w:val="000000"/>
          <w:sz w:val="28"/>
          <w:szCs w:val="28"/>
        </w:rPr>
        <w:t>а, под, на, в, с, около, перед).</w:t>
      </w:r>
    </w:p>
    <w:p w:rsid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>Молодцы, всех котиков нашли, получаем четвертый ключик.</w:t>
      </w:r>
    </w:p>
    <w:p w:rsidR="00BA0C3F" w:rsidRPr="0074353C" w:rsidRDefault="00BA0C3F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52750" cy="2133600"/>
            <wp:effectExtent l="19050" t="0" r="0" b="0"/>
            <wp:docPr id="9" name="Рисунок 9" descr="C:\Users\таня\Desktop\открытые занятия\открытое занятие Крышина Т.Н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открытые занятия\открытое занятие Крышина Т.Н\IMG_1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98" cy="21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09925" cy="2139950"/>
            <wp:effectExtent l="19050" t="0" r="9525" b="0"/>
            <wp:docPr id="10" name="Рисунок 10" descr="C:\Users\таня\Desktop\открытые занятия\открытое занятие Крышина Т.Н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открытые занятия\открытое занятие Крышина Т.Н\IMG_1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37" cy="214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b/>
          <w:color w:val="000000"/>
          <w:sz w:val="28"/>
          <w:szCs w:val="28"/>
        </w:rPr>
        <w:t>Задание№5.</w:t>
      </w:r>
      <w:r w:rsidRPr="0074353C">
        <w:rPr>
          <w:color w:val="000000"/>
          <w:sz w:val="28"/>
          <w:szCs w:val="28"/>
        </w:rPr>
        <w:t xml:space="preserve"> Работа с карточками.</w:t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>- Назовите мне какая цветом у вас полоска сверху? (синяя). А снизу (красная).</w:t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 xml:space="preserve">Посадите на верхнюю полоску одного зайчика. Не </w:t>
      </w:r>
      <w:proofErr w:type="gramStart"/>
      <w:r w:rsidRPr="0074353C">
        <w:rPr>
          <w:color w:val="000000"/>
          <w:sz w:val="28"/>
          <w:szCs w:val="28"/>
        </w:rPr>
        <w:t>забывайте</w:t>
      </w:r>
      <w:proofErr w:type="gramEnd"/>
      <w:r w:rsidRPr="0074353C">
        <w:rPr>
          <w:color w:val="000000"/>
          <w:sz w:val="28"/>
          <w:szCs w:val="28"/>
        </w:rPr>
        <w:t xml:space="preserve"> что выкладываем слева на права с начала полоски. А снизу одну морковь. Теперь посадите много зайчиков. А сколько моркови? (одна). А сделайте так, чтоб было поровну, одинаковое количество зайцев и морковки.</w:t>
      </w:r>
    </w:p>
    <w:p w:rsid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 xml:space="preserve">Молодцы, все справились, получаем последний ключ. Открываем последний замочек. </w:t>
      </w:r>
    </w:p>
    <w:p w:rsidR="00BA0C3F" w:rsidRPr="0074353C" w:rsidRDefault="00BA0C3F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05150" cy="2343150"/>
            <wp:effectExtent l="19050" t="0" r="0" b="0"/>
            <wp:docPr id="11" name="Рисунок 11" descr="C:\Users\таня\Desktop\открытые занятия\открытое занятие Крышина Т.Н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открытые занятия\открытое занятие Крышина Т.Н\IMG_1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73" cy="234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57539" cy="2343150"/>
            <wp:effectExtent l="19050" t="0" r="4761" b="0"/>
            <wp:docPr id="12" name="Рисунок 12" descr="C:\Users\таня\Desktop\открытые занятия\открытое занятие Крышина Т.Н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открытые занятия\открытое занятие Крышина Т.Н\IMG_19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24" cy="234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iCs/>
          <w:sz w:val="28"/>
          <w:szCs w:val="28"/>
          <w:lang w:val="en-US"/>
        </w:rPr>
        <w:lastRenderedPageBreak/>
        <w:t>III</w:t>
      </w:r>
      <w:r w:rsidRPr="0074353C">
        <w:rPr>
          <w:iCs/>
          <w:sz w:val="28"/>
          <w:szCs w:val="28"/>
        </w:rPr>
        <w:t>)</w:t>
      </w:r>
      <w:r w:rsidRPr="0074353C">
        <w:rPr>
          <w:iCs/>
          <w:sz w:val="28"/>
          <w:szCs w:val="28"/>
          <w:lang w:val="kk-KZ"/>
        </w:rPr>
        <w:t xml:space="preserve"> </w:t>
      </w:r>
      <w:r w:rsidRPr="0074353C">
        <w:rPr>
          <w:color w:val="000000"/>
          <w:sz w:val="28"/>
          <w:szCs w:val="28"/>
        </w:rPr>
        <w:t>Қотрынды бөлім – Рефлексивно корригирующий:</w:t>
      </w:r>
    </w:p>
    <w:p w:rsidR="0074353C" w:rsidRPr="0074353C" w:rsidRDefault="0074353C" w:rsidP="0074353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4353C">
        <w:rPr>
          <w:color w:val="000000"/>
          <w:sz w:val="28"/>
          <w:szCs w:val="28"/>
        </w:rPr>
        <w:t xml:space="preserve">Рассматриваем сокровища. </w:t>
      </w:r>
      <w:proofErr w:type="gramStart"/>
      <w:r w:rsidRPr="0074353C">
        <w:rPr>
          <w:color w:val="000000"/>
          <w:sz w:val="28"/>
          <w:szCs w:val="28"/>
        </w:rPr>
        <w:t>Раскраски</w:t>
      </w:r>
      <w:proofErr w:type="gramEnd"/>
      <w:r w:rsidRPr="0074353C">
        <w:rPr>
          <w:color w:val="000000"/>
          <w:sz w:val="28"/>
          <w:szCs w:val="28"/>
        </w:rPr>
        <w:t xml:space="preserve"> состоящие из геометрических фигур. Смайлики веселые и грустные. – Ребята, если вам было сегодня интересно и занятие вам </w:t>
      </w:r>
      <w:proofErr w:type="gramStart"/>
      <w:r w:rsidRPr="0074353C">
        <w:rPr>
          <w:color w:val="000000"/>
          <w:sz w:val="28"/>
          <w:szCs w:val="28"/>
        </w:rPr>
        <w:t>понравилось</w:t>
      </w:r>
      <w:proofErr w:type="gramEnd"/>
      <w:r w:rsidRPr="0074353C">
        <w:rPr>
          <w:color w:val="000000"/>
          <w:sz w:val="28"/>
          <w:szCs w:val="28"/>
        </w:rPr>
        <w:t xml:space="preserve"> то возьмите веселый смайлик. А если вам было тяжело и не интересно то возьмите </w:t>
      </w:r>
      <w:proofErr w:type="gramStart"/>
      <w:r w:rsidRPr="0074353C">
        <w:rPr>
          <w:color w:val="000000"/>
          <w:sz w:val="28"/>
          <w:szCs w:val="28"/>
        </w:rPr>
        <w:t>грустный</w:t>
      </w:r>
      <w:proofErr w:type="gramEnd"/>
      <w:r w:rsidRPr="0074353C">
        <w:rPr>
          <w:color w:val="000000"/>
          <w:sz w:val="28"/>
          <w:szCs w:val="28"/>
        </w:rPr>
        <w:t xml:space="preserve">. А я хочу сказать вам, что вы все большие молодцы, мне очень </w:t>
      </w:r>
      <w:proofErr w:type="gramStart"/>
      <w:r w:rsidRPr="0074353C">
        <w:rPr>
          <w:color w:val="000000"/>
          <w:sz w:val="28"/>
          <w:szCs w:val="28"/>
        </w:rPr>
        <w:t>понравилось</w:t>
      </w:r>
      <w:proofErr w:type="gramEnd"/>
      <w:r w:rsidRPr="0074353C">
        <w:rPr>
          <w:color w:val="000000"/>
          <w:sz w:val="28"/>
          <w:szCs w:val="28"/>
        </w:rPr>
        <w:t xml:space="preserve"> как вы сегодня занимались.</w:t>
      </w:r>
    </w:p>
    <w:p w:rsidR="0074353C" w:rsidRPr="0074353C" w:rsidRDefault="0074353C" w:rsidP="007435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53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</w:p>
    <w:p w:rsidR="00735C9D" w:rsidRPr="0074353C" w:rsidRDefault="00BA0C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7050" cy="2330555"/>
            <wp:effectExtent l="19050" t="0" r="0" b="0"/>
            <wp:docPr id="13" name="Рисунок 13" descr="C:\Users\таня\Desktop\открытые занятия\открытое занятие Крышина Т.Н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открытые занятия\открытое занятие Крышина Т.Н\IMG_1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19" cy="233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28987" cy="2333625"/>
            <wp:effectExtent l="19050" t="0" r="4763" b="0"/>
            <wp:docPr id="14" name="Рисунок 14" descr="C:\Users\таня\Desktop\открытые занятия\открытое занятие Крышина Т.Н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открытые занятия\открытое занятие Крышина Т.Н\IMG_1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88" cy="233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5C9D" w:rsidRPr="0074353C" w:rsidSect="0074353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353C"/>
    <w:rsid w:val="00410D66"/>
    <w:rsid w:val="00570B3D"/>
    <w:rsid w:val="0064180C"/>
    <w:rsid w:val="00735C9D"/>
    <w:rsid w:val="0074353C"/>
    <w:rsid w:val="00BA0C3F"/>
    <w:rsid w:val="00C82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74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4353C"/>
  </w:style>
  <w:style w:type="paragraph" w:styleId="a4">
    <w:name w:val="Balloon Text"/>
    <w:basedOn w:val="a"/>
    <w:link w:val="a5"/>
    <w:uiPriority w:val="99"/>
    <w:semiHidden/>
    <w:unhideWhenUsed/>
    <w:rsid w:val="0074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3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2021-11-04T08:03:00Z</dcterms:created>
  <dcterms:modified xsi:type="dcterms:W3CDTF">2021-11-04T08:46:00Z</dcterms:modified>
</cp:coreProperties>
</file>