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  <w:bookmarkStart w:id="0" w:name="_GoBack"/>
      <w:r w:rsidRPr="00393BC9">
        <w:rPr>
          <w:rStyle w:val="a6"/>
          <w:color w:val="000000"/>
          <w:sz w:val="18"/>
          <w:szCs w:val="18"/>
          <w:lang w:val="kk-KZ"/>
        </w:rPr>
        <w:t>Жамбыл жалпы</w:t>
      </w:r>
      <w:r w:rsidR="00433928" w:rsidRPr="00393BC9">
        <w:rPr>
          <w:rStyle w:val="a6"/>
          <w:color w:val="000000"/>
          <w:sz w:val="18"/>
          <w:szCs w:val="18"/>
          <w:lang w:val="kk-KZ"/>
        </w:rPr>
        <w:t xml:space="preserve"> орта білім беретін мектебінің </w:t>
      </w:r>
      <w:r w:rsidR="00F165DE" w:rsidRPr="00393BC9">
        <w:rPr>
          <w:rStyle w:val="a6"/>
          <w:color w:val="000000"/>
          <w:sz w:val="18"/>
          <w:szCs w:val="18"/>
          <w:lang w:val="kk-KZ"/>
        </w:rPr>
        <w:t xml:space="preserve">«КММ» </w:t>
      </w:r>
      <w:r w:rsidR="00433928" w:rsidRPr="00393BC9">
        <w:rPr>
          <w:rStyle w:val="a6"/>
          <w:color w:val="000000"/>
          <w:sz w:val="18"/>
          <w:szCs w:val="18"/>
          <w:lang w:val="kk-KZ"/>
        </w:rPr>
        <w:t>м</w:t>
      </w:r>
      <w:r w:rsidR="00F165DE" w:rsidRPr="00393BC9">
        <w:rPr>
          <w:rStyle w:val="a6"/>
          <w:color w:val="000000"/>
          <w:sz w:val="18"/>
          <w:szCs w:val="18"/>
          <w:lang w:val="kk-KZ"/>
        </w:rPr>
        <w:t>кетепалды сынып тәрбие</w:t>
      </w:r>
      <w:r w:rsidRPr="00393BC9">
        <w:rPr>
          <w:rStyle w:val="a6"/>
          <w:color w:val="000000"/>
          <w:sz w:val="18"/>
          <w:szCs w:val="18"/>
          <w:lang w:val="kk-KZ"/>
        </w:rPr>
        <w:t>шісі</w:t>
      </w:r>
      <w:r w:rsidR="00FE63C7" w:rsidRPr="00393BC9">
        <w:rPr>
          <w:rStyle w:val="a6"/>
          <w:color w:val="000000"/>
          <w:sz w:val="18"/>
          <w:szCs w:val="18"/>
          <w:lang w:val="kk-KZ"/>
        </w:rPr>
        <w:t xml:space="preserve">: Исмагамбетова Зульфия </w:t>
      </w:r>
    </w:p>
    <w:p w:rsidR="00FE63C7" w:rsidRPr="00393BC9" w:rsidRDefault="00FE63C7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Мизамгалиевна</w:t>
      </w:r>
    </w:p>
    <w:p w:rsidR="00393BC9" w:rsidRDefault="00393BC9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Сабақтың тақырыбы:</w:t>
      </w:r>
      <w:r w:rsidR="00FE63C7" w:rsidRPr="00393BC9">
        <w:rPr>
          <w:color w:val="000000"/>
          <w:sz w:val="18"/>
          <w:szCs w:val="18"/>
          <w:lang w:val="kk-KZ"/>
        </w:rPr>
        <w:t> Заманауи</w:t>
      </w:r>
      <w:r w:rsidR="00F165DE" w:rsidRPr="00393BC9">
        <w:rPr>
          <w:color w:val="000000"/>
          <w:sz w:val="18"/>
          <w:szCs w:val="18"/>
          <w:lang w:val="kk-KZ"/>
        </w:rPr>
        <w:t xml:space="preserve"> ұлттық ойындар</w:t>
      </w:r>
      <w:r w:rsidR="000F0F3A" w:rsidRPr="00393BC9">
        <w:rPr>
          <w:color w:val="000000"/>
          <w:sz w:val="18"/>
          <w:szCs w:val="18"/>
          <w:lang w:val="kk-KZ"/>
        </w:rPr>
        <w:t>.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Мақсаты :</w:t>
      </w:r>
      <w:r w:rsidRPr="00393BC9">
        <w:rPr>
          <w:color w:val="000000"/>
          <w:sz w:val="18"/>
          <w:szCs w:val="18"/>
          <w:lang w:val="kk-KZ"/>
        </w:rPr>
        <w:t> Қаз</w:t>
      </w:r>
      <w:r w:rsidR="005C7097" w:rsidRPr="00393BC9">
        <w:rPr>
          <w:color w:val="000000"/>
          <w:sz w:val="18"/>
          <w:szCs w:val="18"/>
          <w:lang w:val="kk-KZ"/>
        </w:rPr>
        <w:t>ақтың ұлттық ойындары шертпек, шаңырақ, оюлы текемет</w:t>
      </w:r>
      <w:r w:rsidR="00E859B4" w:rsidRPr="00393BC9">
        <w:rPr>
          <w:color w:val="000000"/>
          <w:sz w:val="18"/>
          <w:szCs w:val="18"/>
          <w:lang w:val="kk-KZ"/>
        </w:rPr>
        <w:t xml:space="preserve">,қол күресі </w:t>
      </w:r>
      <w:r w:rsidRPr="00393BC9">
        <w:rPr>
          <w:color w:val="000000"/>
          <w:sz w:val="18"/>
          <w:szCs w:val="18"/>
          <w:lang w:val="kk-KZ"/>
        </w:rPr>
        <w:t>ойындары арқылы балалрға қазақтың салт – дәстүрі , әдет – ғұрпы</w:t>
      </w:r>
      <w:r w:rsidR="00F165DE" w:rsidRPr="00393BC9">
        <w:rPr>
          <w:color w:val="000000"/>
          <w:sz w:val="18"/>
          <w:szCs w:val="18"/>
          <w:lang w:val="kk-KZ"/>
        </w:rPr>
        <w:t>н, туған елге, жерге</w:t>
      </w:r>
      <w:r w:rsidRPr="00393BC9">
        <w:rPr>
          <w:color w:val="000000"/>
          <w:sz w:val="18"/>
          <w:szCs w:val="18"/>
          <w:lang w:val="kk-KZ"/>
        </w:rPr>
        <w:t xml:space="preserve"> деген сүйіспеншілік сезімдерін арттыру.</w:t>
      </w:r>
      <w:r w:rsidR="00F165DE" w:rsidRPr="00393BC9">
        <w:rPr>
          <w:color w:val="000000"/>
          <w:sz w:val="18"/>
          <w:szCs w:val="18"/>
          <w:lang w:val="kk-KZ"/>
        </w:rPr>
        <w:t>Балаларды жылдамдыққа,ептілікке және мергендікке үйрету.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Міндеттері: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1. Балаларды қазақтың ұлттық ойындары мен таныстыра отырып ойын шартын дұрыс бұзбай ойнауға үйрету.</w:t>
      </w:r>
      <w:r w:rsidRPr="00393BC9">
        <w:rPr>
          <w:color w:val="000000"/>
          <w:sz w:val="18"/>
          <w:szCs w:val="18"/>
          <w:lang w:val="kk-KZ"/>
        </w:rPr>
        <w:br/>
        <w:t>2. Ойынды ойнау барысында балалардың ойлау, есте сақтау қабілеттерін ойын кезінде саусақ қол моторикасын дамыту.</w:t>
      </w:r>
      <w:r w:rsidRPr="00393BC9">
        <w:rPr>
          <w:color w:val="000000"/>
          <w:sz w:val="18"/>
          <w:szCs w:val="18"/>
          <w:lang w:val="kk-KZ"/>
        </w:rPr>
        <w:br/>
        <w:t>3. Қазақтың ұлттық ойындарын ойнай білуге тәрбиелеу.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Сабақ түрі:</w:t>
      </w:r>
      <w:r w:rsidRPr="00393BC9">
        <w:rPr>
          <w:color w:val="000000"/>
          <w:sz w:val="18"/>
          <w:szCs w:val="18"/>
          <w:lang w:val="kk-KZ"/>
        </w:rPr>
        <w:t> аралас ойын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Сабақтың әдісі: </w:t>
      </w:r>
      <w:r w:rsidRPr="00393BC9">
        <w:rPr>
          <w:color w:val="000000"/>
          <w:sz w:val="18"/>
          <w:szCs w:val="18"/>
          <w:lang w:val="kk-KZ"/>
        </w:rPr>
        <w:t>Әңгіме ойын түрінде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Көрнекілік:</w:t>
      </w:r>
      <w:r w:rsidR="005C7097" w:rsidRPr="00393BC9">
        <w:rPr>
          <w:color w:val="000000"/>
          <w:sz w:val="18"/>
          <w:szCs w:val="18"/>
          <w:lang w:val="kk-KZ"/>
        </w:rPr>
        <w:t> асық, шаңырақ, текемет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Сәлеметсіздер ме, балалар!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Біздің бүгінгі сабағымызға қонақтар келді. Келген қонақтармен амандасайықшы.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Сәлеметсіздер ме?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1. Шаттық шеңбері</w:t>
      </w:r>
    </w:p>
    <w:p w:rsidR="00433928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Дөңгелене тұрайық,</w:t>
      </w:r>
      <w:r w:rsidR="00393BC9" w:rsidRPr="00393BC9">
        <w:rPr>
          <w:color w:val="000000"/>
          <w:sz w:val="18"/>
          <w:szCs w:val="18"/>
          <w:lang w:val="kk-KZ"/>
        </w:rPr>
        <w:t xml:space="preserve"> </w:t>
      </w:r>
      <w:r w:rsidRPr="00393BC9">
        <w:rPr>
          <w:color w:val="000000"/>
          <w:sz w:val="18"/>
          <w:szCs w:val="18"/>
          <w:lang w:val="kk-KZ"/>
        </w:rPr>
        <w:t>Кереге болып керіліп,</w:t>
      </w:r>
      <w:r w:rsidRPr="00393BC9">
        <w:rPr>
          <w:color w:val="000000"/>
          <w:sz w:val="18"/>
          <w:szCs w:val="18"/>
          <w:lang w:val="kk-KZ"/>
        </w:rPr>
        <w:br/>
        <w:t>Уыктар боп иіліп,</w:t>
      </w:r>
      <w:r w:rsidR="00393BC9" w:rsidRPr="00393BC9">
        <w:rPr>
          <w:color w:val="000000"/>
          <w:sz w:val="18"/>
          <w:szCs w:val="18"/>
          <w:lang w:val="kk-KZ"/>
        </w:rPr>
        <w:t xml:space="preserve"> </w:t>
      </w:r>
      <w:r w:rsidR="00393BC9">
        <w:rPr>
          <w:color w:val="000000"/>
          <w:sz w:val="18"/>
          <w:szCs w:val="18"/>
          <w:lang w:val="kk-KZ"/>
        </w:rPr>
        <w:br/>
        <w:t>Киіз үйді құрайық,</w:t>
      </w:r>
      <w:r w:rsidRPr="00393BC9">
        <w:rPr>
          <w:color w:val="000000"/>
          <w:sz w:val="18"/>
          <w:szCs w:val="18"/>
          <w:lang w:val="kk-KZ"/>
        </w:rPr>
        <w:br/>
        <w:t>Киіз үйді құрайық.</w:t>
      </w:r>
      <w:r w:rsidRPr="00393BC9">
        <w:rPr>
          <w:color w:val="000000"/>
          <w:sz w:val="18"/>
          <w:szCs w:val="18"/>
          <w:lang w:val="kk-KZ"/>
        </w:rPr>
        <w:br/>
        <w:t>Жарайсыңдар!</w:t>
      </w:r>
    </w:p>
    <w:p w:rsidR="00A13259" w:rsidRPr="00393BC9" w:rsidRDefault="00063C9A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2</w:t>
      </w:r>
      <w:r w:rsidR="00A13259" w:rsidRPr="00393BC9">
        <w:rPr>
          <w:rStyle w:val="a6"/>
          <w:color w:val="000000"/>
          <w:sz w:val="18"/>
          <w:szCs w:val="18"/>
          <w:lang w:val="kk-KZ"/>
        </w:rPr>
        <w:t xml:space="preserve">. Қазақтың </w:t>
      </w:r>
      <w:r w:rsidR="00620A92" w:rsidRPr="00393BC9">
        <w:rPr>
          <w:rStyle w:val="a6"/>
          <w:color w:val="000000"/>
          <w:sz w:val="18"/>
          <w:szCs w:val="18"/>
          <w:lang w:val="kk-KZ"/>
        </w:rPr>
        <w:t>заманауи ұлттық ойындары</w:t>
      </w:r>
    </w:p>
    <w:p w:rsidR="00353865" w:rsidRPr="00393BC9" w:rsidRDefault="005C7097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1. Ш</w:t>
      </w:r>
      <w:r w:rsidR="00353865" w:rsidRPr="00393BC9">
        <w:rPr>
          <w:rStyle w:val="a6"/>
          <w:color w:val="000000"/>
          <w:sz w:val="18"/>
          <w:szCs w:val="18"/>
          <w:lang w:val="kk-KZ"/>
        </w:rPr>
        <w:t>ертпек</w:t>
      </w:r>
      <w:r w:rsidRPr="00393BC9">
        <w:rPr>
          <w:rStyle w:val="a6"/>
          <w:color w:val="000000"/>
          <w:sz w:val="18"/>
          <w:szCs w:val="18"/>
          <w:lang w:val="kk-KZ"/>
        </w:rPr>
        <w:t xml:space="preserve"> </w:t>
      </w:r>
      <w:r w:rsidR="00353865" w:rsidRPr="00393BC9">
        <w:rPr>
          <w:rStyle w:val="a6"/>
          <w:color w:val="000000"/>
          <w:sz w:val="18"/>
          <w:szCs w:val="18"/>
          <w:lang w:val="kk-KZ"/>
        </w:rPr>
        <w:t xml:space="preserve"> </w:t>
      </w:r>
    </w:p>
    <w:p w:rsidR="00A13259" w:rsidRPr="00393BC9" w:rsidRDefault="00353865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Шертпек о</w:t>
      </w:r>
      <w:r w:rsidR="005C7097"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йыны</w:t>
      </w:r>
      <w:r w:rsidR="00866B3B"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 xml:space="preserve"> арқылы балаларды жылдамдыққа, ептілікке және мергендікке үйренеді.</w:t>
      </w:r>
    </w:p>
    <w:p w:rsidR="00393BC9" w:rsidRDefault="00A13259" w:rsidP="00393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 xml:space="preserve"> </w:t>
      </w:r>
      <w:r w:rsidR="00D65C6A" w:rsidRPr="00393BC9">
        <w:rPr>
          <w:color w:val="000000"/>
          <w:sz w:val="18"/>
          <w:szCs w:val="18"/>
          <w:lang w:val="kk-KZ"/>
        </w:rPr>
        <w:t xml:space="preserve">Әр </w:t>
      </w:r>
      <w:r w:rsidR="00866B3B" w:rsidRPr="00393BC9">
        <w:rPr>
          <w:color w:val="000000"/>
          <w:sz w:val="18"/>
          <w:szCs w:val="18"/>
          <w:lang w:val="kk-KZ"/>
        </w:rPr>
        <w:t>қатарда асық саны көрсетілген,арнайы сызық белгісіне асықты қойып  дәлдеп шеріту арқылы ойнатылады.Өз қатарынан шығып кеткен асық</w:t>
      </w:r>
      <w:r w:rsidR="003C6383" w:rsidRPr="00393BC9">
        <w:rPr>
          <w:color w:val="000000"/>
          <w:sz w:val="18"/>
          <w:szCs w:val="18"/>
          <w:lang w:val="kk-KZ"/>
        </w:rPr>
        <w:t>тар</w:t>
      </w:r>
      <w:r w:rsidR="00866B3B" w:rsidRPr="00393BC9">
        <w:rPr>
          <w:color w:val="000000"/>
          <w:sz w:val="18"/>
          <w:szCs w:val="18"/>
          <w:lang w:val="kk-KZ"/>
        </w:rPr>
        <w:t xml:space="preserve"> ұпай болып есептеледі</w:t>
      </w:r>
      <w:r w:rsidR="003C6383" w:rsidRPr="00393BC9">
        <w:rPr>
          <w:color w:val="000000"/>
          <w:sz w:val="18"/>
          <w:szCs w:val="18"/>
          <w:lang w:val="kk-KZ"/>
        </w:rPr>
        <w:t>.Шерту мүмкүндігі үш немесе бес рет беріледі.Осылай ойын кезегімен жалғасады. Ал ең көп асық жинаған оқушы жеңімпаз болады.</w:t>
      </w:r>
    </w:p>
    <w:p w:rsidR="00393BC9" w:rsidRDefault="00063C9A" w:rsidP="00393BC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3. Сергіту сәті</w:t>
      </w:r>
    </w:p>
    <w:p w:rsidR="00063C9A" w:rsidRPr="00393BC9" w:rsidRDefault="00433928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Оюлар қимылдық биі</w:t>
      </w:r>
    </w:p>
    <w:p w:rsidR="00063C9A" w:rsidRPr="00393BC9" w:rsidRDefault="00433928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Қазақша «Қамажай» әнін қойып қою</w:t>
      </w:r>
    </w:p>
    <w:p w:rsidR="00393BC9" w:rsidRDefault="00393BC9" w:rsidP="00393B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  <w:lang w:val="kk-KZ"/>
        </w:rPr>
      </w:pPr>
    </w:p>
    <w:p w:rsidR="00063C9A" w:rsidRPr="00393BC9" w:rsidRDefault="00433928" w:rsidP="00393B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  <w:lang w:val="kk-KZ"/>
        </w:rPr>
      </w:pPr>
      <w:r w:rsidRPr="00393BC9">
        <w:rPr>
          <w:b/>
          <w:bCs/>
          <w:color w:val="000000"/>
          <w:sz w:val="18"/>
          <w:szCs w:val="18"/>
          <w:lang w:val="kk-KZ"/>
        </w:rPr>
        <w:t>2</w:t>
      </w:r>
      <w:r w:rsidR="00063C9A" w:rsidRPr="00393BC9">
        <w:rPr>
          <w:b/>
          <w:bCs/>
          <w:color w:val="000000"/>
          <w:sz w:val="18"/>
          <w:szCs w:val="18"/>
          <w:lang w:val="kk-KZ"/>
        </w:rPr>
        <w:t>. Оюлы текемет</w:t>
      </w:r>
    </w:p>
    <w:p w:rsidR="00920CF5" w:rsidRPr="00393BC9" w:rsidRDefault="00063C9A" w:rsidP="00063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Оюлы  текеметті сәнді қолтанбалы ұлттық өрнекпен</w:t>
      </w:r>
      <w:r w:rsidR="00015F0A" w:rsidRPr="00393BC9">
        <w:rPr>
          <w:color w:val="000000"/>
          <w:sz w:val="18"/>
          <w:szCs w:val="18"/>
          <w:lang w:val="kk-KZ"/>
        </w:rPr>
        <w:t xml:space="preserve"> безендіру тәсілін үйрету,ою-өрнектерді орналастыра білу,түсті сезіне білу,балалардың қазақша сөйлеу қабілеттерін арттыру.</w:t>
      </w:r>
    </w:p>
    <w:p w:rsidR="00015F0A" w:rsidRPr="00393BC9" w:rsidRDefault="00015F0A" w:rsidP="00063C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Бұл ойын арқылы</w:t>
      </w:r>
      <w:r w:rsidR="00520F98" w:rsidRPr="00393BC9">
        <w:rPr>
          <w:color w:val="000000"/>
          <w:sz w:val="18"/>
          <w:szCs w:val="18"/>
          <w:lang w:val="kk-KZ"/>
        </w:rPr>
        <w:t xml:space="preserve"> балаларға есептер жазылған ақ қағазды таратып</w:t>
      </w:r>
      <w:r w:rsidRPr="00393BC9">
        <w:rPr>
          <w:color w:val="000000"/>
          <w:sz w:val="18"/>
          <w:szCs w:val="18"/>
          <w:lang w:val="kk-KZ"/>
        </w:rPr>
        <w:t xml:space="preserve"> арифметикалық</w:t>
      </w:r>
      <w:r w:rsidR="00520F98" w:rsidRPr="00393BC9">
        <w:rPr>
          <w:color w:val="000000"/>
          <w:sz w:val="18"/>
          <w:szCs w:val="18"/>
          <w:lang w:val="kk-KZ"/>
        </w:rPr>
        <w:t xml:space="preserve"> текемет құрастыра отырып,</w:t>
      </w:r>
      <w:r w:rsidRPr="00393BC9">
        <w:rPr>
          <w:color w:val="000000"/>
          <w:sz w:val="18"/>
          <w:szCs w:val="18"/>
          <w:lang w:val="kk-KZ"/>
        </w:rPr>
        <w:t xml:space="preserve"> оюлы текемет</w:t>
      </w:r>
      <w:r w:rsidR="00520F98" w:rsidRPr="00393BC9">
        <w:rPr>
          <w:color w:val="000000"/>
          <w:sz w:val="18"/>
          <w:szCs w:val="18"/>
          <w:lang w:val="kk-KZ"/>
        </w:rPr>
        <w:t xml:space="preserve"> жасап шығу.</w:t>
      </w:r>
    </w:p>
    <w:p w:rsidR="00433928" w:rsidRPr="00393BC9" w:rsidRDefault="00520F98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Фетр матасынан ойылған оюлардан оюлы текемет жасау,ыстық желімді қолдана отырып.</w:t>
      </w:r>
    </w:p>
    <w:p w:rsidR="00393BC9" w:rsidRDefault="00393BC9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</w:p>
    <w:p w:rsidR="00353865" w:rsidRPr="00393BC9" w:rsidRDefault="00433928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3</w:t>
      </w:r>
      <w:r w:rsidR="00A13259" w:rsidRPr="00393BC9">
        <w:rPr>
          <w:rStyle w:val="a6"/>
          <w:color w:val="000000"/>
          <w:sz w:val="18"/>
          <w:szCs w:val="18"/>
          <w:lang w:val="kk-KZ"/>
        </w:rPr>
        <w:t xml:space="preserve">. </w:t>
      </w:r>
      <w:r w:rsidR="00353865" w:rsidRPr="00393BC9">
        <w:rPr>
          <w:rStyle w:val="a6"/>
          <w:color w:val="000000"/>
          <w:sz w:val="18"/>
          <w:szCs w:val="18"/>
          <w:lang w:val="kk-KZ"/>
        </w:rPr>
        <w:t>Шаңырақ</w:t>
      </w:r>
    </w:p>
    <w:p w:rsidR="00353865" w:rsidRPr="00393BC9" w:rsidRDefault="00353865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 xml:space="preserve"> </w:t>
      </w: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 xml:space="preserve">Шаңырақ </w:t>
      </w:r>
      <w:r w:rsidR="003557AD"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 xml:space="preserve"> музыкалық сипаттағы әуенді қимыл қозғалыс арқылы балаларға көтеріңкі көңіл күй сыйлау арқылы ойнайтын ойын түрі</w:t>
      </w:r>
    </w:p>
    <w:p w:rsidR="003557AD" w:rsidRPr="00393BC9" w:rsidRDefault="003557AD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Біз көңілді балалармыз</w:t>
      </w:r>
    </w:p>
    <w:p w:rsidR="003557AD" w:rsidRPr="00393BC9" w:rsidRDefault="003557AD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Үлкен шеңбер құрамыз</w:t>
      </w:r>
    </w:p>
    <w:p w:rsidR="003557AD" w:rsidRPr="00393BC9" w:rsidRDefault="003557AD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Күмбүрлеген күйді тыңдап</w:t>
      </w:r>
    </w:p>
    <w:p w:rsidR="003557AD" w:rsidRPr="00393BC9" w:rsidRDefault="003557AD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Би қимылын жасаймыз</w:t>
      </w:r>
    </w:p>
    <w:p w:rsidR="003557AD" w:rsidRPr="00393BC9" w:rsidRDefault="00B37612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Ат болыпта шабамыз</w:t>
      </w:r>
    </w:p>
    <w:p w:rsidR="00B37612" w:rsidRPr="00393BC9" w:rsidRDefault="00B37612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Құс болып та ұшамыз</w:t>
      </w:r>
    </w:p>
    <w:p w:rsidR="00B37612" w:rsidRPr="00393BC9" w:rsidRDefault="00B37612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Тоқтағанда әсем әуен</w:t>
      </w:r>
    </w:p>
    <w:p w:rsidR="00B37612" w:rsidRPr="00393BC9" w:rsidRDefault="00B37612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Шаңырақты құрамыз</w:t>
      </w:r>
    </w:p>
    <w:p w:rsidR="00B37612" w:rsidRPr="00393BC9" w:rsidRDefault="00B37612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Бір,екі,үш тұр</w:t>
      </w:r>
    </w:p>
    <w:p w:rsidR="00353865" w:rsidRPr="00393BC9" w:rsidRDefault="00B37612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18"/>
          <w:szCs w:val="18"/>
          <w:lang w:val="kk-KZ"/>
        </w:rPr>
      </w:pPr>
      <w:r w:rsidRPr="00393BC9">
        <w:rPr>
          <w:rStyle w:val="a6"/>
          <w:b w:val="0"/>
          <w:bCs w:val="0"/>
          <w:color w:val="000000"/>
          <w:sz w:val="18"/>
          <w:szCs w:val="18"/>
          <w:lang w:val="kk-KZ"/>
        </w:rPr>
        <w:t>Қане тезірек шаңырақ құр</w:t>
      </w:r>
    </w:p>
    <w:p w:rsidR="00393BC9" w:rsidRDefault="00393BC9" w:rsidP="00A132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</w:p>
    <w:p w:rsidR="00A13259" w:rsidRPr="00393BC9" w:rsidRDefault="00433928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4.</w:t>
      </w:r>
      <w:r w:rsidR="00A13259" w:rsidRPr="00393BC9">
        <w:rPr>
          <w:rStyle w:val="a6"/>
          <w:color w:val="000000"/>
          <w:sz w:val="18"/>
          <w:szCs w:val="18"/>
          <w:lang w:val="kk-KZ"/>
        </w:rPr>
        <w:t>Қол күрес</w:t>
      </w:r>
    </w:p>
    <w:p w:rsidR="00393BC9" w:rsidRDefault="00A13259" w:rsidP="00393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Бұл ойын стол үстінде екі баланың білек сынасумен орындалады. 2 бала шынтақтарын столға тіреп қол бастарын айқастырады. Кім білекті столға жықса сол бала жеңіске жетеді.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5. Бекіту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- Балалар сендерге қазақтың ұлттық ойындары ұнады ма?</w:t>
      </w:r>
    </w:p>
    <w:p w:rsidR="00F71F63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Иә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- Жарайсыңдар!!!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Балалар қазақтың қандай ұлттық ойындарын ойнадық?</w:t>
      </w:r>
    </w:p>
    <w:p w:rsidR="00F71F63" w:rsidRPr="00393BC9" w:rsidRDefault="00F71F63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Шертпек. Шаңырақ. Оюлы текемет.Қол күресі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- Жарайсыңдар!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- Ойын ойнаған ұнай ма?</w:t>
      </w:r>
    </w:p>
    <w:p w:rsid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- Иә, ұнайды</w:t>
      </w:r>
    </w:p>
    <w:p w:rsidR="00393BC9" w:rsidRDefault="00393BC9" w:rsidP="00393BC9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18"/>
          <w:szCs w:val="18"/>
          <w:lang w:val="kk-KZ"/>
        </w:rPr>
      </w:pPr>
    </w:p>
    <w:p w:rsidR="00393BC9" w:rsidRDefault="00A13259" w:rsidP="0039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kk-KZ"/>
        </w:rPr>
      </w:pPr>
      <w:r w:rsidRPr="00393BC9">
        <w:rPr>
          <w:rStyle w:val="a6"/>
          <w:color w:val="000000"/>
          <w:sz w:val="18"/>
          <w:szCs w:val="18"/>
          <w:lang w:val="kk-KZ"/>
        </w:rPr>
        <w:t>6. Қоштасу шеңбері.</w:t>
      </w:r>
    </w:p>
    <w:p w:rsidR="00A13259" w:rsidRPr="00393BC9" w:rsidRDefault="00A13259" w:rsidP="00393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kk-KZ"/>
        </w:rPr>
      </w:pPr>
      <w:r w:rsidRPr="00393BC9">
        <w:rPr>
          <w:color w:val="000000"/>
          <w:sz w:val="18"/>
          <w:szCs w:val="18"/>
          <w:lang w:val="kk-KZ"/>
        </w:rPr>
        <w:t>Бі</w:t>
      </w:r>
      <w:r w:rsidR="00F71F63" w:rsidRPr="00393BC9">
        <w:rPr>
          <w:color w:val="000000"/>
          <w:sz w:val="18"/>
          <w:szCs w:val="18"/>
          <w:lang w:val="kk-KZ"/>
        </w:rPr>
        <w:t>здің топтың ұл-қыздары</w:t>
      </w:r>
      <w:r w:rsidRPr="00393BC9">
        <w:rPr>
          <w:color w:val="000000"/>
          <w:sz w:val="18"/>
          <w:szCs w:val="18"/>
          <w:lang w:val="kk-KZ"/>
        </w:rPr>
        <w:br/>
        <w:t>Тату тәтті ойнаймыз</w:t>
      </w:r>
      <w:r w:rsidRPr="00393BC9">
        <w:rPr>
          <w:color w:val="000000"/>
          <w:sz w:val="18"/>
          <w:szCs w:val="18"/>
          <w:lang w:val="kk-KZ"/>
        </w:rPr>
        <w:br/>
        <w:t>Баршаңызға, бәріне</w:t>
      </w:r>
      <w:r w:rsidRPr="00393BC9">
        <w:rPr>
          <w:color w:val="000000"/>
          <w:sz w:val="18"/>
          <w:szCs w:val="18"/>
          <w:lang w:val="kk-KZ"/>
        </w:rPr>
        <w:br/>
        <w:t>Тек қуаныш сыйлаймыз.</w:t>
      </w:r>
    </w:p>
    <w:p w:rsidR="00A13259" w:rsidRPr="00393BC9" w:rsidRDefault="00A13259" w:rsidP="00A13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spellStart"/>
      <w:r w:rsidRPr="00393BC9">
        <w:rPr>
          <w:rStyle w:val="a6"/>
          <w:color w:val="000000"/>
          <w:sz w:val="18"/>
          <w:szCs w:val="18"/>
        </w:rPr>
        <w:t>Сау</w:t>
      </w:r>
      <w:proofErr w:type="spellEnd"/>
      <w:r w:rsidRPr="00393BC9">
        <w:rPr>
          <w:rStyle w:val="a6"/>
          <w:color w:val="000000"/>
          <w:sz w:val="18"/>
          <w:szCs w:val="18"/>
        </w:rPr>
        <w:t xml:space="preserve"> </w:t>
      </w:r>
      <w:proofErr w:type="spellStart"/>
      <w:r w:rsidRPr="00393BC9">
        <w:rPr>
          <w:rStyle w:val="a6"/>
          <w:color w:val="000000"/>
          <w:sz w:val="18"/>
          <w:szCs w:val="18"/>
        </w:rPr>
        <w:t>болыңыздар</w:t>
      </w:r>
      <w:proofErr w:type="spellEnd"/>
      <w:r w:rsidRPr="00393BC9">
        <w:rPr>
          <w:rStyle w:val="a6"/>
          <w:color w:val="000000"/>
          <w:sz w:val="18"/>
          <w:szCs w:val="18"/>
        </w:rPr>
        <w:t>!</w:t>
      </w:r>
    </w:p>
    <w:bookmarkEnd w:id="0"/>
    <w:p w:rsidR="002605D3" w:rsidRPr="00393BC9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18"/>
          <w:szCs w:val="18"/>
          <w:lang w:val="kk-KZ" w:eastAsia="ru-RU"/>
        </w:rPr>
      </w:pPr>
    </w:p>
    <w:p w:rsidR="002605D3" w:rsidRPr="00393BC9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18"/>
          <w:szCs w:val="18"/>
          <w:lang w:val="kk-KZ" w:eastAsia="ru-RU"/>
        </w:rPr>
      </w:pPr>
    </w:p>
    <w:p w:rsidR="002605D3" w:rsidRPr="000F0F3A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28"/>
          <w:szCs w:val="28"/>
          <w:lang w:val="kk-KZ" w:eastAsia="ru-RU"/>
        </w:rPr>
      </w:pPr>
    </w:p>
    <w:p w:rsidR="002605D3" w:rsidRPr="000F0F3A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40"/>
          <w:szCs w:val="40"/>
          <w:lang w:val="kk-KZ" w:eastAsia="ru-RU"/>
        </w:rPr>
      </w:pPr>
    </w:p>
    <w:p w:rsidR="002605D3" w:rsidRPr="000F0F3A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40"/>
          <w:szCs w:val="40"/>
          <w:lang w:val="kk-KZ" w:eastAsia="ru-RU"/>
        </w:rPr>
      </w:pPr>
    </w:p>
    <w:p w:rsidR="002605D3" w:rsidRPr="000F0F3A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40"/>
          <w:szCs w:val="40"/>
          <w:lang w:val="kk-KZ" w:eastAsia="ru-RU"/>
        </w:rPr>
      </w:pPr>
    </w:p>
    <w:p w:rsidR="002605D3" w:rsidRPr="000F0F3A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40"/>
          <w:szCs w:val="40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B70D6D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03E6F"/>
          <w:sz w:val="36"/>
          <w:szCs w:val="36"/>
          <w:lang w:eastAsia="ru-RU"/>
        </w:rPr>
        <w:drawing>
          <wp:inline distT="0" distB="0" distL="0" distR="0" wp14:anchorId="7B9C1758" wp14:editId="2E387358">
            <wp:extent cx="10337272" cy="7101444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" t="6262" r="5739" b="4182"/>
                    <a:stretch/>
                  </pic:blipFill>
                  <pic:spPr bwMode="auto">
                    <a:xfrm>
                      <a:off x="0" y="0"/>
                      <a:ext cx="10375330" cy="71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page" w:horzAnchor="margin" w:tblpY="594"/>
        <w:tblW w:w="15410" w:type="dxa"/>
        <w:tblLook w:val="04A0" w:firstRow="1" w:lastRow="0" w:firstColumn="1" w:lastColumn="0" w:noHBand="0" w:noVBand="1"/>
      </w:tblPr>
      <w:tblGrid>
        <w:gridCol w:w="5136"/>
        <w:gridCol w:w="5137"/>
        <w:gridCol w:w="5137"/>
      </w:tblGrid>
      <w:tr w:rsidR="009A46C4" w:rsidTr="009A46C4">
        <w:trPr>
          <w:trHeight w:val="3392"/>
        </w:trPr>
        <w:tc>
          <w:tcPr>
            <w:tcW w:w="5136" w:type="dxa"/>
          </w:tcPr>
          <w:p w:rsidR="009A46C4" w:rsidRPr="00F971E3" w:rsidRDefault="00934CC9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4</w:t>
            </w:r>
          </w:p>
        </w:tc>
        <w:tc>
          <w:tcPr>
            <w:tcW w:w="5137" w:type="dxa"/>
          </w:tcPr>
          <w:p w:rsidR="009A46C4" w:rsidRPr="00F971E3" w:rsidRDefault="00973CA4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1</w:t>
            </w:r>
          </w:p>
        </w:tc>
        <w:tc>
          <w:tcPr>
            <w:tcW w:w="5137" w:type="dxa"/>
          </w:tcPr>
          <w:p w:rsidR="009A46C4" w:rsidRPr="00F971E3" w:rsidRDefault="00973CA4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3</w:t>
            </w:r>
          </w:p>
        </w:tc>
      </w:tr>
      <w:tr w:rsidR="009A46C4" w:rsidTr="009A46C4">
        <w:trPr>
          <w:trHeight w:val="3264"/>
        </w:trPr>
        <w:tc>
          <w:tcPr>
            <w:tcW w:w="5136" w:type="dxa"/>
          </w:tcPr>
          <w:p w:rsidR="009A46C4" w:rsidRPr="00F971E3" w:rsidRDefault="00934CC9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2</w:t>
            </w:r>
          </w:p>
        </w:tc>
        <w:tc>
          <w:tcPr>
            <w:tcW w:w="5137" w:type="dxa"/>
          </w:tcPr>
          <w:p w:rsidR="009A46C4" w:rsidRPr="00F971E3" w:rsidRDefault="00973CA4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5</w:t>
            </w:r>
          </w:p>
        </w:tc>
        <w:tc>
          <w:tcPr>
            <w:tcW w:w="5137" w:type="dxa"/>
          </w:tcPr>
          <w:p w:rsidR="009A46C4" w:rsidRPr="00F971E3" w:rsidRDefault="00973CA4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6</w:t>
            </w:r>
          </w:p>
        </w:tc>
      </w:tr>
      <w:tr w:rsidR="009A46C4" w:rsidTr="009A46C4">
        <w:trPr>
          <w:trHeight w:val="3538"/>
        </w:trPr>
        <w:tc>
          <w:tcPr>
            <w:tcW w:w="5136" w:type="dxa"/>
          </w:tcPr>
          <w:p w:rsidR="009A46C4" w:rsidRPr="00F971E3" w:rsidRDefault="00934CC9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8</w:t>
            </w:r>
          </w:p>
        </w:tc>
        <w:tc>
          <w:tcPr>
            <w:tcW w:w="5137" w:type="dxa"/>
          </w:tcPr>
          <w:p w:rsidR="009A46C4" w:rsidRPr="00F971E3" w:rsidRDefault="00973CA4" w:rsidP="00973CA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7</w:t>
            </w:r>
          </w:p>
        </w:tc>
        <w:tc>
          <w:tcPr>
            <w:tcW w:w="5137" w:type="dxa"/>
          </w:tcPr>
          <w:p w:rsidR="009A46C4" w:rsidRPr="00F971E3" w:rsidRDefault="00934CC9" w:rsidP="009A46C4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9</w:t>
            </w:r>
          </w:p>
        </w:tc>
      </w:tr>
    </w:tbl>
    <w:p w:rsidR="009A46C4" w:rsidRDefault="009A46C4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tbl>
      <w:tblPr>
        <w:tblStyle w:val="a7"/>
        <w:tblpPr w:leftFromText="180" w:rightFromText="180" w:vertAnchor="page" w:horzAnchor="margin" w:tblpXSpec="center" w:tblpY="1555"/>
        <w:tblW w:w="15410" w:type="dxa"/>
        <w:tblLook w:val="04A0" w:firstRow="1" w:lastRow="0" w:firstColumn="1" w:lastColumn="0" w:noHBand="0" w:noVBand="1"/>
      </w:tblPr>
      <w:tblGrid>
        <w:gridCol w:w="5136"/>
        <w:gridCol w:w="5137"/>
        <w:gridCol w:w="5137"/>
      </w:tblGrid>
      <w:tr w:rsidR="00F971E3" w:rsidTr="00681782">
        <w:tc>
          <w:tcPr>
            <w:tcW w:w="5136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1 + 2</w:t>
            </w:r>
          </w:p>
        </w:tc>
        <w:tc>
          <w:tcPr>
            <w:tcW w:w="5137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0 + 1</w:t>
            </w:r>
          </w:p>
        </w:tc>
        <w:tc>
          <w:tcPr>
            <w:tcW w:w="5137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2 + 2</w:t>
            </w:r>
          </w:p>
        </w:tc>
      </w:tr>
      <w:tr w:rsidR="00F971E3" w:rsidTr="00681782">
        <w:tc>
          <w:tcPr>
            <w:tcW w:w="5136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3 + 3</w:t>
            </w:r>
          </w:p>
        </w:tc>
        <w:tc>
          <w:tcPr>
            <w:tcW w:w="5137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1+ 4</w:t>
            </w:r>
          </w:p>
        </w:tc>
        <w:tc>
          <w:tcPr>
            <w:tcW w:w="5137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2 + 0</w:t>
            </w:r>
          </w:p>
        </w:tc>
      </w:tr>
      <w:tr w:rsidR="00F971E3" w:rsidTr="00681782">
        <w:tc>
          <w:tcPr>
            <w:tcW w:w="5136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7 + 2</w:t>
            </w:r>
          </w:p>
        </w:tc>
        <w:tc>
          <w:tcPr>
            <w:tcW w:w="5137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6 + 1</w:t>
            </w:r>
          </w:p>
        </w:tc>
        <w:tc>
          <w:tcPr>
            <w:tcW w:w="5137" w:type="dxa"/>
          </w:tcPr>
          <w:p w:rsidR="00F971E3" w:rsidRPr="00F971E3" w:rsidRDefault="00F971E3" w:rsidP="00681782">
            <w:pPr>
              <w:spacing w:before="120"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</w:pPr>
            <w:r w:rsidRPr="00F971E3">
              <w:rPr>
                <w:rFonts w:ascii="Times New Roman" w:eastAsia="Times New Roman" w:hAnsi="Times New Roman" w:cs="Times New Roman"/>
                <w:color w:val="303E6F"/>
                <w:sz w:val="220"/>
                <w:szCs w:val="220"/>
                <w:lang w:val="kk-KZ" w:eastAsia="ru-RU"/>
              </w:rPr>
              <w:t>6 + 2</w:t>
            </w:r>
          </w:p>
        </w:tc>
      </w:tr>
    </w:tbl>
    <w:p w:rsidR="002605D3" w:rsidRDefault="002605D3" w:rsidP="00F971E3">
      <w:pPr>
        <w:shd w:val="clear" w:color="auto" w:fill="FFFFFF"/>
        <w:tabs>
          <w:tab w:val="left" w:pos="142"/>
        </w:tabs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B70D6D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1C51C0" wp14:editId="7C59E5F2">
                <wp:extent cx="307340" cy="307340"/>
                <wp:effectExtent l="0" t="0" r="0" b="0"/>
                <wp:docPr id="2" name="AutoShape 2" descr="https://fsd.kopilkaurokov.ru/uploads/user_file_573c6d1a6a31b/k-azak-khalk-ynyn-k-olonieri-1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8AFC9" id="AutoShape 2" o:spid="_x0000_s1026" alt="https://fsd.kopilkaurokov.ru/uploads/user_file_573c6d1a6a31b/k-azak-khalk-ynyn-k-olonieri-1_1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C17F7C" w:rsidRDefault="00C17F7C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C17F7C" w:rsidRDefault="00C17F7C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</w:p>
    <w:p w:rsidR="002605D3" w:rsidRPr="002605D3" w:rsidRDefault="002605D3" w:rsidP="002605D3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</w:pPr>
      <w:r w:rsidRPr="002605D3">
        <w:rPr>
          <w:rFonts w:ascii="Times New Roman" w:eastAsia="Times New Roman" w:hAnsi="Times New Roman" w:cs="Times New Roman"/>
          <w:color w:val="303E6F"/>
          <w:sz w:val="36"/>
          <w:szCs w:val="36"/>
          <w:lang w:val="kk-KZ" w:eastAsia="ru-RU"/>
        </w:rPr>
        <w:t xml:space="preserve">Заманауи ұлттық ойындар” тақырыбында шеберлік сыныбы </w:t>
      </w:r>
    </w:p>
    <w:p w:rsidR="002605D3" w:rsidRPr="002605D3" w:rsidRDefault="002605D3" w:rsidP="0026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val="kk-KZ" w:eastAsia="ru-RU"/>
        </w:rPr>
      </w:pPr>
      <w:r w:rsidRPr="002605D3">
        <w:rPr>
          <w:rFonts w:ascii="Times New Roman" w:eastAsia="Times New Roman" w:hAnsi="Times New Roman" w:cs="Times New Roman"/>
          <w:color w:val="212529"/>
          <w:sz w:val="21"/>
          <w:szCs w:val="21"/>
          <w:lang w:val="kk-KZ" w:eastAsia="ru-RU"/>
        </w:rPr>
        <w:t xml:space="preserve">   “Балапан” үйірмесінде “Заманауи ұлттық ойындар” тақырыбында балалармен және ата- аналармен бірлескен шеберлік сыныбы өткізілді.</w:t>
      </w:r>
      <w:r w:rsidRPr="002605D3">
        <w:rPr>
          <w:rFonts w:ascii="Times New Roman" w:eastAsia="Times New Roman" w:hAnsi="Times New Roman" w:cs="Times New Roman"/>
          <w:color w:val="212529"/>
          <w:sz w:val="21"/>
          <w:szCs w:val="21"/>
          <w:lang w:val="kk-KZ" w:eastAsia="ru-RU"/>
        </w:rPr>
        <w:br/>
        <w:t>Шара барысында ата- аналар балалармен бірге ұлттық ойындардың түрлерімен “шертпек”, “ шаңырақ”, “оюлы текемет”, шахмат әдісімен ұлттық дәстүрге байланысты ойындарды қызыға ойнады.</w:t>
      </w:r>
      <w:r w:rsidRPr="002605D3">
        <w:rPr>
          <w:rFonts w:ascii="Times New Roman" w:eastAsia="Times New Roman" w:hAnsi="Times New Roman" w:cs="Times New Roman"/>
          <w:color w:val="212529"/>
          <w:sz w:val="21"/>
          <w:szCs w:val="21"/>
          <w:lang w:val="kk-KZ" w:eastAsia="ru-RU"/>
        </w:rPr>
        <w:br/>
        <w:t xml:space="preserve">      Шеберлік сыныбының мақсаты: ұлттық сана-сезімі қалыптасқан,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 болып табылады.</w:t>
      </w:r>
      <w:r w:rsidRPr="002605D3">
        <w:rPr>
          <w:rFonts w:ascii="Times New Roman" w:eastAsia="Times New Roman" w:hAnsi="Times New Roman" w:cs="Times New Roman"/>
          <w:color w:val="212529"/>
          <w:sz w:val="21"/>
          <w:szCs w:val="21"/>
          <w:lang w:val="kk-KZ" w:eastAsia="ru-RU"/>
        </w:rPr>
        <w:br/>
        <w:t xml:space="preserve">       Шеберлік сынып соңында ата -аналар өз ризашылығын білдіріп, тілектер айтылды.</w:t>
      </w:r>
    </w:p>
    <w:p w:rsidR="00F80EB3" w:rsidRPr="002605D3" w:rsidRDefault="00F80EB3">
      <w:pPr>
        <w:rPr>
          <w:lang w:val="kk-KZ"/>
        </w:rPr>
      </w:pPr>
    </w:p>
    <w:sectPr w:rsidR="00F80EB3" w:rsidRPr="002605D3" w:rsidSect="00433928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D3"/>
    <w:rsid w:val="00015F0A"/>
    <w:rsid w:val="00063C9A"/>
    <w:rsid w:val="000F0F3A"/>
    <w:rsid w:val="001044F1"/>
    <w:rsid w:val="00193C9F"/>
    <w:rsid w:val="002605D3"/>
    <w:rsid w:val="002862AE"/>
    <w:rsid w:val="00290FD1"/>
    <w:rsid w:val="00353865"/>
    <w:rsid w:val="003557AD"/>
    <w:rsid w:val="00370D08"/>
    <w:rsid w:val="00393BC9"/>
    <w:rsid w:val="003C6383"/>
    <w:rsid w:val="00433928"/>
    <w:rsid w:val="004361E2"/>
    <w:rsid w:val="00520F98"/>
    <w:rsid w:val="00523768"/>
    <w:rsid w:val="005C7097"/>
    <w:rsid w:val="00620A92"/>
    <w:rsid w:val="00681782"/>
    <w:rsid w:val="006A62E7"/>
    <w:rsid w:val="007C5178"/>
    <w:rsid w:val="00866B3B"/>
    <w:rsid w:val="00920CF5"/>
    <w:rsid w:val="00934CC9"/>
    <w:rsid w:val="00973CA4"/>
    <w:rsid w:val="009A46C4"/>
    <w:rsid w:val="00A13259"/>
    <w:rsid w:val="00A15816"/>
    <w:rsid w:val="00AD1558"/>
    <w:rsid w:val="00B37612"/>
    <w:rsid w:val="00B70D6D"/>
    <w:rsid w:val="00C17F7C"/>
    <w:rsid w:val="00D4601C"/>
    <w:rsid w:val="00D65C6A"/>
    <w:rsid w:val="00E859B4"/>
    <w:rsid w:val="00F165DE"/>
    <w:rsid w:val="00F71F63"/>
    <w:rsid w:val="00F80EB3"/>
    <w:rsid w:val="00F971E3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7D7B0-F57B-4165-A96B-A56433BD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D6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6D"/>
    <w:rPr>
      <w:rFonts w:ascii="Segoe UI" w:hAnsi="Segoe UI" w:cs="Mangal"/>
      <w:sz w:val="18"/>
      <w:szCs w:val="16"/>
    </w:rPr>
  </w:style>
  <w:style w:type="character" w:styleId="a6">
    <w:name w:val="Strong"/>
    <w:basedOn w:val="a0"/>
    <w:uiPriority w:val="22"/>
    <w:qFormat/>
    <w:rsid w:val="00A13259"/>
    <w:rPr>
      <w:b/>
      <w:bCs/>
    </w:rPr>
  </w:style>
  <w:style w:type="table" w:styleId="a7">
    <w:name w:val="Table Grid"/>
    <w:basedOn w:val="a1"/>
    <w:uiPriority w:val="39"/>
    <w:rsid w:val="0019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72ED-D198-443F-80A3-6BE5A114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/</vt:lpstr>
      <vt:lpstr>    </vt:lpstr>
      <vt:lpstr>    </vt:lpstr>
      <vt:lpstr>    </vt:lpstr>
      <vt:lpstr>    </vt:lpstr>
      <vt:lpstr>    </vt:lpstr>
      <vt:lpstr>    Заманауи ұлттық ойындар” тақырыбында шеберлік сыныбы </vt:lpstr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2025-02-12T04:46:00Z</cp:lastPrinted>
  <dcterms:created xsi:type="dcterms:W3CDTF">2025-02-10T04:49:00Z</dcterms:created>
  <dcterms:modified xsi:type="dcterms:W3CDTF">2025-03-28T07:39:00Z</dcterms:modified>
</cp:coreProperties>
</file>