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31" w:rsidRDefault="00EC6131" w:rsidP="00E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ресектер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тобы бойынша</w:t>
      </w:r>
    </w:p>
    <w:p w:rsidR="00EC6131" w:rsidRDefault="00EC6131" w:rsidP="00E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ызметінің технологиялық картасы</w:t>
      </w:r>
    </w:p>
    <w:p w:rsidR="00EC6131" w:rsidRDefault="00EC6131" w:rsidP="00E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:rsidR="00EC6131" w:rsidRDefault="00EC6131" w:rsidP="00EC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старшей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группе 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күні, айы, жылы / Число, месяц, год проведения: «___»_____20___ ж./г.</w:t>
      </w:r>
    </w:p>
    <w:p w:rsidR="00EC6131" w:rsidRDefault="00EC6131" w:rsidP="00EC6131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Тәрбиеші / Воспитатель: </w:t>
      </w:r>
      <w:r w:rsidRPr="00EC6131">
        <w:rPr>
          <w:rFonts w:ascii="Times New Roman" w:eastAsia="Times New Roman" w:hAnsi="Times New Roman" w:cs="Times New Roman"/>
          <w:sz w:val="24"/>
          <w:szCs w:val="24"/>
          <w:lang w:val="kk-KZ"/>
        </w:rPr>
        <w:t>Поцелуева Г. Л.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саласы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</w:rPr>
        <w:t>«Познание».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іс-әрекет түрі/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/Раздел организованной учебной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«Естествознание».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Тақырыбы /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«Прощай лето».</w:t>
      </w:r>
    </w:p>
    <w:p w:rsidR="00EC6131" w:rsidRDefault="00EC6131" w:rsidP="00EC613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Мақсаты/ </w:t>
      </w:r>
      <w:r>
        <w:rPr>
          <w:rFonts w:ascii="Times New Roman" w:hAnsi="Times New Roman" w:cs="Times New Roman"/>
          <w:b/>
          <w:sz w:val="24"/>
        </w:rPr>
        <w:t xml:space="preserve">Цель: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основные природоведческие понятия «природа», «живая» и  «неживая» природа, взаимосвязи между ними.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 міндеті / Образовательная задача: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Побуждать замечать простейшие сезонные изменения в природе, погоде, в растительном мире, в одежде людей. 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Дамытушылық міндеті / Развивающая задача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речь, умение делать простейшие  умозаключения, логическое мышление. 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 / Воспитательная задача: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желание самостоятельно наблюдать природные явления, задавать вопросы причинно-следственного характера.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Көрнекі құралдар / используемый материал: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>мяч, иллюстрации с изображением летних месяцев, две одинаковые картины «Летние забавы», картинки для классификации предметов:</w:t>
      </w:r>
      <w:r>
        <w:rPr>
          <w:rFonts w:ascii="Times New Roman" w:hAnsi="Times New Roman" w:cs="Times New Roman"/>
          <w:sz w:val="24"/>
          <w:lang w:val="kk-KZ"/>
        </w:rPr>
        <w:t xml:space="preserve"> цветы, насекомые, грибы, ягоды; спортивные обручи.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Тілдің үштұғырлығы /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Полилингвальный компонент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жаз - summer</w:t>
      </w:r>
      <w:r>
        <w:rPr>
          <w:rFonts w:ascii="Times New Roman" w:hAnsi="Times New Roman" w:cs="Times New Roman"/>
          <w:sz w:val="24"/>
          <w:lang w:val="kk-KZ"/>
        </w:rPr>
        <w:t xml:space="preserve"> - лето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жидектер – berries - ягоды, жәндіктер – insects - насекомые, саңырауқұлақтар - mushrooms - грибы, гүлдер – flowers - цветы, күн - sun - солнце.</w:t>
      </w:r>
      <w:r>
        <w:rPr>
          <w:lang w:val="kk-KZ"/>
        </w:rPr>
        <w:t xml:space="preserve"> </w:t>
      </w:r>
    </w:p>
    <w:tbl>
      <w:tblPr>
        <w:tblW w:w="10485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5269"/>
        <w:gridCol w:w="2948"/>
      </w:tblGrid>
      <w:tr w:rsidR="00EC6131" w:rsidTr="00EC613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-әрекет кезеңдері</w:t>
            </w:r>
          </w:p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Педагогтың басқару іс-әрекеті</w:t>
            </w:r>
          </w:p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Управленческие действия педагога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Балалардың іс-әрекеті</w:t>
            </w:r>
          </w:p>
          <w:p w:rsidR="00EC6131" w:rsidRDefault="00EC6131" w:rsidP="00EC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EC6131" w:rsidTr="00EC6131">
        <w:trPr>
          <w:trHeight w:val="146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 этап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Мотивациялық-қозғаушы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побудительный</w:t>
            </w:r>
          </w:p>
        </w:tc>
        <w:tc>
          <w:tcPr>
            <w:tcW w:w="5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отгадайте мою загадку: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Купаются ребята, солнце пригревает,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земляника созревает, когда это бывает?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А, сейчас какое время года? Почему?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поменялось? 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игру, я узнаю, как вы провели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Будьте внимательны, отвечайте громко: "Я", или молчите.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море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летом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 корзиной в лес ходил?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гонял на самокате?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завтрак скушал скатерть?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летал на самолете?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 загорел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арбузов тонну съел?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пришел к нам в детский сад?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 друзьями встрече рад?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жаз - summer - лето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отгадывают загадку.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слово на казахском и английском языках.</w:t>
            </w:r>
          </w:p>
        </w:tc>
      </w:tr>
      <w:tr w:rsidR="00EC6131" w:rsidTr="00EC6131">
        <w:trPr>
          <w:trHeight w:val="55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Іздену-ұйымдастырушы</w:t>
            </w:r>
            <w:bookmarkStart w:id="0" w:name="_GoBack"/>
            <w:bookmarkEnd w:id="0"/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поисковый</w:t>
            </w:r>
          </w:p>
        </w:tc>
        <w:tc>
          <w:tcPr>
            <w:tcW w:w="5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31" w:rsidRDefault="00EC6131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- Три летних месяца уже позади,</w:t>
            </w:r>
          </w:p>
          <w:p w:rsidR="00EC6131" w:rsidRDefault="00EC6131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Ну-ка скорее мне их назови! </w:t>
            </w:r>
          </w:p>
          <w:p w:rsidR="00EC6131" w:rsidRDefault="00EC6131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А что вы делали летом?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«Летние вопросы»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 бросает каждому из детей мяч, задавая вопрос и предлагает ответить детям на него, употребляя лишь одно слово: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День какой? Небо какое? Ветерок какой? Солнце какое? 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Погода какая? Настроение какое? Игры какие у детей? и т.д.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«Ассоциации»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Летом все становится разноцветным, ярким, необычным.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Трава летом зеленая как что? (как елка, как платье и т.д.).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Василек ярко-синий как что?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Белочка рыжая как что?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Песок горячий как что?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Небо голубое как что?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Лепесток овальный как?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Травинка острая как?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Вода в реке прозрачная как?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«А что у вас?»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 w:rsidP="00734A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нас... а у вас?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подводит итог:</w:t>
            </w:r>
          </w:p>
          <w:p w:rsidR="00EC6131" w:rsidRDefault="00EC6131" w:rsidP="00EC61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солнце светит очень ярко, поэтому становится жарко. Летом дни становятся длинными, а ночи совсем короткими. Летом все дети много гуляют, купаются, загорают, играют, многие дети уезжают из города. За городом очень хорошо летом: зеленеют травы, луга пестрят цветами, среди цветов порхают бабочки, жужжат пчелы, стрекочут кузнечики, в лесу растут ягоды и грибы.</w:t>
            </w:r>
          </w:p>
          <w:p w:rsidR="00EC6131" w:rsidRPr="00EC6131" w:rsidRDefault="00EC6131" w:rsidP="00EC61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«Разложи картинки по обручам»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Волшебник Путаница перепутал все картинки. Воспитатель просит детей разложить в четыре обруча картинки по темам: цветы, грибы, ягоды, насекомые. 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летние месяцы.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чем занимались летом.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Согласуют прилагательное «летний» в роде и числе с существительным.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нужные сравнения.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делятся на две команды, став по разные стороны мольберта, на который выставляются две одинаковые картины «Летние забавы». Дети рассматривают картины, поочередно задавая вопрос «А что у вас?». После рассматривания картин воспитатель предлагает детям сравнить их. Дети приходят к выводу, что они рассматривали одинаковые картины.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классифицируют картинки по обручам.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31" w:rsidTr="00EC6131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Рефлексивтік - коррекциялаушы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 – корригирующий</w:t>
            </w:r>
          </w:p>
        </w:tc>
        <w:tc>
          <w:tcPr>
            <w:tcW w:w="5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жара?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зима?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яркое солнце?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холод?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пляж?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купание в реке?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походы в лес?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бабочки?</w:t>
            </w:r>
          </w:p>
          <w:p w:rsidR="00EC6131" w:rsidRDefault="00EC6131" w:rsidP="00734AE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листопад?</w:t>
            </w:r>
          </w:p>
          <w:p w:rsidR="00EC6131" w:rsidRDefault="00EC6131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Лето – это отдых?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Расскажите, за что вы любите лето?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Играют, соглашаются или опровергают утверждение воспитателя.</w:t>
            </w: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131" w:rsidRDefault="00EC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высказывают свое мнение.</w:t>
            </w:r>
          </w:p>
        </w:tc>
      </w:tr>
    </w:tbl>
    <w:p w:rsidR="00EC6131" w:rsidRDefault="00EC6131" w:rsidP="00EC61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Күтілетін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нәтиже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 Ожидаемый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EC6131" w:rsidRDefault="00EC6131" w:rsidP="00EC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61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Білу / Знать: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основные признаки времени года – лето;</w:t>
      </w:r>
    </w:p>
    <w:p w:rsidR="00EC6131" w:rsidRDefault="00EC6131" w:rsidP="00EC61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классифицировать изображения по группам.</w:t>
      </w:r>
    </w:p>
    <w:p w:rsidR="00EC6131" w:rsidRDefault="00EC6131" w:rsidP="00EC61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1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Түсінуге тиіс / Иметь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 общее представление о временах года и их отличиях.</w:t>
      </w:r>
    </w:p>
    <w:p w:rsidR="00EC6131" w:rsidRDefault="00EC6131" w:rsidP="00EC6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61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Істей білу керек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/ Уметь: 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отвечать на вопросы полными предложениями, делать простые выводы.</w:t>
      </w:r>
    </w:p>
    <w:p w:rsidR="00EC6131" w:rsidRDefault="00EC6131" w:rsidP="00EC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6B" w:rsidRDefault="0009486B"/>
    <w:sectPr w:rsidR="0009486B" w:rsidSect="00EC6131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1" w:hanging="132"/>
      </w:pPr>
      <w:rPr>
        <w:rFonts w:ascii="Times New Roman" w:hAnsi="Times New Roman" w:cs="Times New Roman"/>
        <w:b w:val="0"/>
        <w:bCs w:val="0"/>
        <w:w w:val="105"/>
        <w:sz w:val="21"/>
        <w:szCs w:val="21"/>
      </w:rPr>
    </w:lvl>
    <w:lvl w:ilvl="1">
      <w:numFmt w:val="bullet"/>
      <w:lvlText w:val="•"/>
      <w:lvlJc w:val="left"/>
      <w:pPr>
        <w:ind w:left="1122" w:hanging="132"/>
      </w:pPr>
    </w:lvl>
    <w:lvl w:ilvl="2">
      <w:numFmt w:val="bullet"/>
      <w:lvlText w:val="•"/>
      <w:lvlJc w:val="left"/>
      <w:pPr>
        <w:ind w:left="2124" w:hanging="132"/>
      </w:pPr>
    </w:lvl>
    <w:lvl w:ilvl="3">
      <w:numFmt w:val="bullet"/>
      <w:lvlText w:val="•"/>
      <w:lvlJc w:val="left"/>
      <w:pPr>
        <w:ind w:left="3126" w:hanging="132"/>
      </w:pPr>
    </w:lvl>
    <w:lvl w:ilvl="4">
      <w:numFmt w:val="bullet"/>
      <w:lvlText w:val="•"/>
      <w:lvlJc w:val="left"/>
      <w:pPr>
        <w:ind w:left="4128" w:hanging="132"/>
      </w:pPr>
    </w:lvl>
    <w:lvl w:ilvl="5">
      <w:numFmt w:val="bullet"/>
      <w:lvlText w:val="•"/>
      <w:lvlJc w:val="left"/>
      <w:pPr>
        <w:ind w:left="5130" w:hanging="132"/>
      </w:pPr>
    </w:lvl>
    <w:lvl w:ilvl="6">
      <w:numFmt w:val="bullet"/>
      <w:lvlText w:val="•"/>
      <w:lvlJc w:val="left"/>
      <w:pPr>
        <w:ind w:left="6132" w:hanging="132"/>
      </w:pPr>
    </w:lvl>
    <w:lvl w:ilvl="7">
      <w:numFmt w:val="bullet"/>
      <w:lvlText w:val="•"/>
      <w:lvlJc w:val="left"/>
      <w:pPr>
        <w:ind w:left="7134" w:hanging="132"/>
      </w:pPr>
    </w:lvl>
    <w:lvl w:ilvl="8">
      <w:numFmt w:val="bullet"/>
      <w:lvlText w:val="•"/>
      <w:lvlJc w:val="left"/>
      <w:pPr>
        <w:ind w:left="8136" w:hanging="132"/>
      </w:pPr>
    </w:lvl>
  </w:abstractNum>
  <w:abstractNum w:abstractNumId="1" w15:restartNumberingAfterBreak="0">
    <w:nsid w:val="3B7D5931"/>
    <w:multiLevelType w:val="multilevel"/>
    <w:tmpl w:val="DA08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31"/>
    <w:rsid w:val="0009486B"/>
    <w:rsid w:val="00E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9EE1"/>
  <w15:chartTrackingRefBased/>
  <w15:docId w15:val="{E5139ADC-3A2A-4F3F-995F-B39DDBE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2020-10-29T14:47:00Z</dcterms:created>
  <dcterms:modified xsi:type="dcterms:W3CDTF">2020-10-29T14:52:00Z</dcterms:modified>
</cp:coreProperties>
</file>