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E1" w:rsidRDefault="009A09E1" w:rsidP="009A09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6F8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ОЛЛЕКТИВИЗАЦИЯ:</w:t>
      </w:r>
    </w:p>
    <w:p w:rsidR="009A09E1" w:rsidRDefault="009A09E1" w:rsidP="009A09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СОБЫТИЯ И ФАКТЫ</w:t>
      </w:r>
    </w:p>
    <w:p w:rsidR="009A09E1" w:rsidRDefault="009A09E1" w:rsidP="009A09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(НА ПРИМЕРЕ СЕМИОЗЁРНОГО РАЙОНА)</w:t>
      </w:r>
    </w:p>
    <w:p w:rsidR="009A09E1" w:rsidRDefault="009A09E1" w:rsidP="009A09E1">
      <w:pPr>
        <w:ind w:right="-1"/>
        <w:jc w:val="both"/>
        <w:rPr>
          <w:sz w:val="28"/>
          <w:szCs w:val="28"/>
        </w:rPr>
      </w:pPr>
      <w:r w:rsidRPr="000E23B0">
        <w:rPr>
          <w:b/>
          <w:color w:val="FF0000"/>
        </w:rPr>
        <w:t xml:space="preserve">   </w:t>
      </w:r>
      <w:r>
        <w:rPr>
          <w:b/>
          <w:color w:val="FF0000"/>
        </w:rPr>
        <w:t xml:space="preserve">    </w:t>
      </w:r>
      <w:r w:rsidRPr="000E23B0">
        <w:rPr>
          <w:b/>
          <w:color w:val="FF0000"/>
        </w:rPr>
        <w:t xml:space="preserve">   </w:t>
      </w:r>
      <w:r>
        <w:rPr>
          <w:color w:val="FF0000"/>
        </w:rPr>
        <w:t xml:space="preserve"> </w:t>
      </w:r>
      <w:r w:rsidRPr="00044A71">
        <w:rPr>
          <w:sz w:val="28"/>
          <w:szCs w:val="28"/>
        </w:rPr>
        <w:t xml:space="preserve">Жители территории Казахстана на протяжении </w:t>
      </w:r>
      <w:proofErr w:type="gramStart"/>
      <w:r w:rsidRPr="00044A71">
        <w:rPr>
          <w:sz w:val="28"/>
          <w:szCs w:val="28"/>
        </w:rPr>
        <w:t>тысячелетий  занимались</w:t>
      </w:r>
      <w:proofErr w:type="gramEnd"/>
      <w:r w:rsidRPr="00044A71">
        <w:rPr>
          <w:sz w:val="28"/>
          <w:szCs w:val="28"/>
        </w:rPr>
        <w:t xml:space="preserve"> ведением традиционного аграрного хозяйства. Кочевой народ не раз сталкивался с ситуациями, которые, так или иначе, становились препятствием в его развитии. Чаще всего это были внешние факторы: мон</w:t>
      </w:r>
      <w:r>
        <w:rPr>
          <w:sz w:val="28"/>
          <w:szCs w:val="28"/>
        </w:rPr>
        <w:t xml:space="preserve">гольское иго, нашествия </w:t>
      </w:r>
      <w:proofErr w:type="spellStart"/>
      <w:r>
        <w:rPr>
          <w:sz w:val="28"/>
          <w:szCs w:val="28"/>
        </w:rPr>
        <w:t>джунгар</w:t>
      </w:r>
      <w:proofErr w:type="spellEnd"/>
      <w:r>
        <w:rPr>
          <w:sz w:val="28"/>
          <w:szCs w:val="28"/>
        </w:rPr>
        <w:t xml:space="preserve"> и т.д.</w:t>
      </w:r>
      <w:r w:rsidRPr="00044A71">
        <w:rPr>
          <w:sz w:val="28"/>
          <w:szCs w:val="28"/>
        </w:rPr>
        <w:t xml:space="preserve"> Одним из ярких примеров внутреннего конфликта системы управления государства и ведения традиционного хозяйства, можно считать проведение политики сплошной коллективизации сельского хозяйства. Укрупнение </w:t>
      </w:r>
      <w:r>
        <w:rPr>
          <w:sz w:val="28"/>
          <w:szCs w:val="28"/>
        </w:rPr>
        <w:t>коллективных хозяйств</w:t>
      </w:r>
      <w:r w:rsidRPr="00044A71">
        <w:rPr>
          <w:sz w:val="28"/>
          <w:szCs w:val="28"/>
        </w:rPr>
        <w:t xml:space="preserve">, за счёт конфискации имущества, </w:t>
      </w:r>
      <w:r>
        <w:rPr>
          <w:sz w:val="28"/>
          <w:szCs w:val="28"/>
        </w:rPr>
        <w:t>угнетение</w:t>
      </w:r>
      <w:r w:rsidRPr="00044A71">
        <w:rPr>
          <w:sz w:val="28"/>
          <w:szCs w:val="28"/>
        </w:rPr>
        <w:t xml:space="preserve"> и </w:t>
      </w:r>
      <w:r>
        <w:rPr>
          <w:sz w:val="28"/>
          <w:szCs w:val="28"/>
        </w:rPr>
        <w:t>выселение</w:t>
      </w:r>
      <w:r w:rsidRPr="00044A71">
        <w:rPr>
          <w:sz w:val="28"/>
          <w:szCs w:val="28"/>
        </w:rPr>
        <w:t xml:space="preserve"> огромного числа </w:t>
      </w:r>
      <w:r>
        <w:rPr>
          <w:sz w:val="28"/>
          <w:szCs w:val="28"/>
        </w:rPr>
        <w:t xml:space="preserve">крестьян- </w:t>
      </w:r>
      <w:proofErr w:type="gramStart"/>
      <w:r>
        <w:rPr>
          <w:sz w:val="28"/>
          <w:szCs w:val="28"/>
        </w:rPr>
        <w:t xml:space="preserve">тружеников </w:t>
      </w:r>
      <w:r w:rsidRPr="00044A71">
        <w:rPr>
          <w:sz w:val="28"/>
          <w:szCs w:val="28"/>
        </w:rPr>
        <w:t xml:space="preserve"> –</w:t>
      </w:r>
      <w:proofErr w:type="gramEnd"/>
      <w:r w:rsidRPr="00044A71">
        <w:rPr>
          <w:sz w:val="28"/>
          <w:szCs w:val="28"/>
        </w:rPr>
        <w:t xml:space="preserve"> исторический факт, за которым скрываются сотни тысяч человеческих судеб</w:t>
      </w:r>
      <w:r>
        <w:rPr>
          <w:sz w:val="28"/>
          <w:szCs w:val="28"/>
        </w:rPr>
        <w:t>, на долгие годы обозначенных как «эксплуататорский класс»</w:t>
      </w:r>
      <w:r w:rsidRPr="00044A71">
        <w:rPr>
          <w:sz w:val="28"/>
          <w:szCs w:val="28"/>
        </w:rPr>
        <w:t xml:space="preserve">. Сопротивление насильственной коллективизации привело к массовым репрессиям и голоду 1931-1932 годов. Политические репрессии 20-50 х годов ХХ века - трагическая страница в истории нашего народа. С обретением </w:t>
      </w:r>
      <w:r w:rsidRPr="00010C83">
        <w:rPr>
          <w:sz w:val="28"/>
          <w:szCs w:val="28"/>
        </w:rPr>
        <w:t>Независимости Казахстан на государственном уровне</w:t>
      </w:r>
      <w:r w:rsidRPr="00044A71">
        <w:rPr>
          <w:sz w:val="28"/>
          <w:szCs w:val="28"/>
        </w:rPr>
        <w:t xml:space="preserve"> принял меры по увековечиванию памяти жертв данного периода. Указ Президента </w:t>
      </w:r>
      <w:proofErr w:type="spellStart"/>
      <w:r w:rsidRPr="00044A71">
        <w:rPr>
          <w:sz w:val="28"/>
          <w:szCs w:val="28"/>
        </w:rPr>
        <w:t>К.Ж.Токаева</w:t>
      </w:r>
      <w:proofErr w:type="spellEnd"/>
      <w:r w:rsidRPr="00044A71">
        <w:rPr>
          <w:sz w:val="28"/>
          <w:szCs w:val="28"/>
        </w:rPr>
        <w:t xml:space="preserve"> от 24 ноября 2020 года «О Государственной комиссии по полной реабилитаци</w:t>
      </w:r>
      <w:r>
        <w:rPr>
          <w:sz w:val="28"/>
          <w:szCs w:val="28"/>
        </w:rPr>
        <w:t xml:space="preserve">и жертв политических </w:t>
      </w:r>
      <w:proofErr w:type="gramStart"/>
      <w:r>
        <w:rPr>
          <w:sz w:val="28"/>
          <w:szCs w:val="28"/>
        </w:rPr>
        <w:t>репрессий»</w:t>
      </w:r>
      <w:r w:rsidRPr="00044A71">
        <w:rPr>
          <w:sz w:val="28"/>
          <w:szCs w:val="28"/>
        </w:rPr>
        <w:t>[</w:t>
      </w:r>
      <w:proofErr w:type="gramEnd"/>
      <w:r w:rsidRPr="00044A71">
        <w:rPr>
          <w:sz w:val="28"/>
          <w:szCs w:val="28"/>
        </w:rPr>
        <w:t xml:space="preserve">1] доказывает </w:t>
      </w:r>
      <w:r w:rsidRPr="009A09E1">
        <w:rPr>
          <w:sz w:val="28"/>
          <w:szCs w:val="28"/>
        </w:rPr>
        <w:t>актуальность в</w:t>
      </w:r>
      <w:r>
        <w:rPr>
          <w:sz w:val="28"/>
          <w:szCs w:val="28"/>
        </w:rPr>
        <w:t xml:space="preserve">ыбранной нами темы: «Коллективизация: события и факты (на примере </w:t>
      </w:r>
      <w:proofErr w:type="spellStart"/>
      <w:r>
        <w:rPr>
          <w:sz w:val="28"/>
          <w:szCs w:val="28"/>
        </w:rPr>
        <w:t>Семиозёрного</w:t>
      </w:r>
      <w:proofErr w:type="spellEnd"/>
      <w:r>
        <w:rPr>
          <w:sz w:val="28"/>
          <w:szCs w:val="28"/>
        </w:rPr>
        <w:t xml:space="preserve"> района).</w:t>
      </w:r>
    </w:p>
    <w:p w:rsidR="009A09E1" w:rsidRPr="00D66F86" w:rsidRDefault="009A09E1" w:rsidP="009A09E1"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6F86">
        <w:rPr>
          <w:rFonts w:ascii="Times New Roman" w:hAnsi="Times New Roman" w:cs="Times New Roman"/>
          <w:color w:val="auto"/>
          <w:sz w:val="28"/>
          <w:szCs w:val="28"/>
        </w:rPr>
        <w:t xml:space="preserve">Первые мероприятия </w:t>
      </w:r>
      <w:proofErr w:type="gramStart"/>
      <w:r w:rsidRPr="00D66F86">
        <w:rPr>
          <w:rFonts w:ascii="Times New Roman" w:hAnsi="Times New Roman" w:cs="Times New Roman"/>
          <w:color w:val="auto"/>
          <w:sz w:val="28"/>
          <w:szCs w:val="28"/>
        </w:rPr>
        <w:t>политики  курса</w:t>
      </w:r>
      <w:proofErr w:type="gramEnd"/>
      <w:r w:rsidRPr="00D66F86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коллективизации на территории </w:t>
      </w:r>
      <w:proofErr w:type="spellStart"/>
      <w:r w:rsidRPr="00D66F86">
        <w:rPr>
          <w:rFonts w:ascii="Times New Roman" w:hAnsi="Times New Roman" w:cs="Times New Roman"/>
          <w:color w:val="auto"/>
          <w:sz w:val="28"/>
          <w:szCs w:val="28"/>
        </w:rPr>
        <w:t>Семиозёрного</w:t>
      </w:r>
      <w:proofErr w:type="spellEnd"/>
      <w:r w:rsidRPr="00D66F86">
        <w:rPr>
          <w:rFonts w:ascii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9A09E1" w:rsidRPr="00920E61" w:rsidRDefault="009A09E1" w:rsidP="009A09E1">
      <w:pPr>
        <w:jc w:val="both"/>
        <w:rPr>
          <w:sz w:val="28"/>
          <w:szCs w:val="28"/>
        </w:rPr>
      </w:pPr>
      <w:r w:rsidRPr="00920E61">
        <w:rPr>
          <w:sz w:val="28"/>
          <w:szCs w:val="28"/>
        </w:rPr>
        <w:t xml:space="preserve">       20-е годы ХХ века </w:t>
      </w:r>
      <w:proofErr w:type="gramStart"/>
      <w:r w:rsidRPr="00920E61">
        <w:rPr>
          <w:sz w:val="28"/>
          <w:szCs w:val="28"/>
        </w:rPr>
        <w:t>стал</w:t>
      </w:r>
      <w:r>
        <w:rPr>
          <w:sz w:val="28"/>
          <w:szCs w:val="28"/>
        </w:rPr>
        <w:t>и</w:t>
      </w:r>
      <w:r w:rsidRPr="00920E61">
        <w:rPr>
          <w:sz w:val="28"/>
          <w:szCs w:val="28"/>
        </w:rPr>
        <w:t xml:space="preserve">  переломным</w:t>
      </w:r>
      <w:proofErr w:type="gramEnd"/>
      <w:r w:rsidRPr="00920E61">
        <w:rPr>
          <w:sz w:val="28"/>
          <w:szCs w:val="28"/>
        </w:rPr>
        <w:t xml:space="preserve"> моментом  для всей истории  советского периода. Не миновала эта участь и изучаемый нами </w:t>
      </w:r>
      <w:proofErr w:type="gramStart"/>
      <w:r w:rsidRPr="00920E61">
        <w:rPr>
          <w:sz w:val="28"/>
          <w:szCs w:val="28"/>
        </w:rPr>
        <w:t>территориальный  регион</w:t>
      </w:r>
      <w:proofErr w:type="gramEnd"/>
      <w:r w:rsidRPr="00920E61">
        <w:rPr>
          <w:sz w:val="28"/>
          <w:szCs w:val="28"/>
        </w:rPr>
        <w:t xml:space="preserve">. Возрождение </w:t>
      </w:r>
      <w:proofErr w:type="spellStart"/>
      <w:proofErr w:type="gramStart"/>
      <w:r w:rsidRPr="00920E61">
        <w:rPr>
          <w:sz w:val="28"/>
          <w:szCs w:val="28"/>
        </w:rPr>
        <w:t>Семиозёрного</w:t>
      </w:r>
      <w:proofErr w:type="spellEnd"/>
      <w:r w:rsidRPr="00920E61">
        <w:rPr>
          <w:sz w:val="28"/>
          <w:szCs w:val="28"/>
        </w:rPr>
        <w:t xml:space="preserve">  района</w:t>
      </w:r>
      <w:proofErr w:type="gramEnd"/>
      <w:r w:rsidRPr="00920E61">
        <w:rPr>
          <w:sz w:val="28"/>
          <w:szCs w:val="28"/>
        </w:rPr>
        <w:t xml:space="preserve"> пришлось на 1928 год, уже под названием </w:t>
      </w:r>
      <w:proofErr w:type="spellStart"/>
      <w:r w:rsidRPr="00920E61">
        <w:rPr>
          <w:sz w:val="28"/>
          <w:szCs w:val="28"/>
        </w:rPr>
        <w:t>Аманкарагайский</w:t>
      </w:r>
      <w:proofErr w:type="spellEnd"/>
      <w:r w:rsidRPr="00920E61">
        <w:rPr>
          <w:sz w:val="28"/>
          <w:szCs w:val="28"/>
        </w:rPr>
        <w:t xml:space="preserve">, с районным центром в селе </w:t>
      </w:r>
      <w:proofErr w:type="spellStart"/>
      <w:r w:rsidRPr="00920E61">
        <w:rPr>
          <w:sz w:val="28"/>
          <w:szCs w:val="28"/>
        </w:rPr>
        <w:t>Семиозёрное</w:t>
      </w:r>
      <w:proofErr w:type="spellEnd"/>
      <w:r w:rsidRPr="00920E61">
        <w:rPr>
          <w:sz w:val="28"/>
          <w:szCs w:val="28"/>
        </w:rPr>
        <w:t xml:space="preserve"> (образованным в свою очередь в 1877 году).      </w:t>
      </w:r>
    </w:p>
    <w:p w:rsidR="009A09E1" w:rsidRPr="00920E61" w:rsidRDefault="009A09E1" w:rsidP="009A09E1">
      <w:pPr>
        <w:jc w:val="both"/>
        <w:rPr>
          <w:sz w:val="28"/>
          <w:szCs w:val="28"/>
        </w:rPr>
      </w:pPr>
      <w:r w:rsidRPr="00920E61">
        <w:rPr>
          <w:sz w:val="28"/>
          <w:szCs w:val="28"/>
        </w:rPr>
        <w:t xml:space="preserve">     Темпы проведения коллектив</w:t>
      </w:r>
      <w:r>
        <w:rPr>
          <w:sz w:val="28"/>
          <w:szCs w:val="28"/>
        </w:rPr>
        <w:t xml:space="preserve">изации поражают своим </w:t>
      </w:r>
      <w:proofErr w:type="gramStart"/>
      <w:r>
        <w:rPr>
          <w:sz w:val="28"/>
          <w:szCs w:val="28"/>
        </w:rPr>
        <w:t>масштабом:</w:t>
      </w:r>
      <w:r w:rsidRPr="00920E61">
        <w:rPr>
          <w:sz w:val="28"/>
          <w:szCs w:val="28"/>
        </w:rPr>
        <w:t xml:space="preserve">  с</w:t>
      </w:r>
      <w:proofErr w:type="gramEnd"/>
      <w:r w:rsidRPr="00920E61">
        <w:rPr>
          <w:sz w:val="28"/>
          <w:szCs w:val="28"/>
        </w:rPr>
        <w:t xml:space="preserve"> 1 октября 1927</w:t>
      </w:r>
      <w:r>
        <w:rPr>
          <w:sz w:val="28"/>
          <w:szCs w:val="28"/>
        </w:rPr>
        <w:t xml:space="preserve"> </w:t>
      </w:r>
      <w:r w:rsidRPr="00920E6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20E61">
        <w:rPr>
          <w:sz w:val="28"/>
          <w:szCs w:val="28"/>
        </w:rPr>
        <w:t xml:space="preserve"> по июнь 1928</w:t>
      </w:r>
      <w:r>
        <w:rPr>
          <w:sz w:val="28"/>
          <w:szCs w:val="28"/>
        </w:rPr>
        <w:t xml:space="preserve"> </w:t>
      </w:r>
      <w:r w:rsidRPr="00920E6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20E61">
        <w:rPr>
          <w:sz w:val="28"/>
          <w:szCs w:val="28"/>
        </w:rPr>
        <w:t xml:space="preserve"> в округе было создано 1533 колхоза</w:t>
      </w:r>
      <w:r w:rsidRPr="00C1459B">
        <w:rPr>
          <w:sz w:val="28"/>
          <w:szCs w:val="28"/>
        </w:rPr>
        <w:t xml:space="preserve">[13].     </w:t>
      </w:r>
      <w:r w:rsidRPr="00920E61">
        <w:rPr>
          <w:sz w:val="28"/>
          <w:szCs w:val="28"/>
        </w:rPr>
        <w:t xml:space="preserve">Первые колхозы своей немощью часто лишь компрометировали самую идею коллективного хозяйствования. Они зачастую сразу же разбегались. </w:t>
      </w:r>
    </w:p>
    <w:p w:rsidR="009A09E1" w:rsidRPr="00920E61" w:rsidRDefault="009A09E1" w:rsidP="009A09E1">
      <w:pPr>
        <w:jc w:val="both"/>
        <w:rPr>
          <w:sz w:val="28"/>
          <w:szCs w:val="28"/>
        </w:rPr>
      </w:pPr>
      <w:r w:rsidRPr="00920E61">
        <w:rPr>
          <w:sz w:val="28"/>
          <w:szCs w:val="28"/>
        </w:rPr>
        <w:t xml:space="preserve">     Во-первых, сложно, практически невозможно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было </w:t>
      </w:r>
      <w:r w:rsidRPr="00920E61">
        <w:rPr>
          <w:sz w:val="28"/>
          <w:szCs w:val="28"/>
        </w:rPr>
        <w:t xml:space="preserve"> вложить</w:t>
      </w:r>
      <w:proofErr w:type="gramEnd"/>
      <w:r w:rsidRPr="00920E61">
        <w:rPr>
          <w:sz w:val="28"/>
          <w:szCs w:val="28"/>
        </w:rPr>
        <w:t xml:space="preserve"> понимание «общего хозяйства»</w:t>
      </w:r>
      <w:r>
        <w:rPr>
          <w:sz w:val="28"/>
          <w:szCs w:val="28"/>
        </w:rPr>
        <w:t xml:space="preserve"> простым труженикам, годами создававшим</w:t>
      </w:r>
      <w:r w:rsidRPr="00920E61">
        <w:rPr>
          <w:sz w:val="28"/>
          <w:szCs w:val="28"/>
        </w:rPr>
        <w:t xml:space="preserve"> своё подворье</w:t>
      </w:r>
      <w:r>
        <w:rPr>
          <w:sz w:val="28"/>
          <w:szCs w:val="28"/>
        </w:rPr>
        <w:t>, они</w:t>
      </w:r>
      <w:r w:rsidRPr="00920E61">
        <w:rPr>
          <w:sz w:val="28"/>
          <w:szCs w:val="28"/>
        </w:rPr>
        <w:t xml:space="preserve"> не могли и не хотели лишаться своего имущества . </w:t>
      </w:r>
    </w:p>
    <w:p w:rsidR="009A09E1" w:rsidRPr="00920E61" w:rsidRDefault="009A09E1" w:rsidP="009A09E1">
      <w:pPr>
        <w:jc w:val="both"/>
        <w:rPr>
          <w:sz w:val="28"/>
          <w:szCs w:val="28"/>
        </w:rPr>
      </w:pPr>
      <w:r w:rsidRPr="00920E61">
        <w:rPr>
          <w:sz w:val="28"/>
          <w:szCs w:val="28"/>
        </w:rPr>
        <w:t xml:space="preserve">      Во-вторых, государство</w:t>
      </w:r>
      <w:r>
        <w:rPr>
          <w:sz w:val="28"/>
          <w:szCs w:val="28"/>
        </w:rPr>
        <w:t xml:space="preserve"> не было готово,</w:t>
      </w:r>
      <w:r w:rsidRPr="00920E61">
        <w:rPr>
          <w:sz w:val="28"/>
          <w:szCs w:val="28"/>
        </w:rPr>
        <w:t xml:space="preserve"> не могло дать ни соответствующего кредита, ни техники, ни необходимого количества семян для посева голодающему населению, которое видело в этом только момент пропитания- возможность выжить.</w:t>
      </w:r>
    </w:p>
    <w:p w:rsidR="009A09E1" w:rsidRPr="00920E61" w:rsidRDefault="009A09E1" w:rsidP="009A09E1">
      <w:pPr>
        <w:jc w:val="both"/>
        <w:rPr>
          <w:sz w:val="28"/>
          <w:szCs w:val="28"/>
        </w:rPr>
      </w:pPr>
      <w:r w:rsidRPr="00920E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20E61">
        <w:rPr>
          <w:sz w:val="28"/>
          <w:szCs w:val="28"/>
        </w:rPr>
        <w:t xml:space="preserve"> Создание колхозов приняло массовый характер. Этот процесс </w:t>
      </w:r>
      <w:r>
        <w:rPr>
          <w:sz w:val="28"/>
          <w:szCs w:val="28"/>
        </w:rPr>
        <w:t>искусственно подогревался. В короткие сроки п</w:t>
      </w:r>
      <w:r w:rsidRPr="00920E61">
        <w:rPr>
          <w:sz w:val="28"/>
          <w:szCs w:val="28"/>
        </w:rPr>
        <w:t>о округу уже было 600 колхозов.</w:t>
      </w:r>
    </w:p>
    <w:p w:rsidR="009A09E1" w:rsidRDefault="009A09E1" w:rsidP="009A0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20E61">
        <w:rPr>
          <w:sz w:val="28"/>
          <w:szCs w:val="28"/>
        </w:rPr>
        <w:t>В июле 1928г</w:t>
      </w:r>
      <w:r>
        <w:rPr>
          <w:sz w:val="28"/>
          <w:szCs w:val="28"/>
        </w:rPr>
        <w:t>ода</w:t>
      </w:r>
      <w:r w:rsidRPr="00920E61">
        <w:rPr>
          <w:sz w:val="28"/>
          <w:szCs w:val="28"/>
        </w:rPr>
        <w:t xml:space="preserve"> в </w:t>
      </w:r>
      <w:proofErr w:type="spellStart"/>
      <w:r w:rsidRPr="00920E61">
        <w:rPr>
          <w:sz w:val="28"/>
          <w:szCs w:val="28"/>
        </w:rPr>
        <w:t>Аманкарагайском</w:t>
      </w:r>
      <w:proofErr w:type="spellEnd"/>
      <w:r w:rsidRPr="00920E61">
        <w:rPr>
          <w:sz w:val="28"/>
          <w:szCs w:val="28"/>
        </w:rPr>
        <w:t xml:space="preserve"> районе возник один из первых в области совхозов</w:t>
      </w:r>
      <w:r>
        <w:rPr>
          <w:sz w:val="28"/>
          <w:szCs w:val="28"/>
        </w:rPr>
        <w:t xml:space="preserve"> </w:t>
      </w:r>
      <w:r w:rsidRPr="00920E61">
        <w:rPr>
          <w:sz w:val="28"/>
          <w:szCs w:val="28"/>
        </w:rPr>
        <w:t>- овцесовхоз «</w:t>
      </w:r>
      <w:proofErr w:type="spellStart"/>
      <w:r w:rsidRPr="00920E61">
        <w:rPr>
          <w:sz w:val="28"/>
          <w:szCs w:val="28"/>
        </w:rPr>
        <w:t>Сулукуль</w:t>
      </w:r>
      <w:proofErr w:type="spellEnd"/>
      <w:r w:rsidRPr="00920E61">
        <w:rPr>
          <w:sz w:val="28"/>
          <w:szCs w:val="28"/>
        </w:rPr>
        <w:t>». Началу строительства сопутствовали большие затруднения материального, финансового, кадрового, транспортного характера. Не складывались и взаимоотношения рабочих с техническим обслуживающим персоналом. Рабочие несколько раз присылали заявления в РК ВКП(б) о том, что счетовод и бухгалтер дерзко с ними обращаютс</w:t>
      </w:r>
      <w:r>
        <w:rPr>
          <w:sz w:val="28"/>
          <w:szCs w:val="28"/>
        </w:rPr>
        <w:t>я. На основании заявления бюро Р</w:t>
      </w:r>
      <w:r w:rsidRPr="00920E61">
        <w:rPr>
          <w:sz w:val="28"/>
          <w:szCs w:val="28"/>
        </w:rPr>
        <w:t>айкома посылает для замены счетовода более выдержанного партийца, «на должность же бухгалтера у нас в районе нет человека</w:t>
      </w:r>
      <w:proofErr w:type="gramStart"/>
      <w:r w:rsidRPr="00C1459B">
        <w:rPr>
          <w:sz w:val="28"/>
          <w:szCs w:val="28"/>
        </w:rPr>
        <w:t>…»[</w:t>
      </w:r>
      <w:proofErr w:type="gramEnd"/>
      <w:r w:rsidRPr="00C1459B">
        <w:rPr>
          <w:sz w:val="28"/>
          <w:szCs w:val="28"/>
        </w:rPr>
        <w:t>14].</w:t>
      </w:r>
      <w:r>
        <w:rPr>
          <w:sz w:val="28"/>
          <w:szCs w:val="28"/>
        </w:rPr>
        <w:t xml:space="preserve"> Так же было принято решение</w:t>
      </w:r>
      <w:r w:rsidRPr="00920E61">
        <w:rPr>
          <w:sz w:val="28"/>
          <w:szCs w:val="28"/>
        </w:rPr>
        <w:t xml:space="preserve"> проводить </w:t>
      </w:r>
      <w:r w:rsidRPr="00920E61">
        <w:rPr>
          <w:sz w:val="28"/>
          <w:szCs w:val="28"/>
        </w:rPr>
        <w:lastRenderedPageBreak/>
        <w:t>еженедельные собрания бедноты. Объявлять списки злостных не сдатчиков хлеба. Установить при сель</w:t>
      </w:r>
      <w:r>
        <w:rPr>
          <w:sz w:val="28"/>
          <w:szCs w:val="28"/>
        </w:rPr>
        <w:t xml:space="preserve">ских </w:t>
      </w:r>
      <w:r w:rsidRPr="00920E61">
        <w:rPr>
          <w:sz w:val="28"/>
          <w:szCs w:val="28"/>
        </w:rPr>
        <w:t>советах две доски – красную и чёрную, на красной заносить фамилии сдатчиков, а на чёрной тех, кто не сдают.</w:t>
      </w:r>
      <w:r>
        <w:rPr>
          <w:sz w:val="28"/>
          <w:szCs w:val="28"/>
        </w:rPr>
        <w:t xml:space="preserve"> </w:t>
      </w:r>
      <w:r w:rsidRPr="00921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Райисполком и райком партии чрезмерно администрировали, нарушали нормы революционной законности, проводили незаконной изъятие и закрытие мечетей.  «Восставшие сожгли дом ишана </w:t>
      </w:r>
      <w:proofErr w:type="spellStart"/>
      <w:r>
        <w:rPr>
          <w:sz w:val="28"/>
          <w:szCs w:val="28"/>
        </w:rPr>
        <w:t>Сатыбалдина</w:t>
      </w:r>
      <w:proofErr w:type="spellEnd"/>
      <w:r>
        <w:rPr>
          <w:sz w:val="28"/>
          <w:szCs w:val="28"/>
        </w:rPr>
        <w:t xml:space="preserve">, конфискованный еще в 1928г. При этом они заявили, что не дадут надругаться над казахской </w:t>
      </w:r>
      <w:proofErr w:type="gramStart"/>
      <w:r>
        <w:rPr>
          <w:sz w:val="28"/>
          <w:szCs w:val="28"/>
        </w:rPr>
        <w:t>религией. ..</w:t>
      </w:r>
      <w:proofErr w:type="gramEnd"/>
      <w:r>
        <w:rPr>
          <w:sz w:val="28"/>
          <w:szCs w:val="28"/>
        </w:rPr>
        <w:t xml:space="preserve"> Все это дает основание указать, что борьба с религией вообще и в казахских аулах в особенности, должна проводиться на принципах строжайшей выдержанности партийной линии. За последние два месяца без ведома руководящих органов и без достаточной массово-разъяснительной </w:t>
      </w:r>
      <w:proofErr w:type="gramStart"/>
      <w:r>
        <w:rPr>
          <w:sz w:val="28"/>
          <w:szCs w:val="28"/>
        </w:rPr>
        <w:t>работы  отобрано</w:t>
      </w:r>
      <w:proofErr w:type="gramEnd"/>
      <w:r>
        <w:rPr>
          <w:sz w:val="28"/>
          <w:szCs w:val="28"/>
        </w:rPr>
        <w:t xml:space="preserve"> у населения свыше 10 мечетей.</w:t>
      </w:r>
    </w:p>
    <w:p w:rsidR="009A09E1" w:rsidRDefault="009A09E1" w:rsidP="009A09E1">
      <w:pPr>
        <w:rPr>
          <w:sz w:val="28"/>
          <w:szCs w:val="28"/>
        </w:rPr>
      </w:pPr>
      <w:r>
        <w:rPr>
          <w:sz w:val="28"/>
          <w:szCs w:val="28"/>
        </w:rPr>
        <w:t xml:space="preserve">    Секретарь Кустанайского окружного комитета ВКП(б) </w:t>
      </w:r>
      <w:r w:rsidRPr="00BF3FA3">
        <w:rPr>
          <w:b/>
          <w:sz w:val="28"/>
          <w:szCs w:val="28"/>
        </w:rPr>
        <w:t>Дисконтов</w:t>
      </w:r>
      <w:r w:rsidRPr="00C1459B">
        <w:rPr>
          <w:sz w:val="28"/>
          <w:szCs w:val="28"/>
        </w:rPr>
        <w:t xml:space="preserve">.» [15]     </w:t>
      </w:r>
    </w:p>
    <w:p w:rsidR="009A09E1" w:rsidRDefault="009A09E1" w:rsidP="009A0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факт подтверждён и в селе </w:t>
      </w:r>
      <w:proofErr w:type="spellStart"/>
      <w:r>
        <w:rPr>
          <w:sz w:val="28"/>
          <w:szCs w:val="28"/>
        </w:rPr>
        <w:t>Семиозёрном</w:t>
      </w:r>
      <w:proofErr w:type="spellEnd"/>
      <w:r>
        <w:rPr>
          <w:sz w:val="28"/>
          <w:szCs w:val="28"/>
        </w:rPr>
        <w:t xml:space="preserve">, где на месте старой церкви был открыт Клуб имени Розы </w:t>
      </w:r>
      <w:proofErr w:type="spellStart"/>
      <w:r>
        <w:rPr>
          <w:sz w:val="28"/>
          <w:szCs w:val="28"/>
        </w:rPr>
        <w:t>Люксенбург</w:t>
      </w:r>
      <w:proofErr w:type="spellEnd"/>
      <w:r>
        <w:rPr>
          <w:sz w:val="28"/>
          <w:szCs w:val="28"/>
        </w:rPr>
        <w:t>, в котором регулярно проходили заседания Районного Исполнительного Комитета и собрания местной бедноты.</w:t>
      </w:r>
      <w:r w:rsidRPr="00416688">
        <w:rPr>
          <w:sz w:val="28"/>
          <w:szCs w:val="28"/>
        </w:rPr>
        <w:t xml:space="preserve"> </w:t>
      </w:r>
    </w:p>
    <w:p w:rsidR="009A09E1" w:rsidRDefault="009A09E1" w:rsidP="009A09E1">
      <w:pPr>
        <w:rPr>
          <w:sz w:val="28"/>
          <w:szCs w:val="28"/>
        </w:rPr>
      </w:pPr>
      <w:r>
        <w:rPr>
          <w:sz w:val="28"/>
          <w:szCs w:val="28"/>
        </w:rPr>
        <w:t xml:space="preserve">     Особенностью общественно-политической </w:t>
      </w:r>
      <w:proofErr w:type="gramStart"/>
      <w:r>
        <w:rPr>
          <w:sz w:val="28"/>
          <w:szCs w:val="28"/>
        </w:rPr>
        <w:t>жизни  начала</w:t>
      </w:r>
      <w:proofErr w:type="gramEnd"/>
      <w:r>
        <w:rPr>
          <w:sz w:val="28"/>
          <w:szCs w:val="28"/>
        </w:rPr>
        <w:t xml:space="preserve"> ХХ века стала попытка решить сложившиеся проблемы путем активного вовлечения крестьянства во все направления развития государства. Насильственная коллективизация сельского хозяйства проходила в ожесточённой борьбе с кулачеством и байством во всех регионах страны.  Замысел создания коллективных хозяйств, которые должны были решить трудности аграрного развития, превратились в борьбу с кулачеством. Данная исследовательская работа посвящена проблеме коллективизации сельского хозяйства на территории Казахстана на примере </w:t>
      </w:r>
      <w:proofErr w:type="spellStart"/>
      <w:r>
        <w:rPr>
          <w:sz w:val="28"/>
          <w:szCs w:val="28"/>
        </w:rPr>
        <w:t>Семиозёрного</w:t>
      </w:r>
      <w:proofErr w:type="spellEnd"/>
      <w:r>
        <w:rPr>
          <w:sz w:val="28"/>
          <w:szCs w:val="28"/>
        </w:rPr>
        <w:t xml:space="preserve"> района. На основе архивного материала рассмотрены и изучены методы проведения, силовые нажимы, приведшие к трагедии наших прадедов в 30-е годы ХХ века.     </w:t>
      </w:r>
    </w:p>
    <w:p w:rsidR="009A09E1" w:rsidRDefault="009A09E1" w:rsidP="009A09E1">
      <w:pPr>
        <w:rPr>
          <w:sz w:val="28"/>
          <w:szCs w:val="28"/>
        </w:rPr>
      </w:pPr>
      <w:r>
        <w:rPr>
          <w:sz w:val="28"/>
          <w:szCs w:val="28"/>
        </w:rPr>
        <w:t xml:space="preserve">     Исследование данной работы позволяет сделать следующие выводы:</w:t>
      </w:r>
    </w:p>
    <w:p w:rsidR="009A09E1" w:rsidRDefault="009A09E1" w:rsidP="009A09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73DB">
        <w:rPr>
          <w:rFonts w:ascii="Times New Roman" w:hAnsi="Times New Roman"/>
          <w:sz w:val="28"/>
          <w:szCs w:val="28"/>
        </w:rPr>
        <w:t xml:space="preserve">Определены исторические закономерности проведения политики коллективизации на территории </w:t>
      </w:r>
      <w:proofErr w:type="spellStart"/>
      <w:r w:rsidRPr="00C773DB">
        <w:rPr>
          <w:rFonts w:ascii="Times New Roman" w:hAnsi="Times New Roman"/>
          <w:sz w:val="28"/>
          <w:szCs w:val="28"/>
        </w:rPr>
        <w:t>Семиозёрного</w:t>
      </w:r>
      <w:proofErr w:type="spellEnd"/>
      <w:r w:rsidRPr="00C773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773DB">
        <w:rPr>
          <w:rFonts w:ascii="Times New Roman" w:hAnsi="Times New Roman"/>
          <w:sz w:val="28"/>
          <w:szCs w:val="28"/>
        </w:rPr>
        <w:t>Аулиекольского</w:t>
      </w:r>
      <w:proofErr w:type="spellEnd"/>
      <w:r w:rsidRPr="00C773DB">
        <w:rPr>
          <w:rFonts w:ascii="Times New Roman" w:hAnsi="Times New Roman"/>
          <w:sz w:val="28"/>
          <w:szCs w:val="28"/>
        </w:rPr>
        <w:t>) района</w:t>
      </w:r>
      <w:r>
        <w:rPr>
          <w:rFonts w:ascii="Times New Roman" w:hAnsi="Times New Roman"/>
          <w:sz w:val="28"/>
          <w:szCs w:val="28"/>
        </w:rPr>
        <w:t>;</w:t>
      </w:r>
    </w:p>
    <w:p w:rsidR="009A09E1" w:rsidRDefault="009A09E1" w:rsidP="009A09E1">
      <w:pPr>
        <w:numPr>
          <w:ilvl w:val="0"/>
          <w:numId w:val="2"/>
        </w:numPr>
        <w:jc w:val="both"/>
        <w:rPr>
          <w:sz w:val="28"/>
          <w:szCs w:val="28"/>
        </w:rPr>
      </w:pPr>
      <w:r w:rsidRPr="00C773DB">
        <w:rPr>
          <w:sz w:val="28"/>
          <w:szCs w:val="28"/>
        </w:rPr>
        <w:t>Изученные архивн</w:t>
      </w:r>
      <w:bookmarkStart w:id="0" w:name="_GoBack"/>
      <w:bookmarkEnd w:id="0"/>
      <w:r w:rsidRPr="00C773DB">
        <w:rPr>
          <w:sz w:val="28"/>
          <w:szCs w:val="28"/>
        </w:rPr>
        <w:t xml:space="preserve">ые документы свидетельствуют о </w:t>
      </w:r>
      <w:r>
        <w:rPr>
          <w:sz w:val="28"/>
          <w:szCs w:val="28"/>
        </w:rPr>
        <w:t xml:space="preserve">предпринятых руководством кардинальных мерах; </w:t>
      </w:r>
    </w:p>
    <w:p w:rsidR="009A09E1" w:rsidRDefault="009A09E1" w:rsidP="009A09E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социально-экономического статуса населения, подвергшегося </w:t>
      </w:r>
      <w:proofErr w:type="gramStart"/>
      <w:r>
        <w:rPr>
          <w:sz w:val="28"/>
          <w:szCs w:val="28"/>
        </w:rPr>
        <w:t>репрессивным мерам</w:t>
      </w:r>
      <w:proofErr w:type="gramEnd"/>
      <w:r>
        <w:rPr>
          <w:sz w:val="28"/>
          <w:szCs w:val="28"/>
        </w:rPr>
        <w:t xml:space="preserve"> не соответствовал обозначению «эксплуататорского класса» </w:t>
      </w:r>
    </w:p>
    <w:p w:rsidR="009A09E1" w:rsidRPr="00076C61" w:rsidRDefault="009A09E1" w:rsidP="009A09E1">
      <w:pPr>
        <w:ind w:left="574"/>
        <w:jc w:val="both"/>
        <w:rPr>
          <w:sz w:val="28"/>
          <w:szCs w:val="28"/>
        </w:rPr>
      </w:pPr>
      <w:r w:rsidRPr="00076C61">
        <w:rPr>
          <w:sz w:val="28"/>
          <w:szCs w:val="28"/>
        </w:rPr>
        <w:t xml:space="preserve">Необдуманный шаг повёл за собой необратимые потери, многомиллионные людские жертвы, трагедию, которая до сегодняшнего дня имеет отголоски в современных семьях и становится причиной попыток реабилитации имен людей, которые подверглись политическим репрессиям и гонениям. </w:t>
      </w:r>
    </w:p>
    <w:p w:rsidR="009A09E1" w:rsidRDefault="009A09E1" w:rsidP="009A09E1">
      <w:pPr>
        <w:ind w:left="567" w:firstLine="3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Pr="000B79FE">
        <w:rPr>
          <w:sz w:val="28"/>
          <w:szCs w:val="28"/>
        </w:rPr>
        <w:t>исследовательской работы</w:t>
      </w:r>
      <w:r>
        <w:rPr>
          <w:sz w:val="28"/>
          <w:szCs w:val="28"/>
        </w:rPr>
        <w:t xml:space="preserve"> могут быть использованы учителями-предметниками на уроках истории, занятиях по краеведению с использованием регионального компонента.  На основе изученной информации составлен «Справочник </w:t>
      </w:r>
      <w:proofErr w:type="gramStart"/>
      <w:r>
        <w:rPr>
          <w:sz w:val="28"/>
          <w:szCs w:val="28"/>
        </w:rPr>
        <w:t xml:space="preserve">архивных  </w:t>
      </w:r>
      <w:r w:rsidRPr="002B583D">
        <w:rPr>
          <w:sz w:val="28"/>
          <w:szCs w:val="28"/>
        </w:rPr>
        <w:t>документов</w:t>
      </w:r>
      <w:proofErr w:type="gramEnd"/>
      <w:r w:rsidRPr="002B583D">
        <w:rPr>
          <w:sz w:val="28"/>
          <w:szCs w:val="28"/>
        </w:rPr>
        <w:t xml:space="preserve"> по истории </w:t>
      </w:r>
      <w:proofErr w:type="spellStart"/>
      <w:r w:rsidRPr="002B583D">
        <w:rPr>
          <w:sz w:val="28"/>
          <w:szCs w:val="28"/>
        </w:rPr>
        <w:t>Семиозёрного</w:t>
      </w:r>
      <w:proofErr w:type="spellEnd"/>
      <w:r w:rsidRPr="002B58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20-30 годы ХХ века»</w:t>
      </w:r>
      <w:r>
        <w:t xml:space="preserve">.  </w:t>
      </w:r>
      <w:r>
        <w:rPr>
          <w:sz w:val="28"/>
          <w:szCs w:val="28"/>
        </w:rPr>
        <w:t>Возможна дальнейшая организация деятельности на основе изученных исторических фактах, с целью дальнейшего определения судеб выселенных жителей изученного региона.</w:t>
      </w:r>
    </w:p>
    <w:p w:rsidR="00A1046B" w:rsidRDefault="00A1046B" w:rsidP="009A09E1">
      <w:pPr>
        <w:ind w:right="-1"/>
        <w:jc w:val="both"/>
      </w:pPr>
    </w:p>
    <w:sectPr w:rsidR="00A1046B" w:rsidSect="009A09E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61359"/>
    <w:multiLevelType w:val="hybridMultilevel"/>
    <w:tmpl w:val="84E820A0"/>
    <w:lvl w:ilvl="0" w:tplc="0419000D">
      <w:start w:val="1"/>
      <w:numFmt w:val="bullet"/>
      <w:lvlText w:val=""/>
      <w:lvlJc w:val="left"/>
      <w:pPr>
        <w:ind w:left="9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702B7337"/>
    <w:multiLevelType w:val="hybridMultilevel"/>
    <w:tmpl w:val="9E76B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E1"/>
    <w:rsid w:val="009A09E1"/>
    <w:rsid w:val="00A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F060"/>
  <w15:chartTrackingRefBased/>
  <w15:docId w15:val="{DF9D9D52-8472-41C4-B779-AC3C883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09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0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09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942</Words>
  <Characters>5374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2024-01-18T12:18:00Z</dcterms:created>
  <dcterms:modified xsi:type="dcterms:W3CDTF">2024-01-18T12:23:00Z</dcterms:modified>
</cp:coreProperties>
</file>