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21" w:rsidRDefault="00036DE9" w:rsidP="00D53121">
      <w:pPr>
        <w:ind w:left="-709" w:right="-1" w:firstLine="425"/>
        <w:jc w:val="center"/>
        <w:textAlignment w:val="top"/>
        <w:rPr>
          <w:b/>
        </w:rPr>
      </w:pPr>
      <w:r>
        <w:rPr>
          <w:b/>
        </w:rPr>
        <w:t xml:space="preserve">Совершенствование </w:t>
      </w:r>
      <w:r w:rsidR="00D53121" w:rsidRPr="00E9248F">
        <w:rPr>
          <w:b/>
        </w:rPr>
        <w:t xml:space="preserve"> речевой деятельности учащихся </w:t>
      </w:r>
      <w:bookmarkStart w:id="0" w:name="_GoBack"/>
      <w:bookmarkEnd w:id="0"/>
    </w:p>
    <w:p w:rsidR="00D53121" w:rsidRPr="00E9248F" w:rsidRDefault="00D53121" w:rsidP="00D53121">
      <w:pPr>
        <w:ind w:left="-709" w:right="-1" w:firstLine="425"/>
        <w:jc w:val="center"/>
        <w:textAlignment w:val="top"/>
        <w:rPr>
          <w:b/>
        </w:rPr>
      </w:pPr>
      <w:r w:rsidRPr="00E9248F">
        <w:rPr>
          <w:b/>
        </w:rPr>
        <w:t>(чте</w:t>
      </w:r>
      <w:r>
        <w:rPr>
          <w:b/>
        </w:rPr>
        <w:t>ния, письма, говорения</w:t>
      </w:r>
      <w:r w:rsidR="00A31E8F">
        <w:rPr>
          <w:b/>
        </w:rPr>
        <w:t>, слушания</w:t>
      </w:r>
      <w:r>
        <w:rPr>
          <w:b/>
        </w:rPr>
        <w:t xml:space="preserve">) </w:t>
      </w:r>
      <w:r w:rsidR="00036DE9">
        <w:rPr>
          <w:b/>
        </w:rPr>
        <w:t xml:space="preserve"> на уроках русского языка.</w:t>
      </w:r>
    </w:p>
    <w:p w:rsidR="00D53121" w:rsidRDefault="00D53121" w:rsidP="00D53121">
      <w:pPr>
        <w:pStyle w:val="a3"/>
        <w:spacing w:before="0" w:beforeAutospacing="0" w:after="0" w:afterAutospacing="0"/>
        <w:ind w:left="-567"/>
        <w:rPr>
          <w:sz w:val="4"/>
          <w:szCs w:val="4"/>
        </w:rPr>
      </w:pPr>
    </w:p>
    <w:p w:rsidR="00D53121" w:rsidRPr="00E65763" w:rsidRDefault="00D53121" w:rsidP="00D53121">
      <w:pPr>
        <w:pStyle w:val="a3"/>
        <w:spacing w:before="0" w:beforeAutospacing="0" w:after="0" w:afterAutospacing="0"/>
        <w:ind w:left="-567"/>
        <w:rPr>
          <w:sz w:val="4"/>
          <w:szCs w:val="4"/>
        </w:rPr>
      </w:pPr>
    </w:p>
    <w:p w:rsidR="00D53121" w:rsidRPr="00361938" w:rsidRDefault="00D53121" w:rsidP="00D53121">
      <w:pPr>
        <w:pStyle w:val="a3"/>
        <w:spacing w:before="0" w:beforeAutospacing="0" w:after="0" w:afterAutospacing="0"/>
        <w:ind w:left="-567" w:firstLine="425"/>
        <w:rPr>
          <w:b/>
        </w:rPr>
      </w:pPr>
      <w:r w:rsidRPr="00361938">
        <w:rPr>
          <w:b/>
        </w:rPr>
        <w:t>Аннотация.</w:t>
      </w:r>
    </w:p>
    <w:p w:rsidR="00D53121" w:rsidRPr="00361938" w:rsidRDefault="00D53121" w:rsidP="00D53121">
      <w:pPr>
        <w:pStyle w:val="a3"/>
        <w:spacing w:before="0" w:beforeAutospacing="0" w:after="0" w:afterAutospacing="0"/>
        <w:ind w:left="-567"/>
        <w:rPr>
          <w:sz w:val="4"/>
          <w:szCs w:val="4"/>
        </w:rPr>
      </w:pPr>
    </w:p>
    <w:p w:rsidR="00D53121" w:rsidRDefault="00D53121" w:rsidP="00D53121">
      <w:pPr>
        <w:pStyle w:val="a3"/>
        <w:spacing w:before="0" w:beforeAutospacing="0" w:after="0" w:afterAutospacing="0"/>
        <w:ind w:left="-567" w:right="141" w:firstLine="425"/>
        <w:jc w:val="both"/>
      </w:pPr>
      <w:r>
        <w:t>В статье рассматривается один из самых актуальных проблем лингводидактики – развитие речевой деятельности учащихся на уроках русского языка. Теоретическая часть подкрепляется практическими действиями, приводятся фрагменты уроков по развитию устной и письменной речи, которые конкретизируются приёмами и методами, направленными на совершенствование речевой деятельности обучаемых. Всё описанное в статье опирается на личный опыт учителя, накопленный и систематизированный материал уроков русского языка по развитию и совершенствованию речевой деятельности учащихся.</w:t>
      </w:r>
    </w:p>
    <w:p w:rsidR="00D53121" w:rsidRDefault="00D53121" w:rsidP="00D53121">
      <w:pPr>
        <w:pStyle w:val="a3"/>
        <w:spacing w:before="0" w:beforeAutospacing="0" w:after="0" w:afterAutospacing="0"/>
        <w:ind w:left="-567" w:right="141" w:firstLine="425"/>
        <w:jc w:val="both"/>
      </w:pPr>
      <w:r>
        <w:t xml:space="preserve">Статья преследует </w:t>
      </w:r>
      <w:r w:rsidRPr="00361938">
        <w:rPr>
          <w:b/>
        </w:rPr>
        <w:t>цель</w:t>
      </w:r>
      <w:r>
        <w:t>: оказать методическую и практическую помощь педагогам, занимающимся данной проблемой, в построении учебного процесса по совершенствованию речевой деятельности в свете современных требований образования.</w:t>
      </w:r>
    </w:p>
    <w:p w:rsidR="00D53121" w:rsidRPr="00361938" w:rsidRDefault="00D53121" w:rsidP="00D53121">
      <w:pPr>
        <w:pStyle w:val="a3"/>
        <w:spacing w:before="0" w:beforeAutospacing="0" w:after="0" w:afterAutospacing="0"/>
        <w:ind w:left="-567" w:right="141" w:firstLine="425"/>
        <w:jc w:val="both"/>
        <w:rPr>
          <w:sz w:val="4"/>
          <w:szCs w:val="4"/>
        </w:rPr>
      </w:pPr>
    </w:p>
    <w:p w:rsidR="00D53121" w:rsidRPr="00361938" w:rsidRDefault="00D53121" w:rsidP="00D53121">
      <w:pPr>
        <w:pStyle w:val="a3"/>
        <w:spacing w:before="0" w:beforeAutospacing="0" w:after="0" w:afterAutospacing="0"/>
        <w:ind w:left="-567" w:right="141" w:firstLine="425"/>
        <w:jc w:val="both"/>
      </w:pPr>
      <w:proofErr w:type="gramStart"/>
      <w:r>
        <w:rPr>
          <w:b/>
        </w:rPr>
        <w:t xml:space="preserve">Ключевые слова: </w:t>
      </w:r>
      <w:r>
        <w:t xml:space="preserve">общение, коммуникация, речевая деятельность, коммуникативные навыки, связная речь, текст, речевая грамотность, методы и приёмы обучения. </w:t>
      </w:r>
      <w:proofErr w:type="gramEnd"/>
    </w:p>
    <w:p w:rsidR="00D53121" w:rsidRPr="00E65763" w:rsidRDefault="00D53121" w:rsidP="00D53121">
      <w:pPr>
        <w:pStyle w:val="a3"/>
        <w:spacing w:before="0" w:beforeAutospacing="0" w:after="0" w:afterAutospacing="0"/>
        <w:ind w:left="-567"/>
        <w:jc w:val="both"/>
        <w:rPr>
          <w:rFonts w:asciiTheme="majorHAnsi" w:hAnsiTheme="majorHAnsi"/>
          <w:sz w:val="4"/>
          <w:szCs w:val="4"/>
          <w:lang w:val="kk-KZ"/>
        </w:rPr>
      </w:pPr>
    </w:p>
    <w:p w:rsidR="00D53121" w:rsidRDefault="00D53121" w:rsidP="00D53121">
      <w:pPr>
        <w:pStyle w:val="a3"/>
        <w:spacing w:before="0" w:beforeAutospacing="0" w:after="0" w:afterAutospacing="0"/>
        <w:ind w:left="-567" w:firstLine="425"/>
        <w:jc w:val="both"/>
        <w:rPr>
          <w:b/>
          <w:lang w:val="kk-KZ"/>
        </w:rPr>
      </w:pPr>
      <w:r w:rsidRPr="00E65763">
        <w:rPr>
          <w:b/>
          <w:lang w:val="kk-KZ"/>
        </w:rPr>
        <w:t>Введение.</w:t>
      </w:r>
    </w:p>
    <w:p w:rsidR="00D53121" w:rsidRPr="00E17066" w:rsidRDefault="00D53121" w:rsidP="00D53121">
      <w:pPr>
        <w:pStyle w:val="a3"/>
        <w:spacing w:before="0" w:beforeAutospacing="0" w:after="0" w:afterAutospacing="0"/>
        <w:ind w:left="-567" w:right="141" w:firstLine="425"/>
        <w:jc w:val="both"/>
        <w:rPr>
          <w:b/>
          <w:lang w:val="kk-KZ"/>
        </w:rPr>
      </w:pPr>
      <w:r w:rsidRPr="00E65763">
        <w:rPr>
          <w:color w:val="000000" w:themeColor="text1"/>
        </w:rPr>
        <w:t>При изучении русского языка в школе главной целью обучения учащихся является последовательное и систематическое развити</w:t>
      </w:r>
      <w:r>
        <w:rPr>
          <w:color w:val="000000" w:themeColor="text1"/>
        </w:rPr>
        <w:t>е речевой деятельности</w:t>
      </w:r>
      <w:r w:rsidRPr="00E65763">
        <w:rPr>
          <w:color w:val="000000" w:themeColor="text1"/>
        </w:rPr>
        <w:t xml:space="preserve">: говорения, слушания, письма, чтения. </w:t>
      </w:r>
      <w:r>
        <w:rPr>
          <w:color w:val="000000" w:themeColor="text1"/>
        </w:rPr>
        <w:t>В общей сложности, р</w:t>
      </w:r>
      <w:r w:rsidRPr="00E65763">
        <w:rPr>
          <w:color w:val="000000" w:themeColor="text1"/>
        </w:rPr>
        <w:t>ечевая деятельность - это активный, целенапр</w:t>
      </w:r>
      <w:r>
        <w:rPr>
          <w:color w:val="000000" w:themeColor="text1"/>
        </w:rPr>
        <w:t>авленный процесс передачи и приё</w:t>
      </w:r>
      <w:r w:rsidRPr="00E65763">
        <w:rPr>
          <w:color w:val="000000" w:themeColor="text1"/>
        </w:rPr>
        <w:t>ма сообщений, выраженный через языковую систему и зависимый от ситуации общения.</w:t>
      </w:r>
    </w:p>
    <w:p w:rsidR="00D53121" w:rsidRDefault="00D53121" w:rsidP="00D53121">
      <w:pPr>
        <w:pStyle w:val="a3"/>
        <w:spacing w:before="0" w:beforeAutospacing="0" w:after="0" w:afterAutospacing="0"/>
        <w:ind w:left="-567" w:firstLine="425"/>
        <w:jc w:val="both"/>
      </w:pPr>
      <w:r>
        <w:rPr>
          <w:b/>
        </w:rPr>
        <w:t xml:space="preserve">Речевая деятельность и её виды. </w:t>
      </w:r>
      <w:r>
        <w:t>Таблица 1.</w:t>
      </w:r>
    </w:p>
    <w:p w:rsidR="00D53121" w:rsidRPr="00E17066" w:rsidRDefault="00D53121" w:rsidP="00D53121">
      <w:pPr>
        <w:pStyle w:val="a3"/>
        <w:spacing w:before="0" w:beforeAutospacing="0" w:after="0" w:afterAutospacing="0"/>
        <w:ind w:left="-567" w:firstLine="425"/>
        <w:jc w:val="both"/>
        <w:rPr>
          <w:sz w:val="4"/>
          <w:szCs w:val="4"/>
        </w:rPr>
      </w:pPr>
    </w:p>
    <w:p w:rsidR="00D53121" w:rsidRPr="00E17066" w:rsidRDefault="00EA1363" w:rsidP="00D53121">
      <w:pPr>
        <w:pStyle w:val="a3"/>
        <w:spacing w:before="0" w:beforeAutospacing="0" w:after="0" w:afterAutospacing="0"/>
        <w:ind w:left="-567" w:firstLine="425"/>
        <w:rPr>
          <w:b/>
          <w:lang w:val="kk-KZ"/>
        </w:rPr>
      </w:pPr>
      <w:r w:rsidRPr="00EA1363">
        <w:rPr>
          <w:rFonts w:asciiTheme="majorHAnsi" w:hAnsiTheme="majorHAnsi"/>
          <w:noProof/>
          <w:sz w:val="22"/>
          <w:szCs w:val="22"/>
        </w:rPr>
        <w:pict>
          <v:shapetype id="_x0000_t32" coordsize="21600,21600" o:spt="32" o:oned="t" path="m,l21600,21600e" filled="f">
            <v:path arrowok="t" fillok="f" o:connecttype="none"/>
            <o:lock v:ext="edit" shapetype="t"/>
          </v:shapetype>
          <v:shape id="_x0000_s1029" type="#_x0000_t32" style="position:absolute;left:0;text-align:left;margin-left:174.75pt;margin-top:13.4pt;width:0;height:15.6pt;z-index:251663360" o:connectortype="straight">
            <v:stroke endarrow="block"/>
          </v:shape>
        </w:pict>
      </w:r>
      <w:r w:rsidR="00D53121">
        <w:rPr>
          <w:b/>
          <w:sz w:val="22"/>
          <w:szCs w:val="22"/>
          <w:lang w:val="kk-KZ"/>
        </w:rPr>
        <w:t xml:space="preserve">                                              Речевая деятельность (</w:t>
      </w:r>
      <w:r w:rsidR="00D53121" w:rsidRPr="00E17066">
        <w:rPr>
          <w:b/>
          <w:lang w:val="kk-KZ"/>
        </w:rPr>
        <w:t>РД</w:t>
      </w:r>
      <w:r w:rsidR="00D53121">
        <w:rPr>
          <w:b/>
          <w:lang w:val="kk-KZ"/>
        </w:rPr>
        <w:t>)</w:t>
      </w:r>
    </w:p>
    <w:p w:rsidR="00D53121" w:rsidRDefault="00D53121" w:rsidP="00D53121">
      <w:pPr>
        <w:pStyle w:val="a3"/>
        <w:spacing w:before="0" w:beforeAutospacing="0" w:after="0" w:afterAutospacing="0"/>
        <w:rPr>
          <w:rFonts w:asciiTheme="majorHAnsi" w:hAnsiTheme="majorHAnsi"/>
          <w:sz w:val="22"/>
          <w:szCs w:val="22"/>
          <w:lang w:val="kk-KZ"/>
        </w:rPr>
      </w:pPr>
    </w:p>
    <w:p w:rsidR="00D53121" w:rsidRDefault="00EA1363" w:rsidP="00D53121">
      <w:pPr>
        <w:pStyle w:val="a3"/>
        <w:spacing w:before="0" w:beforeAutospacing="0" w:after="0" w:afterAutospacing="0"/>
        <w:rPr>
          <w:rFonts w:asciiTheme="majorHAnsi" w:hAnsiTheme="majorHAnsi"/>
          <w:sz w:val="22"/>
          <w:szCs w:val="22"/>
          <w:lang w:val="kk-KZ"/>
        </w:rPr>
      </w:pPr>
      <w:r>
        <w:rPr>
          <w:rFonts w:asciiTheme="majorHAnsi" w:hAnsiTheme="majorHAnsi"/>
          <w:noProof/>
          <w:sz w:val="22"/>
          <w:szCs w:val="22"/>
        </w:rPr>
        <w:pict>
          <v:shape id="_x0000_s1028" type="#_x0000_t32" style="position:absolute;margin-left:303.75pt;margin-top:5.9pt;width:0;height:15.6pt;z-index:251662336" o:connectortype="straight">
            <v:stroke endarrow="block"/>
          </v:shape>
        </w:pict>
      </w:r>
      <w:r>
        <w:rPr>
          <w:rFonts w:asciiTheme="majorHAnsi" w:hAnsiTheme="majorHAnsi"/>
          <w:noProof/>
          <w:sz w:val="22"/>
          <w:szCs w:val="22"/>
        </w:rPr>
        <w:pict>
          <v:shape id="_x0000_s1027" type="#_x0000_t32" style="position:absolute;margin-left:67.95pt;margin-top:5.9pt;width:0;height:15.6pt;z-index:251661312" o:connectortype="straight">
            <v:stroke endarrow="block"/>
          </v:shape>
        </w:pict>
      </w:r>
      <w:r>
        <w:rPr>
          <w:rFonts w:asciiTheme="majorHAnsi" w:hAnsiTheme="majorHAnsi"/>
          <w:noProof/>
          <w:sz w:val="22"/>
          <w:szCs w:val="22"/>
        </w:rPr>
        <w:pict>
          <v:shape id="_x0000_s1026" type="#_x0000_t32" style="position:absolute;margin-left:67.95pt;margin-top:5.9pt;width:235.8pt;height:0;z-index:251660288" o:connectortype="straight"/>
        </w:pict>
      </w:r>
    </w:p>
    <w:p w:rsidR="00D53121" w:rsidRDefault="00D53121" w:rsidP="00D53121">
      <w:pPr>
        <w:pStyle w:val="a3"/>
        <w:spacing w:before="0" w:beforeAutospacing="0" w:after="0" w:afterAutospacing="0"/>
        <w:rPr>
          <w:rFonts w:asciiTheme="majorHAnsi" w:hAnsiTheme="majorHAnsi"/>
          <w:sz w:val="22"/>
          <w:szCs w:val="22"/>
          <w:lang w:val="kk-KZ"/>
        </w:rPr>
      </w:pPr>
    </w:p>
    <w:p w:rsidR="00D53121" w:rsidRPr="00E17066" w:rsidRDefault="00EA1363" w:rsidP="00D53121">
      <w:pPr>
        <w:pStyle w:val="a3"/>
        <w:spacing w:before="0" w:beforeAutospacing="0" w:after="0" w:afterAutospacing="0"/>
        <w:ind w:left="567"/>
        <w:rPr>
          <w:lang w:val="kk-KZ"/>
        </w:rPr>
      </w:pPr>
      <w:r w:rsidRPr="00EA1363">
        <w:rPr>
          <w:rFonts w:asciiTheme="majorHAnsi" w:hAnsiTheme="majorHAnsi"/>
          <w:noProof/>
          <w:sz w:val="22"/>
          <w:szCs w:val="22"/>
        </w:rPr>
        <w:pict>
          <v:shape id="_x0000_s1032" type="#_x0000_t32" style="position:absolute;left:0;text-align:left;margin-left:279.75pt;margin-top:11.3pt;width:19.8pt;height:18.6pt;flip:x;z-index:251666432" o:connectortype="straight"/>
        </w:pict>
      </w:r>
      <w:r w:rsidRPr="00EA1363">
        <w:rPr>
          <w:rFonts w:asciiTheme="majorHAnsi" w:hAnsiTheme="majorHAnsi"/>
          <w:noProof/>
          <w:sz w:val="22"/>
          <w:szCs w:val="22"/>
        </w:rPr>
        <w:pict>
          <v:shape id="_x0000_s1033" type="#_x0000_t32" style="position:absolute;left:0;text-align:left;margin-left:308.55pt;margin-top:11.3pt;width:15pt;height:18.6pt;z-index:251667456" o:connectortype="straight"/>
        </w:pict>
      </w:r>
      <w:r w:rsidRPr="00EA1363">
        <w:rPr>
          <w:rFonts w:asciiTheme="majorHAnsi" w:hAnsiTheme="majorHAnsi"/>
          <w:noProof/>
          <w:sz w:val="22"/>
          <w:szCs w:val="22"/>
        </w:rPr>
        <w:pict>
          <v:shape id="_x0000_s1031" type="#_x0000_t32" style="position:absolute;left:0;text-align:left;margin-left:72.75pt;margin-top:11.3pt;width:19.8pt;height:15.6pt;z-index:251665408" o:connectortype="straight"/>
        </w:pict>
      </w:r>
      <w:r w:rsidRPr="00EA1363">
        <w:rPr>
          <w:rFonts w:asciiTheme="majorHAnsi" w:hAnsiTheme="majorHAnsi"/>
          <w:noProof/>
          <w:sz w:val="22"/>
          <w:szCs w:val="22"/>
        </w:rPr>
        <w:pict>
          <v:shape id="_x0000_s1030" type="#_x0000_t32" style="position:absolute;left:0;text-align:left;margin-left:45.15pt;margin-top:11.3pt;width:19.8pt;height:15.6pt;flip:x;z-index:251664384" o:connectortype="straight"/>
        </w:pict>
      </w:r>
      <w:r w:rsidR="00D53121" w:rsidRPr="00E17066">
        <w:rPr>
          <w:b/>
          <w:lang w:val="kk-KZ"/>
        </w:rPr>
        <w:t xml:space="preserve">Устная </w:t>
      </w:r>
      <w:r w:rsidR="00D53121">
        <w:rPr>
          <w:lang w:val="kk-KZ"/>
        </w:rPr>
        <w:t xml:space="preserve">речь                                                       </w:t>
      </w:r>
      <w:r w:rsidR="00D53121">
        <w:rPr>
          <w:b/>
          <w:lang w:val="kk-KZ"/>
        </w:rPr>
        <w:t xml:space="preserve">Письменная </w:t>
      </w:r>
      <w:r w:rsidR="00D53121">
        <w:rPr>
          <w:lang w:val="kk-KZ"/>
        </w:rPr>
        <w:t>речь</w:t>
      </w:r>
    </w:p>
    <w:p w:rsidR="00D53121" w:rsidRDefault="00D53121" w:rsidP="00D53121">
      <w:pPr>
        <w:pStyle w:val="a3"/>
        <w:spacing w:before="0" w:beforeAutospacing="0" w:after="0" w:afterAutospacing="0"/>
        <w:rPr>
          <w:rFonts w:asciiTheme="majorHAnsi" w:hAnsiTheme="majorHAnsi"/>
          <w:sz w:val="22"/>
          <w:szCs w:val="22"/>
          <w:lang w:val="kk-KZ"/>
        </w:rPr>
      </w:pPr>
    </w:p>
    <w:p w:rsidR="00D53121" w:rsidRPr="00E17066" w:rsidRDefault="00D53121" w:rsidP="00D53121">
      <w:pPr>
        <w:pStyle w:val="a3"/>
        <w:spacing w:before="0" w:beforeAutospacing="0" w:after="0" w:afterAutospacing="0"/>
        <w:ind w:left="142"/>
        <w:rPr>
          <w:lang w:val="kk-KZ"/>
        </w:rPr>
      </w:pPr>
      <w:r>
        <w:rPr>
          <w:lang w:val="kk-KZ"/>
        </w:rPr>
        <w:t>говорение, слушание                                                письмо, чтение</w:t>
      </w:r>
    </w:p>
    <w:p w:rsidR="00D53121" w:rsidRDefault="00D53121" w:rsidP="00D53121">
      <w:pPr>
        <w:pStyle w:val="a3"/>
        <w:spacing w:before="0" w:beforeAutospacing="0" w:after="0" w:afterAutospacing="0"/>
        <w:rPr>
          <w:rFonts w:asciiTheme="majorHAnsi" w:hAnsiTheme="majorHAnsi"/>
          <w:sz w:val="4"/>
          <w:szCs w:val="4"/>
          <w:lang w:val="kk-KZ"/>
        </w:rPr>
      </w:pPr>
    </w:p>
    <w:p w:rsidR="00D53121" w:rsidRDefault="00D53121" w:rsidP="00D53121">
      <w:pPr>
        <w:pStyle w:val="a3"/>
        <w:spacing w:before="0" w:beforeAutospacing="0" w:after="0" w:afterAutospacing="0"/>
        <w:rPr>
          <w:rFonts w:asciiTheme="majorHAnsi" w:hAnsiTheme="majorHAnsi"/>
          <w:sz w:val="4"/>
          <w:szCs w:val="4"/>
          <w:lang w:val="kk-KZ"/>
        </w:rPr>
      </w:pPr>
    </w:p>
    <w:p w:rsidR="00D53121" w:rsidRPr="00E17066" w:rsidRDefault="00D53121" w:rsidP="00D53121">
      <w:pPr>
        <w:pStyle w:val="a3"/>
        <w:spacing w:before="0" w:beforeAutospacing="0" w:after="0" w:afterAutospacing="0"/>
        <w:rPr>
          <w:rFonts w:asciiTheme="majorHAnsi" w:hAnsiTheme="majorHAnsi"/>
          <w:sz w:val="4"/>
          <w:szCs w:val="4"/>
          <w:lang w:val="kk-KZ"/>
        </w:rPr>
      </w:pPr>
    </w:p>
    <w:p w:rsidR="00D53121" w:rsidRDefault="00D53121" w:rsidP="00D53121">
      <w:pPr>
        <w:pStyle w:val="a3"/>
        <w:spacing w:before="0" w:beforeAutospacing="0" w:after="0" w:afterAutospacing="0"/>
        <w:ind w:left="-709" w:right="141" w:firstLine="425"/>
        <w:jc w:val="both"/>
        <w:rPr>
          <w:color w:val="000000" w:themeColor="text1"/>
        </w:rPr>
      </w:pPr>
      <w:r w:rsidRPr="002C0D2C">
        <w:rPr>
          <w:color w:val="000000" w:themeColor="text1"/>
        </w:rPr>
        <w:t>Речевая деятельность человека направлена на общение. Каждый из нас стремится быть понятым окружающими людьми. Поэтому иногда речевую деятельность называют общением или коммуникацией.</w:t>
      </w:r>
    </w:p>
    <w:p w:rsidR="00D53121" w:rsidRPr="00A857D6" w:rsidRDefault="00D53121" w:rsidP="00D53121">
      <w:pPr>
        <w:pStyle w:val="a3"/>
        <w:spacing w:before="0" w:beforeAutospacing="0" w:after="0" w:afterAutospacing="0"/>
        <w:ind w:left="-709" w:right="141" w:firstLine="425"/>
        <w:jc w:val="both"/>
        <w:rPr>
          <w:color w:val="000000" w:themeColor="text1"/>
        </w:rPr>
      </w:pPr>
      <w:r w:rsidRPr="00A857D6">
        <w:rPr>
          <w:color w:val="000000" w:themeColor="text1"/>
        </w:rPr>
        <w:t>Главной целью предмета "русский язык" является формирование коммуникативной компетенции, которая включает в себя несколько компонентов:</w:t>
      </w:r>
    </w:p>
    <w:p w:rsidR="00D53121" w:rsidRPr="00A857D6" w:rsidRDefault="00D53121" w:rsidP="00D53121">
      <w:pPr>
        <w:pStyle w:val="a3"/>
        <w:shd w:val="clear" w:color="auto" w:fill="FFFFFF"/>
        <w:spacing w:before="0" w:beforeAutospacing="0" w:after="0" w:afterAutospacing="0"/>
        <w:ind w:left="-709" w:firstLine="425"/>
        <w:jc w:val="both"/>
        <w:rPr>
          <w:color w:val="000000" w:themeColor="text1"/>
        </w:rPr>
      </w:pPr>
      <w:r>
        <w:rPr>
          <w:color w:val="000000" w:themeColor="text1"/>
        </w:rPr>
        <w:t xml:space="preserve">- </w:t>
      </w:r>
      <w:r w:rsidRPr="00A857D6">
        <w:rPr>
          <w:color w:val="000000" w:themeColor="text1"/>
        </w:rPr>
        <w:t>коммуникативные умения в говорении, чтении и письме;</w:t>
      </w:r>
    </w:p>
    <w:p w:rsidR="00D53121" w:rsidRPr="00A857D6" w:rsidRDefault="00D53121" w:rsidP="00D53121">
      <w:pPr>
        <w:pStyle w:val="a3"/>
        <w:shd w:val="clear" w:color="auto" w:fill="FFFFFF"/>
        <w:spacing w:before="0" w:beforeAutospacing="0" w:after="0" w:afterAutospacing="0"/>
        <w:ind w:left="-709" w:right="141" w:firstLine="425"/>
        <w:jc w:val="both"/>
        <w:rPr>
          <w:color w:val="000000" w:themeColor="text1"/>
        </w:rPr>
      </w:pPr>
      <w:r>
        <w:rPr>
          <w:color w:val="000000" w:themeColor="text1"/>
        </w:rPr>
        <w:t xml:space="preserve">- </w:t>
      </w:r>
      <w:r w:rsidRPr="00A857D6">
        <w:rPr>
          <w:color w:val="000000" w:themeColor="text1"/>
        </w:rPr>
        <w:t>языковые знания и навыки владения этим языковым стройматериалом для порождения и распознавания информации;</w:t>
      </w:r>
    </w:p>
    <w:p w:rsidR="00D53121" w:rsidRDefault="00D53121" w:rsidP="00D53121">
      <w:pPr>
        <w:pStyle w:val="a3"/>
        <w:shd w:val="clear" w:color="auto" w:fill="FFFFFF"/>
        <w:spacing w:before="0" w:beforeAutospacing="0" w:after="0" w:afterAutospacing="0"/>
        <w:ind w:left="-709" w:right="141" w:firstLine="425"/>
        <w:jc w:val="both"/>
        <w:rPr>
          <w:color w:val="000000" w:themeColor="text1"/>
          <w:shd w:val="clear" w:color="auto" w:fill="FFFFFF"/>
        </w:rPr>
      </w:pPr>
      <w:r>
        <w:rPr>
          <w:color w:val="000000" w:themeColor="text1"/>
        </w:rPr>
        <w:t xml:space="preserve">- </w:t>
      </w:r>
      <w:r w:rsidRPr="00A857D6">
        <w:rPr>
          <w:color w:val="000000" w:themeColor="text1"/>
        </w:rPr>
        <w:t>лингвострановедческие и страноведческие знания для обеспечения социально-культурного фона, без которого невозможно формирование коммуникативной компетенции.</w:t>
      </w:r>
      <w:r w:rsidR="0006730D">
        <w:rPr>
          <w:color w:val="000000" w:themeColor="text1"/>
        </w:rPr>
        <w:t xml:space="preserve"> </w:t>
      </w:r>
      <w:r w:rsidRPr="00057B94">
        <w:rPr>
          <w:color w:val="000000" w:themeColor="text1"/>
          <w:shd w:val="clear" w:color="auto" w:fill="FFFFFF"/>
        </w:rPr>
        <w:t>Школьники овладевают русским  языком как средством общения и должны уметь им пользоваться в устной и письменной формах. Учащиеся должны освоить вышеназванные виды речевой деятельности, и кроме этого, связанные с ними три аспекта языка - лексику, фонетику и грамматику. Очень важно владение всеми формами общения и всеми речевыми функциями для того, чтобы русский язык стал средством межличностного и международного общения.</w:t>
      </w:r>
    </w:p>
    <w:p w:rsidR="00D53121" w:rsidRPr="00057B94" w:rsidRDefault="00D53121" w:rsidP="00D53121">
      <w:pPr>
        <w:pStyle w:val="a3"/>
        <w:shd w:val="clear" w:color="auto" w:fill="FFFFFF"/>
        <w:spacing w:before="0" w:beforeAutospacing="0" w:after="0" w:afterAutospacing="0"/>
        <w:ind w:left="-709" w:right="141" w:firstLine="425"/>
        <w:jc w:val="both"/>
        <w:rPr>
          <w:color w:val="000000" w:themeColor="text1"/>
        </w:rPr>
      </w:pPr>
      <w:r w:rsidRPr="00057B94">
        <w:rPr>
          <w:b/>
          <w:color w:val="000000" w:themeColor="text1"/>
        </w:rPr>
        <w:t xml:space="preserve">Говорение </w:t>
      </w:r>
      <w:r w:rsidRPr="00057B94">
        <w:rPr>
          <w:color w:val="000000" w:themeColor="text1"/>
        </w:rPr>
        <w:t xml:space="preserve">- продуктивный вид речевой деятельности, через который выполняется устное вербальное общение. Содержание говорения - это выражение мыслей в устной форме. </w:t>
      </w:r>
      <w:r w:rsidRPr="00057B94">
        <w:rPr>
          <w:b/>
          <w:bCs/>
          <w:color w:val="000000" w:themeColor="text1"/>
        </w:rPr>
        <w:t>Целью обучения</w:t>
      </w:r>
      <w:r w:rsidRPr="00057B94">
        <w:rPr>
          <w:color w:val="000000" w:themeColor="text1"/>
        </w:rPr>
        <w:t> говорению на уроке русского  языка является формирование таких речевых навыков, которые позволили бы учащемуся использовать их в не учебной речевой практике на уровне общепринятого бытового общения.</w:t>
      </w:r>
    </w:p>
    <w:p w:rsidR="00D53121" w:rsidRPr="00057B94" w:rsidRDefault="00D53121" w:rsidP="00D53121">
      <w:pPr>
        <w:pStyle w:val="a3"/>
        <w:spacing w:before="0" w:beforeAutospacing="0" w:after="0" w:afterAutospacing="0"/>
        <w:rPr>
          <w:b/>
          <w:color w:val="000000" w:themeColor="text1"/>
        </w:rPr>
      </w:pPr>
    </w:p>
    <w:p w:rsidR="00D53121" w:rsidRPr="00E21428" w:rsidRDefault="00D53121" w:rsidP="00D53121">
      <w:pPr>
        <w:ind w:left="-709" w:right="141" w:firstLine="425"/>
        <w:jc w:val="both"/>
        <w:textAlignment w:val="top"/>
        <w:rPr>
          <w:b/>
          <w:color w:val="000000" w:themeColor="text1"/>
          <w:shd w:val="clear" w:color="auto" w:fill="FFFFFF"/>
        </w:rPr>
      </w:pPr>
      <w:r w:rsidRPr="00057B94">
        <w:rPr>
          <w:b/>
          <w:color w:val="000000" w:themeColor="text1"/>
        </w:rPr>
        <w:lastRenderedPageBreak/>
        <w:t>Чтение</w:t>
      </w:r>
      <w:r w:rsidRPr="00057B94">
        <w:rPr>
          <w:color w:val="000000" w:themeColor="text1"/>
        </w:rPr>
        <w:t xml:space="preserve"> – это такой вид речевой деятельности, который связан с восприятием и пониманием письменного текста.</w:t>
      </w:r>
      <w:r w:rsidR="000263F9">
        <w:rPr>
          <w:color w:val="000000" w:themeColor="text1"/>
        </w:rPr>
        <w:t xml:space="preserve"> </w:t>
      </w:r>
      <w:r w:rsidRPr="00E21428">
        <w:rPr>
          <w:color w:val="000000" w:themeColor="text1"/>
          <w:shd w:val="clear" w:color="auto" w:fill="FFFFFF"/>
        </w:rPr>
        <w:t>При обучении чтению на начальном этапе важно научить школьника правильно читать, то есть научить его озвучивать графемы, извлекать мысли, то есть понимать, оценивать, использовать информацию текста.</w:t>
      </w:r>
    </w:p>
    <w:p w:rsidR="00D53121" w:rsidRPr="00E21428" w:rsidRDefault="00D53121" w:rsidP="00D53121">
      <w:pPr>
        <w:ind w:left="-709" w:right="141" w:firstLine="425"/>
        <w:jc w:val="both"/>
        <w:textAlignment w:val="top"/>
        <w:rPr>
          <w:b/>
          <w:color w:val="000000" w:themeColor="text1"/>
          <w:shd w:val="clear" w:color="auto" w:fill="FFFFFF"/>
        </w:rPr>
      </w:pPr>
      <w:r w:rsidRPr="00057B94">
        <w:rPr>
          <w:b/>
          <w:color w:val="000000" w:themeColor="text1"/>
        </w:rPr>
        <w:t>Письмо</w:t>
      </w:r>
      <w:r w:rsidRPr="00057B94">
        <w:rPr>
          <w:color w:val="000000" w:themeColor="text1"/>
        </w:rPr>
        <w:t xml:space="preserve"> – это такой  вид речевой деятельности, который обеспечивает  выражение мысли в графической форме. </w:t>
      </w:r>
      <w:r>
        <w:rPr>
          <w:color w:val="000000" w:themeColor="text1"/>
        </w:rPr>
        <w:t>Э</w:t>
      </w:r>
      <w:r w:rsidRPr="00E21428">
        <w:rPr>
          <w:color w:val="000000" w:themeColor="text1"/>
        </w:rPr>
        <w:t>то техническая составляющая письменной речи. Письмо очень тесно связано с чтением, т.к. в их системе заложена одна графическая языковая система. При письме с помощью графических символов кодируется мысль, при чтении - графические символы декодируются.</w:t>
      </w:r>
    </w:p>
    <w:p w:rsidR="00D53121" w:rsidRDefault="00D53121" w:rsidP="00D53121">
      <w:pPr>
        <w:pStyle w:val="a3"/>
        <w:spacing w:before="0" w:beforeAutospacing="0" w:after="0" w:afterAutospacing="0"/>
        <w:rPr>
          <w:sz w:val="4"/>
          <w:szCs w:val="4"/>
        </w:rPr>
      </w:pPr>
    </w:p>
    <w:p w:rsidR="00D53121" w:rsidRPr="00E21428" w:rsidRDefault="00D53121" w:rsidP="00D53121">
      <w:pPr>
        <w:pStyle w:val="a3"/>
        <w:spacing w:before="0" w:beforeAutospacing="0" w:after="0" w:afterAutospacing="0"/>
        <w:rPr>
          <w:sz w:val="4"/>
          <w:szCs w:val="4"/>
        </w:rPr>
      </w:pPr>
    </w:p>
    <w:p w:rsidR="00D53121" w:rsidRDefault="00D53121" w:rsidP="00D53121">
      <w:pPr>
        <w:ind w:left="-709" w:right="-1" w:firstLine="425"/>
        <w:jc w:val="both"/>
        <w:textAlignment w:val="top"/>
      </w:pPr>
      <w:r w:rsidRPr="00E21428">
        <w:rPr>
          <w:b/>
          <w:sz w:val="26"/>
          <w:szCs w:val="26"/>
        </w:rPr>
        <w:t xml:space="preserve"> Я делаю так!</w:t>
      </w:r>
    </w:p>
    <w:p w:rsidR="00D53121" w:rsidRPr="00E21428" w:rsidRDefault="00D53121" w:rsidP="00D53121">
      <w:pPr>
        <w:ind w:left="-709" w:right="-1" w:firstLine="425"/>
        <w:jc w:val="both"/>
        <w:textAlignment w:val="top"/>
        <w:rPr>
          <w:sz w:val="4"/>
          <w:szCs w:val="4"/>
        </w:rPr>
      </w:pPr>
    </w:p>
    <w:p w:rsidR="00D53121" w:rsidRDefault="00D53121" w:rsidP="00D53121">
      <w:pPr>
        <w:ind w:left="-709" w:right="141" w:firstLine="425"/>
        <w:jc w:val="both"/>
        <w:textAlignment w:val="top"/>
        <w:rPr>
          <w:rFonts w:asciiTheme="majorHAnsi" w:hAnsiTheme="majorHAnsi"/>
          <w:sz w:val="22"/>
          <w:szCs w:val="22"/>
        </w:rPr>
      </w:pPr>
      <w:r>
        <w:t xml:space="preserve">В первую очередь хочу отметить тот факт, </w:t>
      </w:r>
      <w:r w:rsidRPr="00E21428">
        <w:t xml:space="preserve">что </w:t>
      </w:r>
      <w:r>
        <w:rPr>
          <w:b/>
        </w:rPr>
        <w:t>организационная</w:t>
      </w:r>
      <w:r w:rsidRPr="00E21428">
        <w:rPr>
          <w:b/>
        </w:rPr>
        <w:t xml:space="preserve"> или вводная</w:t>
      </w:r>
      <w:r w:rsidRPr="00E21428">
        <w:t xml:space="preserve"> часть урока имеет первостепенное значение: учащиеся настраиваются на работу, активизируются зрительный, слуховой, артикуляционный анализаторы, учащиеся воспринимают установку педагога на усвоение конкретного программного материала. </w:t>
      </w:r>
      <w:r>
        <w:t xml:space="preserve">В основную часть плана урока (рабочего документа учителя) должно входить </w:t>
      </w:r>
      <w:r w:rsidRPr="00E21428">
        <w:rPr>
          <w:lang w:val="kk-KZ"/>
        </w:rPr>
        <w:t>о</w:t>
      </w:r>
      <w:r w:rsidRPr="00E21428">
        <w:t>писание последовательности упражнений и коммуникативных заданий, а также режима работы, в котором они должны выполняться (парная, групповая, индивид</w:t>
      </w:r>
      <w:r>
        <w:t>уальная, самостоятельная и др.).</w:t>
      </w:r>
    </w:p>
    <w:p w:rsidR="00D53121" w:rsidRPr="00942001" w:rsidRDefault="00D53121" w:rsidP="00D53121">
      <w:pPr>
        <w:ind w:left="-709" w:right="141" w:firstLine="425"/>
        <w:jc w:val="both"/>
        <w:textAlignment w:val="top"/>
      </w:pPr>
      <w:r w:rsidRPr="00942001">
        <w:rPr>
          <w:b/>
        </w:rPr>
        <w:t>Начало урока</w:t>
      </w:r>
      <w:r w:rsidRPr="00942001">
        <w:t xml:space="preserve"> я стараюсь связывать с фронтальной работой – организационной формой деятельности, в которую включается весь учебный коллектив; это снимает чувство напряжения, скованность. Начинаю урок с  различного рода разминок, тренингов</w:t>
      </w:r>
      <w:r>
        <w:t xml:space="preserve">. </w:t>
      </w:r>
      <w:r w:rsidRPr="00942001">
        <w:rPr>
          <w:b/>
          <w:bCs/>
          <w:color w:val="222222"/>
          <w:shd w:val="clear" w:color="auto" w:fill="FFFFFF"/>
        </w:rPr>
        <w:t>Цель таких разминок: </w:t>
      </w:r>
      <w:r w:rsidRPr="00942001">
        <w:rPr>
          <w:color w:val="222222"/>
          <w:shd w:val="clear" w:color="auto" w:fill="FFFFFF"/>
        </w:rPr>
        <w:t>активизация мыслительной и познавательной деятельности учащихся, развитие интеллектуальных способностей учащихся.</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 xml:space="preserve">Перед собой ставлю такие </w:t>
      </w:r>
      <w:r w:rsidRPr="00942001">
        <w:rPr>
          <w:b/>
          <w:color w:val="000000" w:themeColor="text1"/>
        </w:rPr>
        <w:t>задачи:</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 вовлечь учащихся в активную практическую деятельность;</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 обобщить знания по теме или по предмету вообще;</w:t>
      </w:r>
    </w:p>
    <w:p w:rsidR="00D53121" w:rsidRDefault="00D53121" w:rsidP="00D53121">
      <w:pPr>
        <w:ind w:left="-709" w:right="-1" w:firstLine="425"/>
        <w:jc w:val="both"/>
        <w:textAlignment w:val="top"/>
        <w:rPr>
          <w:bCs/>
          <w:color w:val="000000" w:themeColor="text1"/>
        </w:rPr>
      </w:pPr>
      <w:r w:rsidRPr="00942001">
        <w:rPr>
          <w:color w:val="000000" w:themeColor="text1"/>
        </w:rPr>
        <w:t>- развить логическое мышление.</w:t>
      </w:r>
    </w:p>
    <w:p w:rsidR="00D53121" w:rsidRPr="00942001" w:rsidRDefault="00D53121" w:rsidP="00D53121">
      <w:pPr>
        <w:ind w:left="-709" w:right="-1" w:firstLine="425"/>
        <w:jc w:val="both"/>
        <w:textAlignment w:val="top"/>
        <w:rPr>
          <w:bCs/>
          <w:color w:val="000000" w:themeColor="text1"/>
          <w:sz w:val="4"/>
          <w:szCs w:val="4"/>
        </w:rPr>
      </w:pPr>
    </w:p>
    <w:p w:rsidR="00D53121" w:rsidRPr="00942001" w:rsidRDefault="00D53121" w:rsidP="00D53121">
      <w:pPr>
        <w:ind w:left="-709" w:right="-1" w:firstLine="425"/>
        <w:jc w:val="both"/>
        <w:textAlignment w:val="top"/>
        <w:rPr>
          <w:bCs/>
          <w:color w:val="000000" w:themeColor="text1"/>
        </w:rPr>
      </w:pPr>
      <w:r w:rsidRPr="00942001">
        <w:rPr>
          <w:color w:val="000000" w:themeColor="text1"/>
        </w:rPr>
        <w:t>Предлагаю</w:t>
      </w:r>
      <w:r w:rsidR="000263F9">
        <w:rPr>
          <w:color w:val="000000" w:themeColor="text1"/>
        </w:rPr>
        <w:t xml:space="preserve"> </w:t>
      </w:r>
      <w:r w:rsidRPr="00942001">
        <w:rPr>
          <w:color w:val="000000" w:themeColor="text1"/>
        </w:rPr>
        <w:t>один из вариантов разминок</w:t>
      </w:r>
      <w:r w:rsidRPr="00942001">
        <w:rPr>
          <w:b/>
          <w:color w:val="000000" w:themeColor="text1"/>
        </w:rPr>
        <w:t xml:space="preserve">, </w:t>
      </w:r>
      <w:r w:rsidRPr="00942001">
        <w:rPr>
          <w:color w:val="000000" w:themeColor="text1"/>
        </w:rPr>
        <w:t>применяемых мною на своих уроках.</w:t>
      </w:r>
    </w:p>
    <w:p w:rsidR="00D53121" w:rsidRPr="00942001" w:rsidRDefault="00D53121" w:rsidP="00D53121">
      <w:pPr>
        <w:ind w:left="-709" w:right="-1" w:firstLine="425"/>
        <w:jc w:val="both"/>
        <w:textAlignment w:val="top"/>
        <w:rPr>
          <w:color w:val="000000" w:themeColor="text1"/>
          <w:sz w:val="4"/>
          <w:szCs w:val="4"/>
        </w:rPr>
      </w:pPr>
    </w:p>
    <w:p w:rsidR="00D53121" w:rsidRPr="00942001" w:rsidRDefault="00D53121" w:rsidP="00D53121">
      <w:pPr>
        <w:ind w:left="-709" w:right="-1" w:firstLine="425"/>
        <w:jc w:val="both"/>
        <w:textAlignment w:val="top"/>
        <w:rPr>
          <w:bCs/>
          <w:color w:val="000000" w:themeColor="text1"/>
        </w:rPr>
      </w:pPr>
      <w:r w:rsidRPr="00942001">
        <w:rPr>
          <w:b/>
          <w:color w:val="000000" w:themeColor="text1"/>
        </w:rPr>
        <w:t xml:space="preserve"> Угадать слово</w:t>
      </w:r>
      <w:r w:rsidRPr="00942001">
        <w:rPr>
          <w:color w:val="000000" w:themeColor="text1"/>
        </w:rPr>
        <w:t xml:space="preserve"> по толкованию его лексического значения.</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1. Пассажир без билета. (Заяц)</w:t>
      </w:r>
      <w:r w:rsidRPr="00942001">
        <w:rPr>
          <w:bCs/>
          <w:color w:val="000000" w:themeColor="text1"/>
        </w:rPr>
        <w:t>.</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2. Её отчество Патрикеевна. (Лиса)</w:t>
      </w:r>
      <w:r w:rsidRPr="00942001">
        <w:rPr>
          <w:bCs/>
          <w:color w:val="000000" w:themeColor="text1"/>
        </w:rPr>
        <w:t>.</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3. Греки называли его «</w:t>
      </w:r>
      <w:proofErr w:type="spellStart"/>
      <w:r w:rsidRPr="00942001">
        <w:rPr>
          <w:color w:val="000000" w:themeColor="text1"/>
        </w:rPr>
        <w:t>арктос</w:t>
      </w:r>
      <w:proofErr w:type="spellEnd"/>
      <w:r w:rsidRPr="00942001">
        <w:rPr>
          <w:color w:val="000000" w:themeColor="text1"/>
        </w:rPr>
        <w:t>». (Медведь)</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4. Друг человека. (Собака)</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5. Он всегда в лес смотрит. (Волк)</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6. «А Васька слушает да ест». (Кот)</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7. Ей «где-то Бог послал кусочек сыру». (Ворона)</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8. Кто, «не боясь греха», хвалит петуха. (Кукушка)</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9. Она «в ослепленье бранит науку и ученье». (Свинья)</w:t>
      </w:r>
    </w:p>
    <w:p w:rsidR="00D53121" w:rsidRPr="00942001" w:rsidRDefault="00D53121" w:rsidP="00D53121">
      <w:pPr>
        <w:ind w:left="-709" w:right="-1" w:firstLine="425"/>
        <w:jc w:val="both"/>
        <w:textAlignment w:val="top"/>
        <w:rPr>
          <w:bCs/>
          <w:color w:val="000000" w:themeColor="text1"/>
        </w:rPr>
      </w:pPr>
      <w:r w:rsidRPr="00942001">
        <w:rPr>
          <w:color w:val="000000" w:themeColor="text1"/>
        </w:rPr>
        <w:t>10. Он виноват уж тем, что волк хочет кушать. (Ягненок).</w:t>
      </w:r>
    </w:p>
    <w:p w:rsidR="00D53121" w:rsidRPr="00942001" w:rsidRDefault="00D53121" w:rsidP="00D53121">
      <w:pPr>
        <w:pStyle w:val="a3"/>
        <w:spacing w:before="0" w:beforeAutospacing="0" w:after="0" w:afterAutospacing="0"/>
        <w:rPr>
          <w:sz w:val="4"/>
          <w:szCs w:val="4"/>
          <w:lang w:val="kk-KZ"/>
        </w:rPr>
      </w:pPr>
    </w:p>
    <w:p w:rsidR="00D53121" w:rsidRPr="00942001" w:rsidRDefault="00D53121" w:rsidP="00D53121">
      <w:pPr>
        <w:ind w:left="-709" w:right="141" w:firstLine="425"/>
        <w:jc w:val="both"/>
        <w:textAlignment w:val="top"/>
        <w:rPr>
          <w:b/>
          <w:color w:val="000000" w:themeColor="text1"/>
          <w:shd w:val="clear" w:color="auto" w:fill="FFFFFF"/>
        </w:rPr>
      </w:pPr>
      <w:r w:rsidRPr="00942001">
        <w:t xml:space="preserve">Главные задачи решаются </w:t>
      </w:r>
      <w:r w:rsidRPr="00942001">
        <w:rPr>
          <w:b/>
        </w:rPr>
        <w:t>в основной части урока</w:t>
      </w:r>
      <w:r w:rsidRPr="00942001">
        <w:t xml:space="preserve">: введение материала – языкового, речевого, его тренировка, закрепление, активизация в устной и письменной речи. С целью развития коммуникативных навыков и проверки фонетических знаний, я перехожу к анализу фонетических единиц. На экране высвечиваются гласные звуки, которые были охарактеризованы учащимися следующим образом. </w:t>
      </w:r>
      <w:r w:rsidRPr="00942001">
        <w:rPr>
          <w:b/>
        </w:rPr>
        <w:t>Урок по фонетике</w:t>
      </w:r>
      <w:r w:rsidRPr="00942001">
        <w:t>.</w:t>
      </w:r>
    </w:p>
    <w:p w:rsidR="00D53121" w:rsidRPr="00942001" w:rsidRDefault="00D53121" w:rsidP="00D53121">
      <w:pPr>
        <w:ind w:left="-709" w:right="-1" w:firstLine="425"/>
        <w:jc w:val="both"/>
        <w:textAlignment w:val="top"/>
        <w:rPr>
          <w:b/>
          <w:color w:val="000000" w:themeColor="text1"/>
          <w:sz w:val="4"/>
          <w:szCs w:val="4"/>
          <w:shd w:val="clear" w:color="auto" w:fill="FFFFFF"/>
        </w:rPr>
      </w:pPr>
    </w:p>
    <w:p w:rsidR="00D53121" w:rsidRPr="00942001" w:rsidRDefault="00EA1363" w:rsidP="00D53121">
      <w:pPr>
        <w:ind w:left="567" w:right="141"/>
        <w:jc w:val="both"/>
        <w:textAlignment w:val="top"/>
        <w:rPr>
          <w:color w:val="000000" w:themeColor="text1"/>
        </w:rPr>
      </w:pPr>
      <w:r w:rsidRPr="00EA1363">
        <w:rPr>
          <w:b/>
          <w:noProof/>
          <w:color w:val="000000" w:themeColor="text1"/>
        </w:rPr>
        <w:pict>
          <v:oval id="_x0000_s1034" style="position:absolute;left:0;text-align:left;margin-left:-22.95pt;margin-top:9.45pt;width:39.9pt;height:35.85pt;z-index:251658240" fillcolor="white [3212]" strokecolor="#f2f2f2 [3041]" strokeweight="3pt">
            <v:shadow on="t" type="perspective" color="#4e6128 [1606]" opacity=".5" offset="1pt" offset2="-1pt"/>
            <v:textbox style="mso-next-textbox:#_x0000_s1034">
              <w:txbxContent>
                <w:p w:rsidR="00D53121" w:rsidRPr="00F642E1" w:rsidRDefault="00D53121" w:rsidP="00D53121">
                  <w:pPr>
                    <w:jc w:val="center"/>
                    <w:rPr>
                      <w:b/>
                      <w:sz w:val="32"/>
                      <w:szCs w:val="32"/>
                      <w:lang w:val="kk-KZ"/>
                    </w:rPr>
                  </w:pPr>
                  <w:r w:rsidRPr="00F642E1">
                    <w:rPr>
                      <w:b/>
                      <w:sz w:val="32"/>
                      <w:szCs w:val="32"/>
                      <w:lang w:val="kk-KZ"/>
                    </w:rPr>
                    <w:t>А</w:t>
                  </w:r>
                </w:p>
              </w:txbxContent>
            </v:textbox>
          </v:oval>
        </w:pict>
      </w:r>
      <w:r w:rsidR="00D53121" w:rsidRPr="00942001">
        <w:rPr>
          <w:color w:val="000000" w:themeColor="text1"/>
        </w:rPr>
        <w:t xml:space="preserve">Звук [А]. Гласный, потому что он состоит только из голоса, воздух выходит без преград. Среднего ряда, потому что при произношении рот широко открыт, кончик языка опущен. Нижнего подъёма, потому что при произношении язык расположен низко. </w:t>
      </w:r>
      <w:proofErr w:type="gramStart"/>
      <w:r w:rsidR="00D53121" w:rsidRPr="00942001">
        <w:rPr>
          <w:color w:val="000000" w:themeColor="text1"/>
        </w:rPr>
        <w:t>Нелабиализованный</w:t>
      </w:r>
      <w:proofErr w:type="gramEnd"/>
      <w:r w:rsidR="00D53121" w:rsidRPr="00942001">
        <w:rPr>
          <w:color w:val="000000" w:themeColor="text1"/>
        </w:rPr>
        <w:t xml:space="preserve"> (неогубленный), так как губы находятся в нейтральном положении.</w:t>
      </w:r>
    </w:p>
    <w:p w:rsidR="00D53121" w:rsidRPr="00942001" w:rsidRDefault="00D53121" w:rsidP="00D53121">
      <w:pPr>
        <w:pStyle w:val="a3"/>
        <w:spacing w:before="0" w:beforeAutospacing="0" w:after="0" w:afterAutospacing="0"/>
        <w:rPr>
          <w:rFonts w:asciiTheme="majorHAnsi" w:hAnsiTheme="majorHAnsi"/>
          <w:sz w:val="22"/>
          <w:szCs w:val="22"/>
        </w:rPr>
      </w:pPr>
    </w:p>
    <w:p w:rsidR="00D53121" w:rsidRDefault="00D53121" w:rsidP="00D53121">
      <w:pPr>
        <w:ind w:right="424"/>
        <w:jc w:val="center"/>
      </w:pPr>
    </w:p>
    <w:p w:rsidR="00D53121" w:rsidRDefault="00D53121" w:rsidP="00D53121">
      <w:pPr>
        <w:ind w:right="424"/>
        <w:jc w:val="center"/>
      </w:pPr>
    </w:p>
    <w:p w:rsidR="00D53121" w:rsidRPr="00942001" w:rsidRDefault="00D53121" w:rsidP="00D53121">
      <w:pPr>
        <w:ind w:left="-284" w:right="424"/>
        <w:rPr>
          <w:b/>
        </w:rPr>
      </w:pPr>
      <w:r w:rsidRPr="00B15094">
        <w:lastRenderedPageBreak/>
        <w:t>«…</w:t>
      </w:r>
      <w:r>
        <w:rPr>
          <w:b/>
        </w:rPr>
        <w:t>Чтобы открыть уста детей»</w:t>
      </w:r>
    </w:p>
    <w:p w:rsidR="00D53121" w:rsidRDefault="00D53121" w:rsidP="00D53121">
      <w:pPr>
        <w:ind w:left="-709" w:right="-143" w:firstLine="425"/>
        <w:jc w:val="both"/>
        <w:rPr>
          <w:sz w:val="4"/>
          <w:szCs w:val="4"/>
        </w:rPr>
      </w:pPr>
    </w:p>
    <w:p w:rsidR="00D53121" w:rsidRPr="00942001" w:rsidRDefault="00D53121" w:rsidP="00D53121">
      <w:pPr>
        <w:ind w:left="-709" w:right="141" w:firstLine="425"/>
        <w:jc w:val="both"/>
      </w:pPr>
      <w:r w:rsidRPr="00942001">
        <w:t>Не сковывать речь детей, сохранять их живое слово, поддержать стремление детей к самовыражению через словесное творчество, развивать у них врождённый дар слова. Это и есть, наверное, «открыть уста детей»,  без чего трудно представить себе становление личности.</w:t>
      </w:r>
    </w:p>
    <w:p w:rsidR="00D53121" w:rsidRDefault="00D53121" w:rsidP="00D53121">
      <w:pPr>
        <w:ind w:left="-709" w:right="141" w:firstLine="425"/>
        <w:jc w:val="both"/>
      </w:pPr>
      <w:r w:rsidRPr="00942001">
        <w:t xml:space="preserve">Что же нужно сделать, чтобы сохранить и развить в детях дар слова? Конечно, многое. Прежде всего, необходимо предоставить детям возможность свободно </w:t>
      </w:r>
      <w:r w:rsidRPr="00942001">
        <w:rPr>
          <w:b/>
        </w:rPr>
        <w:t>говорить и писать</w:t>
      </w:r>
      <w:r w:rsidRPr="00942001">
        <w:t xml:space="preserve"> – о чем бы им хотелось, что их волнует, интересует, говорить и писать искренно, с уверенностью, что их поймут. В первую очередь, для этого нужно, чтобы класс жил в атмосфере доверия. Эту атмосферу должен создавать учитель своим поведением, как один из участников общения – тем, как он ставит вопрос для обсуждения, как воспринимает разные мнения, насколько деликатно выражает свое мнение, оценивает высказывания других, чтобы каждый ученик осознавал, чувствовал свое продвижение в овладении речью, каким-то конкретным коммуникативным умением. </w:t>
      </w:r>
      <w:r w:rsidRPr="00DD260E">
        <w:rPr>
          <w:color w:val="000000" w:themeColor="text1"/>
          <w:shd w:val="clear" w:color="auto" w:fill="FFFFFF"/>
        </w:rPr>
        <w:t xml:space="preserve">На </w:t>
      </w:r>
      <w:r>
        <w:rPr>
          <w:color w:val="000000" w:themeColor="text1"/>
          <w:shd w:val="clear" w:color="auto" w:fill="FFFFFF"/>
        </w:rPr>
        <w:t xml:space="preserve">таких </w:t>
      </w:r>
      <w:r w:rsidRPr="00DD260E">
        <w:rPr>
          <w:color w:val="000000" w:themeColor="text1"/>
          <w:shd w:val="clear" w:color="auto" w:fill="FFFFFF"/>
        </w:rPr>
        <w:t xml:space="preserve">уроках можно применять различные стратегии обучения на этапах </w:t>
      </w:r>
      <w:r w:rsidRPr="00DD260E">
        <w:rPr>
          <w:b/>
          <w:color w:val="000000" w:themeColor="text1"/>
          <w:shd w:val="clear" w:color="auto" w:fill="FFFFFF"/>
        </w:rPr>
        <w:t>слушания, говорения, чтения и письма</w:t>
      </w:r>
      <w:r w:rsidRPr="00DD260E">
        <w:rPr>
          <w:color w:val="000000" w:themeColor="text1"/>
          <w:shd w:val="clear" w:color="auto" w:fill="FFFFFF"/>
        </w:rPr>
        <w:t>.</w:t>
      </w:r>
    </w:p>
    <w:p w:rsidR="00D53121" w:rsidRDefault="00D53121" w:rsidP="00D53121">
      <w:pPr>
        <w:ind w:left="-709" w:right="141" w:firstLine="425"/>
        <w:jc w:val="both"/>
        <w:rPr>
          <w:b/>
          <w:noProof/>
          <w:color w:val="000000"/>
          <w:sz w:val="4"/>
          <w:szCs w:val="4"/>
        </w:rPr>
      </w:pPr>
    </w:p>
    <w:p w:rsidR="00D53121" w:rsidRDefault="00D53121" w:rsidP="00D53121">
      <w:pPr>
        <w:ind w:left="-709" w:right="141" w:firstLine="425"/>
        <w:jc w:val="both"/>
      </w:pPr>
      <w:r w:rsidRPr="00DD260E">
        <w:rPr>
          <w:b/>
          <w:noProof/>
          <w:color w:val="000000"/>
        </w:rPr>
        <w:t>Грамматические и речевые ошибки и недочеты в речи учащихся</w:t>
      </w:r>
      <w:r>
        <w:t>.</w:t>
      </w:r>
    </w:p>
    <w:p w:rsidR="00D53121" w:rsidRDefault="00D53121" w:rsidP="00D53121">
      <w:pPr>
        <w:ind w:left="-709" w:right="141" w:firstLine="425"/>
        <w:jc w:val="both"/>
      </w:pPr>
      <w:r>
        <w:rPr>
          <w:color w:val="000000" w:themeColor="text1"/>
        </w:rPr>
        <w:t>А г</w:t>
      </w:r>
      <w:r w:rsidRPr="00DD260E">
        <w:rPr>
          <w:color w:val="000000" w:themeColor="text1"/>
        </w:rPr>
        <w:t>оворить о хорошей речи можно лишь в том случае, если она богата и разнообразна по использованным в ней лексическим и грамматическим средствам, если в ней точно передано содержание</w:t>
      </w:r>
      <w:r>
        <w:rPr>
          <w:color w:val="000000" w:themeColor="text1"/>
        </w:rPr>
        <w:t xml:space="preserve">  высказывания, </w:t>
      </w:r>
      <w:r w:rsidRPr="00DD260E">
        <w:rPr>
          <w:color w:val="000000" w:themeColor="text1"/>
        </w:rPr>
        <w:t>если в ней учтены особенности ситуации  общения,</w:t>
      </w:r>
      <w:r w:rsidR="00E773C7">
        <w:rPr>
          <w:color w:val="000000" w:themeColor="text1"/>
        </w:rPr>
        <w:t xml:space="preserve"> </w:t>
      </w:r>
      <w:r>
        <w:rPr>
          <w:color w:val="000000" w:themeColor="text1"/>
        </w:rPr>
        <w:t>выдержан определё</w:t>
      </w:r>
      <w:r w:rsidRPr="00DD260E">
        <w:rPr>
          <w:color w:val="000000" w:themeColor="text1"/>
        </w:rPr>
        <w:t>нный стиль речи.</w:t>
      </w:r>
      <w:r w:rsidR="00E773C7">
        <w:rPr>
          <w:color w:val="000000" w:themeColor="text1"/>
        </w:rPr>
        <w:t xml:space="preserve"> </w:t>
      </w:r>
      <w:r w:rsidRPr="00DD260E">
        <w:rPr>
          <w:color w:val="000000" w:themeColor="text1"/>
        </w:rPr>
        <w:t>Отступления от норм литературного языка, нарушение принципа коммуникативной целесообразности  порождают</w:t>
      </w:r>
      <w:r>
        <w:rPr>
          <w:color w:val="000000" w:themeColor="text1"/>
        </w:rPr>
        <w:t xml:space="preserve"> в речи учащихся ошибки и недочё</w:t>
      </w:r>
      <w:r w:rsidRPr="00DD260E">
        <w:rPr>
          <w:color w:val="000000" w:themeColor="text1"/>
        </w:rPr>
        <w:t>ты.</w:t>
      </w:r>
      <w:r w:rsidR="00E773C7">
        <w:rPr>
          <w:color w:val="000000" w:themeColor="text1"/>
        </w:rPr>
        <w:t xml:space="preserve"> </w:t>
      </w:r>
      <w:r w:rsidRPr="00DD260E">
        <w:rPr>
          <w:b/>
        </w:rPr>
        <w:t>Ошибки</w:t>
      </w:r>
      <w:r w:rsidRPr="00DD260E">
        <w:t xml:space="preserve"> – это нарушение требования правильности речи, нарушение норм литературного языка. </w:t>
      </w:r>
      <w:r>
        <w:rPr>
          <w:b/>
        </w:rPr>
        <w:t>Недочё</w:t>
      </w:r>
      <w:r w:rsidRPr="00DD260E">
        <w:rPr>
          <w:b/>
        </w:rPr>
        <w:t xml:space="preserve">т </w:t>
      </w:r>
      <w:r w:rsidRPr="00DD260E">
        <w:t>– это нарушение требования коммуникативной целесообразности речи, нарушение рекомендаций, связанных с понятием хорошей речи. Примерами нарушения норм употребления слов и форм, то есть речевых ошибок являются:</w:t>
      </w:r>
    </w:p>
    <w:p w:rsidR="00D53121" w:rsidRPr="00DD260E" w:rsidRDefault="00D53121" w:rsidP="00D53121">
      <w:pPr>
        <w:ind w:left="-709" w:right="141" w:firstLine="425"/>
        <w:jc w:val="both"/>
      </w:pPr>
      <w:r>
        <w:rPr>
          <w:b/>
        </w:rPr>
        <w:t xml:space="preserve">- </w:t>
      </w:r>
      <w:r w:rsidRPr="00DD260E">
        <w:t>Употребление слова в несвойственном ему значении. «</w:t>
      </w:r>
      <w:r w:rsidRPr="00DD260E">
        <w:rPr>
          <w:i/>
        </w:rPr>
        <w:t xml:space="preserve">Жилин и </w:t>
      </w:r>
      <w:proofErr w:type="spellStart"/>
      <w:r w:rsidRPr="00DD260E">
        <w:rPr>
          <w:i/>
        </w:rPr>
        <w:t>Костылин</w:t>
      </w:r>
      <w:proofErr w:type="spellEnd"/>
      <w:r w:rsidR="00E773C7">
        <w:rPr>
          <w:i/>
        </w:rPr>
        <w:t xml:space="preserve"> </w:t>
      </w:r>
      <w:r w:rsidRPr="00DD260E">
        <w:rPr>
          <w:b/>
          <w:i/>
        </w:rPr>
        <w:t>обратно</w:t>
      </w:r>
      <w:r w:rsidRPr="00DD260E">
        <w:t xml:space="preserve"> совершили побег». </w:t>
      </w:r>
    </w:p>
    <w:p w:rsidR="00D53121" w:rsidRPr="00DD260E" w:rsidRDefault="00D53121" w:rsidP="00D53121">
      <w:pPr>
        <w:ind w:left="-567" w:right="141" w:firstLine="283"/>
        <w:jc w:val="both"/>
        <w:rPr>
          <w:b/>
          <w:i/>
          <w:color w:val="000000" w:themeColor="text1"/>
        </w:rPr>
      </w:pPr>
      <w:r>
        <w:rPr>
          <w:b/>
        </w:rPr>
        <w:t>-</w:t>
      </w:r>
      <w:r w:rsidRPr="00DD260E">
        <w:t>Нар</w:t>
      </w:r>
      <w:r w:rsidR="00036DE9">
        <w:t xml:space="preserve">ушение </w:t>
      </w:r>
      <w:proofErr w:type="gramStart"/>
      <w:r w:rsidR="00036DE9">
        <w:t>видо</w:t>
      </w:r>
      <w:r>
        <w:t>временной</w:t>
      </w:r>
      <w:proofErr w:type="gramEnd"/>
      <w:r>
        <w:t xml:space="preserve"> соотнесё</w:t>
      </w:r>
      <w:r w:rsidRPr="00DD260E">
        <w:t>нности глагольных форм. «</w:t>
      </w:r>
      <w:r w:rsidRPr="00DD260E">
        <w:rPr>
          <w:i/>
        </w:rPr>
        <w:t xml:space="preserve">Когда Жилин </w:t>
      </w:r>
      <w:r w:rsidRPr="00DD260E">
        <w:rPr>
          <w:b/>
          <w:i/>
        </w:rPr>
        <w:t>вылезает</w:t>
      </w:r>
      <w:r w:rsidRPr="00DD260E">
        <w:t xml:space="preserve"> из сарая, к нему </w:t>
      </w:r>
      <w:r w:rsidRPr="00DD260E">
        <w:rPr>
          <w:b/>
          <w:i/>
        </w:rPr>
        <w:t xml:space="preserve">подбежала </w:t>
      </w:r>
      <w:r w:rsidRPr="00DD260E">
        <w:t>собака. Другие же, менее грубые случаи, целесообразно считать речевыми недочетами (а не ошибками). К ним относятся:</w:t>
      </w:r>
    </w:p>
    <w:p w:rsidR="00D53121" w:rsidRPr="00DD260E" w:rsidRDefault="00D53121" w:rsidP="00D53121">
      <w:pPr>
        <w:numPr>
          <w:ilvl w:val="0"/>
          <w:numId w:val="1"/>
        </w:numPr>
        <w:ind w:right="424"/>
        <w:jc w:val="both"/>
      </w:pPr>
      <w:r w:rsidRPr="00DD260E">
        <w:t>Случаи необоснованного повторения одного и того же слова.</w:t>
      </w:r>
    </w:p>
    <w:p w:rsidR="00D53121" w:rsidRPr="00DD260E" w:rsidRDefault="00D53121" w:rsidP="00D53121">
      <w:pPr>
        <w:numPr>
          <w:ilvl w:val="0"/>
          <w:numId w:val="1"/>
        </w:numPr>
        <w:ind w:right="424"/>
        <w:jc w:val="both"/>
      </w:pPr>
      <w:r w:rsidRPr="00DD260E">
        <w:t>Неудачный порядок слов.</w:t>
      </w:r>
    </w:p>
    <w:p w:rsidR="00D53121" w:rsidRPr="00DD260E" w:rsidRDefault="00D53121" w:rsidP="00D53121">
      <w:pPr>
        <w:numPr>
          <w:ilvl w:val="0"/>
          <w:numId w:val="1"/>
        </w:numPr>
        <w:ind w:right="424"/>
        <w:jc w:val="both"/>
      </w:pPr>
      <w:r w:rsidRPr="00DD260E">
        <w:t>Однообразие конструкций.</w:t>
      </w:r>
    </w:p>
    <w:p w:rsidR="00D53121" w:rsidRPr="00DD260E" w:rsidRDefault="00D53121" w:rsidP="00D53121">
      <w:pPr>
        <w:numPr>
          <w:ilvl w:val="0"/>
          <w:numId w:val="1"/>
        </w:numPr>
        <w:ind w:right="424"/>
        <w:jc w:val="both"/>
      </w:pPr>
      <w:r w:rsidRPr="00DD260E">
        <w:t xml:space="preserve">Различного рода стилевые смешения. </w:t>
      </w:r>
    </w:p>
    <w:p w:rsidR="00D53121" w:rsidRPr="00DD260E" w:rsidRDefault="00D53121" w:rsidP="00D53121">
      <w:pPr>
        <w:ind w:left="-284" w:right="566"/>
        <w:jc w:val="both"/>
        <w:rPr>
          <w:b/>
          <w:color w:val="000000" w:themeColor="text1"/>
        </w:rPr>
      </w:pPr>
      <w:r w:rsidRPr="00DD260E">
        <w:rPr>
          <w:b/>
          <w:color w:val="000000" w:themeColor="text1"/>
        </w:rPr>
        <w:t>Мы – редакторы!</w:t>
      </w:r>
    </w:p>
    <w:p w:rsidR="00D53121" w:rsidRPr="004E58A2" w:rsidRDefault="00D53121" w:rsidP="00D53121">
      <w:pPr>
        <w:pStyle w:val="a3"/>
        <w:spacing w:before="0" w:beforeAutospacing="0" w:after="0" w:afterAutospacing="0"/>
        <w:ind w:left="-709" w:right="141" w:firstLine="425"/>
        <w:jc w:val="both"/>
        <w:rPr>
          <w:b/>
        </w:rPr>
      </w:pPr>
      <w:r w:rsidRPr="00DD260E">
        <w:t xml:space="preserve">Так называется </w:t>
      </w:r>
      <w:r>
        <w:t>один</w:t>
      </w:r>
      <w:r w:rsidRPr="00DD260E">
        <w:t xml:space="preserve"> из рубрик моих уроков. Редактирование является очень полезным видом работы, которое позволяет фиксировать внимание учащихся на типичных отклонениях от нормы</w:t>
      </w:r>
      <w:r>
        <w:t xml:space="preserve"> и на способах устранения недочё</w:t>
      </w:r>
      <w:r w:rsidRPr="00DD260E">
        <w:t>тов речи, способствует формированию контроля и самоконтроля. А материал для редактирования дают сочинения, изложения, эссе, устные и другие виды письменных высказываний.</w:t>
      </w:r>
      <w:r w:rsidR="00D86F13">
        <w:t xml:space="preserve"> </w:t>
      </w:r>
      <w:r w:rsidRPr="00DD260E">
        <w:t xml:space="preserve">Подбираю материал с нарушенными речевыми нормами, прошу ребят найти ошибки и правильно их написать, как требует этого норма. Работа выполняется по таблице, спроецированной на интерактивной доске. Ученики поочередно подходят и анализируют предложения. </w:t>
      </w:r>
      <w:r>
        <w:rPr>
          <w:b/>
        </w:rPr>
        <w:t>Схема 2.</w:t>
      </w:r>
    </w:p>
    <w:p w:rsidR="00D53121" w:rsidRDefault="00D53121" w:rsidP="00D53121">
      <w:pPr>
        <w:pStyle w:val="a3"/>
        <w:spacing w:before="0" w:beforeAutospacing="0" w:after="0" w:afterAutospacing="0"/>
      </w:pPr>
    </w:p>
    <w:tbl>
      <w:tblPr>
        <w:tblpPr w:leftFromText="180" w:rightFromText="180" w:vertAnchor="text" w:horzAnchor="page" w:tblpX="1173" w:tblpY="-3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36"/>
        <w:gridCol w:w="2058"/>
      </w:tblGrid>
      <w:tr w:rsidR="00D53121" w:rsidRPr="00057290" w:rsidTr="00C26DC4">
        <w:tc>
          <w:tcPr>
            <w:tcW w:w="3828" w:type="dxa"/>
          </w:tcPr>
          <w:p w:rsidR="00D53121" w:rsidRPr="00057290" w:rsidRDefault="00D53121" w:rsidP="00C26DC4">
            <w:pPr>
              <w:ind w:right="424"/>
              <w:jc w:val="center"/>
              <w:rPr>
                <w:rFonts w:asciiTheme="majorHAnsi" w:hAnsiTheme="majorHAnsi"/>
                <w:sz w:val="4"/>
                <w:szCs w:val="4"/>
              </w:rPr>
            </w:pPr>
          </w:p>
          <w:p w:rsidR="00D53121" w:rsidRPr="004E58A2" w:rsidRDefault="00D53121" w:rsidP="00C26DC4">
            <w:pPr>
              <w:ind w:right="424"/>
              <w:jc w:val="center"/>
            </w:pPr>
            <w:r w:rsidRPr="004E58A2">
              <w:rPr>
                <w:sz w:val="22"/>
                <w:szCs w:val="22"/>
              </w:rPr>
              <w:t>Предложения с нарушенными речевыми нормами</w:t>
            </w:r>
          </w:p>
          <w:p w:rsidR="00D53121" w:rsidRPr="00057290" w:rsidRDefault="00D53121" w:rsidP="00C26DC4">
            <w:pPr>
              <w:ind w:right="424"/>
              <w:jc w:val="center"/>
              <w:rPr>
                <w:rFonts w:asciiTheme="majorHAnsi" w:hAnsiTheme="majorHAnsi"/>
                <w:sz w:val="4"/>
                <w:szCs w:val="4"/>
              </w:rPr>
            </w:pPr>
          </w:p>
        </w:tc>
        <w:tc>
          <w:tcPr>
            <w:tcW w:w="3436" w:type="dxa"/>
          </w:tcPr>
          <w:p w:rsidR="00D53121" w:rsidRPr="00057290" w:rsidRDefault="00D53121" w:rsidP="00C26DC4">
            <w:pPr>
              <w:ind w:right="424"/>
              <w:jc w:val="center"/>
              <w:rPr>
                <w:rFonts w:asciiTheme="majorHAnsi" w:hAnsiTheme="majorHAnsi"/>
                <w:sz w:val="4"/>
                <w:szCs w:val="4"/>
              </w:rPr>
            </w:pPr>
          </w:p>
          <w:p w:rsidR="00D53121" w:rsidRPr="004E58A2" w:rsidRDefault="00D53121" w:rsidP="00C26DC4">
            <w:pPr>
              <w:ind w:right="424"/>
              <w:jc w:val="center"/>
            </w:pPr>
            <w:r>
              <w:rPr>
                <w:sz w:val="22"/>
                <w:szCs w:val="22"/>
              </w:rPr>
              <w:t xml:space="preserve"> Найди ошибку и объясни</w:t>
            </w:r>
          </w:p>
        </w:tc>
        <w:tc>
          <w:tcPr>
            <w:tcW w:w="2058" w:type="dxa"/>
          </w:tcPr>
          <w:p w:rsidR="00D53121" w:rsidRPr="00057290" w:rsidRDefault="00D53121" w:rsidP="00C26DC4">
            <w:pPr>
              <w:ind w:right="424"/>
              <w:jc w:val="center"/>
              <w:rPr>
                <w:rFonts w:asciiTheme="majorHAnsi" w:hAnsiTheme="majorHAnsi"/>
                <w:sz w:val="4"/>
                <w:szCs w:val="4"/>
              </w:rPr>
            </w:pPr>
          </w:p>
          <w:p w:rsidR="00D53121" w:rsidRPr="004E58A2" w:rsidRDefault="00D53121" w:rsidP="00C26DC4">
            <w:pPr>
              <w:ind w:right="424"/>
              <w:jc w:val="center"/>
            </w:pPr>
            <w:r w:rsidRPr="004E58A2">
              <w:rPr>
                <w:sz w:val="22"/>
                <w:szCs w:val="22"/>
              </w:rPr>
              <w:t>Напиши правильный ответ</w:t>
            </w:r>
          </w:p>
        </w:tc>
      </w:tr>
      <w:tr w:rsidR="00D53121" w:rsidRPr="00875753" w:rsidTr="00C26DC4">
        <w:tc>
          <w:tcPr>
            <w:tcW w:w="3828" w:type="dxa"/>
          </w:tcPr>
          <w:p w:rsidR="00D53121" w:rsidRPr="004E58A2" w:rsidRDefault="00D53121" w:rsidP="00C26DC4">
            <w:pPr>
              <w:ind w:right="34"/>
              <w:jc w:val="both"/>
            </w:pPr>
            <w:r w:rsidRPr="004E58A2">
              <w:t>1.Враги приближались ближе.</w:t>
            </w:r>
          </w:p>
          <w:p w:rsidR="00D53121" w:rsidRPr="00057290" w:rsidRDefault="00D53121" w:rsidP="00C26DC4">
            <w:pPr>
              <w:ind w:right="34"/>
              <w:jc w:val="both"/>
              <w:rPr>
                <w:rFonts w:asciiTheme="majorHAnsi" w:hAnsiTheme="majorHAnsi"/>
                <w:sz w:val="4"/>
                <w:szCs w:val="4"/>
              </w:rPr>
            </w:pPr>
          </w:p>
        </w:tc>
        <w:tc>
          <w:tcPr>
            <w:tcW w:w="3436" w:type="dxa"/>
          </w:tcPr>
          <w:p w:rsidR="00D53121" w:rsidRPr="00875753" w:rsidRDefault="00D53121" w:rsidP="00C26DC4">
            <w:pPr>
              <w:ind w:right="34"/>
              <w:jc w:val="both"/>
              <w:rPr>
                <w:rFonts w:ascii="Constantia" w:hAnsi="Constantia"/>
              </w:rPr>
            </w:pPr>
          </w:p>
        </w:tc>
        <w:tc>
          <w:tcPr>
            <w:tcW w:w="2058" w:type="dxa"/>
          </w:tcPr>
          <w:p w:rsidR="00D53121" w:rsidRPr="00875753" w:rsidRDefault="00D53121" w:rsidP="00C26DC4">
            <w:pPr>
              <w:ind w:right="424"/>
              <w:jc w:val="both"/>
              <w:rPr>
                <w:rFonts w:ascii="Constantia" w:hAnsi="Constantia"/>
              </w:rPr>
            </w:pPr>
          </w:p>
        </w:tc>
      </w:tr>
      <w:tr w:rsidR="00D53121" w:rsidRPr="00875753" w:rsidTr="00C26DC4">
        <w:tc>
          <w:tcPr>
            <w:tcW w:w="3828" w:type="dxa"/>
          </w:tcPr>
          <w:p w:rsidR="00D53121" w:rsidRPr="004E58A2" w:rsidRDefault="00D53121" w:rsidP="00C26DC4">
            <w:pPr>
              <w:ind w:right="34"/>
              <w:jc w:val="both"/>
            </w:pPr>
            <w:r w:rsidRPr="004E58A2">
              <w:t xml:space="preserve">3.По площади шел городовой Очумелов и милиционер </w:t>
            </w:r>
            <w:proofErr w:type="spellStart"/>
            <w:r w:rsidRPr="004E58A2">
              <w:t>Елдырин</w:t>
            </w:r>
            <w:proofErr w:type="spellEnd"/>
            <w:r w:rsidRPr="004E58A2">
              <w:t>.</w:t>
            </w:r>
          </w:p>
          <w:p w:rsidR="00D53121" w:rsidRPr="00057290" w:rsidRDefault="00D53121" w:rsidP="00C26DC4">
            <w:pPr>
              <w:ind w:right="34"/>
              <w:jc w:val="both"/>
              <w:rPr>
                <w:rFonts w:asciiTheme="majorHAnsi" w:hAnsiTheme="majorHAnsi"/>
                <w:sz w:val="4"/>
                <w:szCs w:val="4"/>
              </w:rPr>
            </w:pPr>
          </w:p>
        </w:tc>
        <w:tc>
          <w:tcPr>
            <w:tcW w:w="3436" w:type="dxa"/>
          </w:tcPr>
          <w:p w:rsidR="00D53121" w:rsidRPr="00875753" w:rsidRDefault="00D53121" w:rsidP="00C26DC4">
            <w:pPr>
              <w:ind w:right="34"/>
              <w:jc w:val="both"/>
              <w:rPr>
                <w:rFonts w:ascii="Constantia" w:hAnsi="Constantia"/>
              </w:rPr>
            </w:pPr>
          </w:p>
        </w:tc>
        <w:tc>
          <w:tcPr>
            <w:tcW w:w="2058" w:type="dxa"/>
          </w:tcPr>
          <w:p w:rsidR="00D53121" w:rsidRPr="00875753" w:rsidRDefault="00D53121" w:rsidP="00C26DC4">
            <w:pPr>
              <w:ind w:right="424"/>
              <w:jc w:val="both"/>
              <w:rPr>
                <w:rFonts w:ascii="Constantia" w:hAnsi="Constantia"/>
              </w:rPr>
            </w:pPr>
          </w:p>
        </w:tc>
      </w:tr>
    </w:tbl>
    <w:p w:rsidR="00D53121" w:rsidRDefault="00D53121" w:rsidP="00D53121">
      <w:pPr>
        <w:pStyle w:val="a3"/>
        <w:spacing w:before="0" w:beforeAutospacing="0" w:after="0" w:afterAutospacing="0"/>
      </w:pPr>
    </w:p>
    <w:p w:rsidR="00D53121" w:rsidRDefault="00D53121" w:rsidP="00D53121">
      <w:pPr>
        <w:pStyle w:val="a3"/>
        <w:spacing w:before="0" w:beforeAutospacing="0" w:after="0" w:afterAutospacing="0"/>
      </w:pPr>
    </w:p>
    <w:p w:rsidR="00D53121" w:rsidRDefault="00D53121" w:rsidP="00D53121">
      <w:pPr>
        <w:pStyle w:val="a3"/>
        <w:spacing w:before="0" w:beforeAutospacing="0" w:after="0" w:afterAutospacing="0"/>
      </w:pPr>
    </w:p>
    <w:p w:rsidR="00D53121" w:rsidRDefault="00D53121" w:rsidP="00D53121">
      <w:pPr>
        <w:pStyle w:val="a3"/>
        <w:spacing w:before="0" w:beforeAutospacing="0" w:after="0" w:afterAutospacing="0"/>
      </w:pPr>
    </w:p>
    <w:p w:rsidR="00D53121" w:rsidRDefault="00D53121" w:rsidP="00D53121">
      <w:pPr>
        <w:pStyle w:val="a3"/>
        <w:spacing w:before="0" w:beforeAutospacing="0" w:after="0" w:afterAutospacing="0"/>
      </w:pPr>
    </w:p>
    <w:p w:rsidR="00D53121" w:rsidRDefault="00D53121" w:rsidP="00D53121">
      <w:pPr>
        <w:pStyle w:val="a3"/>
        <w:spacing w:before="0" w:beforeAutospacing="0" w:after="0" w:afterAutospacing="0"/>
      </w:pPr>
    </w:p>
    <w:p w:rsidR="00D53121" w:rsidRDefault="00D53121" w:rsidP="00D53121">
      <w:pPr>
        <w:pStyle w:val="a3"/>
        <w:spacing w:before="0" w:beforeAutospacing="0" w:after="0" w:afterAutospacing="0"/>
      </w:pPr>
    </w:p>
    <w:p w:rsidR="00D53121" w:rsidRDefault="00D53121" w:rsidP="00D53121">
      <w:pPr>
        <w:pStyle w:val="a3"/>
        <w:spacing w:before="0" w:beforeAutospacing="0" w:after="0" w:afterAutospacing="0"/>
      </w:pPr>
    </w:p>
    <w:p w:rsidR="00D53121" w:rsidRPr="0055489F" w:rsidRDefault="00D53121" w:rsidP="00D53121">
      <w:pPr>
        <w:ind w:left="-284" w:right="424"/>
        <w:jc w:val="both"/>
        <w:rPr>
          <w:rFonts w:ascii="Calibri" w:hAnsi="Calibri"/>
          <w:b/>
          <w:i/>
          <w:color w:val="000000" w:themeColor="text1"/>
          <w:sz w:val="32"/>
          <w:szCs w:val="32"/>
        </w:rPr>
      </w:pPr>
      <w:r>
        <w:t xml:space="preserve">Примерные </w:t>
      </w:r>
      <w:r>
        <w:rPr>
          <w:rFonts w:asciiTheme="majorHAnsi" w:hAnsiTheme="majorHAnsi"/>
          <w:color w:val="000000" w:themeColor="text1"/>
          <w:sz w:val="22"/>
          <w:szCs w:val="22"/>
        </w:rPr>
        <w:t>о</w:t>
      </w:r>
      <w:r w:rsidRPr="0055489F">
        <w:rPr>
          <w:rFonts w:asciiTheme="majorHAnsi" w:hAnsiTheme="majorHAnsi"/>
          <w:color w:val="000000" w:themeColor="text1"/>
          <w:sz w:val="22"/>
          <w:szCs w:val="22"/>
        </w:rPr>
        <w:t>тветы учеников:</w:t>
      </w:r>
    </w:p>
    <w:p w:rsidR="00D53121" w:rsidRDefault="00D53121" w:rsidP="00D53121">
      <w:pPr>
        <w:ind w:left="-851" w:right="424" w:firstLine="425"/>
        <w:jc w:val="both"/>
        <w:rPr>
          <w:rFonts w:asciiTheme="majorHAnsi" w:hAnsiTheme="majorHAnsi"/>
          <w:color w:val="000000" w:themeColor="text1"/>
          <w:sz w:val="22"/>
          <w:szCs w:val="22"/>
        </w:rPr>
      </w:pPr>
      <w:r w:rsidRPr="0055489F">
        <w:rPr>
          <w:rFonts w:asciiTheme="majorHAnsi" w:hAnsiTheme="majorHAnsi"/>
          <w:color w:val="000000" w:themeColor="text1"/>
          <w:sz w:val="22"/>
          <w:szCs w:val="22"/>
        </w:rPr>
        <w:lastRenderedPageBreak/>
        <w:t xml:space="preserve">1. Повторение однокоренных слов в близком контексте. </w:t>
      </w:r>
      <w:r>
        <w:rPr>
          <w:rFonts w:asciiTheme="majorHAnsi" w:hAnsiTheme="majorHAnsi"/>
          <w:color w:val="000000" w:themeColor="text1"/>
          <w:sz w:val="22"/>
          <w:szCs w:val="22"/>
        </w:rPr>
        <w:t xml:space="preserve">Правильный вариант: </w:t>
      </w:r>
      <w:r w:rsidRPr="0055489F">
        <w:rPr>
          <w:rFonts w:asciiTheme="majorHAnsi" w:hAnsiTheme="majorHAnsi"/>
          <w:i/>
          <w:color w:val="000000" w:themeColor="text1"/>
          <w:sz w:val="22"/>
          <w:szCs w:val="22"/>
        </w:rPr>
        <w:t>Враги приближались</w:t>
      </w:r>
      <w:r w:rsidRPr="0055489F">
        <w:rPr>
          <w:rFonts w:asciiTheme="majorHAnsi" w:hAnsiTheme="majorHAnsi"/>
          <w:color w:val="000000" w:themeColor="text1"/>
          <w:sz w:val="22"/>
          <w:szCs w:val="22"/>
        </w:rPr>
        <w:t>.</w:t>
      </w:r>
    </w:p>
    <w:p w:rsidR="00D53121" w:rsidRDefault="00D53121" w:rsidP="00D53121">
      <w:pPr>
        <w:ind w:left="-851" w:right="424" w:firstLine="425"/>
        <w:jc w:val="both"/>
        <w:rPr>
          <w:rFonts w:asciiTheme="majorHAnsi" w:hAnsiTheme="majorHAnsi"/>
          <w:i/>
          <w:sz w:val="22"/>
          <w:szCs w:val="22"/>
        </w:rPr>
      </w:pPr>
      <w:r>
        <w:rPr>
          <w:rFonts w:asciiTheme="majorHAnsi" w:hAnsiTheme="majorHAnsi"/>
          <w:color w:val="000000" w:themeColor="text1"/>
          <w:sz w:val="22"/>
          <w:szCs w:val="22"/>
        </w:rPr>
        <w:t xml:space="preserve">2. </w:t>
      </w:r>
      <w:r w:rsidRPr="0055489F">
        <w:rPr>
          <w:rFonts w:asciiTheme="majorHAnsi" w:hAnsiTheme="majorHAnsi"/>
          <w:color w:val="000000" w:themeColor="text1"/>
          <w:sz w:val="22"/>
          <w:szCs w:val="22"/>
        </w:rPr>
        <w:t>Употребление слова из иной эпохи, из другого времени. Городовой и городничий – разные должности.</w:t>
      </w:r>
      <w:r>
        <w:rPr>
          <w:rFonts w:asciiTheme="majorHAnsi" w:hAnsiTheme="majorHAnsi"/>
          <w:color w:val="000000" w:themeColor="text1"/>
          <w:sz w:val="22"/>
          <w:szCs w:val="22"/>
        </w:rPr>
        <w:t xml:space="preserve"> Правильный вариант: </w:t>
      </w:r>
      <w:r w:rsidRPr="0055489F">
        <w:rPr>
          <w:rFonts w:asciiTheme="majorHAnsi" w:hAnsiTheme="majorHAnsi"/>
          <w:i/>
          <w:sz w:val="22"/>
          <w:szCs w:val="22"/>
        </w:rPr>
        <w:t xml:space="preserve">По площади шел городовой Очумелов и полицейский </w:t>
      </w:r>
      <w:proofErr w:type="spellStart"/>
      <w:r w:rsidRPr="0055489F">
        <w:rPr>
          <w:rFonts w:asciiTheme="majorHAnsi" w:hAnsiTheme="majorHAnsi"/>
          <w:i/>
          <w:sz w:val="22"/>
          <w:szCs w:val="22"/>
        </w:rPr>
        <w:t>Елдырин</w:t>
      </w:r>
      <w:proofErr w:type="spellEnd"/>
      <w:r w:rsidRPr="0055489F">
        <w:rPr>
          <w:rFonts w:asciiTheme="majorHAnsi" w:hAnsiTheme="majorHAnsi"/>
          <w:i/>
          <w:sz w:val="22"/>
          <w:szCs w:val="22"/>
        </w:rPr>
        <w:t>.</w:t>
      </w:r>
    </w:p>
    <w:p w:rsidR="00D53121" w:rsidRDefault="00D53121" w:rsidP="00D53121">
      <w:pPr>
        <w:ind w:left="-851" w:right="424" w:firstLine="425"/>
        <w:jc w:val="both"/>
      </w:pPr>
      <w:r>
        <w:t xml:space="preserve">Кроме названных видов работ применяю и другие </w:t>
      </w:r>
      <w:r w:rsidRPr="004E58A2">
        <w:rPr>
          <w:b/>
        </w:rPr>
        <w:t>приёмы</w:t>
      </w:r>
      <w:r>
        <w:t xml:space="preserve">: </w:t>
      </w:r>
    </w:p>
    <w:p w:rsidR="00D53121" w:rsidRDefault="00D53121" w:rsidP="00D53121">
      <w:pPr>
        <w:ind w:left="-851" w:right="424" w:firstLine="425"/>
        <w:jc w:val="both"/>
        <w:rPr>
          <w:sz w:val="4"/>
          <w:szCs w:val="4"/>
        </w:rPr>
      </w:pPr>
    </w:p>
    <w:p w:rsidR="00D53121" w:rsidRDefault="00D53121" w:rsidP="00D53121">
      <w:pPr>
        <w:ind w:left="-851" w:right="141" w:firstLine="425"/>
        <w:jc w:val="both"/>
        <w:rPr>
          <w:color w:val="000000" w:themeColor="text1"/>
        </w:rPr>
      </w:pPr>
      <w:r>
        <w:t>- «</w:t>
      </w:r>
      <w:r w:rsidRPr="004E58A2">
        <w:rPr>
          <w:b/>
        </w:rPr>
        <w:t>Лови ошибку!»</w:t>
      </w:r>
      <w:r w:rsidR="00D86F13">
        <w:rPr>
          <w:b/>
        </w:rPr>
        <w:t xml:space="preserve">. </w:t>
      </w:r>
      <w:r w:rsidRPr="00675DA3">
        <w:rPr>
          <w:rFonts w:asciiTheme="majorHAnsi" w:hAnsiTheme="majorHAnsi"/>
          <w:color w:val="000000" w:themeColor="text1"/>
          <w:sz w:val="22"/>
          <w:szCs w:val="22"/>
        </w:rPr>
        <w:t xml:space="preserve">На урок заранее готовлю текст с допущенными ошибками в определённых словах. Учащиеся по ходу прочтения находят </w:t>
      </w:r>
      <w:r>
        <w:rPr>
          <w:rFonts w:asciiTheme="majorHAnsi" w:hAnsiTheme="majorHAnsi"/>
          <w:color w:val="000000" w:themeColor="text1"/>
          <w:sz w:val="22"/>
          <w:szCs w:val="22"/>
        </w:rPr>
        <w:t>их</w:t>
      </w:r>
      <w:r w:rsidRPr="00675DA3">
        <w:rPr>
          <w:rFonts w:asciiTheme="majorHAnsi" w:hAnsiTheme="majorHAnsi"/>
          <w:color w:val="000000" w:themeColor="text1"/>
          <w:sz w:val="22"/>
          <w:szCs w:val="22"/>
        </w:rPr>
        <w:t xml:space="preserve">, исправляют, аргументируя свои решения. </w:t>
      </w:r>
      <w:r>
        <w:rPr>
          <w:rFonts w:asciiTheme="majorHAnsi" w:hAnsiTheme="majorHAnsi"/>
          <w:color w:val="000000" w:themeColor="text1"/>
          <w:sz w:val="22"/>
          <w:szCs w:val="22"/>
        </w:rPr>
        <w:t xml:space="preserve">Такой вид работы полезен тем, что он совершенствует коммуникативную речь учащихся, развивает мышление. </w:t>
      </w:r>
      <w:r>
        <w:t xml:space="preserve">А </w:t>
      </w:r>
      <w:r>
        <w:rPr>
          <w:color w:val="000000" w:themeColor="text1"/>
        </w:rPr>
        <w:t>материал беру из работ самих учащихся, при котором и</w:t>
      </w:r>
      <w:r w:rsidRPr="000F6C9E">
        <w:rPr>
          <w:color w:val="000000" w:themeColor="text1"/>
        </w:rPr>
        <w:t>спользую однотипные речевые ошибки, допущенные в письменных работах</w:t>
      </w:r>
      <w:r>
        <w:rPr>
          <w:color w:val="000000" w:themeColor="text1"/>
        </w:rPr>
        <w:t xml:space="preserve"> (в диктантах, эссе и сочинениях)</w:t>
      </w:r>
      <w:r w:rsidRPr="000F6C9E">
        <w:rPr>
          <w:color w:val="000000" w:themeColor="text1"/>
        </w:rPr>
        <w:t xml:space="preserve">. </w:t>
      </w:r>
    </w:p>
    <w:p w:rsidR="00D53121" w:rsidRDefault="00D53121" w:rsidP="00D53121">
      <w:pPr>
        <w:ind w:left="-851" w:right="424" w:firstLine="425"/>
        <w:jc w:val="both"/>
        <w:rPr>
          <w:b/>
        </w:rPr>
      </w:pPr>
      <w:r w:rsidRPr="005F710C">
        <w:t>-</w:t>
      </w:r>
      <w:r>
        <w:rPr>
          <w:b/>
        </w:rPr>
        <w:t>«</w:t>
      </w:r>
      <w:r w:rsidRPr="000F6C9E">
        <w:rPr>
          <w:b/>
        </w:rPr>
        <w:t>Редактирование текстов, предложений</w:t>
      </w:r>
      <w:r>
        <w:rPr>
          <w:b/>
        </w:rPr>
        <w:t>».</w:t>
      </w:r>
    </w:p>
    <w:p w:rsidR="00D53121" w:rsidRPr="000F6C9E" w:rsidRDefault="00D53121" w:rsidP="00D53121">
      <w:pPr>
        <w:ind w:left="-851" w:right="141" w:firstLine="425"/>
        <w:jc w:val="both"/>
      </w:pPr>
      <w:r>
        <w:t>Такие у</w:t>
      </w:r>
      <w:r w:rsidRPr="000F6C9E">
        <w:t>пражнения</w:t>
      </w:r>
      <w:r>
        <w:t xml:space="preserve"> по редактированию</w:t>
      </w:r>
      <w:r w:rsidRPr="000F6C9E">
        <w:t>, направленные на выработку умения совершенствовать стиль текста, про</w:t>
      </w:r>
      <w:r>
        <w:t xml:space="preserve">водятся обычно на основе текста. Например, при закреплении темы «определение, обстоятельство» использовала отрывок из рассказа А.Куприна «Олеся». </w:t>
      </w:r>
      <w:r w:rsidRPr="000F6C9E">
        <w:t>Учащиеся получили задание: сделать описание более конкретным, изобразительным, введя в текст определения и обстоятельства.</w:t>
      </w:r>
    </w:p>
    <w:p w:rsidR="00D53121" w:rsidRPr="000F6C9E" w:rsidRDefault="00D53121" w:rsidP="00D53121">
      <w:pPr>
        <w:ind w:left="-851" w:right="141" w:firstLine="425"/>
        <w:jc w:val="both"/>
      </w:pPr>
      <w:r w:rsidRPr="000F6C9E">
        <w:rPr>
          <w:i/>
        </w:rPr>
        <w:t xml:space="preserve">Весна наступила в этом году ранняя, дружная. Побежали по улицам ручейки, в лужах воды отразилось небо, с крыш посыпались капли. </w:t>
      </w:r>
    </w:p>
    <w:p w:rsidR="00D53121" w:rsidRPr="005F710C" w:rsidRDefault="00D53121" w:rsidP="00D53121">
      <w:pPr>
        <w:ind w:left="-851" w:right="-1" w:firstLine="425"/>
        <w:jc w:val="both"/>
      </w:pPr>
      <w:r w:rsidRPr="005F710C">
        <w:t>А вот текст писателя А. Куприна.</w:t>
      </w:r>
    </w:p>
    <w:p w:rsidR="00D53121" w:rsidRPr="005F710C" w:rsidRDefault="00D53121" w:rsidP="00D53121">
      <w:pPr>
        <w:ind w:left="-851" w:right="141" w:firstLine="425"/>
        <w:jc w:val="both"/>
      </w:pPr>
      <w:r w:rsidRPr="005F710C">
        <w:rPr>
          <w:i/>
        </w:rPr>
        <w:t xml:space="preserve">Весна наступила в этом году ранняя, дружная. Побежали по деревенским улицам бурливые, коричневые, сверкающие ручейки, сердито пенясь вокруг встречных каменьев и быстро вертя щепки в гусиный пух; в огромных лужах воды отразилось </w:t>
      </w:r>
      <w:proofErr w:type="spellStart"/>
      <w:r w:rsidRPr="005F710C">
        <w:rPr>
          <w:i/>
        </w:rPr>
        <w:t>голубое</w:t>
      </w:r>
      <w:proofErr w:type="spellEnd"/>
      <w:r w:rsidRPr="005F710C">
        <w:rPr>
          <w:i/>
        </w:rPr>
        <w:t xml:space="preserve"> небо с плывущими по нему круглыми, точно крутящимися белыми облаками, с крыш посыпались частые звонкие капли.</w:t>
      </w:r>
    </w:p>
    <w:p w:rsidR="00D53121" w:rsidRPr="005F710C" w:rsidRDefault="00D53121" w:rsidP="00D53121">
      <w:pPr>
        <w:ind w:left="-851" w:right="141" w:firstLine="425"/>
        <w:jc w:val="both"/>
      </w:pPr>
      <w:r>
        <w:rPr>
          <w:rFonts w:asciiTheme="majorHAnsi" w:hAnsiTheme="majorHAnsi"/>
          <w:b/>
          <w:sz w:val="22"/>
          <w:szCs w:val="22"/>
        </w:rPr>
        <w:t xml:space="preserve">- </w:t>
      </w:r>
      <w:r w:rsidRPr="005F710C">
        <w:rPr>
          <w:b/>
        </w:rPr>
        <w:t xml:space="preserve">Стилистическая трансформация </w:t>
      </w:r>
      <w:r w:rsidRPr="005F710C">
        <w:t xml:space="preserve">текста. </w:t>
      </w:r>
      <w:r>
        <w:t>Это творческий вид упражнения с заданиями: составить словесный портрет того или иного героя на основании художественного описания его внешности или содержание деловой бумаги. Например, передать содержание объявления средствами разговорной и публицистической речи.</w:t>
      </w:r>
    </w:p>
    <w:p w:rsidR="00D53121" w:rsidRPr="005F710C" w:rsidRDefault="00D53121" w:rsidP="00D53121">
      <w:pPr>
        <w:ind w:left="-851" w:right="-1" w:firstLine="425"/>
        <w:jc w:val="both"/>
        <w:rPr>
          <w:rFonts w:asciiTheme="majorHAnsi" w:hAnsiTheme="majorHAnsi"/>
          <w:sz w:val="4"/>
          <w:szCs w:val="4"/>
        </w:rPr>
      </w:pPr>
    </w:p>
    <w:p w:rsidR="00D53121" w:rsidRPr="005F710C" w:rsidRDefault="00D53121" w:rsidP="00D53121">
      <w:pPr>
        <w:ind w:left="-426" w:right="424"/>
      </w:pPr>
      <w:r w:rsidRPr="005F710C">
        <w:rPr>
          <w:b/>
        </w:rPr>
        <w:t>Связная речь, высказывание, текст как методические понятия.</w:t>
      </w:r>
    </w:p>
    <w:p w:rsidR="00D53121" w:rsidRPr="005F710C" w:rsidRDefault="00D53121" w:rsidP="00D53121">
      <w:pPr>
        <w:ind w:left="-851" w:right="566" w:firstLine="425"/>
        <w:jc w:val="both"/>
        <w:rPr>
          <w:color w:val="000000" w:themeColor="text1"/>
        </w:rPr>
      </w:pPr>
      <w:r w:rsidRPr="005F710C">
        <w:rPr>
          <w:color w:val="000000" w:themeColor="text1"/>
        </w:rPr>
        <w:t>В методике наименование «связная речь» употребляется в следующих значениях:</w:t>
      </w:r>
    </w:p>
    <w:p w:rsidR="00D53121" w:rsidRPr="005F710C" w:rsidRDefault="00D53121" w:rsidP="00D53121">
      <w:pPr>
        <w:ind w:left="-851" w:right="566" w:firstLine="425"/>
        <w:jc w:val="both"/>
        <w:rPr>
          <w:color w:val="000000" w:themeColor="text1"/>
        </w:rPr>
      </w:pPr>
      <w:r w:rsidRPr="005F710C">
        <w:rPr>
          <w:color w:val="000000" w:themeColor="text1"/>
        </w:rPr>
        <w:t xml:space="preserve">1. Процесс деятельности </w:t>
      </w:r>
      <w:proofErr w:type="gramStart"/>
      <w:r w:rsidRPr="005F710C">
        <w:rPr>
          <w:color w:val="000000" w:themeColor="text1"/>
        </w:rPr>
        <w:t>говорящего</w:t>
      </w:r>
      <w:proofErr w:type="gramEnd"/>
      <w:r w:rsidRPr="005F710C">
        <w:rPr>
          <w:color w:val="000000" w:themeColor="text1"/>
        </w:rPr>
        <w:t xml:space="preserve">, пишущего. </w:t>
      </w:r>
    </w:p>
    <w:p w:rsidR="00D53121" w:rsidRPr="005F710C" w:rsidRDefault="00D53121" w:rsidP="00D53121">
      <w:pPr>
        <w:ind w:left="-851" w:right="566" w:firstLine="425"/>
        <w:jc w:val="both"/>
        <w:rPr>
          <w:color w:val="000000" w:themeColor="text1"/>
        </w:rPr>
      </w:pPr>
      <w:r w:rsidRPr="005F710C">
        <w:rPr>
          <w:color w:val="000000" w:themeColor="text1"/>
        </w:rPr>
        <w:t>2</w:t>
      </w:r>
      <w:r w:rsidRPr="005F710C">
        <w:rPr>
          <w:b/>
          <w:color w:val="000000" w:themeColor="text1"/>
        </w:rPr>
        <w:t>.</w:t>
      </w:r>
      <w:r w:rsidRPr="005F710C">
        <w:rPr>
          <w:color w:val="000000" w:themeColor="text1"/>
        </w:rPr>
        <w:t xml:space="preserve"> Продукт, результат этой деятельности, текст, высказывание. Анализ связной речи.</w:t>
      </w:r>
    </w:p>
    <w:p w:rsidR="00D53121" w:rsidRPr="005F710C" w:rsidRDefault="00D53121" w:rsidP="00D53121">
      <w:pPr>
        <w:ind w:left="-851" w:right="566" w:firstLine="425"/>
        <w:jc w:val="both"/>
        <w:rPr>
          <w:color w:val="000000" w:themeColor="text1"/>
        </w:rPr>
      </w:pPr>
      <w:r w:rsidRPr="005F710C">
        <w:rPr>
          <w:color w:val="000000" w:themeColor="text1"/>
        </w:rPr>
        <w:t>3</w:t>
      </w:r>
      <w:r w:rsidRPr="005F710C">
        <w:rPr>
          <w:b/>
          <w:color w:val="000000" w:themeColor="text1"/>
        </w:rPr>
        <w:t>.</w:t>
      </w:r>
      <w:r w:rsidRPr="005F710C">
        <w:rPr>
          <w:color w:val="000000" w:themeColor="text1"/>
        </w:rPr>
        <w:t xml:space="preserve"> Название раздела работы по развитию речи. </w:t>
      </w:r>
    </w:p>
    <w:p w:rsidR="00D53121" w:rsidRPr="00704735" w:rsidRDefault="00D53121" w:rsidP="00D53121">
      <w:pPr>
        <w:ind w:left="-851" w:right="141" w:firstLine="425"/>
        <w:jc w:val="both"/>
        <w:rPr>
          <w:color w:val="000000" w:themeColor="text1"/>
        </w:rPr>
      </w:pPr>
      <w:r>
        <w:rPr>
          <w:color w:val="000000" w:themeColor="text1"/>
        </w:rPr>
        <w:t>Выбор методов и приё</w:t>
      </w:r>
      <w:r w:rsidRPr="005F710C">
        <w:rPr>
          <w:color w:val="000000" w:themeColor="text1"/>
        </w:rPr>
        <w:t xml:space="preserve">мов обучения связной речи сопровождается не только с содержанием лингвистического материала, но и с основными целями и задачами формирования языковой личности. Это расширение коммуникативно-речевой </w:t>
      </w:r>
      <w:r>
        <w:rPr>
          <w:color w:val="000000" w:themeColor="text1"/>
        </w:rPr>
        <w:t>деятельности учащихся во всех её</w:t>
      </w:r>
      <w:r w:rsidRPr="005F710C">
        <w:rPr>
          <w:color w:val="000000" w:themeColor="text1"/>
        </w:rPr>
        <w:t xml:space="preserve"> видах на текстах разных стилей и жанров, интенсивное развитие творческого начала в обучении, связь с жизнью и органическая взаимосвязь с курсами русской, казахской литературы и другими смежными предметами. Но единицей обучения становится </w:t>
      </w:r>
      <w:r w:rsidRPr="005F710C">
        <w:rPr>
          <w:b/>
          <w:color w:val="000000" w:themeColor="text1"/>
        </w:rPr>
        <w:t>текст</w:t>
      </w:r>
      <w:r w:rsidR="00D86F13">
        <w:rPr>
          <w:b/>
          <w:color w:val="000000" w:themeColor="text1"/>
        </w:rPr>
        <w:t xml:space="preserve"> </w:t>
      </w:r>
      <w:r>
        <w:rPr>
          <w:color w:val="000000" w:themeColor="text1"/>
        </w:rPr>
        <w:t>(высказывание, вид речевой деятельности)</w:t>
      </w:r>
      <w:r w:rsidRPr="005F710C">
        <w:rPr>
          <w:color w:val="000000" w:themeColor="text1"/>
        </w:rPr>
        <w:t>, так как вокруг него и на его основе формируются коммуникативные умения.</w:t>
      </w:r>
      <w:r w:rsidR="00D86F13">
        <w:rPr>
          <w:color w:val="000000" w:themeColor="text1"/>
        </w:rPr>
        <w:t xml:space="preserve"> </w:t>
      </w:r>
      <w:r w:rsidRPr="005F710C">
        <w:rPr>
          <w:color w:val="000000" w:themeColor="text1"/>
        </w:rPr>
        <w:t>В современной лингвистике текст рассматривается как коммуникативная единица высшего ранга, обладающая связностью и цельностью</w:t>
      </w:r>
      <w:r>
        <w:rPr>
          <w:color w:val="000000" w:themeColor="text1"/>
        </w:rPr>
        <w:t>. Одним из наиболее распространё</w:t>
      </w:r>
      <w:r w:rsidRPr="005F710C">
        <w:rPr>
          <w:color w:val="000000" w:themeColor="text1"/>
        </w:rPr>
        <w:t>нных видов упражнений является стилистический анализ текста</w:t>
      </w:r>
      <w:r>
        <w:rPr>
          <w:color w:val="000000" w:themeColor="text1"/>
        </w:rPr>
        <w:t xml:space="preserve"> (частичный или полный)</w:t>
      </w:r>
      <w:r w:rsidRPr="005F710C">
        <w:rPr>
          <w:color w:val="000000" w:themeColor="text1"/>
        </w:rPr>
        <w:t>, с помощью которого учащиеся закрепляют полученные знания, а главное, учатся пользоваться ими, как инструментом в учебной практике.</w:t>
      </w:r>
      <w:r w:rsidR="00D86F13">
        <w:rPr>
          <w:color w:val="000000" w:themeColor="text1"/>
        </w:rPr>
        <w:t xml:space="preserve"> </w:t>
      </w:r>
      <w:r w:rsidRPr="00704735">
        <w:t xml:space="preserve">Полный анализ текста проводится по плану. </w:t>
      </w:r>
    </w:p>
    <w:p w:rsidR="00D53121" w:rsidRPr="00704735" w:rsidRDefault="00D53121" w:rsidP="00D53121">
      <w:pPr>
        <w:ind w:left="-851" w:right="141" w:firstLine="425"/>
        <w:jc w:val="both"/>
        <w:rPr>
          <w:color w:val="000000" w:themeColor="text1"/>
        </w:rPr>
      </w:pPr>
      <w:r w:rsidRPr="00704735">
        <w:t>1.Охарактеризовать ситуацию общения (условия и задачи речи), в которой может быть использован этот текст.</w:t>
      </w:r>
    </w:p>
    <w:p w:rsidR="00D53121" w:rsidRPr="00704735" w:rsidRDefault="00D53121" w:rsidP="00D53121">
      <w:pPr>
        <w:ind w:left="-851" w:right="566" w:firstLine="425"/>
        <w:jc w:val="both"/>
        <w:rPr>
          <w:color w:val="000000" w:themeColor="text1"/>
        </w:rPr>
      </w:pPr>
      <w:r w:rsidRPr="00704735">
        <w:t xml:space="preserve">2.Назовите основные стилевые черты, отражённые в этом тексте. </w:t>
      </w:r>
    </w:p>
    <w:p w:rsidR="00D53121" w:rsidRPr="00704735" w:rsidRDefault="00D53121" w:rsidP="00D53121">
      <w:pPr>
        <w:ind w:left="-851" w:right="141" w:firstLine="425"/>
        <w:jc w:val="both"/>
        <w:rPr>
          <w:color w:val="000000" w:themeColor="text1"/>
        </w:rPr>
      </w:pPr>
      <w:r w:rsidRPr="00704735">
        <w:t>3.Укажите языковые средства (</w:t>
      </w:r>
      <w:r w:rsidRPr="00704735">
        <w:rPr>
          <w:i/>
        </w:rPr>
        <w:t>лексические, словообразовательные, морфологические, синтаксические).</w:t>
      </w:r>
    </w:p>
    <w:p w:rsidR="00D53121" w:rsidRPr="00704735" w:rsidRDefault="00D53121" w:rsidP="00D53121">
      <w:pPr>
        <w:ind w:left="-851" w:right="566" w:firstLine="425"/>
        <w:jc w:val="both"/>
        <w:rPr>
          <w:color w:val="000000" w:themeColor="text1"/>
        </w:rPr>
      </w:pPr>
      <w:r w:rsidRPr="00704735">
        <w:t>4.Сделайте вывод, к какому стилю относится данный текст.</w:t>
      </w:r>
    </w:p>
    <w:p w:rsidR="00D53121" w:rsidRDefault="00D53121" w:rsidP="00D53121">
      <w:pPr>
        <w:ind w:left="-851" w:right="141" w:firstLine="425"/>
        <w:jc w:val="both"/>
        <w:rPr>
          <w:color w:val="000000" w:themeColor="text1"/>
        </w:rPr>
      </w:pPr>
      <w:r w:rsidRPr="00704735">
        <w:rPr>
          <w:b/>
        </w:rPr>
        <w:t>Примечание.</w:t>
      </w:r>
      <w:r w:rsidR="00D86F13">
        <w:rPr>
          <w:b/>
        </w:rPr>
        <w:t xml:space="preserve"> </w:t>
      </w:r>
      <w:r w:rsidRPr="00704735">
        <w:t>Учащиеся заранее получают информацию в форме таблицы</w:t>
      </w:r>
      <w:r>
        <w:t xml:space="preserve">, которая хранится в </w:t>
      </w:r>
      <w:proofErr w:type="gramStart"/>
      <w:r>
        <w:t>ученическом</w:t>
      </w:r>
      <w:proofErr w:type="gramEnd"/>
      <w:r>
        <w:t xml:space="preserve"> </w:t>
      </w:r>
      <w:proofErr w:type="spellStart"/>
      <w:r>
        <w:t>портфолио</w:t>
      </w:r>
      <w:proofErr w:type="spellEnd"/>
      <w:r w:rsidRPr="00704735">
        <w:t xml:space="preserve">. На примере хочу показать, как я проводила анализ текста. Они </w:t>
      </w:r>
      <w:r w:rsidRPr="00704735">
        <w:lastRenderedPageBreak/>
        <w:t xml:space="preserve">раздаются на каждый стол, но бывают и такие тексты, когда приходится спроектировать на экране. </w:t>
      </w:r>
    </w:p>
    <w:p w:rsidR="00D53121" w:rsidRPr="00704735" w:rsidRDefault="00D53121" w:rsidP="00D53121">
      <w:pPr>
        <w:ind w:left="-851" w:right="141" w:firstLine="425"/>
        <w:jc w:val="both"/>
        <w:rPr>
          <w:color w:val="000000" w:themeColor="text1"/>
        </w:rPr>
      </w:pPr>
      <w:r w:rsidRPr="00704735">
        <w:rPr>
          <w:i/>
        </w:rPr>
        <w:t xml:space="preserve">Зима на исходе. Сонно жмурится солнце в лесу, сонно ресницами игл щурится лес. Снег на дорогах чернеет, и в полдень на них маслянисто блещут лужи. Пахнет снегом и березовыми почками. </w:t>
      </w:r>
    </w:p>
    <w:p w:rsidR="00D53121" w:rsidRPr="00704735" w:rsidRDefault="00D53121" w:rsidP="00D53121">
      <w:pPr>
        <w:ind w:left="709"/>
        <w:rPr>
          <w:b/>
        </w:rPr>
      </w:pPr>
      <w:r>
        <w:rPr>
          <w:b/>
        </w:rPr>
        <w:t>Тезисное представление анализа.</w:t>
      </w:r>
    </w:p>
    <w:p w:rsidR="00D53121" w:rsidRPr="00704735" w:rsidRDefault="00D53121" w:rsidP="00D53121">
      <w:pPr>
        <w:ind w:left="-709" w:right="141" w:firstLine="425"/>
        <w:jc w:val="both"/>
        <w:textAlignment w:val="top"/>
        <w:rPr>
          <w:b/>
          <w:color w:val="000000" w:themeColor="text1"/>
          <w:shd w:val="clear" w:color="auto" w:fill="FFFFFF"/>
        </w:rPr>
      </w:pPr>
      <w:r w:rsidRPr="00704735">
        <w:t>1.Как вы думаете</w:t>
      </w:r>
      <w:r w:rsidRPr="00704735">
        <w:rPr>
          <w:b/>
        </w:rPr>
        <w:t xml:space="preserve">, </w:t>
      </w:r>
      <w:r w:rsidRPr="00704735">
        <w:t>кому адресован текст?</w:t>
      </w:r>
      <w:r w:rsidR="004A41AC">
        <w:t xml:space="preserve"> </w:t>
      </w:r>
      <w:r>
        <w:rPr>
          <w:color w:val="000000" w:themeColor="text1"/>
          <w:shd w:val="clear" w:color="auto" w:fill="FFFFFF"/>
        </w:rPr>
        <w:t xml:space="preserve">Подсказка: </w:t>
      </w:r>
      <w:r w:rsidRPr="00704735">
        <w:rPr>
          <w:i/>
        </w:rPr>
        <w:t>Определённого лица в тексте нет. Он может быть адресован любому человеку.</w:t>
      </w:r>
    </w:p>
    <w:p w:rsidR="00D53121" w:rsidRPr="00704735" w:rsidRDefault="00D53121" w:rsidP="00D53121">
      <w:pPr>
        <w:ind w:left="-709" w:right="141" w:firstLine="425"/>
        <w:jc w:val="both"/>
        <w:textAlignment w:val="top"/>
        <w:rPr>
          <w:b/>
          <w:color w:val="000000" w:themeColor="text1"/>
          <w:shd w:val="clear" w:color="auto" w:fill="FFFFFF"/>
        </w:rPr>
      </w:pPr>
      <w:r w:rsidRPr="00704735">
        <w:t>2.Какова цель? Что хотел сказать автор?</w:t>
      </w:r>
      <w:r w:rsidR="004A41AC">
        <w:t xml:space="preserve"> </w:t>
      </w:r>
      <w:r w:rsidRPr="00704735">
        <w:rPr>
          <w:i/>
        </w:rPr>
        <w:t>Хотел показать, как выглядит конец зимы – наступление весны. Нарисовать картину уходящей зимы.</w:t>
      </w:r>
    </w:p>
    <w:p w:rsidR="00D53121" w:rsidRPr="00704735" w:rsidRDefault="00D53121" w:rsidP="00D53121">
      <w:pPr>
        <w:ind w:left="-709" w:right="141" w:firstLine="425"/>
        <w:jc w:val="both"/>
        <w:textAlignment w:val="top"/>
        <w:rPr>
          <w:b/>
          <w:color w:val="000000" w:themeColor="text1"/>
          <w:shd w:val="clear" w:color="auto" w:fill="FFFFFF"/>
        </w:rPr>
      </w:pPr>
      <w:r w:rsidRPr="00704735">
        <w:t xml:space="preserve">3.Какому стилю речи относится текст? </w:t>
      </w:r>
      <w:r w:rsidRPr="00704735">
        <w:rPr>
          <w:i/>
        </w:rPr>
        <w:t>Текст является высказыванием художественного стиля. Он взят из художественного произведения. А художественный стиль относится к книжной речи.</w:t>
      </w:r>
    </w:p>
    <w:p w:rsidR="00D53121" w:rsidRDefault="00D53121" w:rsidP="00D53121">
      <w:pPr>
        <w:ind w:left="-709" w:right="141" w:firstLine="425"/>
        <w:jc w:val="both"/>
        <w:textAlignment w:val="top"/>
        <w:rPr>
          <w:b/>
          <w:color w:val="000000" w:themeColor="text1"/>
          <w:shd w:val="clear" w:color="auto" w:fill="FFFFFF"/>
        </w:rPr>
      </w:pPr>
      <w:r w:rsidRPr="00704735">
        <w:t>4</w:t>
      </w:r>
      <w:r w:rsidRPr="00704735">
        <w:rPr>
          <w:b/>
        </w:rPr>
        <w:t xml:space="preserve">. </w:t>
      </w:r>
      <w:r w:rsidRPr="00704735">
        <w:t>Какими стилевыми чертами обладает текст?</w:t>
      </w:r>
      <w:r w:rsidR="004A41AC">
        <w:t xml:space="preserve"> </w:t>
      </w:r>
      <w:r w:rsidRPr="00704735">
        <w:rPr>
          <w:i/>
        </w:rPr>
        <w:t>Конкретностью. Аргументы: солнечный полдень, дорога (чернеющая). Мы видим лужу, талый снег, набухающие почки.</w:t>
      </w:r>
    </w:p>
    <w:p w:rsidR="00D53121" w:rsidRDefault="00D53121" w:rsidP="00D53121">
      <w:pPr>
        <w:ind w:left="-709" w:right="141" w:firstLine="425"/>
        <w:jc w:val="both"/>
        <w:textAlignment w:val="top"/>
        <w:rPr>
          <w:b/>
          <w:color w:val="000000" w:themeColor="text1"/>
          <w:shd w:val="clear" w:color="auto" w:fill="FFFFFF"/>
        </w:rPr>
      </w:pPr>
      <w:r w:rsidRPr="00704735">
        <w:t>5. Каки</w:t>
      </w:r>
      <w:r>
        <w:t>е черты художественной речи в нё</w:t>
      </w:r>
      <w:r w:rsidRPr="00704735">
        <w:t>м отражены?</w:t>
      </w:r>
      <w:r w:rsidR="004A41AC">
        <w:t xml:space="preserve"> </w:t>
      </w:r>
      <w:r w:rsidRPr="00704735">
        <w:rPr>
          <w:i/>
        </w:rPr>
        <w:t>Образность. Автор олицетворяет лес, описывает его как живое существо.</w:t>
      </w:r>
    </w:p>
    <w:p w:rsidR="00D53121" w:rsidRDefault="00D53121" w:rsidP="00D53121">
      <w:pPr>
        <w:ind w:left="-709" w:right="141" w:firstLine="425"/>
        <w:jc w:val="both"/>
        <w:textAlignment w:val="top"/>
        <w:rPr>
          <w:b/>
          <w:color w:val="000000" w:themeColor="text1"/>
          <w:shd w:val="clear" w:color="auto" w:fill="FFFFFF"/>
        </w:rPr>
      </w:pPr>
      <w:r>
        <w:t>6</w:t>
      </w:r>
      <w:r w:rsidRPr="00704735">
        <w:t>.Какими языковыми средствами пользуется автор?</w:t>
      </w:r>
      <w:r w:rsidRPr="00704735">
        <w:rPr>
          <w:i/>
        </w:rPr>
        <w:t xml:space="preserve"> В тек</w:t>
      </w:r>
      <w:r>
        <w:rPr>
          <w:i/>
        </w:rPr>
        <w:t>сте встречаются слова, употреблё</w:t>
      </w:r>
      <w:r w:rsidRPr="00704735">
        <w:rPr>
          <w:i/>
        </w:rPr>
        <w:t>нные в переносном значении: жмурится солнце, щурится лес – метафоры. Сравнения (</w:t>
      </w:r>
      <w:proofErr w:type="spellStart"/>
      <w:r w:rsidRPr="00704735">
        <w:rPr>
          <w:i/>
        </w:rPr>
        <w:t>метафористические</w:t>
      </w:r>
      <w:proofErr w:type="spellEnd"/>
      <w:r w:rsidRPr="00704735">
        <w:rPr>
          <w:i/>
        </w:rPr>
        <w:t>): ресницы игл, маслянисто блещут. Повторы, которые усиливают выразительность текста (сонно жмурится…)</w:t>
      </w:r>
    </w:p>
    <w:p w:rsidR="00D53121" w:rsidRDefault="00D53121" w:rsidP="00D53121">
      <w:pPr>
        <w:ind w:left="-709" w:right="141" w:firstLine="425"/>
        <w:jc w:val="both"/>
        <w:textAlignment w:val="top"/>
        <w:rPr>
          <w:b/>
          <w:color w:val="000000" w:themeColor="text1"/>
          <w:shd w:val="clear" w:color="auto" w:fill="FFFFFF"/>
        </w:rPr>
      </w:pPr>
      <w:r>
        <w:t>7</w:t>
      </w:r>
      <w:r w:rsidRPr="00704735">
        <w:t>.Что вы можете сказать о построении текста?</w:t>
      </w:r>
      <w:r w:rsidRPr="00704735">
        <w:rPr>
          <w:i/>
        </w:rPr>
        <w:t xml:space="preserve"> В начале описания картина лишь названа.- </w:t>
      </w:r>
      <w:r w:rsidRPr="00704735">
        <w:rPr>
          <w:b/>
          <w:i/>
        </w:rPr>
        <w:t>Зима на исходе.</w:t>
      </w:r>
      <w:r w:rsidRPr="00704735">
        <w:rPr>
          <w:i/>
        </w:rPr>
        <w:t xml:space="preserve"> Д</w:t>
      </w:r>
      <w:r>
        <w:rPr>
          <w:i/>
        </w:rPr>
        <w:t>алее, она конкретизируется в трё</w:t>
      </w:r>
      <w:r w:rsidRPr="00704735">
        <w:rPr>
          <w:i/>
        </w:rPr>
        <w:t>х предложениях.</w:t>
      </w:r>
    </w:p>
    <w:p w:rsidR="00D53121" w:rsidRPr="009877E4" w:rsidRDefault="00D53121" w:rsidP="00D53121">
      <w:pPr>
        <w:ind w:left="-709" w:right="141" w:firstLine="425"/>
        <w:jc w:val="both"/>
        <w:textAlignment w:val="top"/>
        <w:rPr>
          <w:b/>
          <w:color w:val="000000" w:themeColor="text1"/>
          <w:shd w:val="clear" w:color="auto" w:fill="FFFFFF"/>
        </w:rPr>
      </w:pPr>
      <w:r>
        <w:t>8</w:t>
      </w:r>
      <w:r w:rsidRPr="00704735">
        <w:t>.Что вы можете сказать о синтаксических и морфологических средствах?</w:t>
      </w:r>
      <w:r w:rsidRPr="00704735">
        <w:rPr>
          <w:i/>
        </w:rPr>
        <w:t xml:space="preserve"> Первое предложение – назывное. Четвертое – безличное. Использована во втором и третьем предложениях инверсия – обратный порядок слов. Живописному изображению в описании автор умело использует глаголы настоящего времени.</w:t>
      </w:r>
    </w:p>
    <w:p w:rsidR="00D53121" w:rsidRPr="009877E4" w:rsidRDefault="00D53121" w:rsidP="00D53121">
      <w:pPr>
        <w:ind w:left="-709" w:right="141" w:firstLine="425"/>
        <w:jc w:val="both"/>
        <w:rPr>
          <w:b/>
        </w:rPr>
      </w:pPr>
      <w:r w:rsidRPr="00704735">
        <w:rPr>
          <w:color w:val="000000" w:themeColor="text1"/>
        </w:rPr>
        <w:t xml:space="preserve">На основе любого текста можно произвести и грамматический анализ любого слова, словосочетания или предложения. За стилистическим анализом идут разные виды грамматического разбора: орфографический, пунктуационный, лексико-грамматический. Все виды разбора сопровождаются комментариями учащихся. </w:t>
      </w:r>
      <w:r>
        <w:rPr>
          <w:b/>
          <w:color w:val="000000" w:themeColor="text1"/>
        </w:rPr>
        <w:t>Таблица 3.</w:t>
      </w:r>
    </w:p>
    <w:p w:rsidR="00D53121" w:rsidRDefault="00D53121" w:rsidP="00D53121">
      <w:pPr>
        <w:ind w:left="-851" w:right="424" w:firstLine="425"/>
        <w:jc w:val="both"/>
        <w:rPr>
          <w:color w:val="000000" w:themeColor="text1"/>
          <w:sz w:val="4"/>
          <w:szCs w:val="4"/>
        </w:rPr>
      </w:pPr>
    </w:p>
    <w:p w:rsidR="00D53121" w:rsidRPr="009877E4" w:rsidRDefault="00D53121" w:rsidP="00D53121">
      <w:pPr>
        <w:ind w:left="-851" w:right="424" w:firstLine="425"/>
        <w:jc w:val="both"/>
        <w:rPr>
          <w:color w:val="000000" w:themeColor="text1"/>
          <w:sz w:val="4"/>
          <w:szCs w:val="4"/>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4253"/>
        <w:gridCol w:w="2977"/>
      </w:tblGrid>
      <w:tr w:rsidR="00D53121" w:rsidRPr="00347A18" w:rsidTr="00C26DC4">
        <w:tc>
          <w:tcPr>
            <w:tcW w:w="1984" w:type="dxa"/>
          </w:tcPr>
          <w:p w:rsidR="00D53121" w:rsidRDefault="00D53121" w:rsidP="00C26DC4">
            <w:pPr>
              <w:jc w:val="center"/>
              <w:rPr>
                <w:rFonts w:ascii="Constantia" w:hAnsi="Constantia"/>
                <w:sz w:val="4"/>
                <w:szCs w:val="4"/>
              </w:rPr>
            </w:pPr>
          </w:p>
          <w:p w:rsidR="00D53121" w:rsidRDefault="00D53121" w:rsidP="00C26DC4">
            <w:pPr>
              <w:jc w:val="center"/>
              <w:rPr>
                <w:rFonts w:ascii="Constantia" w:hAnsi="Constantia"/>
                <w:sz w:val="4"/>
                <w:szCs w:val="4"/>
              </w:rPr>
            </w:pPr>
          </w:p>
          <w:p w:rsidR="00D53121" w:rsidRPr="009877E4" w:rsidRDefault="00D53121" w:rsidP="00C26DC4">
            <w:pPr>
              <w:jc w:val="center"/>
            </w:pPr>
            <w:r w:rsidRPr="009877E4">
              <w:rPr>
                <w:sz w:val="22"/>
                <w:szCs w:val="22"/>
              </w:rPr>
              <w:t>СЛОВА</w:t>
            </w:r>
          </w:p>
          <w:p w:rsidR="00D53121" w:rsidRDefault="00D53121" w:rsidP="00C26DC4">
            <w:pPr>
              <w:jc w:val="center"/>
              <w:rPr>
                <w:rFonts w:ascii="Constantia" w:hAnsi="Constantia"/>
                <w:sz w:val="4"/>
                <w:szCs w:val="4"/>
              </w:rPr>
            </w:pPr>
          </w:p>
          <w:p w:rsidR="00D53121" w:rsidRPr="00347A18" w:rsidRDefault="00D53121" w:rsidP="00C26DC4">
            <w:pPr>
              <w:jc w:val="center"/>
              <w:rPr>
                <w:rFonts w:ascii="Constantia" w:hAnsi="Constantia"/>
                <w:sz w:val="4"/>
                <w:szCs w:val="4"/>
              </w:rPr>
            </w:pPr>
          </w:p>
        </w:tc>
        <w:tc>
          <w:tcPr>
            <w:tcW w:w="4253" w:type="dxa"/>
          </w:tcPr>
          <w:p w:rsidR="00D53121" w:rsidRDefault="00D53121" w:rsidP="00C26DC4">
            <w:pPr>
              <w:ind w:right="34"/>
              <w:jc w:val="center"/>
              <w:rPr>
                <w:rFonts w:ascii="Constantia" w:hAnsi="Constantia"/>
                <w:sz w:val="4"/>
                <w:szCs w:val="4"/>
              </w:rPr>
            </w:pPr>
          </w:p>
          <w:p w:rsidR="00D53121" w:rsidRDefault="00D53121" w:rsidP="00C26DC4">
            <w:pPr>
              <w:ind w:right="34"/>
              <w:jc w:val="center"/>
              <w:rPr>
                <w:rFonts w:ascii="Constantia" w:hAnsi="Constantia"/>
                <w:sz w:val="4"/>
                <w:szCs w:val="4"/>
              </w:rPr>
            </w:pPr>
          </w:p>
          <w:p w:rsidR="00D53121" w:rsidRPr="009877E4" w:rsidRDefault="00D53121" w:rsidP="00C26DC4">
            <w:pPr>
              <w:ind w:right="34"/>
              <w:jc w:val="center"/>
            </w:pPr>
            <w:r w:rsidRPr="009877E4">
              <w:rPr>
                <w:sz w:val="22"/>
                <w:szCs w:val="22"/>
              </w:rPr>
              <w:t>ОБЪЯСНЕНИЕ</w:t>
            </w:r>
          </w:p>
        </w:tc>
        <w:tc>
          <w:tcPr>
            <w:tcW w:w="2977" w:type="dxa"/>
          </w:tcPr>
          <w:p w:rsidR="00D53121" w:rsidRDefault="00D53121" w:rsidP="00C26DC4">
            <w:pPr>
              <w:ind w:right="424"/>
              <w:jc w:val="center"/>
              <w:rPr>
                <w:rFonts w:ascii="Constantia" w:hAnsi="Constantia"/>
                <w:sz w:val="4"/>
                <w:szCs w:val="4"/>
              </w:rPr>
            </w:pPr>
          </w:p>
          <w:p w:rsidR="00D53121" w:rsidRDefault="00D53121" w:rsidP="00C26DC4">
            <w:pPr>
              <w:ind w:right="424"/>
              <w:jc w:val="center"/>
              <w:rPr>
                <w:rFonts w:ascii="Constantia" w:hAnsi="Constantia"/>
                <w:sz w:val="4"/>
                <w:szCs w:val="4"/>
              </w:rPr>
            </w:pPr>
          </w:p>
          <w:p w:rsidR="00D53121" w:rsidRPr="009877E4" w:rsidRDefault="00D53121" w:rsidP="00C26DC4">
            <w:pPr>
              <w:ind w:right="424"/>
              <w:jc w:val="center"/>
            </w:pPr>
            <w:r w:rsidRPr="009877E4">
              <w:rPr>
                <w:sz w:val="22"/>
                <w:szCs w:val="22"/>
              </w:rPr>
              <w:t>Вид орфограмм</w:t>
            </w:r>
          </w:p>
        </w:tc>
      </w:tr>
      <w:tr w:rsidR="00D53121" w:rsidRPr="0098337C" w:rsidTr="00C26DC4">
        <w:tc>
          <w:tcPr>
            <w:tcW w:w="1984" w:type="dxa"/>
          </w:tcPr>
          <w:p w:rsidR="00D53121" w:rsidRPr="009877E4" w:rsidRDefault="00D53121" w:rsidP="00C26DC4">
            <w:pPr>
              <w:jc w:val="both"/>
            </w:pPr>
            <w:r w:rsidRPr="009877E4">
              <w:t>Со</w:t>
            </w:r>
            <w:r w:rsidRPr="009877E4">
              <w:rPr>
                <w:b/>
                <w:u w:val="single"/>
              </w:rPr>
              <w:t>нн</w:t>
            </w:r>
            <w:r w:rsidRPr="009877E4">
              <w:t>о</w:t>
            </w:r>
          </w:p>
        </w:tc>
        <w:tc>
          <w:tcPr>
            <w:tcW w:w="4253" w:type="dxa"/>
          </w:tcPr>
          <w:p w:rsidR="00D53121" w:rsidRPr="009877E4" w:rsidRDefault="00D53121" w:rsidP="00C26DC4">
            <w:pPr>
              <w:ind w:right="34"/>
              <w:jc w:val="both"/>
            </w:pPr>
            <w:r w:rsidRPr="009877E4">
              <w:rPr>
                <w:i/>
              </w:rPr>
              <w:t xml:space="preserve">Наречие, образованное от существительного «сон» с основой на </w:t>
            </w:r>
            <w:r w:rsidRPr="009877E4">
              <w:rPr>
                <w:b/>
                <w:i/>
              </w:rPr>
              <w:t>«</w:t>
            </w:r>
            <w:r w:rsidRPr="009877E4">
              <w:rPr>
                <w:b/>
              </w:rPr>
              <w:t>Н</w:t>
            </w:r>
            <w:r w:rsidRPr="009877E4">
              <w:rPr>
                <w:b/>
                <w:i/>
              </w:rPr>
              <w:t>»</w:t>
            </w:r>
          </w:p>
        </w:tc>
        <w:tc>
          <w:tcPr>
            <w:tcW w:w="2977" w:type="dxa"/>
          </w:tcPr>
          <w:p w:rsidR="00D53121" w:rsidRPr="009877E4" w:rsidRDefault="00D53121" w:rsidP="00C26DC4">
            <w:pPr>
              <w:ind w:right="34"/>
              <w:jc w:val="both"/>
            </w:pPr>
            <w:r w:rsidRPr="009877E4">
              <w:t>Правописание «Н» и «НН» в суффиксах наречий.</w:t>
            </w:r>
          </w:p>
        </w:tc>
      </w:tr>
      <w:tr w:rsidR="00D53121" w:rsidRPr="0098337C" w:rsidTr="00C26DC4">
        <w:tc>
          <w:tcPr>
            <w:tcW w:w="1984" w:type="dxa"/>
          </w:tcPr>
          <w:p w:rsidR="00D53121" w:rsidRPr="009877E4" w:rsidRDefault="00D53121" w:rsidP="00C26DC4">
            <w:pPr>
              <w:jc w:val="both"/>
            </w:pPr>
            <w:r w:rsidRPr="009877E4">
              <w:t>Жмури</w:t>
            </w:r>
            <w:r w:rsidRPr="009877E4">
              <w:rPr>
                <w:b/>
                <w:u w:val="single"/>
              </w:rPr>
              <w:t>тся</w:t>
            </w:r>
            <w:r w:rsidRPr="009877E4">
              <w:t xml:space="preserve"> (солнце)</w:t>
            </w:r>
          </w:p>
        </w:tc>
        <w:tc>
          <w:tcPr>
            <w:tcW w:w="4253" w:type="dxa"/>
          </w:tcPr>
          <w:p w:rsidR="00D53121" w:rsidRPr="009877E4" w:rsidRDefault="00D53121" w:rsidP="00C26DC4">
            <w:pPr>
              <w:ind w:right="34"/>
              <w:jc w:val="both"/>
            </w:pPr>
            <w:r w:rsidRPr="009877E4">
              <w:t>Солнце (что делает?) жмурится. Простое глагольное сказуемое согласуется с подлежащим в форме ед.ч. им.п.</w:t>
            </w:r>
          </w:p>
        </w:tc>
        <w:tc>
          <w:tcPr>
            <w:tcW w:w="2977" w:type="dxa"/>
          </w:tcPr>
          <w:p w:rsidR="00D53121" w:rsidRPr="009877E4" w:rsidRDefault="00D53121" w:rsidP="00C26DC4">
            <w:pPr>
              <w:ind w:right="34"/>
              <w:jc w:val="both"/>
              <w:rPr>
                <w:b/>
              </w:rPr>
            </w:pPr>
            <w:r w:rsidRPr="009877E4">
              <w:t>Согласование сказуемого с подлежащим.</w:t>
            </w:r>
          </w:p>
        </w:tc>
      </w:tr>
    </w:tbl>
    <w:p w:rsidR="00D53121" w:rsidRPr="00704735" w:rsidRDefault="00D53121" w:rsidP="00D53121">
      <w:pPr>
        <w:ind w:left="-851" w:right="424" w:firstLine="425"/>
        <w:jc w:val="both"/>
        <w:rPr>
          <w:color w:val="000000" w:themeColor="text1"/>
        </w:rPr>
      </w:pPr>
    </w:p>
    <w:p w:rsidR="00D53121" w:rsidRPr="009877E4" w:rsidRDefault="00D53121" w:rsidP="00D53121">
      <w:pPr>
        <w:ind w:left="-284"/>
        <w:rPr>
          <w:b/>
          <w:color w:val="000000"/>
        </w:rPr>
      </w:pPr>
      <w:r w:rsidRPr="009877E4">
        <w:rPr>
          <w:b/>
          <w:color w:val="000000"/>
        </w:rPr>
        <w:t>Слово в языке и речи</w:t>
      </w:r>
    </w:p>
    <w:p w:rsidR="00D53121" w:rsidRDefault="00D53121" w:rsidP="00D53121">
      <w:pPr>
        <w:ind w:left="-709" w:right="141" w:firstLine="425"/>
        <w:jc w:val="both"/>
        <w:rPr>
          <w:color w:val="000000" w:themeColor="text1"/>
        </w:rPr>
      </w:pPr>
      <w:r w:rsidRPr="009877E4">
        <w:rPr>
          <w:iCs/>
          <w:color w:val="000000" w:themeColor="text1"/>
        </w:rPr>
        <w:t xml:space="preserve">В условиях модернизации образования перед школой сегодня стоит важнейшая задача – воспитание личности, отличающейся самостоятельностью и независимостью суждений, стремящейся к максимальной реализации своих возможностей, способной свободно выражать свои мысли и чувства, как в устной, так и в письменной форме. </w:t>
      </w:r>
      <w:r w:rsidRPr="009877E4">
        <w:rPr>
          <w:color w:val="000000"/>
          <w:shd w:val="clear" w:color="auto" w:fill="FFFFFF"/>
        </w:rPr>
        <w:t>Однако опыт работы в школе показывает, что «больным» местом письменной речи учащихся является скованность,</w:t>
      </w:r>
      <w:r w:rsidRPr="009877E4">
        <w:rPr>
          <w:b/>
          <w:bCs/>
          <w:color w:val="000000"/>
          <w:shd w:val="clear" w:color="auto" w:fill="FFFFFF"/>
        </w:rPr>
        <w:t xml:space="preserve"> бедность словарного запаса. </w:t>
      </w:r>
      <w:r w:rsidRPr="009877E4">
        <w:rPr>
          <w:bCs/>
          <w:color w:val="000000"/>
          <w:shd w:val="clear" w:color="auto" w:fill="FFFFFF"/>
        </w:rPr>
        <w:t xml:space="preserve">Ведь </w:t>
      </w:r>
      <w:r w:rsidRPr="009877E4">
        <w:rPr>
          <w:color w:val="000000"/>
          <w:shd w:val="clear" w:color="auto" w:fill="FFFFFF"/>
        </w:rPr>
        <w:t>главное на уроке русского языка – это </w:t>
      </w:r>
      <w:r w:rsidRPr="009877E4">
        <w:rPr>
          <w:b/>
          <w:bCs/>
          <w:color w:val="000000"/>
          <w:shd w:val="clear" w:color="auto" w:fill="FFFFFF"/>
        </w:rPr>
        <w:t>постижение красоты языка</w:t>
      </w:r>
      <w:r w:rsidRPr="009877E4">
        <w:rPr>
          <w:color w:val="000000"/>
          <w:shd w:val="clear" w:color="auto" w:fill="FFFFFF"/>
        </w:rPr>
        <w:t xml:space="preserve">, удивление перед его возможностями и – открытия, пусть маленькие, пусть не имеющие значения для </w:t>
      </w:r>
      <w:proofErr w:type="spellStart"/>
      <w:r w:rsidRPr="009877E4">
        <w:rPr>
          <w:color w:val="000000"/>
          <w:shd w:val="clear" w:color="auto" w:fill="FFFFFF"/>
        </w:rPr>
        <w:t>науки</w:t>
      </w:r>
      <w:proofErr w:type="gramStart"/>
      <w:r w:rsidRPr="009877E4">
        <w:rPr>
          <w:color w:val="000000"/>
          <w:shd w:val="clear" w:color="auto" w:fill="FFFFFF"/>
        </w:rPr>
        <w:t>.</w:t>
      </w:r>
      <w:r w:rsidRPr="009877E4">
        <w:t>Н</w:t>
      </w:r>
      <w:proofErr w:type="gramEnd"/>
      <w:r w:rsidRPr="009877E4">
        <w:t>а</w:t>
      </w:r>
      <w:proofErr w:type="spellEnd"/>
      <w:r w:rsidRPr="009877E4">
        <w:t xml:space="preserve"> уроках русского языка более детально требуется прорабатывать слова активного словарного запаса, которые чаще употребляются и чаще встречаются в текстах для </w:t>
      </w:r>
      <w:r w:rsidRPr="009877E4">
        <w:lastRenderedPageBreak/>
        <w:t xml:space="preserve">слушания и чтения, т.к. школьникам важно не только понимать их значение, но и уметь употреблять. </w:t>
      </w:r>
    </w:p>
    <w:p w:rsidR="00D53121" w:rsidRDefault="00D53121" w:rsidP="00D53121">
      <w:pPr>
        <w:ind w:left="-709" w:right="141" w:firstLine="425"/>
        <w:jc w:val="both"/>
        <w:rPr>
          <w:color w:val="000000" w:themeColor="text1"/>
        </w:rPr>
      </w:pPr>
      <w:r w:rsidRPr="009877E4">
        <w:rPr>
          <w:b/>
          <w:color w:val="000000"/>
          <w:shd w:val="clear" w:color="auto" w:fill="FFFFFF"/>
        </w:rPr>
        <w:t>Развитие речевой грамотности</w:t>
      </w:r>
      <w:r w:rsidRPr="009877E4">
        <w:rPr>
          <w:color w:val="000000"/>
          <w:shd w:val="clear" w:color="auto" w:fill="FFFFFF"/>
        </w:rPr>
        <w:t xml:space="preserve"> – это, конечно, главная задача уроков русского языка, это </w:t>
      </w:r>
      <w:r>
        <w:rPr>
          <w:color w:val="000000"/>
          <w:shd w:val="clear" w:color="auto" w:fill="FFFFFF"/>
        </w:rPr>
        <w:t>кропотливая,</w:t>
      </w:r>
      <w:r w:rsidRPr="009877E4">
        <w:rPr>
          <w:color w:val="000000"/>
          <w:shd w:val="clear" w:color="auto" w:fill="FFFFFF"/>
        </w:rPr>
        <w:t xml:space="preserve"> направленная, прежде всего, на усвоение основных норм русского литературного языка. Потому ввожу в структуру своих уроков рубрики такого типа, как </w:t>
      </w:r>
      <w:r w:rsidRPr="009877E4">
        <w:rPr>
          <w:b/>
          <w:color w:val="000000"/>
          <w:shd w:val="clear" w:color="auto" w:fill="FFFFFF"/>
        </w:rPr>
        <w:t>“Произноси правильно”, “Правильно ставь ударение”,</w:t>
      </w:r>
      <w:r w:rsidRPr="009877E4">
        <w:rPr>
          <w:color w:val="000000"/>
          <w:shd w:val="clear" w:color="auto" w:fill="FFFFFF"/>
        </w:rPr>
        <w:t xml:space="preserve"> “</w:t>
      </w:r>
      <w:r w:rsidRPr="009877E4">
        <w:rPr>
          <w:b/>
          <w:color w:val="000000"/>
          <w:shd w:val="clear" w:color="auto" w:fill="FFFFFF"/>
        </w:rPr>
        <w:t>Почему мы так говорим”.</w:t>
      </w:r>
    </w:p>
    <w:p w:rsidR="00D53121" w:rsidRDefault="00D53121" w:rsidP="00D53121">
      <w:pPr>
        <w:ind w:left="-709" w:right="141" w:firstLine="425"/>
        <w:jc w:val="both"/>
        <w:rPr>
          <w:color w:val="000000" w:themeColor="text1"/>
        </w:rPr>
      </w:pPr>
      <w:r w:rsidRPr="009877E4">
        <w:rPr>
          <w:color w:val="000000"/>
          <w:shd w:val="clear" w:color="auto" w:fill="FFFFFF"/>
        </w:rPr>
        <w:t xml:space="preserve">Под девизом </w:t>
      </w:r>
      <w:r w:rsidRPr="009877E4">
        <w:t>«</w:t>
      </w:r>
      <w:r w:rsidRPr="009877E4">
        <w:rPr>
          <w:b/>
          <w:color w:val="000000"/>
        </w:rPr>
        <w:t xml:space="preserve">Орфоэпия – правильное произношение!» </w:t>
      </w:r>
      <w:r w:rsidRPr="009877E4">
        <w:rPr>
          <w:color w:val="000000"/>
        </w:rPr>
        <w:t xml:space="preserve">учащиеся </w:t>
      </w:r>
      <w:proofErr w:type="spellStart"/>
      <w:r w:rsidRPr="009877E4">
        <w:rPr>
          <w:color w:val="000000"/>
        </w:rPr>
        <w:t>выполняютзадания</w:t>
      </w:r>
      <w:proofErr w:type="spellEnd"/>
      <w:r w:rsidRPr="009877E4">
        <w:rPr>
          <w:color w:val="000000"/>
        </w:rPr>
        <w:t>, типа:</w:t>
      </w:r>
    </w:p>
    <w:p w:rsidR="00D53121" w:rsidRDefault="00D53121" w:rsidP="00D53121">
      <w:pPr>
        <w:ind w:left="-709" w:right="141" w:firstLine="425"/>
        <w:jc w:val="both"/>
        <w:rPr>
          <w:color w:val="000000" w:themeColor="text1"/>
        </w:rPr>
      </w:pPr>
      <w:r>
        <w:rPr>
          <w:color w:val="000000" w:themeColor="text1"/>
        </w:rPr>
        <w:t xml:space="preserve">- </w:t>
      </w:r>
      <w:r>
        <w:rPr>
          <w:color w:val="000000"/>
        </w:rPr>
        <w:t>Как правильно произносится? ЧН и</w:t>
      </w:r>
      <w:r w:rsidRPr="009877E4">
        <w:rPr>
          <w:color w:val="000000"/>
        </w:rPr>
        <w:t>ли ШН?</w:t>
      </w:r>
      <w:r>
        <w:rPr>
          <w:color w:val="000000"/>
        </w:rPr>
        <w:t xml:space="preserve"> (скучно, прачечная</w:t>
      </w:r>
      <w:proofErr w:type="gramStart"/>
      <w:r>
        <w:rPr>
          <w:color w:val="000000"/>
        </w:rPr>
        <w:t>..).</w:t>
      </w:r>
      <w:proofErr w:type="gramEnd"/>
    </w:p>
    <w:p w:rsidR="00D53121" w:rsidRDefault="00D53121" w:rsidP="00D53121">
      <w:pPr>
        <w:ind w:left="-709" w:right="141" w:firstLine="425"/>
        <w:jc w:val="both"/>
        <w:rPr>
          <w:color w:val="000000" w:themeColor="text1"/>
        </w:rPr>
      </w:pPr>
      <w:r>
        <w:rPr>
          <w:color w:val="000000" w:themeColor="text1"/>
        </w:rPr>
        <w:t xml:space="preserve">- </w:t>
      </w:r>
      <w:r w:rsidRPr="009877E4">
        <w:rPr>
          <w:color w:val="000000"/>
        </w:rPr>
        <w:t>Соедините современные слова левой колонки с их уст</w:t>
      </w:r>
      <w:r>
        <w:rPr>
          <w:color w:val="000000"/>
        </w:rPr>
        <w:t xml:space="preserve">аревшими эквивалентами </w:t>
      </w:r>
      <w:proofErr w:type="gramStart"/>
      <w:r>
        <w:rPr>
          <w:color w:val="000000"/>
        </w:rPr>
        <w:t>в</w:t>
      </w:r>
      <w:proofErr w:type="gramEnd"/>
      <w:r>
        <w:rPr>
          <w:color w:val="000000"/>
        </w:rPr>
        <w:t xml:space="preserve"> правой.</w:t>
      </w:r>
    </w:p>
    <w:p w:rsidR="00D53121" w:rsidRDefault="00D53121" w:rsidP="00D53121">
      <w:pPr>
        <w:ind w:left="-709" w:right="141" w:firstLine="425"/>
        <w:jc w:val="both"/>
        <w:rPr>
          <w:color w:val="000000" w:themeColor="text1"/>
        </w:rPr>
      </w:pPr>
      <w:r>
        <w:rPr>
          <w:color w:val="000000" w:themeColor="text1"/>
        </w:rPr>
        <w:t>- «</w:t>
      </w:r>
      <w:r w:rsidRPr="007F3FC1">
        <w:rPr>
          <w:color w:val="333333"/>
        </w:rPr>
        <w:t xml:space="preserve">Русский мне ближе». </w:t>
      </w:r>
      <w:r w:rsidRPr="007F3FC1">
        <w:rPr>
          <w:color w:val="000000" w:themeColor="text1"/>
        </w:rPr>
        <w:t>Замените иноязычные слова русскими синонимами</w:t>
      </w:r>
      <w:r>
        <w:rPr>
          <w:color w:val="000000" w:themeColor="text1"/>
        </w:rPr>
        <w:t xml:space="preserve"> (алфавит – азбука).</w:t>
      </w:r>
    </w:p>
    <w:p w:rsidR="00D53121" w:rsidRDefault="00D53121" w:rsidP="00D53121">
      <w:pPr>
        <w:ind w:left="-709" w:right="141" w:firstLine="425"/>
        <w:jc w:val="both"/>
        <w:rPr>
          <w:color w:val="000000" w:themeColor="text1"/>
        </w:rPr>
      </w:pPr>
      <w:r>
        <w:rPr>
          <w:color w:val="000000" w:themeColor="text1"/>
        </w:rPr>
        <w:t>- «</w:t>
      </w:r>
      <w:r w:rsidRPr="007F3FC1">
        <w:rPr>
          <w:color w:val="000000" w:themeColor="text1"/>
        </w:rPr>
        <w:t>Язык до Киева доведёт</w:t>
      </w:r>
      <w:r>
        <w:rPr>
          <w:b/>
          <w:color w:val="000000" w:themeColor="text1"/>
        </w:rPr>
        <w:t>»</w:t>
      </w:r>
      <w:r w:rsidRPr="007F3FC1">
        <w:rPr>
          <w:color w:val="000000" w:themeColor="text1"/>
        </w:rPr>
        <w:t>. Замен</w:t>
      </w:r>
      <w:r>
        <w:rPr>
          <w:color w:val="000000" w:themeColor="text1"/>
        </w:rPr>
        <w:t>ите русские  слова иностранными (валюта – деньги).</w:t>
      </w:r>
    </w:p>
    <w:p w:rsidR="00D53121" w:rsidRDefault="00D53121" w:rsidP="00D53121">
      <w:pPr>
        <w:ind w:left="-709" w:right="141" w:firstLine="425"/>
        <w:jc w:val="both"/>
      </w:pPr>
      <w:r>
        <w:rPr>
          <w:color w:val="000000" w:themeColor="text1"/>
        </w:rPr>
        <w:t xml:space="preserve">- </w:t>
      </w:r>
      <w:r w:rsidRPr="007F3FC1">
        <w:t>Читаем правильно слова, соблюдая орфоэпические нормы</w:t>
      </w:r>
      <w:r>
        <w:t xml:space="preserve"> (красивее, </w:t>
      </w:r>
      <w:proofErr w:type="gramStart"/>
      <w:r>
        <w:t>кухонный</w:t>
      </w:r>
      <w:proofErr w:type="gramEnd"/>
      <w:r>
        <w:t>…)</w:t>
      </w:r>
      <w:r w:rsidRPr="007F3FC1">
        <w:t>.</w:t>
      </w:r>
    </w:p>
    <w:p w:rsidR="00D53121" w:rsidRDefault="00D53121" w:rsidP="00D53121">
      <w:pPr>
        <w:ind w:left="-709" w:right="141" w:firstLine="425"/>
        <w:jc w:val="both"/>
        <w:rPr>
          <w:color w:val="333333"/>
        </w:rPr>
      </w:pPr>
      <w:r>
        <w:t xml:space="preserve">- </w:t>
      </w:r>
      <w:r w:rsidRPr="007F3FC1">
        <w:rPr>
          <w:color w:val="333333"/>
        </w:rPr>
        <w:t>«Продолжение следует</w:t>
      </w:r>
      <w:r>
        <w:rPr>
          <w:b/>
          <w:color w:val="333333"/>
        </w:rPr>
        <w:t xml:space="preserve">». </w:t>
      </w:r>
      <w:r>
        <w:rPr>
          <w:color w:val="333333"/>
        </w:rPr>
        <w:t>Дело мастера (боится).</w:t>
      </w:r>
    </w:p>
    <w:p w:rsidR="00D53121" w:rsidRDefault="00D53121" w:rsidP="00D53121">
      <w:pPr>
        <w:ind w:left="-709" w:right="141" w:firstLine="425"/>
        <w:jc w:val="both"/>
        <w:rPr>
          <w:b/>
          <w:color w:val="333333"/>
        </w:rPr>
      </w:pPr>
      <w:r>
        <w:rPr>
          <w:color w:val="333333"/>
        </w:rPr>
        <w:t xml:space="preserve">- </w:t>
      </w:r>
      <w:r w:rsidRPr="007F3FC1">
        <w:rPr>
          <w:b/>
          <w:color w:val="333333"/>
        </w:rPr>
        <w:t>«</w:t>
      </w:r>
      <w:r w:rsidRPr="007F3FC1">
        <w:rPr>
          <w:color w:val="333333"/>
        </w:rPr>
        <w:t>Скорая помощь» в восстановлении слов во фразеологизмах</w:t>
      </w:r>
      <w:r>
        <w:rPr>
          <w:color w:val="333333"/>
        </w:rPr>
        <w:t xml:space="preserve"> (щёлкать как…) орехи</w:t>
      </w:r>
      <w:r w:rsidRPr="007F3FC1">
        <w:rPr>
          <w:b/>
          <w:color w:val="333333"/>
        </w:rPr>
        <w:t>.</w:t>
      </w:r>
    </w:p>
    <w:p w:rsidR="00D53121" w:rsidRDefault="00D53121" w:rsidP="00D53121">
      <w:pPr>
        <w:ind w:left="-709" w:right="141" w:firstLine="425"/>
        <w:jc w:val="both"/>
        <w:rPr>
          <w:color w:val="333333"/>
        </w:rPr>
      </w:pPr>
      <w:r>
        <w:rPr>
          <w:color w:val="333333"/>
        </w:rPr>
        <w:t xml:space="preserve">Систематическая и кропотливая работа со словами научили учащихся составлять словарные статьи. В качестве примера хочу </w:t>
      </w:r>
      <w:proofErr w:type="spellStart"/>
      <w:r>
        <w:rPr>
          <w:color w:val="333333"/>
        </w:rPr>
        <w:t>привестисоставленные</w:t>
      </w:r>
      <w:proofErr w:type="spellEnd"/>
      <w:r>
        <w:rPr>
          <w:color w:val="333333"/>
        </w:rPr>
        <w:t xml:space="preserve"> учащимися словарную статью о фразеологизме:</w:t>
      </w:r>
    </w:p>
    <w:p w:rsidR="00D53121" w:rsidRDefault="00D53121" w:rsidP="00D53121">
      <w:pPr>
        <w:shd w:val="clear" w:color="auto" w:fill="FFFFFF"/>
        <w:ind w:left="-709" w:firstLine="425"/>
        <w:jc w:val="both"/>
        <w:rPr>
          <w:sz w:val="4"/>
          <w:szCs w:val="4"/>
        </w:rPr>
      </w:pPr>
    </w:p>
    <w:p w:rsidR="00D53121" w:rsidRPr="008109C2" w:rsidRDefault="00D53121" w:rsidP="00D53121">
      <w:pPr>
        <w:shd w:val="clear" w:color="auto" w:fill="FFFFFF"/>
        <w:ind w:left="-709" w:firstLine="425"/>
        <w:jc w:val="both"/>
      </w:pPr>
      <w:r w:rsidRPr="008109C2">
        <w:t>«</w:t>
      </w:r>
      <w:r w:rsidRPr="008109C2">
        <w:rPr>
          <w:b/>
          <w:i/>
        </w:rPr>
        <w:t>Вставить (вставлять) палки в колеса</w:t>
      </w:r>
      <w:r w:rsidRPr="008109C2">
        <w:t>».</w:t>
      </w:r>
    </w:p>
    <w:p w:rsidR="00D53121" w:rsidRPr="008109C2" w:rsidRDefault="00D53121" w:rsidP="00D53121">
      <w:pPr>
        <w:shd w:val="clear" w:color="auto" w:fill="FFFFFF"/>
        <w:ind w:left="-709" w:firstLine="425"/>
        <w:jc w:val="both"/>
      </w:pPr>
      <w:r w:rsidRPr="008109C2">
        <w:rPr>
          <w:color w:val="000000" w:themeColor="text1"/>
        </w:rPr>
        <w:t>1.Употребляется во всех формах.</w:t>
      </w:r>
    </w:p>
    <w:p w:rsidR="00D53121" w:rsidRPr="008109C2" w:rsidRDefault="00D53121" w:rsidP="00D53121">
      <w:pPr>
        <w:shd w:val="clear" w:color="auto" w:fill="FFFFFF"/>
        <w:ind w:left="-709" w:firstLine="425"/>
        <w:jc w:val="both"/>
      </w:pPr>
      <w:r w:rsidRPr="008109C2">
        <w:rPr>
          <w:color w:val="000000" w:themeColor="text1"/>
        </w:rPr>
        <w:t>2.Обычно сказуемое.</w:t>
      </w:r>
    </w:p>
    <w:p w:rsidR="00D53121" w:rsidRPr="008109C2" w:rsidRDefault="00D53121" w:rsidP="00D53121">
      <w:pPr>
        <w:shd w:val="clear" w:color="auto" w:fill="FFFFFF"/>
        <w:ind w:left="-709" w:firstLine="425"/>
        <w:jc w:val="both"/>
      </w:pPr>
      <w:r w:rsidRPr="008109C2">
        <w:rPr>
          <w:color w:val="000000" w:themeColor="text1"/>
        </w:rPr>
        <w:t>3.Употребляется при подлежащем со значением лица.</w:t>
      </w:r>
    </w:p>
    <w:p w:rsidR="00D53121" w:rsidRPr="008109C2" w:rsidRDefault="00D53121" w:rsidP="00D53121">
      <w:pPr>
        <w:shd w:val="clear" w:color="auto" w:fill="FFFFFF"/>
        <w:ind w:left="-709" w:firstLine="425"/>
        <w:jc w:val="both"/>
      </w:pPr>
      <w:r w:rsidRPr="008109C2">
        <w:rPr>
          <w:color w:val="000000" w:themeColor="text1"/>
        </w:rPr>
        <w:t>4.Разговор. Неодобрительное.</w:t>
      </w:r>
    </w:p>
    <w:p w:rsidR="00D53121" w:rsidRPr="008109C2" w:rsidRDefault="00D53121" w:rsidP="00D53121">
      <w:pPr>
        <w:shd w:val="clear" w:color="auto" w:fill="FFFFFF"/>
        <w:ind w:left="-709" w:right="141" w:firstLine="425"/>
        <w:jc w:val="both"/>
      </w:pPr>
      <w:r w:rsidRPr="008109C2">
        <w:rPr>
          <w:color w:val="000000" w:themeColor="text1"/>
        </w:rPr>
        <w:t xml:space="preserve">5.«Намеренно помешать (мешать) кому-либо что-либо делать, создать (создавать) препятствия. </w:t>
      </w:r>
    </w:p>
    <w:p w:rsidR="00D53121" w:rsidRPr="008109C2" w:rsidRDefault="00D53121" w:rsidP="00D53121">
      <w:pPr>
        <w:shd w:val="clear" w:color="auto" w:fill="FFFFFF"/>
        <w:ind w:left="-709" w:right="141" w:firstLine="425"/>
        <w:jc w:val="both"/>
      </w:pPr>
      <w:r w:rsidRPr="008109C2">
        <w:rPr>
          <w:color w:val="000000" w:themeColor="text1"/>
        </w:rPr>
        <w:t>6.</w:t>
      </w:r>
      <w:r w:rsidRPr="008109C2">
        <w:rPr>
          <w:b/>
          <w:i/>
          <w:color w:val="000000" w:themeColor="text1"/>
        </w:rPr>
        <w:t xml:space="preserve">Синонимы: </w:t>
      </w:r>
      <w:r w:rsidRPr="008109C2">
        <w:rPr>
          <w:color w:val="000000" w:themeColor="text1"/>
        </w:rPr>
        <w:t xml:space="preserve">перебежать (перебегать), (перейти – переходить), преградить, преграждать дорогу кому-либо. </w:t>
      </w:r>
    </w:p>
    <w:p w:rsidR="00D53121" w:rsidRPr="008109C2" w:rsidRDefault="00D53121" w:rsidP="00D53121">
      <w:pPr>
        <w:shd w:val="clear" w:color="auto" w:fill="FFFFFF"/>
        <w:ind w:left="-709" w:firstLine="425"/>
        <w:jc w:val="both"/>
      </w:pPr>
      <w:r w:rsidRPr="008109C2">
        <w:rPr>
          <w:color w:val="000000" w:themeColor="text1"/>
        </w:rPr>
        <w:t>7.</w:t>
      </w:r>
      <w:r w:rsidRPr="008109C2">
        <w:rPr>
          <w:b/>
          <w:i/>
          <w:color w:val="000000" w:themeColor="text1"/>
        </w:rPr>
        <w:t xml:space="preserve">Антоним: </w:t>
      </w:r>
      <w:r w:rsidRPr="008109C2">
        <w:rPr>
          <w:color w:val="000000" w:themeColor="text1"/>
        </w:rPr>
        <w:t>отойти (отходить) в сторону.</w:t>
      </w:r>
    </w:p>
    <w:p w:rsidR="00D53121" w:rsidRDefault="00D53121" w:rsidP="00D53121">
      <w:pPr>
        <w:ind w:left="-709" w:right="141" w:firstLine="425"/>
        <w:jc w:val="both"/>
        <w:rPr>
          <w:i/>
        </w:rPr>
      </w:pPr>
      <w:r w:rsidRPr="008109C2">
        <w:t>8.</w:t>
      </w:r>
      <w:r>
        <w:t>Пример</w:t>
      </w:r>
      <w:proofErr w:type="gramStart"/>
      <w:r w:rsidRPr="008109C2">
        <w:t>.</w:t>
      </w:r>
      <w:r w:rsidRPr="008109C2">
        <w:rPr>
          <w:i/>
        </w:rPr>
        <w:t>Т</w:t>
      </w:r>
      <w:proofErr w:type="gramEnd"/>
      <w:r w:rsidRPr="008109C2">
        <w:rPr>
          <w:i/>
        </w:rPr>
        <w:t xml:space="preserve">ы имей в виду, палки нам в колеса вставляешь, вот чем ты занимаешься. </w:t>
      </w:r>
    </w:p>
    <w:p w:rsidR="00D53121" w:rsidRDefault="00D53121" w:rsidP="00D53121">
      <w:pPr>
        <w:ind w:left="-709" w:right="141" w:firstLine="425"/>
        <w:jc w:val="both"/>
        <w:rPr>
          <w:i/>
        </w:rPr>
      </w:pPr>
      <w:r>
        <w:rPr>
          <w:i/>
        </w:rPr>
        <w:t>(</w:t>
      </w:r>
      <w:r w:rsidRPr="008109C2">
        <w:rPr>
          <w:i/>
        </w:rPr>
        <w:t>М. Шолохов</w:t>
      </w:r>
      <w:r>
        <w:rPr>
          <w:i/>
        </w:rPr>
        <w:t>)</w:t>
      </w:r>
      <w:r w:rsidRPr="008109C2">
        <w:rPr>
          <w:i/>
        </w:rPr>
        <w:t>.</w:t>
      </w:r>
    </w:p>
    <w:p w:rsidR="00D53121" w:rsidRPr="00960AD6" w:rsidRDefault="00D53121" w:rsidP="00D53121">
      <w:pPr>
        <w:ind w:left="-709" w:right="141" w:firstLine="425"/>
        <w:jc w:val="both"/>
        <w:textAlignment w:val="top"/>
        <w:rPr>
          <w:b/>
          <w:color w:val="000000" w:themeColor="text1"/>
          <w:sz w:val="22"/>
          <w:szCs w:val="22"/>
          <w:shd w:val="clear" w:color="auto" w:fill="FFFFFF"/>
        </w:rPr>
      </w:pPr>
      <w:r w:rsidRPr="00960AD6">
        <w:rPr>
          <w:color w:val="000000"/>
          <w:shd w:val="clear" w:color="auto" w:fill="FFFFFF"/>
        </w:rPr>
        <w:t>Все эти виды работ учат учеников бережно обращаться со словом, улавливать его тончайшие оттенки, создавать творческие работы как прозаические, так и поэтические, то есть создавать «словесное единство», прекрасную «словесную ткань».</w:t>
      </w:r>
    </w:p>
    <w:p w:rsidR="00D53121" w:rsidRPr="008109C2" w:rsidRDefault="00D53121" w:rsidP="00D53121">
      <w:pPr>
        <w:ind w:left="-709" w:right="-1" w:firstLine="425"/>
        <w:jc w:val="both"/>
        <w:textAlignment w:val="top"/>
        <w:rPr>
          <w:b/>
          <w:color w:val="000000" w:themeColor="text1"/>
          <w:sz w:val="4"/>
          <w:szCs w:val="4"/>
          <w:shd w:val="clear" w:color="auto" w:fill="FFFFFF"/>
        </w:rPr>
      </w:pPr>
    </w:p>
    <w:p w:rsidR="00D53121" w:rsidRDefault="00D53121" w:rsidP="00D53121">
      <w:pPr>
        <w:ind w:left="-709" w:right="-1" w:firstLine="425"/>
        <w:jc w:val="both"/>
        <w:textAlignment w:val="top"/>
        <w:rPr>
          <w:b/>
          <w:color w:val="000000" w:themeColor="text1"/>
          <w:shd w:val="clear" w:color="auto" w:fill="FFFFFF"/>
        </w:rPr>
      </w:pPr>
      <w:r w:rsidRPr="008109C2">
        <w:rPr>
          <w:b/>
          <w:color w:val="000000"/>
        </w:rPr>
        <w:t>Выводы и рекомендации</w:t>
      </w:r>
      <w:r>
        <w:rPr>
          <w:b/>
          <w:color w:val="000000" w:themeColor="text1"/>
          <w:shd w:val="clear" w:color="auto" w:fill="FFFFFF"/>
        </w:rPr>
        <w:t>.</w:t>
      </w:r>
    </w:p>
    <w:p w:rsidR="00D53121" w:rsidRPr="008109C2" w:rsidRDefault="00D53121" w:rsidP="00D53121">
      <w:pPr>
        <w:ind w:left="-709" w:right="141" w:firstLine="425"/>
        <w:jc w:val="both"/>
        <w:textAlignment w:val="top"/>
        <w:rPr>
          <w:b/>
          <w:color w:val="000000" w:themeColor="text1"/>
          <w:shd w:val="clear" w:color="auto" w:fill="FFFFFF"/>
        </w:rPr>
      </w:pPr>
      <w:r w:rsidRPr="008109C2">
        <w:rPr>
          <w:color w:val="000000"/>
        </w:rPr>
        <w:t>Развивать у детей творческое начало можно только творческим путем. Методика развития  устной и письменной речи богата поисками и находками. Среди этих находок бессчетное количество видов работ. А как же это разнообразие создается!? В первую очередь, с помощью нестандартных (или не совсем стандартных) вопросов, заданий, оригинальных задач, различны</w:t>
      </w:r>
      <w:r>
        <w:rPr>
          <w:color w:val="000000"/>
        </w:rPr>
        <w:t>х высказываний.</w:t>
      </w:r>
      <w:r w:rsidR="004A41AC">
        <w:rPr>
          <w:color w:val="000000"/>
        </w:rPr>
        <w:t xml:space="preserve"> </w:t>
      </w:r>
      <w:r w:rsidRPr="0077222D">
        <w:rPr>
          <w:rFonts w:ascii="Constantia" w:hAnsi="Constantia"/>
          <w:color w:val="000000"/>
        </w:rPr>
        <w:t xml:space="preserve">Ведь русский язык – это не только предмет изучения, но и средство обучения в работе по другим предметам, так как во всех сферах общения язык выступает как непосредственная действительность мысли. </w:t>
      </w:r>
    </w:p>
    <w:p w:rsidR="00D53121" w:rsidRDefault="00D53121" w:rsidP="00D53121">
      <w:pPr>
        <w:ind w:left="-709" w:right="141" w:firstLine="425"/>
        <w:jc w:val="both"/>
        <w:textAlignment w:val="top"/>
        <w:rPr>
          <w:color w:val="000000"/>
        </w:rPr>
      </w:pPr>
      <w:r w:rsidRPr="008109C2">
        <w:rPr>
          <w:color w:val="000000"/>
        </w:rPr>
        <w:t xml:space="preserve">Язык – это орудие для выражения мысли. И мысль только тогда становится мыслью, когда она высказана в речи. И потому в совершенствовании </w:t>
      </w:r>
      <w:r>
        <w:rPr>
          <w:color w:val="000000"/>
        </w:rPr>
        <w:t>речевых навыков учащихся</w:t>
      </w:r>
      <w:r w:rsidRPr="008109C2">
        <w:rPr>
          <w:color w:val="000000"/>
        </w:rPr>
        <w:t xml:space="preserve"> проблемы построения интересных занятий по русскому языку играют существенную роль.</w:t>
      </w:r>
    </w:p>
    <w:p w:rsidR="00D53121" w:rsidRPr="00A60B9B" w:rsidRDefault="00D53121" w:rsidP="00D53121">
      <w:pPr>
        <w:ind w:left="-709" w:right="141" w:firstLine="425"/>
        <w:jc w:val="both"/>
        <w:textAlignment w:val="top"/>
        <w:rPr>
          <w:color w:val="000000"/>
        </w:rPr>
      </w:pPr>
      <w:r w:rsidRPr="008109C2">
        <w:rPr>
          <w:color w:val="000000"/>
        </w:rPr>
        <w:t xml:space="preserve">Развитие речи протекает более успешно в благоприятной речевой среде. Речевая среда – это семья, класс, школа; взрослые и товарищи, с которыми постоянно общается ребенок. Благоприятная речевая среда складывается там, где проявляется большой интерес к книге, к чтению, где постоянно возникают и удовлетворяются интеллектуальные потребности, где обнаруживается стремление к высокой культуре речи. </w:t>
      </w:r>
      <w:r>
        <w:rPr>
          <w:color w:val="000000"/>
        </w:rPr>
        <w:t>А в высокой культуре речи заключены все виды речевой деятельности (говорение, письмо, чтение), которые находятся постоянной во взаимосвязи между собой.</w:t>
      </w:r>
    </w:p>
    <w:p w:rsidR="00BC27C2" w:rsidRDefault="00BC27C2"/>
    <w:sectPr w:rsidR="00BC27C2" w:rsidSect="00D54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712C0"/>
    <w:multiLevelType w:val="hybridMultilevel"/>
    <w:tmpl w:val="7F72B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D53121"/>
    <w:rsid w:val="000263F9"/>
    <w:rsid w:val="00036DE9"/>
    <w:rsid w:val="0006730D"/>
    <w:rsid w:val="0020283D"/>
    <w:rsid w:val="00392CD7"/>
    <w:rsid w:val="003B6A2D"/>
    <w:rsid w:val="004A41AC"/>
    <w:rsid w:val="009F3EFC"/>
    <w:rsid w:val="00A31E8F"/>
    <w:rsid w:val="00B13793"/>
    <w:rsid w:val="00BC27C2"/>
    <w:rsid w:val="00C013E8"/>
    <w:rsid w:val="00CC48BB"/>
    <w:rsid w:val="00D53121"/>
    <w:rsid w:val="00D86F13"/>
    <w:rsid w:val="00E773C7"/>
    <w:rsid w:val="00EA1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28"/>
        <o:r id="V:Rule10" type="connector" idref="#_x0000_s1030"/>
        <o:r id="V:Rule11" type="connector" idref="#_x0000_s1033"/>
        <o:r id="V:Rule12" type="connector" idref="#_x0000_s1029"/>
        <o:r id="V:Rule13" type="connector" idref="#_x0000_s1032"/>
        <o:r id="V:Rule14" type="connector" idref="#_x0000_s1027"/>
        <o:r id="V:Rule15" type="connector" idref="#_x0000_s1026"/>
        <o:r id="V:Rule1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D53121"/>
    <w:pPr>
      <w:spacing w:before="100" w:beforeAutospacing="1" w:after="100" w:afterAutospacing="1"/>
    </w:p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D5312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2952</Words>
  <Characters>16828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2021-11-02T10:02:00Z</dcterms:created>
  <dcterms:modified xsi:type="dcterms:W3CDTF">2022-04-05T10:29:00Z</dcterms:modified>
</cp:coreProperties>
</file>