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E62" w:rsidRPr="00AC2239" w:rsidRDefault="008B4E62" w:rsidP="008B4E62">
      <w:pPr>
        <w:pStyle w:val="a3"/>
        <w:suppressAutoHyphens/>
        <w:spacing w:after="0" w:line="240" w:lineRule="auto"/>
        <w:ind w:left="0" w:firstLine="709"/>
        <w:jc w:val="center"/>
        <w:rPr>
          <w:rFonts w:ascii="Times New Roman" w:eastAsia="Calibri" w:hAnsi="Times New Roman" w:cs="Times New Roman"/>
          <w:b/>
          <w:sz w:val="24"/>
          <w:szCs w:val="24"/>
        </w:rPr>
      </w:pPr>
      <w:bookmarkStart w:id="0" w:name="_GoBack"/>
      <w:r w:rsidRPr="00AC2239">
        <w:rPr>
          <w:rFonts w:ascii="Times New Roman" w:eastAsia="Calibri" w:hAnsi="Times New Roman" w:cs="Times New Roman"/>
          <w:b/>
          <w:sz w:val="24"/>
          <w:szCs w:val="24"/>
        </w:rPr>
        <w:t>Игровые технологии как мотивация для учащихся на уроках теоретического цикла.</w:t>
      </w:r>
    </w:p>
    <w:bookmarkEnd w:id="0"/>
    <w:p w:rsidR="008B4E62" w:rsidRPr="00AC2239" w:rsidRDefault="008B4E62" w:rsidP="008B4E62">
      <w:pPr>
        <w:pStyle w:val="a3"/>
        <w:suppressAutoHyphens/>
        <w:spacing w:after="0" w:line="240" w:lineRule="auto"/>
        <w:ind w:left="0" w:firstLine="709"/>
        <w:jc w:val="center"/>
        <w:rPr>
          <w:rFonts w:ascii="Times New Roman" w:eastAsia="Calibri" w:hAnsi="Times New Roman" w:cs="Times New Roman"/>
          <w:b/>
          <w:sz w:val="24"/>
          <w:szCs w:val="24"/>
        </w:rPr>
      </w:pPr>
    </w:p>
    <w:p w:rsidR="008B4E62" w:rsidRPr="00AC2239" w:rsidRDefault="008B4E62" w:rsidP="008B4E62">
      <w:pPr>
        <w:suppressAutoHyphens/>
        <w:spacing w:after="0" w:line="240" w:lineRule="auto"/>
        <w:ind w:firstLine="709"/>
        <w:jc w:val="both"/>
        <w:rPr>
          <w:noProof/>
          <w:sz w:val="24"/>
          <w:szCs w:val="24"/>
          <w:lang w:eastAsia="ru-RU"/>
        </w:rPr>
      </w:pPr>
      <w:r w:rsidRPr="00AC2239">
        <w:rPr>
          <w:rFonts w:ascii="Times New Roman" w:eastAsia="Calibri" w:hAnsi="Times New Roman" w:cs="Times New Roman"/>
          <w:bCs/>
          <w:sz w:val="24"/>
          <w:szCs w:val="24"/>
        </w:rPr>
        <w:t>Среди основных задач, стоящих в настоящее время перед школой и перед каждым учителем, нет другой, более важной и в то же время более сложной, чем задача формирования у учащихся положительной устойчивой мотивации к учебной деятельности, такой мотивации, которая побуждала бы их к упорной, систематической учебной работе. Без мотивации деятельность ученика в учебно-воспитательном процессе будет неэффективной.</w:t>
      </w:r>
    </w:p>
    <w:p w:rsidR="008B4E62" w:rsidRPr="00AC2239" w:rsidRDefault="008B4E62" w:rsidP="008B4E62">
      <w:pPr>
        <w:suppressAutoHyphens/>
        <w:spacing w:after="0" w:line="240" w:lineRule="auto"/>
        <w:ind w:firstLine="709"/>
        <w:jc w:val="both"/>
        <w:rPr>
          <w:rFonts w:ascii="Times New Roman" w:eastAsia="Calibri" w:hAnsi="Times New Roman" w:cs="Times New Roman"/>
          <w:bCs/>
          <w:sz w:val="24"/>
          <w:szCs w:val="24"/>
        </w:rPr>
      </w:pPr>
      <w:r w:rsidRPr="00AC2239">
        <w:rPr>
          <w:rFonts w:ascii="Times New Roman" w:eastAsia="Calibri" w:hAnsi="Times New Roman" w:cs="Times New Roman"/>
          <w:bCs/>
          <w:sz w:val="24"/>
          <w:szCs w:val="24"/>
        </w:rPr>
        <w:t>Поэтому формирование уже в начальных классах мотивов, придающих дальнейшей учебе ребенка значимый для него смысл, в свете которого его собственная учебная деятельность становилась бы для него сама по себе жизненно важной целью, а не только средством для достижения других целей (например, престижных или выполнения требований родителей и т.д.), является крайне необходимым, без чего дальнейшая учеба школьника может оказаться просто невозможной. Надеяться на то, что такие мотивы возникнут сами по себе, не приходится. Опыт учителей - мастеров педагогического труда, многочисленные и многолетние экспериментальные исследования показывают, что процесс формирования мотивационной сферы деятельности школьника управляем, что учитель и школа могут сформировать у каждого ученика нужную положительную устойчивую мотивацию к учебной деятельности. Конечно дело это весьма трудное, но крайне необходимое и возможное. Мотив учения - это направленность учащегося на отдельные стороны учебной работы.</w:t>
      </w:r>
    </w:p>
    <w:p w:rsidR="008B4E62" w:rsidRPr="00AC2239" w:rsidRDefault="008B4E62" w:rsidP="008B4E62">
      <w:pPr>
        <w:suppressAutoHyphens/>
        <w:spacing w:after="0" w:line="240" w:lineRule="auto"/>
        <w:ind w:firstLine="709"/>
        <w:jc w:val="both"/>
        <w:rPr>
          <w:rFonts w:ascii="Times New Roman" w:eastAsia="Calibri" w:hAnsi="Times New Roman" w:cs="Times New Roman"/>
          <w:bCs/>
          <w:sz w:val="24"/>
          <w:szCs w:val="24"/>
        </w:rPr>
      </w:pPr>
      <w:r w:rsidRPr="00AC2239">
        <w:rPr>
          <w:rFonts w:ascii="Times New Roman" w:eastAsia="Calibri" w:hAnsi="Times New Roman" w:cs="Times New Roman"/>
          <w:bCs/>
          <w:sz w:val="24"/>
          <w:szCs w:val="24"/>
        </w:rPr>
        <w:t xml:space="preserve">Мотивацию можно </w:t>
      </w:r>
      <w:proofErr w:type="gramStart"/>
      <w:r w:rsidRPr="00AC2239">
        <w:rPr>
          <w:rFonts w:ascii="Times New Roman" w:eastAsia="Calibri" w:hAnsi="Times New Roman" w:cs="Times New Roman"/>
          <w:bCs/>
          <w:sz w:val="24"/>
          <w:szCs w:val="24"/>
        </w:rPr>
        <w:t>определить</w:t>
      </w:r>
      <w:proofErr w:type="gramEnd"/>
      <w:r w:rsidRPr="00AC2239">
        <w:rPr>
          <w:rFonts w:ascii="Times New Roman" w:eastAsia="Calibri" w:hAnsi="Times New Roman" w:cs="Times New Roman"/>
          <w:bCs/>
          <w:sz w:val="24"/>
          <w:szCs w:val="24"/>
        </w:rPr>
        <w:t xml:space="preserve"> как совокупность причин психологического характера, объясняющих поведение человека, его начало, направленность и активность. Мотивация объясняет целенаправленность действия, организованность и устойчивость деятельности, направленной на достижение определенной цели.</w:t>
      </w:r>
    </w:p>
    <w:p w:rsidR="008B4E62" w:rsidRPr="00AC2239" w:rsidRDefault="008B4E62" w:rsidP="008B4E62">
      <w:pPr>
        <w:suppressAutoHyphens/>
        <w:spacing w:after="0" w:line="240" w:lineRule="auto"/>
        <w:ind w:firstLine="709"/>
        <w:jc w:val="both"/>
        <w:rPr>
          <w:rFonts w:ascii="Times New Roman" w:eastAsia="Calibri" w:hAnsi="Times New Roman" w:cs="Times New Roman"/>
          <w:bCs/>
          <w:sz w:val="24"/>
          <w:szCs w:val="24"/>
        </w:rPr>
      </w:pPr>
      <w:r w:rsidRPr="00AC2239">
        <w:rPr>
          <w:rFonts w:ascii="Times New Roman" w:eastAsia="Calibri" w:hAnsi="Times New Roman" w:cs="Times New Roman"/>
          <w:bCs/>
          <w:sz w:val="24"/>
          <w:szCs w:val="24"/>
        </w:rPr>
        <w:t>Мотивация учения проявляется в целях, которые учащийся преследует в учебной деятельности. Цели - это ожидаемые конечные и промежуточные результаты тех действий ученика, которые ведут к реализации мотивов. Цели учебной деятельности наиболее отчетливо проявляются в доведении работы до конца (или откладывание ее), в возращении к исполнению прерванных учебных действий, в преодолении трудностей, в наличии или отсутствии отвлечения от учебной деятельности, в завершенности или незавершенности учебных действий. Цели могут быть устойчивыми и неустойчивыми, гибкими и ригидными, стереотипными и нестандартными, новыми или старыми. Мотивация - это процесс побуждения себя и других к деятельности для достижения личных целей или целей организации.</w:t>
      </w:r>
    </w:p>
    <w:p w:rsidR="008B4E62" w:rsidRPr="00AC2239" w:rsidRDefault="008B4E62" w:rsidP="008B4E62">
      <w:pPr>
        <w:suppressAutoHyphens/>
        <w:spacing w:after="0" w:line="240" w:lineRule="auto"/>
        <w:ind w:firstLine="709"/>
        <w:jc w:val="both"/>
        <w:rPr>
          <w:rFonts w:ascii="Times New Roman" w:eastAsia="Calibri" w:hAnsi="Times New Roman" w:cs="Times New Roman"/>
          <w:bCs/>
          <w:sz w:val="24"/>
          <w:szCs w:val="24"/>
        </w:rPr>
      </w:pPr>
      <w:r w:rsidRPr="00AC2239">
        <w:rPr>
          <w:rFonts w:ascii="Times New Roman" w:eastAsia="Calibri" w:hAnsi="Times New Roman" w:cs="Times New Roman"/>
          <w:bCs/>
          <w:sz w:val="24"/>
          <w:szCs w:val="24"/>
        </w:rPr>
        <w:t xml:space="preserve">Мотивация объясняет направленность действия, организованность и устойчивость целостной деятельности, стремление к достижению определенной цели. Формирование учебной мотивации у учащихся, без преувеличения, можно назвать одной из центральных проблем современной школы. Ее актуальность обусловлена обновлением содержания обучения, постановкой задач формирования у школьников приемов самостоятельного приобретения знаний и развития активной жизненной позиции. Поскольку наиболее острые проблемы в области обучения и воспитания связаны с отсутствием мотивов к получению образования у основной массы учащихся, следствием чего является снижение базовых показателей образованности и воспитанности выпускников всех учебных заведений, то важность названного критерия становится очевидной. </w:t>
      </w:r>
    </w:p>
    <w:p w:rsidR="008B4E62" w:rsidRPr="00AC2239" w:rsidRDefault="008B4E62" w:rsidP="008B4E62">
      <w:pPr>
        <w:suppressAutoHyphens/>
        <w:spacing w:after="0" w:line="240" w:lineRule="auto"/>
        <w:ind w:firstLine="709"/>
        <w:jc w:val="both"/>
        <w:rPr>
          <w:noProof/>
          <w:sz w:val="24"/>
          <w:szCs w:val="24"/>
          <w:lang w:eastAsia="ru-RU"/>
        </w:rPr>
      </w:pPr>
      <w:r w:rsidRPr="00AC2239">
        <w:rPr>
          <w:rFonts w:ascii="Times New Roman" w:eastAsia="Calibri" w:hAnsi="Times New Roman" w:cs="Times New Roman"/>
          <w:bCs/>
          <w:sz w:val="24"/>
          <w:szCs w:val="24"/>
        </w:rPr>
        <w:t>Учебная деятельность имеет для разных школьников различный смысл. Выявление характера учебной мотивации и смысла учения для школьника в каждом конкретном случае играет решающую роль в определении учителем мер педагогического воздействия (влияния).</w:t>
      </w:r>
      <w:r w:rsidRPr="00AC2239">
        <w:rPr>
          <w:noProof/>
          <w:sz w:val="24"/>
          <w:szCs w:val="24"/>
          <w:lang w:eastAsia="ru-RU"/>
        </w:rPr>
        <w:t xml:space="preserve"> </w:t>
      </w:r>
    </w:p>
    <w:p w:rsidR="008B4E62" w:rsidRPr="00AC2239" w:rsidRDefault="008B4E62" w:rsidP="008B4E62">
      <w:pPr>
        <w:suppressAutoHyphens/>
        <w:spacing w:after="0" w:line="240" w:lineRule="auto"/>
        <w:ind w:firstLine="709"/>
        <w:jc w:val="both"/>
        <w:rPr>
          <w:rFonts w:ascii="Times New Roman" w:eastAsia="Calibri" w:hAnsi="Times New Roman" w:cs="Times New Roman"/>
          <w:bCs/>
          <w:sz w:val="24"/>
          <w:szCs w:val="24"/>
        </w:rPr>
      </w:pPr>
      <w:r w:rsidRPr="00AC2239">
        <w:rPr>
          <w:rFonts w:ascii="Times New Roman" w:eastAsia="Calibri" w:hAnsi="Times New Roman" w:cs="Times New Roman"/>
          <w:bCs/>
          <w:sz w:val="24"/>
          <w:szCs w:val="24"/>
        </w:rPr>
        <w:t>Существуют разнообразные условия развития учебной мотивации современного школьника:</w:t>
      </w:r>
    </w:p>
    <w:p w:rsidR="008B4E62" w:rsidRPr="00AC2239" w:rsidRDefault="008B4E62" w:rsidP="008B4E62">
      <w:pPr>
        <w:suppressAutoHyphens/>
        <w:spacing w:after="0" w:line="240" w:lineRule="auto"/>
        <w:ind w:firstLine="709"/>
        <w:jc w:val="both"/>
        <w:rPr>
          <w:rFonts w:ascii="Times New Roman" w:eastAsia="Calibri" w:hAnsi="Times New Roman" w:cs="Times New Roman"/>
          <w:bCs/>
          <w:sz w:val="24"/>
          <w:szCs w:val="24"/>
        </w:rPr>
      </w:pPr>
      <w:r w:rsidRPr="00AC2239">
        <w:rPr>
          <w:rFonts w:ascii="Times New Roman" w:eastAsia="Calibri" w:hAnsi="Times New Roman" w:cs="Times New Roman"/>
          <w:bCs/>
          <w:sz w:val="24"/>
          <w:szCs w:val="24"/>
        </w:rPr>
        <w:lastRenderedPageBreak/>
        <w:t>1. Развитие самостоятельности и самоконтроля ученика; предоставление свободы выбора; предоставление возможностей принимать самостоятельные решения. Ученик, а также его родители (так как характер отношения родителей к школьному обучению непосредственно сказывается на мотивации их ребенка) должны иметь возможность выбора уровня программы обучения, видов занятий, заданий, форм контроля. А выбрав действие, человек испытывает гораздо - большую ответственность за его результаты.</w:t>
      </w:r>
    </w:p>
    <w:p w:rsidR="008B4E62" w:rsidRPr="00AC2239" w:rsidRDefault="008B4E62" w:rsidP="008B4E62">
      <w:pPr>
        <w:suppressAutoHyphens/>
        <w:spacing w:after="0" w:line="240" w:lineRule="auto"/>
        <w:ind w:firstLine="709"/>
        <w:jc w:val="both"/>
        <w:rPr>
          <w:rFonts w:ascii="Times New Roman" w:eastAsia="Calibri" w:hAnsi="Times New Roman" w:cs="Times New Roman"/>
          <w:bCs/>
          <w:sz w:val="24"/>
          <w:szCs w:val="24"/>
        </w:rPr>
      </w:pPr>
      <w:r w:rsidRPr="00AC2239">
        <w:rPr>
          <w:rFonts w:ascii="Times New Roman" w:eastAsia="Calibri" w:hAnsi="Times New Roman" w:cs="Times New Roman"/>
          <w:bCs/>
          <w:sz w:val="24"/>
          <w:szCs w:val="24"/>
        </w:rPr>
        <w:t>2. Максимально возможное снятие внешнего контроля. Минимизация применения наград и наказаний за результаты обучения. Так как это ослабляет внутреннюю мотивацию. Внешние награды и наказания нужны не для контроля, а для информации ученика об успешности его деятельности, об уровне его компетентности. Здесь они служат основанием для вынесения суждения о достижении или не достижении желаемого результата (что очень важно для сохранения внутреннего контроля за деятельностью), а не являются побудительными силами этой деятельности. Не должно быть наказания за неудачи, неудача сама по себе является наказанием.</w:t>
      </w:r>
    </w:p>
    <w:p w:rsidR="008B4E62" w:rsidRPr="00AC2239" w:rsidRDefault="008B4E62" w:rsidP="008B4E62">
      <w:pPr>
        <w:suppressAutoHyphens/>
        <w:spacing w:after="0" w:line="240" w:lineRule="auto"/>
        <w:ind w:firstLine="709"/>
        <w:jc w:val="both"/>
        <w:rPr>
          <w:rFonts w:ascii="Times New Roman" w:eastAsia="Calibri" w:hAnsi="Times New Roman" w:cs="Times New Roman"/>
          <w:bCs/>
          <w:sz w:val="24"/>
          <w:szCs w:val="24"/>
        </w:rPr>
      </w:pPr>
      <w:r w:rsidRPr="00AC2239">
        <w:rPr>
          <w:rFonts w:ascii="Times New Roman" w:eastAsia="Calibri" w:hAnsi="Times New Roman" w:cs="Times New Roman"/>
          <w:bCs/>
          <w:sz w:val="24"/>
          <w:szCs w:val="24"/>
        </w:rPr>
        <w:t>3. Задачи обучения должны исходить из запросов, интересов и устремлений ученика. Результаты обучения должны соответствовать потребностям ребенка и быть значимыми для него. А по мере взросления у ребенка формируется такая важная потребность, как потребность в структурировании будущего, определяется все более и более дальняя, жизненная перспектива, при этом складывается представление о том, что учеба и ее итоги - это важный шаг на жизненном пути. Таким образом, именно у старшеклассников на более высоком уровне формируется внутренняя мотивация.</w:t>
      </w:r>
    </w:p>
    <w:p w:rsidR="008B4E62" w:rsidRPr="00AC2239" w:rsidRDefault="008B4E62" w:rsidP="008B4E62">
      <w:pPr>
        <w:suppressAutoHyphens/>
        <w:spacing w:after="0" w:line="240" w:lineRule="auto"/>
        <w:ind w:firstLine="709"/>
        <w:jc w:val="both"/>
        <w:rPr>
          <w:rFonts w:ascii="Times New Roman" w:eastAsia="Calibri" w:hAnsi="Times New Roman" w:cs="Times New Roman"/>
          <w:bCs/>
          <w:sz w:val="24"/>
          <w:szCs w:val="24"/>
        </w:rPr>
      </w:pPr>
      <w:r w:rsidRPr="00AC2239">
        <w:rPr>
          <w:rFonts w:ascii="Times New Roman" w:eastAsia="Calibri" w:hAnsi="Times New Roman" w:cs="Times New Roman"/>
          <w:bCs/>
          <w:sz w:val="24"/>
          <w:szCs w:val="24"/>
        </w:rPr>
        <w:t xml:space="preserve">4. Занимательность, необычное изложение учебного материала; использование познавательных игр, дискуссий и споров; анализ жизненных ситуаций. Урок следует организовывать так, чтобы ученику было интересно от самого процесса учения, а также радостно от общения с учителем, одноклассниками. Поэтому: </w:t>
      </w:r>
    </w:p>
    <w:p w:rsidR="008B4E62" w:rsidRPr="00AC2239" w:rsidRDefault="008B4E62" w:rsidP="008B4E62">
      <w:pPr>
        <w:suppressAutoHyphens/>
        <w:spacing w:after="0" w:line="240" w:lineRule="auto"/>
        <w:ind w:firstLine="709"/>
        <w:jc w:val="both"/>
        <w:rPr>
          <w:rFonts w:ascii="Times New Roman" w:eastAsia="Calibri" w:hAnsi="Times New Roman" w:cs="Times New Roman"/>
          <w:bCs/>
          <w:sz w:val="24"/>
          <w:szCs w:val="24"/>
        </w:rPr>
      </w:pPr>
      <w:r w:rsidRPr="00AC2239">
        <w:rPr>
          <w:rFonts w:ascii="Times New Roman" w:eastAsia="Calibri" w:hAnsi="Times New Roman" w:cs="Times New Roman"/>
          <w:bCs/>
          <w:sz w:val="24"/>
          <w:szCs w:val="24"/>
        </w:rPr>
        <w:t>- Необходима включенность учеников в совместную учебную деятельность в классе; построение отношений «учитель-ученик» не по типу вторжения, а на основе совета. В классе должна быть атмосфера сотрудничества, доверия и взаимного уважения. Интерес и радость должны быть основными переживаниями ребенка на уроках.</w:t>
      </w:r>
    </w:p>
    <w:p w:rsidR="008B4E62" w:rsidRPr="00AC2239" w:rsidRDefault="008B4E62" w:rsidP="008B4E62">
      <w:pPr>
        <w:suppressAutoHyphens/>
        <w:spacing w:after="0" w:line="240" w:lineRule="auto"/>
        <w:ind w:firstLine="709"/>
        <w:jc w:val="both"/>
        <w:rPr>
          <w:rFonts w:ascii="Times New Roman" w:eastAsia="Calibri" w:hAnsi="Times New Roman" w:cs="Times New Roman"/>
          <w:bCs/>
          <w:sz w:val="24"/>
          <w:szCs w:val="24"/>
        </w:rPr>
      </w:pPr>
      <w:r w:rsidRPr="00AC2239">
        <w:rPr>
          <w:rFonts w:ascii="Times New Roman" w:eastAsia="Calibri" w:hAnsi="Times New Roman" w:cs="Times New Roman"/>
          <w:bCs/>
          <w:sz w:val="24"/>
          <w:szCs w:val="24"/>
        </w:rPr>
        <w:t>- На формирование учебной мотивации также влияет продуманная система поощрений учащихся за успехи и наказаний за неудачи в учебной деятельности. Поощрения должны соответствовать реальным успехам и отражать не столько способности учащихся, сколько прилагаемые ими усилия. Наказания должны играть стимулирующую роль, то есть затрагивать и активизировать важные мотивы учебной деятельности, направленные на достижение успехов, а не на избежание неудач. Ведь для любого человека значимы мнение и оценка окружающих, важно быть уважаемым человеком, слышать слова одобрения. А без одобрения или недовольства со стороны окружающих крайне трудно сориентироваться в том, правильно поступаешь или нет. Действуя тем или иным образом, ты не желаешь, чтоб тебя наказывали, а наоборот, рассчитываешь на поддержку окружающих. Благодаря одобрению, как основному виду такой поддержки, у человека формируется социально желательное поведение и интерес к учебной деятельности. Поэтому важно, чтобы учитель поощрял и подкреплял достижения ученика, сравнивая их не с результатами других учеников, а с его же собственными, построенными на его прошлых успехах и неудачах индивидуальными стандартами. Итогом подобной стратегии обучения является возрастание привлекательности успеха, уверенности в своих силах и как результат - оптимальная мотивация и успешная учеба.</w:t>
      </w:r>
    </w:p>
    <w:p w:rsidR="008B4E62" w:rsidRPr="00AC2239" w:rsidRDefault="008B4E62" w:rsidP="008B4E62">
      <w:pPr>
        <w:suppressAutoHyphens/>
        <w:spacing w:after="0" w:line="240" w:lineRule="auto"/>
        <w:ind w:firstLine="709"/>
        <w:jc w:val="both"/>
        <w:rPr>
          <w:rFonts w:ascii="Times New Roman" w:eastAsia="Calibri" w:hAnsi="Times New Roman" w:cs="Times New Roman"/>
          <w:bCs/>
          <w:sz w:val="24"/>
          <w:szCs w:val="24"/>
        </w:rPr>
      </w:pPr>
      <w:r w:rsidRPr="00AC2239">
        <w:rPr>
          <w:rFonts w:ascii="Times New Roman" w:eastAsia="Calibri" w:hAnsi="Times New Roman" w:cs="Times New Roman"/>
          <w:bCs/>
          <w:sz w:val="24"/>
          <w:szCs w:val="24"/>
        </w:rPr>
        <w:t>Значимым условием развития учебной мотивации современного школьника является личность учителя и характер его отношения к ученику. Сам учитель должен являть собой образец внутренне мотивированной деятельности достижения. То есть это должна быть личность с ярко выраженным доминированием любви к педагогической деятельности и интересом к ее выполнению, высоким профессионализмом и уверенностью в своих силах, высоким самоуважением.</w:t>
      </w:r>
    </w:p>
    <w:p w:rsidR="008B4E62" w:rsidRPr="00AC2239" w:rsidRDefault="008B4E62" w:rsidP="008B4E62">
      <w:pPr>
        <w:suppressAutoHyphens/>
        <w:spacing w:after="0" w:line="240" w:lineRule="auto"/>
        <w:ind w:firstLine="709"/>
        <w:jc w:val="both"/>
        <w:rPr>
          <w:rFonts w:ascii="Times New Roman" w:eastAsia="Calibri" w:hAnsi="Times New Roman" w:cs="Times New Roman"/>
          <w:bCs/>
          <w:sz w:val="24"/>
          <w:szCs w:val="24"/>
        </w:rPr>
      </w:pPr>
      <w:r w:rsidRPr="00AC2239">
        <w:rPr>
          <w:rFonts w:ascii="Times New Roman" w:eastAsia="Calibri" w:hAnsi="Times New Roman" w:cs="Times New Roman"/>
          <w:bCs/>
          <w:sz w:val="24"/>
          <w:szCs w:val="24"/>
        </w:rPr>
        <w:lastRenderedPageBreak/>
        <w:t>Дифференциация обучения.  Нельзя признать плодотворной практику, когда всем учащимся предлагают одно и тоже задание. Одни усваивают новый материал сразу, другие после длительной работы, есть и такие, которые к моменту овладения новым материалом не успели овладеть и тем, что изучалось ранее. И если не учитывать индивидуальные особенности этой категории учащихся, не осуществлять дифференцированную работу с ними на уроках, не оказывать необходимую своевременную помощь, то уже на уроке у них будет накапливаться отставание в усвоении учебного материала.</w:t>
      </w:r>
    </w:p>
    <w:p w:rsidR="008B4E62" w:rsidRPr="00AC2239" w:rsidRDefault="008B4E62" w:rsidP="008B4E62">
      <w:pPr>
        <w:suppressAutoHyphens/>
        <w:spacing w:after="0" w:line="240" w:lineRule="auto"/>
        <w:ind w:firstLine="709"/>
        <w:jc w:val="both"/>
        <w:rPr>
          <w:rFonts w:ascii="Calibri" w:eastAsia="Calibri" w:hAnsi="Calibri" w:cs="Times New Roman"/>
          <w:sz w:val="24"/>
          <w:szCs w:val="24"/>
        </w:rPr>
      </w:pPr>
      <w:r w:rsidRPr="00AC2239">
        <w:rPr>
          <w:rFonts w:ascii="Times New Roman" w:eastAsia="Calibri" w:hAnsi="Times New Roman" w:cs="Times New Roman"/>
          <w:bCs/>
          <w:sz w:val="24"/>
          <w:szCs w:val="24"/>
        </w:rPr>
        <w:t>Мотивация обучения</w:t>
      </w:r>
      <w:r w:rsidRPr="00AC2239">
        <w:rPr>
          <w:rFonts w:ascii="Times New Roman" w:eastAsia="Calibri" w:hAnsi="Times New Roman" w:cs="Times New Roman"/>
          <w:sz w:val="24"/>
          <w:szCs w:val="24"/>
        </w:rPr>
        <w:t xml:space="preserve"> - это процесс, содержание которого может быть разложено на три уровня: энтузиазм к правилам и фактам, к сути явлений и к происхождению явлений. Если же говорить о мотивации действием, то в ней также выделяют три отдельных уровня:</w:t>
      </w:r>
    </w:p>
    <w:p w:rsidR="008B4E62" w:rsidRPr="00AC2239" w:rsidRDefault="008B4E62" w:rsidP="008B4E62">
      <w:pPr>
        <w:suppressAutoHyphens/>
        <w:spacing w:after="0" w:line="240" w:lineRule="auto"/>
        <w:jc w:val="both"/>
        <w:rPr>
          <w:rFonts w:ascii="Times New Roman" w:eastAsia="Calibri" w:hAnsi="Times New Roman" w:cs="Times New Roman"/>
          <w:sz w:val="24"/>
          <w:szCs w:val="24"/>
        </w:rPr>
      </w:pPr>
      <w:r w:rsidRPr="00AC2239">
        <w:rPr>
          <w:rFonts w:ascii="Times New Roman" w:eastAsia="Calibri" w:hAnsi="Times New Roman" w:cs="Times New Roman"/>
          <w:sz w:val="24"/>
          <w:szCs w:val="24"/>
        </w:rPr>
        <w:t>- творческий (например, самостоятельное создание заданий и упражнений);</w:t>
      </w:r>
    </w:p>
    <w:p w:rsidR="008B4E62" w:rsidRPr="00AC2239" w:rsidRDefault="008B4E62" w:rsidP="008B4E62">
      <w:pPr>
        <w:suppressAutoHyphens/>
        <w:spacing w:after="0" w:line="240" w:lineRule="auto"/>
        <w:jc w:val="both"/>
        <w:rPr>
          <w:rFonts w:ascii="Times New Roman" w:eastAsia="Calibri" w:hAnsi="Times New Roman" w:cs="Times New Roman"/>
          <w:sz w:val="24"/>
          <w:szCs w:val="24"/>
        </w:rPr>
      </w:pPr>
      <w:r w:rsidRPr="00AC2239">
        <w:rPr>
          <w:rFonts w:ascii="Times New Roman" w:eastAsia="Calibri" w:hAnsi="Times New Roman" w:cs="Times New Roman"/>
          <w:sz w:val="24"/>
          <w:szCs w:val="24"/>
        </w:rPr>
        <w:t>- поисковый;</w:t>
      </w:r>
    </w:p>
    <w:p w:rsidR="008B4E62" w:rsidRPr="00AC2239" w:rsidRDefault="008B4E62" w:rsidP="008B4E62">
      <w:pPr>
        <w:suppressAutoHyphens/>
        <w:spacing w:after="0" w:line="240" w:lineRule="auto"/>
        <w:jc w:val="both"/>
        <w:rPr>
          <w:rFonts w:ascii="Times New Roman" w:eastAsia="Calibri" w:hAnsi="Times New Roman" w:cs="Times New Roman"/>
          <w:sz w:val="24"/>
          <w:szCs w:val="24"/>
        </w:rPr>
      </w:pPr>
      <w:r w:rsidRPr="00AC2239">
        <w:rPr>
          <w:rFonts w:ascii="Times New Roman" w:eastAsia="Calibri" w:hAnsi="Times New Roman" w:cs="Times New Roman"/>
          <w:sz w:val="24"/>
          <w:szCs w:val="24"/>
        </w:rPr>
        <w:t>- исполнительский.</w:t>
      </w:r>
    </w:p>
    <w:p w:rsidR="008B4E62" w:rsidRPr="00AC2239" w:rsidRDefault="008B4E62" w:rsidP="008B4E62">
      <w:pPr>
        <w:suppressAutoHyphens/>
        <w:spacing w:after="0" w:line="240" w:lineRule="auto"/>
        <w:jc w:val="both"/>
        <w:rPr>
          <w:rFonts w:ascii="Times New Roman" w:eastAsia="Calibri" w:hAnsi="Times New Roman" w:cs="Times New Roman"/>
          <w:sz w:val="24"/>
          <w:szCs w:val="24"/>
        </w:rPr>
      </w:pPr>
      <w:r w:rsidRPr="00AC2239">
        <w:rPr>
          <w:rFonts w:ascii="Times New Roman" w:eastAsia="Calibri" w:hAnsi="Times New Roman" w:cs="Times New Roman"/>
          <w:sz w:val="24"/>
          <w:szCs w:val="24"/>
        </w:rPr>
        <w:t xml:space="preserve">          Важно отметить, что познавательные мотивы учения, выражающиеся повышенным интересом к содержанию учебного материала, методикам преподавания, самому образовательному процессу, формируются в ходе самой учебной деятельности при условии ее активного протекания, а не предшествуют ей. Наиболее сильно эффективность проявляется тогда, когда у личности сформированы глубокие и сильные мотивы учиться, действовать активно, преодолевать препятствия, неизбежно возникающие на пути, работать с полной отдачей, двигаясь к намеченной цели. Все это в равной мере относится и к процессу обучения, успешность которого тем выше, чем более позитивное отношение к учителю существует у учеников, чем выше уровень их познавательного энтузиазма. Обучение требует наличия у обучающихся чувства ответственности и долга.</w:t>
      </w:r>
    </w:p>
    <w:p w:rsidR="008B4E62" w:rsidRPr="00AC2239" w:rsidRDefault="008B4E62" w:rsidP="008B4E62">
      <w:pPr>
        <w:suppressAutoHyphens/>
        <w:spacing w:after="0" w:line="240" w:lineRule="auto"/>
        <w:jc w:val="both"/>
        <w:rPr>
          <w:rFonts w:ascii="Calibri" w:eastAsia="Calibri" w:hAnsi="Calibri" w:cs="Times New Roman"/>
          <w:sz w:val="24"/>
          <w:szCs w:val="24"/>
        </w:rPr>
      </w:pPr>
      <w:r w:rsidRPr="00AC2239">
        <w:rPr>
          <w:rFonts w:ascii="Times New Roman" w:eastAsia="Calibri" w:hAnsi="Times New Roman" w:cs="Times New Roman"/>
          <w:sz w:val="24"/>
          <w:szCs w:val="24"/>
        </w:rPr>
        <w:t xml:space="preserve">         Для формирования сильных мотивов к обучению используется целый комплекс методов ведения образовательно-воспитательного процесса. Среди них выделяют наглядные, словесные, практические методы, репродуктивные и поисковые методы, приемы самостоятельного исследования. Все без исключения способы организации учебного процесса направлены не только на усвоение информации, но и на создание мотивационного воздействия. </w:t>
      </w:r>
    </w:p>
    <w:p w:rsidR="008B4E62" w:rsidRPr="00AC2239" w:rsidRDefault="008B4E62" w:rsidP="008B4E62">
      <w:pPr>
        <w:suppressAutoHyphens/>
        <w:spacing w:after="0" w:line="240" w:lineRule="auto"/>
        <w:ind w:firstLine="709"/>
        <w:jc w:val="both"/>
        <w:rPr>
          <w:rFonts w:ascii="Times New Roman" w:eastAsia="Calibri" w:hAnsi="Times New Roman" w:cs="Times New Roman"/>
          <w:sz w:val="24"/>
          <w:szCs w:val="24"/>
        </w:rPr>
      </w:pPr>
      <w:r w:rsidRPr="00AC2239">
        <w:rPr>
          <w:rFonts w:ascii="Times New Roman" w:eastAsia="Calibri" w:hAnsi="Times New Roman" w:cs="Times New Roman"/>
          <w:sz w:val="24"/>
          <w:szCs w:val="24"/>
        </w:rPr>
        <w:t>На основе научного подхода был выделен широкий спектр способов, специально предназначенных для того, чтобы создавать положительные мотивы обучения, инициировать когнитивную деятельность, способствуя наилучшему усвоению учебной информации. Функцию стимулирования очень важно учитывать, поскольку от нее напрямую зависит эффективность образовательного процесса. Последние данные широко проводимых исследований в области психологии показали, что мотивация является основной движущей силой становления личности ребенка, которая помогает наиболее полно реализовывать его возможности.</w:t>
      </w:r>
    </w:p>
    <w:p w:rsidR="008B4E62" w:rsidRPr="00AC2239" w:rsidRDefault="008B4E62" w:rsidP="008B4E62">
      <w:pPr>
        <w:suppressAutoHyphens/>
        <w:spacing w:after="0" w:line="240" w:lineRule="auto"/>
        <w:ind w:firstLine="709"/>
        <w:jc w:val="both"/>
        <w:rPr>
          <w:rFonts w:ascii="Times New Roman" w:eastAsia="Calibri" w:hAnsi="Times New Roman" w:cs="Times New Roman"/>
          <w:sz w:val="24"/>
          <w:szCs w:val="24"/>
        </w:rPr>
      </w:pPr>
      <w:r w:rsidRPr="00AC2239">
        <w:rPr>
          <w:rFonts w:ascii="Times New Roman" w:eastAsia="Calibri" w:hAnsi="Times New Roman" w:cs="Times New Roman"/>
          <w:sz w:val="24"/>
          <w:szCs w:val="24"/>
        </w:rPr>
        <w:t>Помочь сконцентрироваться на учебной задаче, не отвлекаясь на посторонние раздражители, способен лишь мощный, сильный мотив. Следовательно, педагог должен обладать практическим умением привлекать интерес любого школьника из учебного класса. Также желательно, чтобы он регулярно доводил до обучающихся свой учебный план: так они смогут проникнуться поставленными перед ними задачами и приложить к ним больше усилий.</w:t>
      </w:r>
    </w:p>
    <w:p w:rsidR="008B4E62" w:rsidRPr="00AC2239" w:rsidRDefault="008B4E62" w:rsidP="008B4E62">
      <w:pPr>
        <w:suppressAutoHyphens/>
        <w:spacing w:after="0" w:line="240" w:lineRule="auto"/>
        <w:ind w:firstLine="709"/>
        <w:jc w:val="both"/>
        <w:rPr>
          <w:rFonts w:ascii="Times New Roman" w:eastAsia="Calibri" w:hAnsi="Times New Roman" w:cs="Times New Roman"/>
          <w:sz w:val="24"/>
          <w:szCs w:val="24"/>
        </w:rPr>
      </w:pPr>
      <w:r w:rsidRPr="00AC2239">
        <w:rPr>
          <w:rFonts w:ascii="Times New Roman" w:eastAsia="Calibri" w:hAnsi="Times New Roman" w:cs="Times New Roman"/>
          <w:sz w:val="24"/>
          <w:szCs w:val="24"/>
        </w:rPr>
        <w:t xml:space="preserve"> Однако для грамотного определения учебной задачи одного умения заинтриговать и заинтересовать в успехе может оказаться недостаточно: нужно, чтобы учитель и ученик ясно представляли масштаб учебного курса, чтобы результат соответствовал высоким ожиданиям.</w:t>
      </w:r>
    </w:p>
    <w:p w:rsidR="008B4E62" w:rsidRPr="00AC2239" w:rsidRDefault="008B4E62" w:rsidP="008B4E62">
      <w:pPr>
        <w:suppressAutoHyphens/>
        <w:spacing w:after="0" w:line="240" w:lineRule="auto"/>
        <w:ind w:firstLine="709"/>
        <w:jc w:val="both"/>
        <w:rPr>
          <w:rFonts w:ascii="Times New Roman" w:eastAsia="Times New Roman" w:hAnsi="Times New Roman" w:cs="Times New Roman"/>
          <w:snapToGrid w:val="0"/>
          <w:color w:val="000000"/>
          <w:sz w:val="24"/>
          <w:szCs w:val="24"/>
          <w:lang w:eastAsia="ru-RU"/>
        </w:rPr>
      </w:pPr>
      <w:r w:rsidRPr="00AC2239">
        <w:rPr>
          <w:rFonts w:ascii="Times New Roman" w:eastAsia="Times New Roman" w:hAnsi="Times New Roman" w:cs="Times New Roman"/>
          <w:snapToGrid w:val="0"/>
          <w:color w:val="000000"/>
          <w:sz w:val="24"/>
          <w:szCs w:val="24"/>
          <w:lang w:eastAsia="ru-RU"/>
        </w:rPr>
        <w:t>Для того чтобы детям хотелось получать знания по сольфеджио, чтобы учащимся младших классов было интересно работать на занятии, нужно выбирать различные формы и приёмы организации занятий, использовать инновационные (компьютерные) технологии, занимательный материал, игровые ситуации, которые развивают познавательный интерес, а значит, и воспитывают интерес к музыке.</w:t>
      </w:r>
    </w:p>
    <w:p w:rsidR="008B4E62" w:rsidRPr="00AC2239" w:rsidRDefault="008B4E62" w:rsidP="008B4E62">
      <w:pPr>
        <w:suppressAutoHyphens/>
        <w:spacing w:after="0" w:line="240" w:lineRule="auto"/>
        <w:ind w:firstLine="709"/>
        <w:jc w:val="both"/>
        <w:outlineLvl w:val="0"/>
        <w:rPr>
          <w:rFonts w:ascii="Times New Roman" w:eastAsia="Times New Roman" w:hAnsi="Times New Roman" w:cs="Times New Roman"/>
          <w:sz w:val="24"/>
          <w:szCs w:val="24"/>
          <w:lang w:eastAsia="ru-RU"/>
        </w:rPr>
      </w:pPr>
      <w:r w:rsidRPr="00AC2239">
        <w:rPr>
          <w:rFonts w:ascii="Times New Roman" w:eastAsia="Times New Roman" w:hAnsi="Times New Roman" w:cs="Times New Roman"/>
          <w:sz w:val="24"/>
          <w:szCs w:val="24"/>
          <w:lang w:eastAsia="ru-RU"/>
        </w:rPr>
        <w:lastRenderedPageBreak/>
        <w:t>В повышении мотивации к обучению на уроках сольфеджио и музыкальной литературы помогает игра.</w:t>
      </w:r>
    </w:p>
    <w:p w:rsidR="008B4E62" w:rsidRPr="00AC2239" w:rsidRDefault="008B4E62" w:rsidP="008B4E6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AC2239">
        <w:rPr>
          <w:rFonts w:ascii="Times New Roman" w:eastAsia="Times New Roman" w:hAnsi="Times New Roman" w:cs="Times New Roman"/>
          <w:sz w:val="24"/>
          <w:szCs w:val="24"/>
          <w:lang w:eastAsia="ru-RU"/>
        </w:rPr>
        <w:t xml:space="preserve"> Игра является одной из уникальных форм обучения, которая позволяет сделать интересными и увлекательными развитие младших школьников. Игра как феноменальное человеческое явление наиболее подробно рассматривается в таких областях знания как психология и философия. В педагогике и методике преподавания больше внимания уделяется играм младших школьников. Это связано с тем, что педагоги рассматривают игру как важный метод обучения для детей именно младшего школьного возраста.</w:t>
      </w:r>
    </w:p>
    <w:p w:rsidR="008B4E62" w:rsidRPr="00AC2239" w:rsidRDefault="008B4E62" w:rsidP="008B4E62">
      <w:pPr>
        <w:suppressAutoHyphens/>
        <w:spacing w:after="0" w:line="240" w:lineRule="auto"/>
        <w:ind w:firstLine="709"/>
        <w:jc w:val="both"/>
        <w:rPr>
          <w:rFonts w:ascii="Times New Roman" w:eastAsia="Times New Roman" w:hAnsi="Times New Roman" w:cs="Times New Roman"/>
          <w:sz w:val="24"/>
          <w:szCs w:val="24"/>
          <w:lang w:eastAsia="ru-RU"/>
        </w:rPr>
      </w:pPr>
      <w:r w:rsidRPr="00AC2239">
        <w:rPr>
          <w:rFonts w:ascii="Times New Roman" w:eastAsia="Times New Roman" w:hAnsi="Times New Roman" w:cs="Times New Roman"/>
          <w:sz w:val="24"/>
          <w:szCs w:val="24"/>
          <w:lang w:eastAsia="ru-RU"/>
        </w:rPr>
        <w:t xml:space="preserve">  Младшим школьникам трудно понять приказы, запреты, призывы к долгу ученика, они не могут долго задерживаться на учебных задачах, им быстро надоедает однообразие. Они стремятся к игровой деятельности, которая требует от них сообразительности, внимания, учит выдержке, вырабатывает умение быстро ориентироваться и находить правильное решение. Игра в целом - естественное состояние души ребенка. Главной особенностью игры является ее активный творческий характер. Через игру, воображение, творческие поиски дети обучаются сложным понятиям и навыкам. В игре всегда сочетается повторение и неожиданность. Обучающая игра должна вести через легкие и равномерные этапы вопросов и ответов, обострять интерес и мотивацию ребенка. Также нужно отметить, что едва ли не главную роль в обучении детей младшего возраста играет разнообразие. Поэтому при планировке занятий учитывается следующее:</w:t>
      </w:r>
    </w:p>
    <w:p w:rsidR="008B4E62" w:rsidRPr="00AC2239" w:rsidRDefault="008B4E62" w:rsidP="008B4E62">
      <w:pPr>
        <w:suppressAutoHyphens/>
        <w:spacing w:after="0" w:line="240" w:lineRule="auto"/>
        <w:ind w:firstLine="709"/>
        <w:jc w:val="both"/>
        <w:rPr>
          <w:rFonts w:ascii="Times New Roman" w:eastAsia="Times New Roman" w:hAnsi="Times New Roman" w:cs="Times New Roman"/>
          <w:sz w:val="24"/>
          <w:szCs w:val="24"/>
          <w:lang w:eastAsia="ru-RU"/>
        </w:rPr>
      </w:pPr>
      <w:r w:rsidRPr="00AC2239">
        <w:rPr>
          <w:rFonts w:ascii="Times New Roman" w:eastAsia="Times New Roman" w:hAnsi="Times New Roman" w:cs="Times New Roman"/>
          <w:sz w:val="24"/>
          <w:szCs w:val="24"/>
          <w:lang w:eastAsia="ru-RU"/>
        </w:rPr>
        <w:t>а) Быстрая смена заданий. Любой вид работы не должен требовать слишком большого времени - от одной до 5 минут.</w:t>
      </w:r>
    </w:p>
    <w:p w:rsidR="008B4E62" w:rsidRPr="00AC2239" w:rsidRDefault="008B4E62" w:rsidP="008B4E62">
      <w:pPr>
        <w:suppressAutoHyphens/>
        <w:spacing w:after="0" w:line="240" w:lineRule="auto"/>
        <w:ind w:firstLine="709"/>
        <w:jc w:val="both"/>
        <w:rPr>
          <w:rFonts w:ascii="Times New Roman" w:eastAsia="Times New Roman" w:hAnsi="Times New Roman" w:cs="Times New Roman"/>
          <w:sz w:val="24"/>
          <w:szCs w:val="24"/>
          <w:lang w:eastAsia="ru-RU"/>
        </w:rPr>
      </w:pPr>
      <w:r w:rsidRPr="00AC2239">
        <w:rPr>
          <w:rFonts w:ascii="Times New Roman" w:eastAsia="Times New Roman" w:hAnsi="Times New Roman" w:cs="Times New Roman"/>
          <w:sz w:val="24"/>
          <w:szCs w:val="24"/>
          <w:lang w:eastAsia="ru-RU"/>
        </w:rPr>
        <w:t>б) После заданий требующих умственного напряжения, предусматривается переключение на другие, более лёгкие. Например, письменные задания чередуются с эмоционально-двигательной разрядкой.</w:t>
      </w:r>
    </w:p>
    <w:p w:rsidR="008B4E62" w:rsidRPr="00AC2239" w:rsidRDefault="008B4E62" w:rsidP="008B4E62">
      <w:pPr>
        <w:suppressAutoHyphens/>
        <w:spacing w:after="0" w:line="240" w:lineRule="auto"/>
        <w:ind w:firstLine="709"/>
        <w:jc w:val="both"/>
        <w:rPr>
          <w:rFonts w:ascii="Times New Roman" w:eastAsia="Times New Roman" w:hAnsi="Times New Roman" w:cs="Times New Roman"/>
          <w:sz w:val="24"/>
          <w:szCs w:val="24"/>
          <w:lang w:eastAsia="ru-RU"/>
        </w:rPr>
      </w:pPr>
      <w:r w:rsidRPr="00AC2239">
        <w:rPr>
          <w:rFonts w:ascii="Times New Roman" w:eastAsia="Times New Roman" w:hAnsi="Times New Roman" w:cs="Times New Roman"/>
          <w:sz w:val="24"/>
          <w:szCs w:val="24"/>
          <w:lang w:eastAsia="ru-RU"/>
        </w:rPr>
        <w:t xml:space="preserve">в) Поддерживать необходимый ритм урока, направленный на то, чтобы поддерживать активность восприятия детей. </w:t>
      </w:r>
    </w:p>
    <w:p w:rsidR="008B4E62" w:rsidRPr="00AC2239" w:rsidRDefault="008B4E62" w:rsidP="008B4E62">
      <w:pPr>
        <w:suppressAutoHyphens/>
        <w:spacing w:after="0" w:line="240" w:lineRule="auto"/>
        <w:ind w:firstLine="709"/>
        <w:jc w:val="both"/>
        <w:rPr>
          <w:rFonts w:ascii="Times New Roman" w:eastAsia="Times New Roman" w:hAnsi="Times New Roman" w:cs="Times New Roman"/>
          <w:sz w:val="24"/>
          <w:szCs w:val="24"/>
          <w:lang w:eastAsia="ru-RU"/>
        </w:rPr>
      </w:pPr>
      <w:r w:rsidRPr="00AC2239">
        <w:rPr>
          <w:rFonts w:ascii="Times New Roman" w:eastAsia="Times New Roman" w:hAnsi="Times New Roman" w:cs="Times New Roman"/>
          <w:sz w:val="24"/>
          <w:szCs w:val="24"/>
          <w:lang w:eastAsia="ru-RU"/>
        </w:rPr>
        <w:t>Игра - одно из важных средств умственного и нравственного воспитания детей. Уроки с использованием игр или игровых ситуаций являются эффективным средством обучения и воспитания, поскольку отдых от традиционного построения урока и введение игрового сюжета привлекают внимание всего класса. Содержание игры - это всегда осуществление ряда учебных задач. В игре ученики попадают в ситуацию, позволяющую им критически оценить свои знания в активном действии, привести эти знания в систему. Педагогический опыт многих поколений учителей, для детской психики свойственна острая тяга к игровой деятельности, как основной форме познания мира в целом и во многих его жизненный проявлениях. Дети опираются на личный жизненный опыт, полученный через действие. Ребёнка в полном смысле можно назвать «</w:t>
      </w:r>
      <w:proofErr w:type="spellStart"/>
      <w:r w:rsidRPr="00AC2239">
        <w:rPr>
          <w:rFonts w:ascii="Times New Roman" w:eastAsia="Times New Roman" w:hAnsi="Times New Roman" w:cs="Times New Roman"/>
          <w:sz w:val="24"/>
          <w:szCs w:val="24"/>
          <w:lang w:eastAsia="ru-RU"/>
        </w:rPr>
        <w:t>homoludus</w:t>
      </w:r>
      <w:proofErr w:type="spellEnd"/>
      <w:r w:rsidRPr="00AC2239">
        <w:rPr>
          <w:rFonts w:ascii="Times New Roman" w:eastAsia="Times New Roman" w:hAnsi="Times New Roman" w:cs="Times New Roman"/>
          <w:sz w:val="24"/>
          <w:szCs w:val="24"/>
          <w:lang w:eastAsia="ru-RU"/>
        </w:rPr>
        <w:t xml:space="preserve">». Будучи не всегда в состоянии оценить опыт (как положительный, так и отрицательный) окружающих, дети преобразуют свои наблюдения в личный опыт через игру. Отсюда следует закономерный вывод: если для освоения окружающего мира дети используют игры, то и для знакомства с миром музыки также необходим и действен именно метод преподавания, основанный на самом естественном виде детской деятельности, то есть - игре.  </w:t>
      </w:r>
    </w:p>
    <w:p w:rsidR="008B4E62" w:rsidRPr="00AC2239" w:rsidRDefault="008B4E62" w:rsidP="008B4E62">
      <w:pPr>
        <w:suppressAutoHyphens/>
        <w:spacing w:after="0" w:line="240" w:lineRule="auto"/>
        <w:ind w:firstLine="709"/>
        <w:jc w:val="both"/>
        <w:rPr>
          <w:rFonts w:ascii="Times New Roman" w:eastAsia="Times New Roman" w:hAnsi="Times New Roman" w:cs="Times New Roman"/>
          <w:sz w:val="24"/>
          <w:szCs w:val="24"/>
          <w:lang w:eastAsia="ru-RU"/>
        </w:rPr>
      </w:pPr>
      <w:r w:rsidRPr="00AC2239">
        <w:rPr>
          <w:rFonts w:ascii="Times New Roman" w:eastAsia="Times New Roman" w:hAnsi="Times New Roman" w:cs="Times New Roman"/>
          <w:sz w:val="24"/>
          <w:szCs w:val="24"/>
          <w:lang w:eastAsia="ru-RU"/>
        </w:rPr>
        <w:t xml:space="preserve">Сольфеджио представляет огромный комплекс практических и теоретических знаний, который далеко не всегда легко усваивается детьми. Часто именно сложность предмета сольфеджио становится прямой или косвенной причиной ухода детей из музыкальной школы.  Таким образом, следует объективный вывод: если педагог не будет учитывать особенностей детской психики, он потерпит фиаско. Поскольку добросовестно внушаемая масса знаний в лучшем случае не будет иметь для детей никакого интереса, а в худшем - просто внушит отвращение ко всей музыке в целом. Именно на таких позициях стоят учителя новаторы, посмевшие отойти от традиционных форм преподавания. Использование игр, шумовых оркестров и танцев на сольфеджио в начальных классах не является традиционными формами работы. Все это включаются довольно редко. Однако по сравнению с традиционно-закостенелыми формами, игры дают лучший результат: сухая </w:t>
      </w:r>
      <w:r w:rsidRPr="00AC2239">
        <w:rPr>
          <w:rFonts w:ascii="Times New Roman" w:eastAsia="Times New Roman" w:hAnsi="Times New Roman" w:cs="Times New Roman"/>
          <w:sz w:val="24"/>
          <w:szCs w:val="24"/>
          <w:lang w:eastAsia="ru-RU"/>
        </w:rPr>
        <w:lastRenderedPageBreak/>
        <w:t>теория превращается в захватывающее действо - соответственно, теория, подкрепленная практикой, усваивается намного легче и лучше. И эта практика завоёвывает всё большее количество последователей.</w:t>
      </w:r>
    </w:p>
    <w:p w:rsidR="008B4E62" w:rsidRPr="00AC2239" w:rsidRDefault="008B4E62" w:rsidP="008B4E62">
      <w:pPr>
        <w:suppressAutoHyphens/>
        <w:spacing w:after="0" w:line="240" w:lineRule="auto"/>
        <w:ind w:firstLine="709"/>
        <w:jc w:val="both"/>
        <w:rPr>
          <w:rFonts w:ascii="Times New Roman" w:eastAsia="Times New Roman" w:hAnsi="Times New Roman" w:cs="Times New Roman"/>
          <w:sz w:val="24"/>
          <w:szCs w:val="24"/>
          <w:lang w:eastAsia="ru-RU"/>
        </w:rPr>
      </w:pPr>
      <w:r w:rsidRPr="00AC2239">
        <w:rPr>
          <w:rFonts w:ascii="Times New Roman" w:eastAsia="Times New Roman" w:hAnsi="Times New Roman" w:cs="Times New Roman"/>
          <w:sz w:val="24"/>
          <w:szCs w:val="24"/>
          <w:lang w:eastAsia="ru-RU"/>
        </w:rPr>
        <w:t xml:space="preserve">Неустойчивость внимания, большая физическая активность детей, неумение контролировать свои эмоции и поведение, следовать стройному порядку действий - все эти особенности психики и деятельности детей ставят перед педагогом сложную задачу: суметь концентрировать внимание детей на учебном процессе.     Несмотря на общее представление о мечтательности ребёнка, дети в своих действиях поступают как закоренелые прагматики. Для каждого ребёнка почти подсознательно, но очень твёрдо стоит вопрос: «А для чего это надо? А что я за это получу?» Если маленькие ученики всё время будут чувствовать сердечное тепло преподавателя, его искреннюю заинтересованность в своих успехах, в себе как творческой личности; если предложенные действия будут иметь чёткий аргумент «это будет интересно, приятно, весело…», то дети охотно откликнутся на все задания. Искренняя заинтересованность детей в собственном участии в игре, их острое стремление проявить себя, получить одобрение, получить радующий их результат - выигрыш, делает метод игры чрезвычайно эффективным. И так, игра является одной из уникальных форм обучения, которая позволяет сделать интересными и увлекательными развитие младших школьников. </w:t>
      </w:r>
    </w:p>
    <w:p w:rsidR="00977E14" w:rsidRPr="00AC2239" w:rsidRDefault="00977E14">
      <w:pPr>
        <w:rPr>
          <w:sz w:val="24"/>
          <w:szCs w:val="24"/>
        </w:rPr>
      </w:pPr>
    </w:p>
    <w:sectPr w:rsidR="00977E14" w:rsidRPr="00AC22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5A"/>
    <w:rsid w:val="006650BF"/>
    <w:rsid w:val="00751A5A"/>
    <w:rsid w:val="008B4E62"/>
    <w:rsid w:val="00977E14"/>
    <w:rsid w:val="00AC2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29BEF-AC12-4909-8A83-0A7DC070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E6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2498</Words>
  <Characters>14241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Пролубникова</dc:creator>
  <cp:keywords/>
  <dc:description/>
  <cp:lastModifiedBy>Кристина Пролубникова</cp:lastModifiedBy>
  <cp:revision>3</cp:revision>
  <dcterms:created xsi:type="dcterms:W3CDTF">2024-01-09T07:57:00Z</dcterms:created>
  <dcterms:modified xsi:type="dcterms:W3CDTF">2024-01-09T15:54:00Z</dcterms:modified>
</cp:coreProperties>
</file>