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A7" w:rsidRDefault="00607EA7" w:rsidP="00607EA7">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w:t>
      </w:r>
      <w:r w:rsidRPr="00387D27">
        <w:rPr>
          <w:rFonts w:ascii="Times New Roman" w:eastAsia="Times New Roman" w:hAnsi="Times New Roman" w:cs="Times New Roman"/>
          <w:b/>
          <w:bCs/>
          <w:color w:val="181818"/>
          <w:sz w:val="28"/>
          <w:szCs w:val="28"/>
          <w:lang w:eastAsia="ru-RU"/>
        </w:rPr>
        <w:t xml:space="preserve">Особенности </w:t>
      </w:r>
      <w:r w:rsidRPr="00387D27">
        <w:rPr>
          <w:rFonts w:ascii="Times New Roman" w:eastAsia="Times New Roman" w:hAnsi="Times New Roman" w:cs="Times New Roman"/>
          <w:b/>
          <w:bCs/>
          <w:color w:val="181818"/>
          <w:sz w:val="28"/>
          <w:szCs w:val="28"/>
          <w:lang w:val="kk-KZ" w:eastAsia="ru-RU"/>
        </w:rPr>
        <w:t xml:space="preserve">формирования </w:t>
      </w:r>
      <w:r w:rsidRPr="00387D27">
        <w:rPr>
          <w:rFonts w:ascii="Times New Roman" w:eastAsia="Times New Roman" w:hAnsi="Times New Roman" w:cs="Times New Roman"/>
          <w:b/>
          <w:bCs/>
          <w:color w:val="181818"/>
          <w:sz w:val="28"/>
          <w:szCs w:val="28"/>
          <w:lang w:eastAsia="ru-RU"/>
        </w:rPr>
        <w:t>наглядно-действенного мышления</w:t>
      </w:r>
    </w:p>
    <w:p w:rsidR="00607EA7" w:rsidRDefault="00607EA7" w:rsidP="00607EA7">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r w:rsidRPr="00387D27">
        <w:rPr>
          <w:rFonts w:ascii="Times New Roman" w:eastAsia="Times New Roman" w:hAnsi="Times New Roman" w:cs="Times New Roman"/>
          <w:b/>
          <w:bCs/>
          <w:color w:val="181818"/>
          <w:sz w:val="28"/>
          <w:szCs w:val="28"/>
          <w:lang w:eastAsia="ru-RU"/>
        </w:rPr>
        <w:t xml:space="preserve"> </w:t>
      </w:r>
      <w:r w:rsidRPr="00387D27">
        <w:rPr>
          <w:rFonts w:ascii="Times New Roman" w:eastAsia="Times New Roman" w:hAnsi="Times New Roman" w:cs="Times New Roman"/>
          <w:b/>
          <w:bCs/>
          <w:color w:val="181818"/>
          <w:sz w:val="28"/>
          <w:szCs w:val="28"/>
          <w:lang w:val="kk-KZ" w:eastAsia="ru-RU"/>
        </w:rPr>
        <w:t>у детей с ООП</w:t>
      </w:r>
      <w:r>
        <w:rPr>
          <w:rFonts w:ascii="Times New Roman" w:eastAsia="Times New Roman" w:hAnsi="Times New Roman" w:cs="Times New Roman"/>
          <w:b/>
          <w:bCs/>
          <w:color w:val="181818"/>
          <w:sz w:val="28"/>
          <w:szCs w:val="28"/>
          <w:lang w:val="kk-KZ" w:eastAsia="ru-RU"/>
        </w:rPr>
        <w:t>»</w:t>
      </w:r>
    </w:p>
    <w:p w:rsidR="00607EA7" w:rsidRDefault="00607EA7" w:rsidP="00607EA7">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p>
    <w:p w:rsidR="00607EA7" w:rsidRDefault="00607EA7" w:rsidP="00607EA7">
      <w:pPr>
        <w:shd w:val="clear" w:color="auto" w:fill="FFFFFF"/>
        <w:spacing w:after="0" w:line="240" w:lineRule="auto"/>
        <w:jc w:val="center"/>
        <w:rPr>
          <w:rFonts w:ascii="Times New Roman" w:eastAsia="Times New Roman" w:hAnsi="Times New Roman" w:cs="Times New Roman"/>
          <w:b/>
          <w:i/>
          <w:color w:val="181818"/>
          <w:sz w:val="28"/>
          <w:szCs w:val="28"/>
          <w:lang w:val="kk-KZ" w:eastAsia="ru-RU"/>
        </w:rPr>
      </w:pPr>
      <w:r w:rsidRPr="00387D27">
        <w:rPr>
          <w:rFonts w:ascii="Times New Roman" w:eastAsia="Times New Roman" w:hAnsi="Times New Roman" w:cs="Times New Roman"/>
          <w:b/>
          <w:i/>
          <w:color w:val="181818"/>
          <w:sz w:val="28"/>
          <w:szCs w:val="28"/>
          <w:lang w:val="kk-KZ" w:eastAsia="ru-RU"/>
        </w:rPr>
        <w:t>Рустембекова.А.А.  КГУ Школа-гимназия №68.</w:t>
      </w:r>
    </w:p>
    <w:p w:rsidR="00607EA7" w:rsidRPr="00387D27" w:rsidRDefault="00607EA7" w:rsidP="00607EA7">
      <w:pPr>
        <w:shd w:val="clear" w:color="auto" w:fill="FFFFFF"/>
        <w:spacing w:after="0" w:line="240" w:lineRule="auto"/>
        <w:jc w:val="center"/>
        <w:rPr>
          <w:rFonts w:ascii="Times New Roman" w:eastAsia="Times New Roman" w:hAnsi="Times New Roman" w:cs="Times New Roman"/>
          <w:b/>
          <w:i/>
          <w:color w:val="181818"/>
          <w:sz w:val="28"/>
          <w:szCs w:val="28"/>
          <w:lang w:val="kk-KZ" w:eastAsia="ru-RU"/>
        </w:rPr>
      </w:pPr>
    </w:p>
    <w:p w:rsidR="00607EA7" w:rsidRPr="00387D27" w:rsidRDefault="00607EA7" w:rsidP="00607E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Мышления как отдельного психического процесса не существует, оно незримо присутствует во всех других познавательных процессах.</w:t>
      </w:r>
    </w:p>
    <w:p w:rsidR="00607EA7" w:rsidRPr="00387D27" w:rsidRDefault="00607EA7" w:rsidP="00607E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 xml:space="preserve">Проблемы мышления детей </w:t>
      </w:r>
      <w:r w:rsidRPr="00387D27">
        <w:rPr>
          <w:rFonts w:ascii="Times New Roman" w:eastAsia="Times New Roman" w:hAnsi="Times New Roman" w:cs="Times New Roman"/>
          <w:bCs/>
          <w:color w:val="181818"/>
          <w:sz w:val="28"/>
          <w:szCs w:val="28"/>
          <w:lang w:val="kk-KZ" w:eastAsia="ru-RU"/>
        </w:rPr>
        <w:t>с ООП</w:t>
      </w:r>
      <w:r w:rsidRPr="00387D27">
        <w:rPr>
          <w:rFonts w:ascii="Times New Roman" w:eastAsia="Times New Roman" w:hAnsi="Times New Roman" w:cs="Times New Roman"/>
          <w:color w:val="181818"/>
          <w:sz w:val="28"/>
          <w:szCs w:val="28"/>
          <w:lang w:val="kk-KZ" w:eastAsia="ru-RU"/>
        </w:rPr>
        <w:t xml:space="preserve"> </w:t>
      </w:r>
      <w:r w:rsidRPr="00387D27">
        <w:rPr>
          <w:rFonts w:ascii="Times New Roman" w:eastAsia="Times New Roman" w:hAnsi="Times New Roman" w:cs="Times New Roman"/>
          <w:color w:val="181818"/>
          <w:sz w:val="28"/>
          <w:szCs w:val="28"/>
          <w:lang w:eastAsia="ru-RU"/>
        </w:rPr>
        <w:t>кроются, прежде всего, в свойствах нервных процессов у таких детей. Слабость функций коры головного мозга  обуславливает замедленный темп формирования новых условных связей, а также непрочность их в результате возникают проблемы процесса мышления, проблемы начинаются с потребности что-то понять узнать и объяснить и имеют наибольшую проблематичность на стадии анализа и синтеза явлений.</w:t>
      </w:r>
    </w:p>
    <w:p w:rsidR="00607EA7" w:rsidRPr="00387D27" w:rsidRDefault="00607EA7" w:rsidP="00607E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Мышление — 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преобразовательного и познавательного характера. Своевременное формирование наглядных форм мышления качественно изменяет развитие познавательной деятельности проблемных детей и составляет существенное звено в подготовке их к обучению и социализации.</w:t>
      </w:r>
    </w:p>
    <w:p w:rsidR="00607EA7" w:rsidRPr="00387D27" w:rsidRDefault="00607EA7" w:rsidP="00607EA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 xml:space="preserve">Для мышления  детей </w:t>
      </w:r>
      <w:r w:rsidRPr="00387D27">
        <w:rPr>
          <w:rFonts w:ascii="Times New Roman" w:eastAsia="Times New Roman" w:hAnsi="Times New Roman" w:cs="Times New Roman"/>
          <w:bCs/>
          <w:color w:val="181818"/>
          <w:sz w:val="28"/>
          <w:szCs w:val="28"/>
          <w:lang w:val="kk-KZ" w:eastAsia="ru-RU"/>
        </w:rPr>
        <w:t>с ООП</w:t>
      </w:r>
      <w:r w:rsidRPr="00387D27">
        <w:rPr>
          <w:rFonts w:ascii="Times New Roman" w:eastAsia="Times New Roman" w:hAnsi="Times New Roman" w:cs="Times New Roman"/>
          <w:color w:val="181818"/>
          <w:sz w:val="28"/>
          <w:szCs w:val="28"/>
          <w:lang w:val="kk-KZ" w:eastAsia="ru-RU"/>
        </w:rPr>
        <w:t xml:space="preserve"> </w:t>
      </w:r>
      <w:r w:rsidRPr="00387D27">
        <w:rPr>
          <w:rFonts w:ascii="Times New Roman" w:eastAsia="Times New Roman" w:hAnsi="Times New Roman" w:cs="Times New Roman"/>
          <w:color w:val="181818"/>
          <w:sz w:val="28"/>
          <w:szCs w:val="28"/>
          <w:lang w:eastAsia="ru-RU"/>
        </w:rPr>
        <w:t>характерно:</w:t>
      </w:r>
    </w:p>
    <w:p w:rsidR="00607EA7" w:rsidRPr="00387D27" w:rsidRDefault="00607EA7" w:rsidP="00607EA7">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1.     нарушение всех мыслительных операций (в большей степени обобщение и абстрагирования);</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2.     снижение активности мыслительных процессов;</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3.     наиболее сохранный вид мышления — наглядно-действенный;</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4.     неосознанность и хаотичность действий в процессе решения;</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5.     </w:t>
      </w:r>
      <w:proofErr w:type="spellStart"/>
      <w:r w:rsidRPr="00387D27">
        <w:rPr>
          <w:rFonts w:ascii="Times New Roman" w:eastAsia="Times New Roman" w:hAnsi="Times New Roman" w:cs="Times New Roman"/>
          <w:color w:val="181818"/>
          <w:sz w:val="28"/>
          <w:szCs w:val="28"/>
          <w:lang w:eastAsia="ru-RU"/>
        </w:rPr>
        <w:t>некритичность</w:t>
      </w:r>
      <w:proofErr w:type="spellEnd"/>
      <w:r w:rsidRPr="00387D27">
        <w:rPr>
          <w:rFonts w:ascii="Times New Roman" w:eastAsia="Times New Roman" w:hAnsi="Times New Roman" w:cs="Times New Roman"/>
          <w:color w:val="181818"/>
          <w:sz w:val="28"/>
          <w:szCs w:val="28"/>
          <w:lang w:eastAsia="ru-RU"/>
        </w:rPr>
        <w:t xml:space="preserve"> мышления;</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6.     слабая регулирующая роль мышления;</w:t>
      </w:r>
    </w:p>
    <w:p w:rsidR="00607EA7" w:rsidRPr="00387D27" w:rsidRDefault="00607EA7" w:rsidP="00607EA7">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7.     низкая мотивация мыслительной деятельности.</w:t>
      </w:r>
    </w:p>
    <w:p w:rsidR="00607EA7" w:rsidRPr="00387D27" w:rsidRDefault="00607EA7" w:rsidP="00607EA7">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 </w:t>
      </w:r>
    </w:p>
    <w:p w:rsidR="00607EA7" w:rsidRPr="00387D27" w:rsidRDefault="00607EA7" w:rsidP="00607E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Мышление является главным инструментом познания. Оно протекает в форме таких операций, как анализ, синтез, сравнение, обобщение, абстракция, конкретизация.</w:t>
      </w:r>
    </w:p>
    <w:p w:rsidR="00607EA7" w:rsidRPr="00387D27" w:rsidRDefault="00607EA7" w:rsidP="00607EA7">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Анализ у таких детей характеризуется недостаточной полнотой и точностью, бессистемностью и непоследовательностью, хаотичностью. При анализе объекта они выделяют лишь отдельные, хорошо им знакомые, наиболее заметные части объекта, не стремятся произвести детальный анализ, пропускают ряд важных свойств. Из-за несовершенства анализа затруднен синтез предметов. Выделяя в предметах отдельные их части или свойства, они не устанавливают связи между ними, поэтому затрудняются составить представление о предмете в целом. Ярко проявляются специфические черты мышления детей</w:t>
      </w:r>
      <w:r w:rsidRPr="00387D27">
        <w:rPr>
          <w:rFonts w:ascii="Times New Roman" w:eastAsia="Times New Roman" w:hAnsi="Times New Roman" w:cs="Times New Roman"/>
          <w:color w:val="181818"/>
          <w:sz w:val="28"/>
          <w:szCs w:val="28"/>
          <w:lang w:val="kk-KZ" w:eastAsia="ru-RU"/>
        </w:rPr>
        <w:t xml:space="preserve"> </w:t>
      </w:r>
      <w:r w:rsidRPr="00387D27">
        <w:rPr>
          <w:rFonts w:ascii="Times New Roman" w:eastAsia="Times New Roman" w:hAnsi="Times New Roman" w:cs="Times New Roman"/>
          <w:bCs/>
          <w:color w:val="181818"/>
          <w:sz w:val="28"/>
          <w:szCs w:val="28"/>
          <w:lang w:val="kk-KZ" w:eastAsia="ru-RU"/>
        </w:rPr>
        <w:t>с ООП</w:t>
      </w:r>
      <w:r w:rsidRPr="00387D27">
        <w:rPr>
          <w:rFonts w:ascii="Times New Roman" w:eastAsia="Times New Roman" w:hAnsi="Times New Roman" w:cs="Times New Roman"/>
          <w:color w:val="181818"/>
          <w:sz w:val="28"/>
          <w:szCs w:val="28"/>
          <w:lang w:eastAsia="ru-RU"/>
        </w:rPr>
        <w:t xml:space="preserve"> в операциях сравнения. Не умея выделить главное в предметах и явлениях, они проводят сравнение по несущественным признакам а часто — по несоотносимым (</w:t>
      </w:r>
      <w:proofErr w:type="gramStart"/>
      <w:r w:rsidRPr="00387D27">
        <w:rPr>
          <w:rFonts w:ascii="Times New Roman" w:eastAsia="Times New Roman" w:hAnsi="Times New Roman" w:cs="Times New Roman"/>
          <w:color w:val="181818"/>
          <w:sz w:val="28"/>
          <w:szCs w:val="28"/>
          <w:lang w:eastAsia="ru-RU"/>
        </w:rPr>
        <w:t>например</w:t>
      </w:r>
      <w:proofErr w:type="gramEnd"/>
      <w:r w:rsidRPr="00387D27">
        <w:rPr>
          <w:rFonts w:ascii="Times New Roman" w:eastAsia="Times New Roman" w:hAnsi="Times New Roman" w:cs="Times New Roman"/>
          <w:color w:val="181818"/>
          <w:sz w:val="28"/>
          <w:szCs w:val="28"/>
          <w:lang w:eastAsia="ru-RU"/>
        </w:rPr>
        <w:t xml:space="preserve"> цвет </w:t>
      </w:r>
      <w:r w:rsidRPr="00387D27">
        <w:rPr>
          <w:rFonts w:ascii="Times New Roman" w:eastAsia="Times New Roman" w:hAnsi="Times New Roman" w:cs="Times New Roman"/>
          <w:color w:val="181818"/>
          <w:sz w:val="28"/>
          <w:szCs w:val="28"/>
          <w:lang w:eastAsia="ru-RU"/>
        </w:rPr>
        <w:lastRenderedPageBreak/>
        <w:t>одного объекта и форму другого). При сравнении более успешно выделяют признаки различия, чем сходства.</w:t>
      </w:r>
    </w:p>
    <w:p w:rsidR="00607EA7" w:rsidRPr="00387D27" w:rsidRDefault="00607EA7" w:rsidP="00607EA7">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В наибольшей степени страдает такая мыслительная операция, как обобщение. У умственно отсталых детей оно также основано на выделении несущественных второстепенных свойств объектов. При обобщении такие дети опираются на внешние наглядные свойства, функциональные или ситуативные признаки. Дети самостоятельно не обобщают свой опыт повседневного действия с предметами-орудиями, имеющими фиксированное назначение. Поэтому у них отсутствует этап осмысления ситуации требующей применения фиксированного (общепринятого) орудия. В тех случаях, когда дети с помощью взрослого применяют вспомогательные средства, они недостаточно обобщают свой собственный опыт действий и не могут использовать его при решении новых задач, т. е. у них отсутствует перенос способа действия.</w:t>
      </w:r>
    </w:p>
    <w:p w:rsidR="00607EA7" w:rsidRPr="00387D27" w:rsidRDefault="00607EA7" w:rsidP="00607EA7">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Кроме того, проблемные дети отличаются включением речи в процесс решения мыслительных задач. У нормально развивающихся детей </w:t>
      </w:r>
      <w:r w:rsidRPr="00387D27">
        <w:rPr>
          <w:rFonts w:ascii="Times New Roman" w:eastAsia="Times New Roman" w:hAnsi="Times New Roman" w:cs="Times New Roman"/>
          <w:bCs/>
          <w:color w:val="181818"/>
          <w:sz w:val="28"/>
          <w:szCs w:val="28"/>
          <w:lang w:eastAsia="ru-RU"/>
        </w:rPr>
        <w:t>имеется постоянная потребность помочь себе осмыслить ситуацию путем анализа своих действий во внешней речи</w:t>
      </w:r>
      <w:r w:rsidRPr="00387D27">
        <w:rPr>
          <w:rFonts w:ascii="Times New Roman" w:eastAsia="Times New Roman" w:hAnsi="Times New Roman" w:cs="Times New Roman"/>
          <w:color w:val="181818"/>
          <w:sz w:val="28"/>
          <w:szCs w:val="28"/>
          <w:lang w:eastAsia="ru-RU"/>
        </w:rPr>
        <w:t>. Это дает им возможность осознания своих действий, при которых речь начинает выполнять организующую и регулирующую функции, т. е. позволяет ребенку планировать свои действия.</w:t>
      </w:r>
    </w:p>
    <w:p w:rsidR="00607EA7" w:rsidRPr="00387D27" w:rsidRDefault="00607EA7" w:rsidP="00607EA7">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У детей</w:t>
      </w:r>
      <w:r w:rsidRPr="00387D27">
        <w:rPr>
          <w:rFonts w:ascii="Times New Roman" w:eastAsia="Times New Roman" w:hAnsi="Times New Roman" w:cs="Times New Roman"/>
          <w:color w:val="181818"/>
          <w:sz w:val="28"/>
          <w:szCs w:val="28"/>
          <w:lang w:val="kk-KZ" w:eastAsia="ru-RU"/>
        </w:rPr>
        <w:t xml:space="preserve"> </w:t>
      </w:r>
      <w:r w:rsidRPr="00387D27">
        <w:rPr>
          <w:rFonts w:ascii="Times New Roman" w:eastAsia="Times New Roman" w:hAnsi="Times New Roman" w:cs="Times New Roman"/>
          <w:bCs/>
          <w:color w:val="181818"/>
          <w:sz w:val="28"/>
          <w:szCs w:val="28"/>
          <w:lang w:val="kk-KZ" w:eastAsia="ru-RU"/>
        </w:rPr>
        <w:t>с ООП,</w:t>
      </w:r>
      <w:r w:rsidRPr="00387D27">
        <w:rPr>
          <w:rFonts w:ascii="Times New Roman" w:eastAsia="Times New Roman" w:hAnsi="Times New Roman" w:cs="Times New Roman"/>
          <w:color w:val="181818"/>
          <w:sz w:val="28"/>
          <w:szCs w:val="28"/>
          <w:lang w:eastAsia="ru-RU"/>
        </w:rPr>
        <w:t xml:space="preserve"> такая потребность почти не возникает. Поэтому у них обращает на себя внимание недостаточная связь между практическими действиями и их словесным обозначением, отмечается явный разрыв между действием и словом. Следовательно, их действия недостаточно осознанны, опыт действия не зафиксирован в слове, а поэтому не обобщен, и образы-представления формируются замедленно и фрагментарно.</w:t>
      </w:r>
    </w:p>
    <w:p w:rsidR="00607EA7" w:rsidRPr="00387D27" w:rsidRDefault="00607EA7" w:rsidP="00607EA7">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181818"/>
          <w:sz w:val="28"/>
          <w:szCs w:val="28"/>
          <w:lang w:eastAsia="ru-RU"/>
        </w:rPr>
        <w:t>У детей с отклонениями в развитии</w:t>
      </w:r>
      <w:r w:rsidRPr="00387D27">
        <w:rPr>
          <w:rFonts w:ascii="Times New Roman" w:eastAsia="Times New Roman" w:hAnsi="Times New Roman" w:cs="Times New Roman"/>
          <w:bCs/>
          <w:color w:val="181818"/>
          <w:sz w:val="28"/>
          <w:szCs w:val="28"/>
          <w:lang w:eastAsia="ru-RU"/>
        </w:rPr>
        <w:t> наблюдается слабая взаимосвязь между основными компонентами мыслительной деятельности: действием, словом и образом.</w:t>
      </w:r>
    </w:p>
    <w:p w:rsidR="00607EA7" w:rsidRPr="00387D27" w:rsidRDefault="00607EA7" w:rsidP="00607EA7">
      <w:pPr>
        <w:shd w:val="clear" w:color="auto" w:fill="FFFFFF"/>
        <w:spacing w:after="0" w:line="240" w:lineRule="auto"/>
        <w:ind w:firstLine="300"/>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000000"/>
          <w:sz w:val="28"/>
          <w:szCs w:val="28"/>
          <w:lang w:eastAsia="ru-RU"/>
        </w:rPr>
        <w:t> Систематическая коррекционная работа вызывает у детей интерес к окружающему, ведет к самостоятельности их мышления, дети перестают ждать решения всех вопросов от взрослого.</w:t>
      </w:r>
    </w:p>
    <w:p w:rsidR="00607EA7" w:rsidRPr="00387D27" w:rsidRDefault="00607EA7" w:rsidP="00607EA7">
      <w:pPr>
        <w:shd w:val="clear" w:color="auto" w:fill="FFFFFF"/>
        <w:spacing w:after="0" w:line="240" w:lineRule="auto"/>
        <w:ind w:firstLine="300"/>
        <w:jc w:val="both"/>
        <w:rPr>
          <w:rFonts w:ascii="Times New Roman" w:eastAsia="Times New Roman" w:hAnsi="Times New Roman" w:cs="Times New Roman"/>
          <w:color w:val="181818"/>
          <w:sz w:val="28"/>
          <w:szCs w:val="28"/>
          <w:lang w:eastAsia="ru-RU"/>
        </w:rPr>
      </w:pPr>
      <w:r w:rsidRPr="00387D27">
        <w:rPr>
          <w:rFonts w:ascii="Times New Roman" w:eastAsia="Times New Roman" w:hAnsi="Times New Roman" w:cs="Times New Roman"/>
          <w:color w:val="000000"/>
          <w:sz w:val="28"/>
          <w:szCs w:val="28"/>
          <w:lang w:eastAsia="ru-RU"/>
        </w:rPr>
        <w:t>Целенаправленные занятия по формированию мышления существенно изменяют способы ориентировки ребенка в окружающем мире, приучают его выделять существенные связи и отношения между объектами, что приводит к росту его интеллектуальных возможностей. Дети начинают ориентироваться не только на цель, но и на способы достижения ее. А это меняет их отношение к задаче, ведет к оценке собственных действий и разграничению правильных и неправильных. У детей формируется более обобщенное восприятие окружающей действительности, они начинают осмыслять собственные действия, прогнозировать ход простейших явлений, понимать простейшие временные и причинные зависимости.</w:t>
      </w:r>
    </w:p>
    <w:p w:rsidR="00607EA7" w:rsidRPr="00387D27" w:rsidRDefault="00607EA7" w:rsidP="00607EA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87D27">
        <w:rPr>
          <w:rFonts w:ascii="Times New Roman" w:eastAsia="Times New Roman" w:hAnsi="Times New Roman" w:cs="Times New Roman"/>
          <w:color w:val="000000"/>
          <w:sz w:val="28"/>
          <w:szCs w:val="28"/>
          <w:lang w:eastAsia="ru-RU"/>
        </w:rPr>
        <w:t xml:space="preserve">Обучение, направленное на развитие мышления, оказывает большое влияние и на речевое развитие ребенка: способствует запоминанию слов, </w:t>
      </w:r>
      <w:r w:rsidRPr="00387D27">
        <w:rPr>
          <w:rFonts w:ascii="Times New Roman" w:eastAsia="Times New Roman" w:hAnsi="Times New Roman" w:cs="Times New Roman"/>
          <w:color w:val="000000"/>
          <w:sz w:val="28"/>
          <w:szCs w:val="28"/>
          <w:lang w:eastAsia="ru-RU"/>
        </w:rPr>
        <w:lastRenderedPageBreak/>
        <w:t>формированию основных функций речи (фиксирующей, познавательной, планирующей). Важно то,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словесного выражения, к использованию всех имеющихся у них речевых возможностей.</w:t>
      </w:r>
    </w:p>
    <w:p w:rsidR="00607EA7" w:rsidRPr="00387D27" w:rsidRDefault="00607EA7" w:rsidP="00607EA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1A6254" w:rsidRDefault="001A6254"/>
    <w:sectPr w:rsidR="001A6254" w:rsidSect="001A6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07EA7"/>
    <w:rsid w:val="001A6254"/>
    <w:rsid w:val="0060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2025-04-09T18:43:00Z</dcterms:created>
  <dcterms:modified xsi:type="dcterms:W3CDTF">2025-04-09T18:44:00Z</dcterms:modified>
</cp:coreProperties>
</file>