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0" w:rsidRDefault="00C42680" w:rsidP="00C42680">
      <w:pPr>
        <w:pStyle w:val="Standarduser"/>
        <w:jc w:val="both"/>
        <w:rPr>
          <w:b/>
          <w:bCs/>
          <w:sz w:val="28"/>
          <w:szCs w:val="28"/>
          <w:lang w:val="ru-RU"/>
        </w:rPr>
      </w:pPr>
      <w:r w:rsidRPr="002F7018">
        <w:rPr>
          <w:b/>
          <w:bCs/>
          <w:sz w:val="28"/>
          <w:szCs w:val="28"/>
          <w:lang w:val="ru-RU"/>
        </w:rPr>
        <w:t>«Использование здоровьесберегающих технологий в работе психолога с детьми младшего школьного возраста»</w:t>
      </w:r>
    </w:p>
    <w:p w:rsidR="00026F84" w:rsidRPr="00026F84" w:rsidRDefault="00026F84" w:rsidP="00C42680">
      <w:pPr>
        <w:pStyle w:val="Standarduser"/>
        <w:jc w:val="both"/>
        <w:rPr>
          <w:bCs/>
          <w:i/>
          <w:sz w:val="28"/>
          <w:szCs w:val="28"/>
          <w:lang w:val="ru-RU"/>
        </w:rPr>
      </w:pPr>
      <w:r w:rsidRPr="00026F84">
        <w:rPr>
          <w:bCs/>
          <w:i/>
          <w:sz w:val="28"/>
          <w:szCs w:val="28"/>
          <w:lang w:val="ru-RU"/>
        </w:rPr>
        <w:t xml:space="preserve">                        </w:t>
      </w:r>
      <w:r w:rsidR="001D51A0">
        <w:rPr>
          <w:bCs/>
          <w:i/>
          <w:sz w:val="28"/>
          <w:szCs w:val="28"/>
          <w:lang w:val="ru-RU"/>
        </w:rPr>
        <w:t xml:space="preserve">               Ибрагимова Ж.М., </w:t>
      </w:r>
      <w:r w:rsidRPr="00026F84">
        <w:rPr>
          <w:bCs/>
          <w:i/>
          <w:sz w:val="28"/>
          <w:szCs w:val="28"/>
          <w:lang w:val="ru-RU"/>
        </w:rPr>
        <w:t>педагог-психолог, КГУ СК «Жануя»</w:t>
      </w:r>
    </w:p>
    <w:p w:rsidR="00026F84" w:rsidRPr="00026F84" w:rsidRDefault="00026F84" w:rsidP="00C42680">
      <w:pPr>
        <w:pStyle w:val="Standarduser"/>
        <w:jc w:val="both"/>
        <w:rPr>
          <w:b/>
          <w:bCs/>
          <w:lang w:val="ru-RU"/>
        </w:rPr>
      </w:pP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В современном школьном образовании произошли значительные изменения в подходах к воспитанию и обучению детей нового поколения. Вопрос охраны здоровья подрастающего поколения стал важной и актуальной темой, которая обсуждается уже на протяжении многих лет. Здоровье является ключевым элементом человеческого благополучия и счастья, оно является одним из основных прав человека и важнейшим условием для успешного социального и экономического прогресса любой страны.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На сегодняшний день проблема сохранения здоровья детей стоит особенно остро. Современные детские учреждения и школы сталкиваются с двумя серьезными вызовами: трудности в обучении, связанные с ужесточением требований образовательных программ, и ухудшающееся состояние здоровья детей, которое мешает освоению знаний и умений в разных областях. Высокая интенсивность учебной нагрузки учащихся является значительным фактором, ослабляющим здоровье детей и увеличивающим количество различных отклонений в их физическом состоянии. Основные причины этих проблем — это малоподвижный образ жизни, накопление негативных эмоций без физической активности, что ведет к психоэмоциональным нарушениям, таким как замкнутость, неуравновешенность и повышенная возбудимость.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Указанные факты подчеркивают важность разработки и применения технологий, направленных на физическое и интеллектуальное развитие детей, что способствовало бы не только решению задач воспитания и обучения.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Для достижения этого используются различные подходы, включающие работу с педагогами и родителями, обоснование выбора технологий и создание условий для их реализации, а также приобретение необходимого оборудования. Здоровьесберегающие технологии — это система мер, которая включает в себя взаимодействие всех факторов образовательной среды, направленных на сохранение здоровья детей на всех этапах их обучения и развития.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Основным элементом таких технологий является комплексный подход к укреплению здоровья учащихся. Мероприятия, направленные на сохранение здоровья, включают следующие действия: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создание атмосферы психологической защищенности, что помогает снизить стресс, повысить уверенность в себе и улучшить взаимодействие с окружающими;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использование методов эмоционально-психического развития, коррекция эмоциональных расстройств и поддержание нормальной работы нервной системы;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создание здоровьесберегающей среды, которая постоянно обновляется.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lastRenderedPageBreak/>
        <w:t>Основной критерий эффективности этих технологий — их влияние на развитие личности ребенка, укрепление здоровья и облегчение адаптации к школьной нагрузке, что в свою очередь способствует повышению мотивации к учебе.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В зависимости от возраста детей применяются различные здоровьесберегающие технологии, которые можно разделить на две категории:</w:t>
      </w:r>
    </w:p>
    <w:p w:rsidR="0075323D" w:rsidRPr="00C42680" w:rsidRDefault="00C42680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технологии, направленные на сохранение и стимулирование здоровья (например, борьба с гиподинамией);</w:t>
      </w:r>
    </w:p>
    <w:p w:rsidR="0075323D" w:rsidRPr="00C42680" w:rsidRDefault="001933CC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технологии, обучающие здоровому образу жизни.</w:t>
      </w:r>
    </w:p>
    <w:p w:rsidR="00B53266" w:rsidRDefault="00B53266" w:rsidP="00B53266">
      <w:pPr>
        <w:pStyle w:val="Standarduser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Артикуляционная гимнастика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AC7DB1">
        <w:rPr>
          <w:sz w:val="28"/>
          <w:szCs w:val="28"/>
        </w:rPr>
        <w:t>улучш</w:t>
      </w:r>
      <w:r w:rsidR="00AC7DB1">
        <w:rPr>
          <w:sz w:val="28"/>
          <w:szCs w:val="28"/>
          <w:lang w:val="ru-RU"/>
        </w:rPr>
        <w:t>ается</w:t>
      </w:r>
      <w:r>
        <w:rPr>
          <w:sz w:val="28"/>
          <w:szCs w:val="28"/>
        </w:rPr>
        <w:t xml:space="preserve"> кровоснабжение, укрепить мышечную систему языка, губ, щёк; объединение простых движений в сложные.</w:t>
      </w:r>
    </w:p>
    <w:p w:rsidR="00B53266" w:rsidRDefault="00B53266" w:rsidP="00B53266">
      <w:pPr>
        <w:pStyle w:val="Standarduser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Зрительная гимнастика-</w:t>
      </w:r>
      <w:r>
        <w:rPr>
          <w:sz w:val="28"/>
          <w:szCs w:val="28"/>
        </w:rPr>
        <w:t xml:space="preserve">   </w:t>
      </w:r>
      <w:r w:rsidR="00DE66D1">
        <w:rPr>
          <w:sz w:val="28"/>
          <w:szCs w:val="28"/>
        </w:rPr>
        <w:t>формир</w:t>
      </w:r>
      <w:r w:rsidR="00DE66D1">
        <w:rPr>
          <w:sz w:val="28"/>
          <w:szCs w:val="28"/>
          <w:lang w:val="ru-RU"/>
        </w:rPr>
        <w:t>уется</w:t>
      </w:r>
      <w:r>
        <w:rPr>
          <w:sz w:val="28"/>
          <w:szCs w:val="28"/>
        </w:rPr>
        <w:t xml:space="preserve"> у детей </w:t>
      </w:r>
      <w:r w:rsidR="00DE66D1">
        <w:rPr>
          <w:sz w:val="28"/>
          <w:szCs w:val="28"/>
        </w:rPr>
        <w:t>представлени</w:t>
      </w:r>
      <w:r w:rsidR="00DE66D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о необходимости  заботы о своем здоровье, о важности зрения, как составной части  сохранения и укрепления здоровья.  </w:t>
      </w:r>
    </w:p>
    <w:p w:rsidR="00BB3CFC" w:rsidRPr="00AC7DB1" w:rsidRDefault="00B53266" w:rsidP="00B53266">
      <w:pPr>
        <w:pStyle w:val="Standarduser"/>
        <w:shd w:val="clear" w:color="auto" w:fill="FFFFFF"/>
        <w:tabs>
          <w:tab w:val="left" w:pos="426"/>
          <w:tab w:val="left" w:pos="540"/>
          <w:tab w:val="left" w:pos="720"/>
          <w:tab w:val="left" w:pos="900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Гимнастика пальчиковая</w:t>
      </w:r>
      <w:r>
        <w:rPr>
          <w:color w:val="000000"/>
          <w:sz w:val="28"/>
          <w:szCs w:val="28"/>
        </w:rPr>
        <w:t xml:space="preserve"> –</w:t>
      </w:r>
      <w:r w:rsidR="00DE66D1">
        <w:rPr>
          <w:color w:val="000000"/>
          <w:sz w:val="28"/>
          <w:szCs w:val="28"/>
          <w:lang w:val="ru-RU"/>
        </w:rPr>
        <w:t>р</w:t>
      </w:r>
      <w:r w:rsidR="002131E9" w:rsidRPr="002131E9">
        <w:rPr>
          <w:color w:val="333333"/>
          <w:sz w:val="28"/>
          <w:szCs w:val="28"/>
          <w:shd w:val="clear" w:color="auto" w:fill="FFFFFF"/>
        </w:rPr>
        <w:t xml:space="preserve">азвивается </w:t>
      </w:r>
      <w:r w:rsidR="002131E9" w:rsidRPr="002131E9">
        <w:rPr>
          <w:color w:val="333333"/>
          <w:sz w:val="28"/>
          <w:szCs w:val="28"/>
          <w:shd w:val="clear" w:color="auto" w:fill="FFFFFF"/>
          <w:lang w:val="ru-RU"/>
        </w:rPr>
        <w:t>мелкая моторика рук</w:t>
      </w:r>
      <w:r w:rsidR="002131E9" w:rsidRPr="002131E9">
        <w:rPr>
          <w:color w:val="333333"/>
          <w:sz w:val="28"/>
          <w:szCs w:val="28"/>
          <w:shd w:val="clear" w:color="auto" w:fill="FFFFFF"/>
        </w:rPr>
        <w:t xml:space="preserve"> которая не только оказывает благоприятное влияние на развитие речи, чувства ритма</w:t>
      </w:r>
      <w:r w:rsidR="00AC7DB1">
        <w:rPr>
          <w:color w:val="333333"/>
          <w:sz w:val="28"/>
          <w:szCs w:val="28"/>
          <w:shd w:val="clear" w:color="auto" w:fill="FFFFFF"/>
          <w:lang w:val="ru-RU"/>
        </w:rPr>
        <w:t>.</w:t>
      </w:r>
    </w:p>
    <w:p w:rsidR="00FF1FEF" w:rsidRPr="00A157D7" w:rsidRDefault="00B53266" w:rsidP="00B53266">
      <w:pPr>
        <w:pStyle w:val="Standarduser"/>
        <w:shd w:val="clear" w:color="auto" w:fill="FFFFFF"/>
        <w:tabs>
          <w:tab w:val="left" w:pos="426"/>
          <w:tab w:val="left" w:pos="540"/>
          <w:tab w:val="left" w:pos="720"/>
          <w:tab w:val="left" w:pos="900"/>
        </w:tabs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</w:rPr>
        <w:t>Гимнастика для глаз</w:t>
      </w:r>
      <w:r>
        <w:rPr>
          <w:b/>
          <w:color w:val="000000"/>
          <w:sz w:val="28"/>
          <w:szCs w:val="28"/>
        </w:rPr>
        <w:t xml:space="preserve"> –</w:t>
      </w:r>
      <w:r w:rsidR="00FF1FEF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DE66D1">
        <w:rPr>
          <w:color w:val="000000"/>
          <w:sz w:val="28"/>
          <w:szCs w:val="28"/>
          <w:shd w:val="clear" w:color="auto" w:fill="FFFFFF"/>
        </w:rPr>
        <w:t>укреп</w:t>
      </w:r>
      <w:r w:rsidR="00DE66D1">
        <w:rPr>
          <w:color w:val="000000"/>
          <w:sz w:val="28"/>
          <w:szCs w:val="28"/>
          <w:shd w:val="clear" w:color="auto" w:fill="FFFFFF"/>
          <w:lang w:val="ru-RU"/>
        </w:rPr>
        <w:t xml:space="preserve">ляются </w:t>
      </w:r>
      <w:r w:rsidR="00DE66D1" w:rsidRPr="00FF1FEF">
        <w:rPr>
          <w:color w:val="000000"/>
          <w:sz w:val="28"/>
          <w:szCs w:val="28"/>
          <w:shd w:val="clear" w:color="auto" w:fill="FFFFFF"/>
        </w:rPr>
        <w:t>глазные мышцы</w:t>
      </w:r>
      <w:r w:rsidR="00DE66D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FF1FEF" w:rsidRPr="00FF1FEF">
        <w:rPr>
          <w:color w:val="000000"/>
          <w:sz w:val="28"/>
          <w:szCs w:val="28"/>
          <w:shd w:val="clear" w:color="auto" w:fill="FFFFFF"/>
        </w:rPr>
        <w:t>справ</w:t>
      </w:r>
      <w:r w:rsidR="00DE66D1">
        <w:rPr>
          <w:color w:val="000000"/>
          <w:sz w:val="28"/>
          <w:szCs w:val="28"/>
          <w:shd w:val="clear" w:color="auto" w:fill="FFFFFF"/>
          <w:lang w:val="ru-RU"/>
        </w:rPr>
        <w:t>ляет</w:t>
      </w:r>
      <w:r w:rsidR="00FF1FEF" w:rsidRPr="00FF1FEF">
        <w:rPr>
          <w:color w:val="000000"/>
          <w:sz w:val="28"/>
          <w:szCs w:val="28"/>
          <w:shd w:val="clear" w:color="auto" w:fill="FFFFFF"/>
        </w:rPr>
        <w:t>ся со зрительной усталостью</w:t>
      </w:r>
      <w:r w:rsidR="00A157D7">
        <w:rPr>
          <w:color w:val="000000"/>
          <w:sz w:val="28"/>
          <w:szCs w:val="28"/>
          <w:shd w:val="clear" w:color="auto" w:fill="FFFFFF"/>
          <w:lang w:val="ru-RU"/>
        </w:rPr>
        <w:t>, переутомлением.</w:t>
      </w:r>
    </w:p>
    <w:p w:rsidR="00B53266" w:rsidRPr="00427FE9" w:rsidRDefault="00B53266" w:rsidP="00B53266">
      <w:pPr>
        <w:pStyle w:val="Standarduser"/>
        <w:shd w:val="clear" w:color="auto" w:fill="FFFFFF"/>
        <w:tabs>
          <w:tab w:val="left" w:pos="426"/>
          <w:tab w:val="left" w:pos="540"/>
          <w:tab w:val="left" w:pos="720"/>
          <w:tab w:val="left" w:pos="900"/>
        </w:tabs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Гимнастика дыхательная - </w:t>
      </w:r>
      <w:r w:rsidR="00FF1FEF">
        <w:rPr>
          <w:rFonts w:ascii="Arial" w:hAnsi="Arial" w:cs="Arial"/>
          <w:color w:val="474747"/>
          <w:shd w:val="clear" w:color="auto" w:fill="FFFFFF"/>
        </w:rPr>
        <w:t xml:space="preserve">  </w:t>
      </w:r>
      <w:r w:rsidR="00FF1FEF" w:rsidRPr="00427FE9">
        <w:rPr>
          <w:color w:val="474747"/>
          <w:sz w:val="28"/>
          <w:szCs w:val="28"/>
          <w:shd w:val="clear" w:color="auto" w:fill="FFFFFF"/>
        </w:rPr>
        <w:t>лечатся заболевания бронхов, легких, а также упрочняется костно-связочная система. Улучшается общее состояние: повышается активность и концентрация</w:t>
      </w:r>
      <w:r w:rsidR="00427FE9" w:rsidRPr="00427FE9">
        <w:rPr>
          <w:color w:val="474747"/>
          <w:sz w:val="28"/>
          <w:szCs w:val="28"/>
          <w:shd w:val="clear" w:color="auto" w:fill="FFFFFF"/>
          <w:lang w:val="ru-RU"/>
        </w:rPr>
        <w:t>.</w:t>
      </w:r>
    </w:p>
    <w:p w:rsidR="00427FE9" w:rsidRPr="00427FE9" w:rsidRDefault="00B53266" w:rsidP="00B532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Гимнастика коррегирующая </w:t>
      </w:r>
      <w:r w:rsidRPr="00427F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7FE9" w:rsidRPr="00427F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7FE9" w:rsidRPr="00427FE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оздейств</w:t>
      </w:r>
      <w:r w:rsidR="00A157D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ует</w:t>
      </w:r>
      <w:r w:rsidR="00427FE9" w:rsidRPr="00427FE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на человеческие мышцы и организм</w:t>
      </w:r>
      <w:r w:rsidR="00F1196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</w:t>
      </w:r>
      <w:r w:rsidR="00427FE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усиливает</w:t>
      </w:r>
      <w:r w:rsidR="00427FE9" w:rsidRPr="00427FE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ся кровосн</w:t>
      </w:r>
      <w:r w:rsidR="003E08C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абжение связок, мышц,</w:t>
      </w:r>
      <w:r w:rsidR="00427FE9" w:rsidRPr="00427FE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костей</w:t>
      </w:r>
      <w:r w:rsidR="003E08C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75323D" w:rsidRPr="00C42680" w:rsidRDefault="003E08CD" w:rsidP="00B5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Совместное использование этих технологий помогает формировать у детей устойчивое стремление вести здоровый образ жизни. Для того чтобы заинтересовать детей, важно создать мотивацию с первых минут занятия, что возможно благодаря продуманным методическим приемам. Эти задачи решаются только при использовании открытых педагогических принципов и методов.</w:t>
      </w:r>
    </w:p>
    <w:p w:rsidR="0075323D" w:rsidRPr="00C42680" w:rsidRDefault="001933CC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CC">
        <w:rPr>
          <w:rFonts w:ascii="Times New Roman" w:hAnsi="Times New Roman" w:cs="Times New Roman"/>
          <w:sz w:val="28"/>
          <w:szCs w:val="28"/>
        </w:rPr>
        <w:t xml:space="preserve">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В процессе работы с детьми я пришла к выводу, что применение здоровьесберегающих технологий значительно повышает мотивацию учащихся и способствует улучшению их учебных результатов, активизируя их мыслительную деятельность.</w:t>
      </w:r>
    </w:p>
    <w:p w:rsidR="0075323D" w:rsidRPr="00C42680" w:rsidRDefault="001933CC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Каждое занятие я стараюсь проводить в здоровьесберегающей среде, чтобы сохранить здоровье детей. Здоровье — это не просто отсутствие болезней, а состояние физического, психического и социального благополучия.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>Здоровье можно рассматривать как сочетание трех основных компонентов: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>физическое здоровье — нормальное функционирование физиологических систем организма, которое изменяется в зависимости от взаимодействия человека с окружающей средой;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>психическое здоровье — адекватное интеллектуальное, эмоциональное и сознательное взаимодействие с обществом;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lastRenderedPageBreak/>
        <w:t>социальное здоровье — морально-этические аспекты личности, зависящие от условий питания, проживания, работы и отдыха.</w:t>
      </w:r>
    </w:p>
    <w:p w:rsidR="0075323D" w:rsidRPr="00C42680" w:rsidRDefault="0075323D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80">
        <w:rPr>
          <w:rFonts w:ascii="Times New Roman" w:hAnsi="Times New Roman" w:cs="Times New Roman"/>
          <w:sz w:val="28"/>
          <w:szCs w:val="28"/>
        </w:rPr>
        <w:t xml:space="preserve">Здоровый образ жизни включает в себя все меры, направленные на поддержание здоровья, </w:t>
      </w:r>
      <w:r w:rsidR="00246BF3">
        <w:rPr>
          <w:rFonts w:ascii="Times New Roman" w:hAnsi="Times New Roman" w:cs="Times New Roman"/>
          <w:sz w:val="28"/>
          <w:szCs w:val="28"/>
        </w:rPr>
        <w:t xml:space="preserve"> правильное питание, </w:t>
      </w:r>
      <w:r w:rsidRPr="00C42680">
        <w:rPr>
          <w:rFonts w:ascii="Times New Roman" w:hAnsi="Times New Roman" w:cs="Times New Roman"/>
          <w:sz w:val="28"/>
          <w:szCs w:val="28"/>
        </w:rPr>
        <w:t>профилактику заболеваний и укрепление организма в целом.</w:t>
      </w:r>
    </w:p>
    <w:p w:rsidR="00D24E4B" w:rsidRPr="00C42680" w:rsidRDefault="001933CC" w:rsidP="00C4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CC">
        <w:rPr>
          <w:rFonts w:ascii="Times New Roman" w:hAnsi="Times New Roman" w:cs="Times New Roman"/>
          <w:sz w:val="28"/>
          <w:szCs w:val="28"/>
        </w:rPr>
        <w:t xml:space="preserve">        </w:t>
      </w:r>
      <w:r w:rsidR="0075323D" w:rsidRPr="00C42680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образовательной деятельности помогает детям успешно адаптироваться в учебной и социальной среде, раскрывать свои творческие способности, а педагогам — эффективно пропагандировать здоровый образ жизни.</w:t>
      </w:r>
    </w:p>
    <w:sectPr w:rsidR="00D24E4B" w:rsidRPr="00C42680" w:rsidSect="00D2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23D"/>
    <w:rsid w:val="00026F84"/>
    <w:rsid w:val="00110A4B"/>
    <w:rsid w:val="001933CC"/>
    <w:rsid w:val="001D51A0"/>
    <w:rsid w:val="002131E9"/>
    <w:rsid w:val="00246BF3"/>
    <w:rsid w:val="003E08CD"/>
    <w:rsid w:val="00427FE9"/>
    <w:rsid w:val="0075323D"/>
    <w:rsid w:val="007B6FC3"/>
    <w:rsid w:val="00A157D7"/>
    <w:rsid w:val="00AC7DB1"/>
    <w:rsid w:val="00B53266"/>
    <w:rsid w:val="00B732CA"/>
    <w:rsid w:val="00BB3CFC"/>
    <w:rsid w:val="00C42680"/>
    <w:rsid w:val="00CF7164"/>
    <w:rsid w:val="00D24E4B"/>
    <w:rsid w:val="00DE66D1"/>
    <w:rsid w:val="00F11960"/>
    <w:rsid w:val="00F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426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213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2025-03-26T18:57:00Z</dcterms:created>
  <dcterms:modified xsi:type="dcterms:W3CDTF">2025-04-08T16:13:00Z</dcterms:modified>
</cp:coreProperties>
</file>