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5168" w:type="dxa"/>
        <w:tblInd w:w="108" w:type="dxa"/>
        <w:tblLook w:val="04A0" w:firstRow="1" w:lastRow="0" w:firstColumn="1" w:lastColumn="0" w:noHBand="0" w:noVBand="1"/>
      </w:tblPr>
      <w:tblGrid>
        <w:gridCol w:w="2552"/>
        <w:gridCol w:w="12616"/>
      </w:tblGrid>
      <w:tr w:rsidR="00705894" w:rsidRPr="00705894" w14:paraId="4E563227" w14:textId="77777777" w:rsidTr="006F1BDC">
        <w:tc>
          <w:tcPr>
            <w:tcW w:w="2552" w:type="dxa"/>
          </w:tcPr>
          <w:p w14:paraId="4081E919" w14:textId="07AB9A8E" w:rsidR="00705894" w:rsidRPr="00705894" w:rsidRDefault="00786797">
            <w:pPr>
              <w:rPr>
                <w:rFonts w:ascii="Times New Roman" w:hAnsi="Times New Roman" w:cs="Times New Roman"/>
                <w:b/>
                <w:sz w:val="24"/>
                <w:szCs w:val="24"/>
              </w:rPr>
            </w:pPr>
            <w:r>
              <w:rPr>
                <w:rFonts w:ascii="Times New Roman" w:hAnsi="Times New Roman" w:cs="Times New Roman"/>
                <w:b/>
                <w:sz w:val="24"/>
                <w:szCs w:val="24"/>
              </w:rPr>
              <w:t xml:space="preserve">Школа </w:t>
            </w:r>
          </w:p>
        </w:tc>
        <w:tc>
          <w:tcPr>
            <w:tcW w:w="12616" w:type="dxa"/>
          </w:tcPr>
          <w:p w14:paraId="52D84830" w14:textId="108882D2" w:rsidR="00705894" w:rsidRPr="00705894" w:rsidRDefault="00705894">
            <w:pPr>
              <w:rPr>
                <w:rFonts w:ascii="Times New Roman" w:hAnsi="Times New Roman" w:cs="Times New Roman"/>
                <w:sz w:val="24"/>
                <w:szCs w:val="24"/>
              </w:rPr>
            </w:pPr>
          </w:p>
        </w:tc>
      </w:tr>
      <w:tr w:rsidR="00786797" w:rsidRPr="00705894" w14:paraId="1BF800F3" w14:textId="77777777" w:rsidTr="006F1BDC">
        <w:tc>
          <w:tcPr>
            <w:tcW w:w="2552" w:type="dxa"/>
          </w:tcPr>
          <w:p w14:paraId="5BCEDE67" w14:textId="77777777" w:rsidR="00786797" w:rsidRPr="00705894" w:rsidRDefault="00786797">
            <w:pPr>
              <w:rPr>
                <w:rFonts w:ascii="Times New Roman" w:hAnsi="Times New Roman" w:cs="Times New Roman"/>
                <w:b/>
                <w:sz w:val="24"/>
                <w:szCs w:val="24"/>
              </w:rPr>
            </w:pPr>
            <w:r w:rsidRPr="00705894">
              <w:rPr>
                <w:rFonts w:ascii="Times New Roman" w:hAnsi="Times New Roman" w:cs="Times New Roman"/>
                <w:b/>
                <w:sz w:val="24"/>
                <w:szCs w:val="24"/>
              </w:rPr>
              <w:t>Раздел</w:t>
            </w:r>
          </w:p>
        </w:tc>
        <w:tc>
          <w:tcPr>
            <w:tcW w:w="12616" w:type="dxa"/>
          </w:tcPr>
          <w:p w14:paraId="2A370643" w14:textId="77777777" w:rsidR="00786797" w:rsidRPr="00705894" w:rsidRDefault="007B11E4">
            <w:pPr>
              <w:rPr>
                <w:rFonts w:ascii="Times New Roman" w:hAnsi="Times New Roman" w:cs="Times New Roman"/>
                <w:sz w:val="24"/>
                <w:szCs w:val="24"/>
              </w:rPr>
            </w:pPr>
            <w:r w:rsidRPr="005E20C2">
              <w:rPr>
                <w:rFonts w:ascii="Times New Roman" w:eastAsia="Calibri" w:hAnsi="Times New Roman" w:cs="Times New Roman"/>
                <w:b/>
                <w:sz w:val="24"/>
                <w:szCs w:val="24"/>
              </w:rPr>
              <w:t>6.3А Процессы в живой и неживой природе</w:t>
            </w:r>
          </w:p>
        </w:tc>
      </w:tr>
      <w:tr w:rsidR="00190771" w:rsidRPr="00705894" w14:paraId="5D9377DC" w14:textId="77777777" w:rsidTr="006F1BDC">
        <w:tc>
          <w:tcPr>
            <w:tcW w:w="2552" w:type="dxa"/>
          </w:tcPr>
          <w:p w14:paraId="14491E21" w14:textId="77777777" w:rsidR="00190771" w:rsidRPr="00705894" w:rsidRDefault="00190771">
            <w:pPr>
              <w:rPr>
                <w:rFonts w:ascii="Times New Roman" w:hAnsi="Times New Roman" w:cs="Times New Roman"/>
                <w:b/>
                <w:sz w:val="24"/>
                <w:szCs w:val="24"/>
              </w:rPr>
            </w:pPr>
            <w:r w:rsidRPr="00705894">
              <w:rPr>
                <w:rFonts w:ascii="Times New Roman" w:hAnsi="Times New Roman" w:cs="Times New Roman"/>
                <w:b/>
                <w:sz w:val="24"/>
                <w:szCs w:val="24"/>
              </w:rPr>
              <w:t>ФИО педагога</w:t>
            </w:r>
          </w:p>
        </w:tc>
        <w:tc>
          <w:tcPr>
            <w:tcW w:w="12616" w:type="dxa"/>
          </w:tcPr>
          <w:p w14:paraId="5415A623" w14:textId="2035FFE1" w:rsidR="00190771" w:rsidRPr="00705894" w:rsidRDefault="00190771" w:rsidP="004C5D99">
            <w:pPr>
              <w:rPr>
                <w:rFonts w:ascii="Times New Roman" w:hAnsi="Times New Roman" w:cs="Times New Roman"/>
                <w:sz w:val="24"/>
                <w:szCs w:val="24"/>
              </w:rPr>
            </w:pPr>
          </w:p>
        </w:tc>
      </w:tr>
      <w:tr w:rsidR="00190771" w:rsidRPr="00705894" w14:paraId="7B138B36" w14:textId="77777777" w:rsidTr="006F1BDC">
        <w:tc>
          <w:tcPr>
            <w:tcW w:w="2552" w:type="dxa"/>
          </w:tcPr>
          <w:p w14:paraId="7D6A2961" w14:textId="77777777" w:rsidR="00190771" w:rsidRPr="00705894" w:rsidRDefault="00190771">
            <w:pPr>
              <w:rPr>
                <w:rFonts w:ascii="Times New Roman" w:hAnsi="Times New Roman" w:cs="Times New Roman"/>
                <w:b/>
                <w:sz w:val="24"/>
                <w:szCs w:val="24"/>
              </w:rPr>
            </w:pPr>
            <w:r w:rsidRPr="00705894">
              <w:rPr>
                <w:rFonts w:ascii="Times New Roman" w:hAnsi="Times New Roman" w:cs="Times New Roman"/>
                <w:b/>
                <w:sz w:val="24"/>
                <w:szCs w:val="24"/>
              </w:rPr>
              <w:t>Дата</w:t>
            </w:r>
          </w:p>
        </w:tc>
        <w:tc>
          <w:tcPr>
            <w:tcW w:w="12616" w:type="dxa"/>
          </w:tcPr>
          <w:p w14:paraId="6CC2751B" w14:textId="2AB21BE0" w:rsidR="00190771" w:rsidRPr="00705894" w:rsidRDefault="00190771">
            <w:pPr>
              <w:rPr>
                <w:rFonts w:ascii="Times New Roman" w:hAnsi="Times New Roman" w:cs="Times New Roman"/>
                <w:sz w:val="24"/>
                <w:szCs w:val="24"/>
              </w:rPr>
            </w:pPr>
          </w:p>
        </w:tc>
      </w:tr>
      <w:tr w:rsidR="00190771" w:rsidRPr="00705894" w14:paraId="0054198F" w14:textId="77777777" w:rsidTr="006F1BDC">
        <w:tc>
          <w:tcPr>
            <w:tcW w:w="2552" w:type="dxa"/>
          </w:tcPr>
          <w:p w14:paraId="37D080F1" w14:textId="77777777" w:rsidR="00190771" w:rsidRPr="00705894" w:rsidRDefault="00190771">
            <w:pPr>
              <w:rPr>
                <w:rFonts w:ascii="Times New Roman" w:hAnsi="Times New Roman" w:cs="Times New Roman"/>
                <w:b/>
                <w:sz w:val="24"/>
                <w:szCs w:val="24"/>
              </w:rPr>
            </w:pPr>
            <w:r w:rsidRPr="00705894">
              <w:rPr>
                <w:rFonts w:ascii="Times New Roman" w:hAnsi="Times New Roman" w:cs="Times New Roman"/>
                <w:b/>
                <w:sz w:val="24"/>
                <w:szCs w:val="24"/>
              </w:rPr>
              <w:t>Класс</w:t>
            </w:r>
          </w:p>
        </w:tc>
        <w:tc>
          <w:tcPr>
            <w:tcW w:w="12616" w:type="dxa"/>
          </w:tcPr>
          <w:p w14:paraId="54EF6DCC" w14:textId="77777777" w:rsidR="00190771" w:rsidRPr="00AD47AE" w:rsidRDefault="00AD47AE" w:rsidP="00AD47AE">
            <w:pPr>
              <w:rPr>
                <w:rFonts w:ascii="Times New Roman" w:hAnsi="Times New Roman" w:cs="Times New Roman"/>
                <w:sz w:val="24"/>
                <w:szCs w:val="24"/>
              </w:rPr>
            </w:pPr>
            <w:r w:rsidRPr="00AD47AE">
              <w:rPr>
                <w:rFonts w:ascii="Times New Roman" w:hAnsi="Times New Roman" w:cs="Times New Roman"/>
                <w:b/>
              </w:rPr>
              <w:t xml:space="preserve">Количество присутствующих: </w:t>
            </w:r>
            <w:r>
              <w:rPr>
                <w:rFonts w:ascii="Times New Roman" w:hAnsi="Times New Roman" w:cs="Times New Roman"/>
                <w:b/>
              </w:rPr>
              <w:t xml:space="preserve">                                                         </w:t>
            </w:r>
            <w:r w:rsidRPr="00AD47AE">
              <w:rPr>
                <w:rFonts w:ascii="Times New Roman" w:hAnsi="Times New Roman" w:cs="Times New Roman"/>
                <w:b/>
              </w:rPr>
              <w:t>Отсутствующих</w:t>
            </w:r>
            <w:r>
              <w:rPr>
                <w:rFonts w:ascii="Times New Roman" w:hAnsi="Times New Roman" w:cs="Times New Roman"/>
                <w:b/>
              </w:rPr>
              <w:t>:</w:t>
            </w:r>
          </w:p>
        </w:tc>
      </w:tr>
      <w:tr w:rsidR="007B11E4" w:rsidRPr="00705894" w14:paraId="7EF2627D" w14:textId="77777777" w:rsidTr="006F1BDC">
        <w:tc>
          <w:tcPr>
            <w:tcW w:w="2552" w:type="dxa"/>
          </w:tcPr>
          <w:p w14:paraId="35652C63" w14:textId="77777777" w:rsidR="007B11E4" w:rsidRPr="00705894" w:rsidRDefault="007B11E4">
            <w:pPr>
              <w:rPr>
                <w:rFonts w:ascii="Times New Roman" w:hAnsi="Times New Roman" w:cs="Times New Roman"/>
                <w:b/>
                <w:sz w:val="24"/>
                <w:szCs w:val="24"/>
              </w:rPr>
            </w:pPr>
            <w:r w:rsidRPr="00705894">
              <w:rPr>
                <w:rFonts w:ascii="Times New Roman" w:hAnsi="Times New Roman" w:cs="Times New Roman"/>
                <w:b/>
                <w:sz w:val="24"/>
                <w:szCs w:val="24"/>
              </w:rPr>
              <w:t>Тема урока</w:t>
            </w:r>
          </w:p>
        </w:tc>
        <w:tc>
          <w:tcPr>
            <w:tcW w:w="12616" w:type="dxa"/>
          </w:tcPr>
          <w:p w14:paraId="0564969B" w14:textId="6FBBF499" w:rsidR="007B11E4" w:rsidRPr="00080CFE" w:rsidRDefault="00150B32" w:rsidP="00A319DF">
            <w:pPr>
              <w:pStyle w:val="a4"/>
              <w:rPr>
                <w:rFonts w:ascii="Times New Roman" w:hAnsi="Times New Roman" w:cs="Times New Roman"/>
                <w:sz w:val="24"/>
                <w:lang w:val="kk-KZ"/>
              </w:rPr>
            </w:pPr>
            <w:r>
              <w:rPr>
                <w:rFonts w:ascii="Times New Roman" w:hAnsi="Times New Roman" w:cs="Times New Roman"/>
                <w:sz w:val="24"/>
              </w:rPr>
              <w:t>Типы п</w:t>
            </w:r>
            <w:r w:rsidR="007B11E4" w:rsidRPr="00080CFE">
              <w:rPr>
                <w:rFonts w:ascii="Times New Roman" w:hAnsi="Times New Roman" w:cs="Times New Roman"/>
                <w:sz w:val="24"/>
              </w:rPr>
              <w:t>итани</w:t>
            </w:r>
            <w:r>
              <w:rPr>
                <w:rFonts w:ascii="Times New Roman" w:hAnsi="Times New Roman" w:cs="Times New Roman"/>
                <w:sz w:val="24"/>
              </w:rPr>
              <w:t>я живых</w:t>
            </w:r>
            <w:r w:rsidR="007B11E4" w:rsidRPr="00080CFE">
              <w:rPr>
                <w:rFonts w:ascii="Times New Roman" w:hAnsi="Times New Roman" w:cs="Times New Roman"/>
                <w:sz w:val="24"/>
              </w:rPr>
              <w:t xml:space="preserve"> организмов.</w:t>
            </w:r>
          </w:p>
        </w:tc>
      </w:tr>
      <w:tr w:rsidR="007B11E4" w:rsidRPr="00705894" w14:paraId="5ED8451F" w14:textId="77777777" w:rsidTr="006F1BDC">
        <w:tc>
          <w:tcPr>
            <w:tcW w:w="2552" w:type="dxa"/>
          </w:tcPr>
          <w:p w14:paraId="33B95FBB" w14:textId="77777777" w:rsidR="007B11E4" w:rsidRPr="00705894" w:rsidRDefault="007B11E4">
            <w:pPr>
              <w:rPr>
                <w:rFonts w:ascii="Times New Roman" w:hAnsi="Times New Roman" w:cs="Times New Roman"/>
                <w:b/>
                <w:sz w:val="24"/>
                <w:szCs w:val="24"/>
              </w:rPr>
            </w:pPr>
            <w:r w:rsidRPr="00705894">
              <w:rPr>
                <w:rFonts w:ascii="Times New Roman" w:hAnsi="Times New Roman" w:cs="Times New Roman"/>
                <w:b/>
                <w:sz w:val="24"/>
                <w:szCs w:val="24"/>
              </w:rPr>
              <w:t>Цели обучения в соответствии с учебной программой</w:t>
            </w:r>
          </w:p>
        </w:tc>
        <w:tc>
          <w:tcPr>
            <w:tcW w:w="12616" w:type="dxa"/>
          </w:tcPr>
          <w:p w14:paraId="699A4865" w14:textId="77777777" w:rsidR="007B11E4" w:rsidRPr="00080CFE" w:rsidRDefault="007B11E4" w:rsidP="00A319DF">
            <w:pPr>
              <w:pStyle w:val="a4"/>
              <w:rPr>
                <w:rFonts w:ascii="Times New Roman" w:hAnsi="Times New Roman" w:cs="Times New Roman"/>
                <w:sz w:val="24"/>
                <w:lang w:val="kk-KZ"/>
              </w:rPr>
            </w:pPr>
            <w:r w:rsidRPr="00080CFE">
              <w:rPr>
                <w:rFonts w:ascii="Times New Roman" w:hAnsi="Times New Roman" w:cs="Times New Roman"/>
                <w:sz w:val="24"/>
              </w:rPr>
              <w:t>6.4.2.3 различать типы питания организмов</w:t>
            </w:r>
          </w:p>
        </w:tc>
      </w:tr>
      <w:tr w:rsidR="007B11E4" w:rsidRPr="00705894" w14:paraId="0B879CB8" w14:textId="77777777" w:rsidTr="006F1BDC">
        <w:tc>
          <w:tcPr>
            <w:tcW w:w="2552" w:type="dxa"/>
          </w:tcPr>
          <w:p w14:paraId="29E0AED3" w14:textId="77777777" w:rsidR="007B11E4" w:rsidRPr="00705894" w:rsidRDefault="007B11E4">
            <w:pPr>
              <w:rPr>
                <w:rFonts w:ascii="Times New Roman" w:hAnsi="Times New Roman" w:cs="Times New Roman"/>
                <w:b/>
                <w:sz w:val="24"/>
                <w:szCs w:val="24"/>
              </w:rPr>
            </w:pPr>
            <w:r w:rsidRPr="00705894">
              <w:rPr>
                <w:rFonts w:ascii="Times New Roman" w:hAnsi="Times New Roman" w:cs="Times New Roman"/>
                <w:b/>
                <w:sz w:val="24"/>
                <w:szCs w:val="24"/>
              </w:rPr>
              <w:t>Цели урока</w:t>
            </w:r>
          </w:p>
        </w:tc>
        <w:tc>
          <w:tcPr>
            <w:tcW w:w="12616" w:type="dxa"/>
          </w:tcPr>
          <w:p w14:paraId="2B9F9218" w14:textId="77777777" w:rsidR="007B11E4" w:rsidRDefault="007B11E4" w:rsidP="007B11E4">
            <w:pPr>
              <w:jc w:val="both"/>
              <w:rPr>
                <w:rFonts w:ascii="Times New Roman" w:eastAsia="Times New Roman" w:hAnsi="Times New Roman"/>
                <w:b/>
                <w:sz w:val="24"/>
                <w:szCs w:val="24"/>
                <w:lang w:val="kk-KZ" w:eastAsia="en-GB"/>
              </w:rPr>
            </w:pPr>
            <w:r w:rsidRPr="00080375">
              <w:rPr>
                <w:rFonts w:ascii="Times New Roman" w:eastAsia="Times New Roman" w:hAnsi="Times New Roman"/>
                <w:b/>
                <w:sz w:val="24"/>
                <w:szCs w:val="24"/>
                <w:lang w:val="kk-KZ" w:eastAsia="en-GB"/>
              </w:rPr>
              <w:t>Учащиеся могут:</w:t>
            </w:r>
          </w:p>
          <w:p w14:paraId="23B47A76" w14:textId="77777777" w:rsidR="007B11E4" w:rsidRPr="00080375" w:rsidRDefault="007B11E4" w:rsidP="007B11E4">
            <w:pPr>
              <w:pStyle w:val="a5"/>
              <w:numPr>
                <w:ilvl w:val="0"/>
                <w:numId w:val="1"/>
              </w:numPr>
              <w:jc w:val="both"/>
              <w:rPr>
                <w:rFonts w:ascii="Times New Roman" w:eastAsia="Times New Roman" w:hAnsi="Times New Roman"/>
                <w:sz w:val="24"/>
                <w:szCs w:val="24"/>
                <w:lang w:val="kk-KZ" w:eastAsia="en-GB"/>
              </w:rPr>
            </w:pPr>
            <w:r w:rsidRPr="00080375">
              <w:rPr>
                <w:rFonts w:ascii="Times New Roman" w:eastAsia="Times New Roman" w:hAnsi="Times New Roman"/>
                <w:sz w:val="24"/>
                <w:szCs w:val="24"/>
                <w:lang w:val="kk-KZ" w:eastAsia="en-GB"/>
              </w:rPr>
              <w:t xml:space="preserve">дать определение процессу питания </w:t>
            </w:r>
          </w:p>
          <w:p w14:paraId="5DCACF3E" w14:textId="77777777" w:rsidR="007B11E4" w:rsidRDefault="007B11E4" w:rsidP="007B11E4">
            <w:pPr>
              <w:pStyle w:val="a5"/>
              <w:widowControl w:val="0"/>
              <w:numPr>
                <w:ilvl w:val="0"/>
                <w:numId w:val="1"/>
              </w:numPr>
              <w:jc w:val="both"/>
              <w:rPr>
                <w:rFonts w:ascii="Times New Roman" w:eastAsia="Times New Roman" w:hAnsi="Times New Roman"/>
                <w:sz w:val="24"/>
                <w:szCs w:val="24"/>
                <w:lang w:val="kk-KZ" w:eastAsia="en-GB"/>
              </w:rPr>
            </w:pPr>
            <w:r>
              <w:rPr>
                <w:rFonts w:ascii="Times New Roman" w:eastAsia="Times New Roman" w:hAnsi="Times New Roman"/>
                <w:sz w:val="24"/>
                <w:szCs w:val="24"/>
                <w:lang w:val="kk-KZ" w:eastAsia="en-GB"/>
              </w:rPr>
              <w:t>отличать</w:t>
            </w:r>
            <w:r w:rsidRPr="00080375">
              <w:rPr>
                <w:rFonts w:ascii="Times New Roman" w:eastAsia="Times New Roman" w:hAnsi="Times New Roman"/>
                <w:sz w:val="24"/>
                <w:szCs w:val="24"/>
                <w:lang w:val="kk-KZ" w:eastAsia="en-GB"/>
              </w:rPr>
              <w:t xml:space="preserve"> типы питания растений и животных </w:t>
            </w:r>
          </w:p>
          <w:p w14:paraId="487D5736" w14:textId="77777777" w:rsidR="007B11E4" w:rsidRPr="00705894" w:rsidRDefault="007B11E4" w:rsidP="007B11E4">
            <w:pPr>
              <w:pStyle w:val="a5"/>
              <w:widowControl w:val="0"/>
              <w:numPr>
                <w:ilvl w:val="0"/>
                <w:numId w:val="1"/>
              </w:numPr>
              <w:jc w:val="both"/>
              <w:rPr>
                <w:rFonts w:ascii="Times New Roman" w:hAnsi="Times New Roman"/>
                <w:sz w:val="24"/>
                <w:szCs w:val="24"/>
              </w:rPr>
            </w:pPr>
            <w:r>
              <w:rPr>
                <w:rFonts w:ascii="Times New Roman" w:eastAsia="Times New Roman" w:hAnsi="Times New Roman"/>
                <w:sz w:val="24"/>
                <w:szCs w:val="24"/>
                <w:lang w:val="kk-KZ" w:eastAsia="en-GB"/>
              </w:rPr>
              <w:t xml:space="preserve"> объяснять</w:t>
            </w:r>
            <w:r w:rsidRPr="00080375">
              <w:rPr>
                <w:rFonts w:ascii="Times New Roman" w:eastAsia="Times New Roman" w:hAnsi="Times New Roman"/>
                <w:sz w:val="24"/>
                <w:szCs w:val="24"/>
                <w:lang w:val="kk-KZ" w:eastAsia="en-GB"/>
              </w:rPr>
              <w:t xml:space="preserve"> отличия типов питания</w:t>
            </w:r>
          </w:p>
        </w:tc>
      </w:tr>
      <w:tr w:rsidR="00150B32" w:rsidRPr="00705894" w14:paraId="0E56A240" w14:textId="77777777" w:rsidTr="006F1BDC">
        <w:tc>
          <w:tcPr>
            <w:tcW w:w="2552" w:type="dxa"/>
          </w:tcPr>
          <w:p w14:paraId="2D635AE3" w14:textId="695172A2" w:rsidR="00150B32" w:rsidRPr="00705894" w:rsidRDefault="00150B32">
            <w:pPr>
              <w:rPr>
                <w:rFonts w:ascii="Times New Roman" w:hAnsi="Times New Roman" w:cs="Times New Roman"/>
                <w:b/>
                <w:sz w:val="24"/>
                <w:szCs w:val="24"/>
              </w:rPr>
            </w:pPr>
            <w:r>
              <w:rPr>
                <w:rFonts w:ascii="Times New Roman" w:hAnsi="Times New Roman" w:cs="Times New Roman"/>
                <w:b/>
                <w:sz w:val="24"/>
                <w:szCs w:val="24"/>
              </w:rPr>
              <w:t>Ценности «Адал Азамат»</w:t>
            </w:r>
          </w:p>
        </w:tc>
        <w:tc>
          <w:tcPr>
            <w:tcW w:w="12616" w:type="dxa"/>
          </w:tcPr>
          <w:p w14:paraId="57A2745B" w14:textId="7095D8FA" w:rsidR="00150B32" w:rsidRPr="00150B32" w:rsidRDefault="00150B32" w:rsidP="007B11E4">
            <w:pPr>
              <w:jc w:val="both"/>
              <w:rPr>
                <w:rFonts w:ascii="Times New Roman" w:eastAsia="Times New Roman" w:hAnsi="Times New Roman"/>
                <w:bCs/>
                <w:sz w:val="24"/>
                <w:szCs w:val="24"/>
                <w:lang w:val="kk-KZ" w:eastAsia="en-GB"/>
              </w:rPr>
            </w:pPr>
            <w:r w:rsidRPr="00150B32">
              <w:rPr>
                <w:rFonts w:ascii="Times New Roman" w:eastAsia="Times New Roman" w:hAnsi="Times New Roman"/>
                <w:bCs/>
                <w:sz w:val="24"/>
                <w:szCs w:val="24"/>
                <w:lang w:val="kk-KZ" w:eastAsia="en-GB"/>
              </w:rPr>
              <w:t>Ответственное отношение к природе; соблюдение правил обращения с живыми организмами; работа в парах, группах с ссоблюдением обязанностей</w:t>
            </w:r>
          </w:p>
        </w:tc>
      </w:tr>
    </w:tbl>
    <w:p w14:paraId="6C93FA1C" w14:textId="77777777" w:rsidR="001E0A54" w:rsidRPr="00705894" w:rsidRDefault="00705894" w:rsidP="00150B32">
      <w:pPr>
        <w:jc w:val="center"/>
        <w:rPr>
          <w:rFonts w:ascii="Times New Roman" w:hAnsi="Times New Roman" w:cs="Times New Roman"/>
          <w:b/>
          <w:sz w:val="24"/>
          <w:szCs w:val="24"/>
        </w:rPr>
      </w:pPr>
      <w:r w:rsidRPr="00705894">
        <w:rPr>
          <w:rFonts w:ascii="Times New Roman" w:hAnsi="Times New Roman" w:cs="Times New Roman"/>
          <w:b/>
          <w:sz w:val="24"/>
          <w:szCs w:val="24"/>
        </w:rPr>
        <w:t>Ход урока:</w:t>
      </w:r>
    </w:p>
    <w:tbl>
      <w:tblPr>
        <w:tblStyle w:val="a3"/>
        <w:tblW w:w="15092" w:type="dxa"/>
        <w:tblLayout w:type="fixed"/>
        <w:tblLook w:val="04A0" w:firstRow="1" w:lastRow="0" w:firstColumn="1" w:lastColumn="0" w:noHBand="0" w:noVBand="1"/>
      </w:tblPr>
      <w:tblGrid>
        <w:gridCol w:w="2027"/>
        <w:gridCol w:w="5736"/>
        <w:gridCol w:w="3260"/>
        <w:gridCol w:w="2044"/>
        <w:gridCol w:w="2025"/>
      </w:tblGrid>
      <w:tr w:rsidR="00705894" w:rsidRPr="00705894" w14:paraId="48E4896D" w14:textId="77777777" w:rsidTr="00C20214">
        <w:tc>
          <w:tcPr>
            <w:tcW w:w="2027" w:type="dxa"/>
          </w:tcPr>
          <w:p w14:paraId="03EEF804" w14:textId="77777777" w:rsidR="00705894" w:rsidRPr="00705894" w:rsidRDefault="00705894">
            <w:pPr>
              <w:rPr>
                <w:rFonts w:ascii="Times New Roman" w:hAnsi="Times New Roman" w:cs="Times New Roman"/>
                <w:b/>
                <w:sz w:val="24"/>
                <w:szCs w:val="24"/>
              </w:rPr>
            </w:pPr>
            <w:r w:rsidRPr="00705894">
              <w:rPr>
                <w:rFonts w:ascii="Times New Roman" w:hAnsi="Times New Roman" w:cs="Times New Roman"/>
                <w:b/>
                <w:sz w:val="24"/>
                <w:szCs w:val="24"/>
              </w:rPr>
              <w:t>Этап урока/время</w:t>
            </w:r>
          </w:p>
        </w:tc>
        <w:tc>
          <w:tcPr>
            <w:tcW w:w="5736" w:type="dxa"/>
          </w:tcPr>
          <w:p w14:paraId="01AD5E0A" w14:textId="77777777" w:rsidR="00705894" w:rsidRPr="00705894" w:rsidRDefault="00705894">
            <w:pPr>
              <w:rPr>
                <w:rFonts w:ascii="Times New Roman" w:hAnsi="Times New Roman" w:cs="Times New Roman"/>
                <w:b/>
                <w:sz w:val="24"/>
                <w:szCs w:val="24"/>
              </w:rPr>
            </w:pPr>
            <w:r w:rsidRPr="00705894">
              <w:rPr>
                <w:rFonts w:ascii="Times New Roman" w:hAnsi="Times New Roman" w:cs="Times New Roman"/>
                <w:b/>
                <w:sz w:val="24"/>
                <w:szCs w:val="24"/>
              </w:rPr>
              <w:t>Действия педагога</w:t>
            </w:r>
          </w:p>
        </w:tc>
        <w:tc>
          <w:tcPr>
            <w:tcW w:w="3260" w:type="dxa"/>
          </w:tcPr>
          <w:p w14:paraId="72FD5C07" w14:textId="77777777" w:rsidR="00705894" w:rsidRPr="00705894" w:rsidRDefault="00705894">
            <w:pPr>
              <w:rPr>
                <w:rFonts w:ascii="Times New Roman" w:hAnsi="Times New Roman" w:cs="Times New Roman"/>
                <w:b/>
                <w:sz w:val="24"/>
                <w:szCs w:val="24"/>
              </w:rPr>
            </w:pPr>
            <w:r w:rsidRPr="00705894">
              <w:rPr>
                <w:rFonts w:ascii="Times New Roman" w:hAnsi="Times New Roman" w:cs="Times New Roman"/>
                <w:b/>
                <w:sz w:val="24"/>
                <w:szCs w:val="24"/>
              </w:rPr>
              <w:t>Действия ученика</w:t>
            </w:r>
          </w:p>
        </w:tc>
        <w:tc>
          <w:tcPr>
            <w:tcW w:w="2044" w:type="dxa"/>
          </w:tcPr>
          <w:p w14:paraId="7CC073CD" w14:textId="77777777" w:rsidR="00705894" w:rsidRPr="00705894" w:rsidRDefault="00705894">
            <w:pPr>
              <w:rPr>
                <w:rFonts w:ascii="Times New Roman" w:hAnsi="Times New Roman" w:cs="Times New Roman"/>
                <w:b/>
                <w:sz w:val="24"/>
                <w:szCs w:val="24"/>
              </w:rPr>
            </w:pPr>
            <w:r w:rsidRPr="00705894">
              <w:rPr>
                <w:rFonts w:ascii="Times New Roman" w:hAnsi="Times New Roman" w:cs="Times New Roman"/>
                <w:b/>
                <w:sz w:val="24"/>
                <w:szCs w:val="24"/>
              </w:rPr>
              <w:t>Оценивание</w:t>
            </w:r>
          </w:p>
        </w:tc>
        <w:tc>
          <w:tcPr>
            <w:tcW w:w="2025" w:type="dxa"/>
          </w:tcPr>
          <w:p w14:paraId="7E276898" w14:textId="77777777" w:rsidR="00705894" w:rsidRPr="00705894" w:rsidRDefault="00705894">
            <w:pPr>
              <w:rPr>
                <w:rFonts w:ascii="Times New Roman" w:hAnsi="Times New Roman" w:cs="Times New Roman"/>
                <w:b/>
                <w:sz w:val="24"/>
                <w:szCs w:val="24"/>
              </w:rPr>
            </w:pPr>
            <w:r w:rsidRPr="00705894">
              <w:rPr>
                <w:rFonts w:ascii="Times New Roman" w:hAnsi="Times New Roman" w:cs="Times New Roman"/>
                <w:b/>
                <w:sz w:val="24"/>
                <w:szCs w:val="24"/>
              </w:rPr>
              <w:t xml:space="preserve">Ресурсы </w:t>
            </w:r>
          </w:p>
        </w:tc>
      </w:tr>
      <w:tr w:rsidR="002E5E3D" w:rsidRPr="00ED170E" w14:paraId="3BD92337" w14:textId="77777777" w:rsidTr="00C20214">
        <w:tc>
          <w:tcPr>
            <w:tcW w:w="2027" w:type="dxa"/>
          </w:tcPr>
          <w:p w14:paraId="0278FE55" w14:textId="77777777" w:rsidR="002E5E3D" w:rsidRPr="00705894" w:rsidRDefault="002E5E3D" w:rsidP="004B3F79">
            <w:pPr>
              <w:rPr>
                <w:rFonts w:ascii="Times New Roman" w:hAnsi="Times New Roman" w:cs="Times New Roman"/>
                <w:sz w:val="24"/>
                <w:szCs w:val="24"/>
              </w:rPr>
            </w:pPr>
            <w:r>
              <w:rPr>
                <w:rFonts w:ascii="Times New Roman" w:hAnsi="Times New Roman" w:cs="Times New Roman"/>
                <w:sz w:val="24"/>
                <w:szCs w:val="24"/>
              </w:rPr>
              <w:t>Начало урока</w:t>
            </w:r>
          </w:p>
        </w:tc>
        <w:tc>
          <w:tcPr>
            <w:tcW w:w="5736" w:type="dxa"/>
          </w:tcPr>
          <w:p w14:paraId="4A4BD08E" w14:textId="77777777" w:rsidR="00DD1285" w:rsidRPr="00E179AF" w:rsidRDefault="00DD1285" w:rsidP="00DD1285">
            <w:pPr>
              <w:widowControl w:val="0"/>
              <w:spacing w:line="260" w:lineRule="exact"/>
              <w:rPr>
                <w:rFonts w:ascii="Times New Roman" w:eastAsia="Times New Roman" w:hAnsi="Times New Roman" w:cs="Times New Roman"/>
                <w:sz w:val="24"/>
                <w:szCs w:val="24"/>
                <w:lang w:val="ru-KZ"/>
              </w:rPr>
            </w:pPr>
            <w:r w:rsidRPr="002B2C51">
              <w:rPr>
                <w:rFonts w:ascii="Times New Roman" w:eastAsia="Times New Roman" w:hAnsi="Times New Roman" w:cs="Times New Roman"/>
                <w:sz w:val="24"/>
                <w:szCs w:val="24"/>
                <w:lang w:val="ru-KZ"/>
              </w:rPr>
              <w:t xml:space="preserve">Здравствуйте, ребята! </w:t>
            </w:r>
            <w:r w:rsidRPr="00E179AF">
              <w:rPr>
                <w:rFonts w:ascii="Times New Roman" w:eastAsia="Times New Roman" w:hAnsi="Times New Roman" w:cs="Times New Roman"/>
                <w:sz w:val="24"/>
                <w:szCs w:val="24"/>
                <w:lang w:val="ru-KZ"/>
              </w:rPr>
              <w:t xml:space="preserve">Ребята, сегодня мы начнём урок с упражнения: </w:t>
            </w:r>
            <w:r w:rsidRPr="00E179AF">
              <w:rPr>
                <w:rFonts w:ascii="Times New Roman" w:eastAsia="Times New Roman" w:hAnsi="Times New Roman" w:cs="Times New Roman"/>
                <w:b/>
                <w:bCs/>
                <w:sz w:val="24"/>
                <w:szCs w:val="24"/>
                <w:lang w:val="ru-KZ"/>
              </w:rPr>
              <w:t>«Золотая рыбка»</w:t>
            </w:r>
          </w:p>
          <w:p w14:paraId="598CB34C" w14:textId="77777777" w:rsidR="00DD1285" w:rsidRPr="00E179AF" w:rsidRDefault="00DD1285" w:rsidP="00DD1285">
            <w:pPr>
              <w:widowControl w:val="0"/>
              <w:spacing w:line="260" w:lineRule="exact"/>
              <w:rPr>
                <w:rFonts w:ascii="Times New Roman" w:eastAsia="Times New Roman" w:hAnsi="Times New Roman" w:cs="Times New Roman"/>
                <w:sz w:val="24"/>
                <w:szCs w:val="24"/>
                <w:lang w:val="ru-KZ"/>
              </w:rPr>
            </w:pPr>
            <w:r w:rsidRPr="00E179AF">
              <w:rPr>
                <w:rFonts w:ascii="Times New Roman" w:eastAsia="Times New Roman" w:hAnsi="Times New Roman" w:cs="Times New Roman"/>
                <w:sz w:val="24"/>
                <w:szCs w:val="24"/>
                <w:lang w:val="ru-KZ"/>
              </w:rPr>
              <w:t>На столе стоит «аквариум» (коробочка), в нем находятся картонные рыбки разного цвета (лучше золотистого)</w:t>
            </w:r>
          </w:p>
          <w:p w14:paraId="05C7510A" w14:textId="77777777" w:rsidR="00DD1285" w:rsidRPr="00E179AF" w:rsidRDefault="00DD1285" w:rsidP="00DD1285">
            <w:pPr>
              <w:widowControl w:val="0"/>
              <w:spacing w:line="260" w:lineRule="exact"/>
              <w:rPr>
                <w:rFonts w:ascii="Times New Roman" w:eastAsia="Times New Roman" w:hAnsi="Times New Roman" w:cs="Times New Roman"/>
                <w:sz w:val="24"/>
                <w:szCs w:val="24"/>
                <w:lang w:val="ru-KZ"/>
              </w:rPr>
            </w:pPr>
            <w:r w:rsidRPr="00E179AF">
              <w:rPr>
                <w:rFonts w:ascii="Times New Roman" w:eastAsia="Times New Roman" w:hAnsi="Times New Roman" w:cs="Times New Roman"/>
                <w:sz w:val="24"/>
                <w:szCs w:val="24"/>
                <w:lang w:val="ru-KZ"/>
              </w:rPr>
              <w:t>Из ватмана вырезан контур одной большой рыбы (прорисованы только глаза и рот).</w:t>
            </w:r>
          </w:p>
          <w:p w14:paraId="4A7CABB9" w14:textId="77777777" w:rsidR="00DD1285" w:rsidRPr="00E179AF" w:rsidRDefault="00DD1285" w:rsidP="00DD1285">
            <w:pPr>
              <w:widowControl w:val="0"/>
              <w:spacing w:line="260" w:lineRule="exact"/>
              <w:rPr>
                <w:rFonts w:ascii="Times New Roman" w:eastAsia="Times New Roman" w:hAnsi="Times New Roman" w:cs="Times New Roman"/>
                <w:sz w:val="24"/>
                <w:szCs w:val="24"/>
                <w:lang w:val="ru-KZ"/>
              </w:rPr>
            </w:pPr>
            <w:r w:rsidRPr="00E179AF">
              <w:rPr>
                <w:rFonts w:ascii="Times New Roman" w:eastAsia="Times New Roman" w:hAnsi="Times New Roman" w:cs="Times New Roman"/>
                <w:sz w:val="24"/>
                <w:szCs w:val="24"/>
                <w:lang w:val="ru-KZ"/>
              </w:rPr>
              <w:t>Педагог: «Нам всем хочется поймать «золотую рыбку», которая исполнит все наши желания. Я попрошу каждого подойти к аквариуму и поймать свою «золотую рыбку» (дети подходят и берут по одной рыбке). Загадайте над рыбкой желание на сегодняшний урок. Теперь попытаемся сделать из маленьких рыбок одну огромную «Золотую рыбку», которая исполнит все загаданные желания (учащиеся приклеивают маленьких рыбок на большую, которые выполняют роль чешуи).</w:t>
            </w:r>
          </w:p>
          <w:p w14:paraId="47EB93B6" w14:textId="4F5330A2" w:rsidR="007B11E4" w:rsidRDefault="00DD1285" w:rsidP="00DD1285">
            <w:pPr>
              <w:rPr>
                <w:rFonts w:ascii="Times New Roman" w:hAnsi="Times New Roman" w:cs="Times New Roman"/>
                <w:sz w:val="24"/>
                <w:szCs w:val="24"/>
              </w:rPr>
            </w:pPr>
            <w:r w:rsidRPr="00E179AF">
              <w:rPr>
                <w:rFonts w:ascii="Times New Roman" w:eastAsia="Times New Roman" w:hAnsi="Times New Roman" w:cs="Times New Roman"/>
                <w:sz w:val="24"/>
                <w:szCs w:val="24"/>
                <w:lang w:val="ru-KZ"/>
              </w:rPr>
              <w:lastRenderedPageBreak/>
              <w:t>И пусть все желания, которые вы загадали, сбудутся. А с помощью этой «золотой рыбки» нам на уроке будут сопутствовать удача и успех!</w:t>
            </w:r>
          </w:p>
          <w:p w14:paraId="7E219C97" w14:textId="76F257A8" w:rsidR="00DD1285" w:rsidRPr="00B60045" w:rsidRDefault="00B60045" w:rsidP="00DD1285">
            <w:pPr>
              <w:rPr>
                <w:rStyle w:val="a7"/>
                <w:rFonts w:ascii="Times New Roman" w:hAnsi="Times New Roman" w:cs="Times New Roman"/>
                <w:i w:val="0"/>
                <w:sz w:val="24"/>
                <w:szCs w:val="24"/>
                <w:lang w:eastAsia="ru-RU"/>
              </w:rPr>
            </w:pPr>
            <w:r w:rsidRPr="00B60045">
              <w:rPr>
                <w:rStyle w:val="a7"/>
                <w:rFonts w:ascii="Times New Roman" w:hAnsi="Times New Roman" w:cs="Times New Roman"/>
                <w:i w:val="0"/>
                <w:sz w:val="24"/>
                <w:szCs w:val="24"/>
                <w:lang w:eastAsia="ru-RU"/>
              </w:rPr>
              <w:t>Ребята на предыдущем уроке мы изучали тему</w:t>
            </w:r>
            <w:r>
              <w:rPr>
                <w:rStyle w:val="a7"/>
                <w:i w:val="0"/>
                <w:sz w:val="24"/>
                <w:szCs w:val="24"/>
                <w:lang w:eastAsia="ru-RU"/>
              </w:rPr>
              <w:t xml:space="preserve"> </w:t>
            </w:r>
            <w:r w:rsidRPr="00B60045">
              <w:rPr>
                <w:rStyle w:val="a7"/>
                <w:rFonts w:ascii="Times New Roman" w:hAnsi="Times New Roman" w:cs="Times New Roman"/>
                <w:i w:val="0"/>
                <w:sz w:val="24"/>
                <w:szCs w:val="24"/>
                <w:lang w:eastAsia="ru-RU"/>
              </w:rPr>
              <w:t xml:space="preserve">«Процессы, присущие живым организмам», давайте проверим как вы усвоили материал. Предлагаю вам поиграть в игру «Сопоставь», отсканируйте </w:t>
            </w:r>
            <w:r w:rsidRPr="00B60045">
              <w:rPr>
                <w:rStyle w:val="a7"/>
                <w:rFonts w:ascii="Times New Roman" w:hAnsi="Times New Roman" w:cs="Times New Roman"/>
                <w:i w:val="0"/>
                <w:sz w:val="24"/>
                <w:szCs w:val="24"/>
                <w:lang w:val="en-US" w:eastAsia="ru-RU"/>
              </w:rPr>
              <w:t>QR</w:t>
            </w:r>
            <w:r w:rsidRPr="00B60045">
              <w:rPr>
                <w:rStyle w:val="a7"/>
                <w:rFonts w:ascii="Times New Roman" w:hAnsi="Times New Roman" w:cs="Times New Roman"/>
                <w:i w:val="0"/>
                <w:sz w:val="24"/>
                <w:szCs w:val="24"/>
                <w:lang w:eastAsia="ru-RU"/>
              </w:rPr>
              <w:t xml:space="preserve"> код или пройдите по ссылке и выполните задание.</w:t>
            </w:r>
          </w:p>
          <w:p w14:paraId="338E8AEE" w14:textId="77777777" w:rsidR="007B11E4" w:rsidRPr="000E3B15" w:rsidRDefault="007B11E4" w:rsidP="007B11E4">
            <w:pPr>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Для выхода на тему урока </w:t>
            </w:r>
            <w:r w:rsidRPr="000E3B15">
              <w:rPr>
                <w:rFonts w:ascii="Times New Roman" w:eastAsia="Times New Roman" w:hAnsi="Times New Roman"/>
                <w:sz w:val="24"/>
                <w:szCs w:val="24"/>
                <w:lang w:val="kk-KZ"/>
              </w:rPr>
              <w:t>(на партах картинки растений, питание животных и человека)</w:t>
            </w:r>
          </w:p>
          <w:p w14:paraId="7E748FD1" w14:textId="77777777" w:rsidR="007B11E4" w:rsidRPr="00A70DE6" w:rsidRDefault="007B11E4" w:rsidP="007B11E4">
            <w:pPr>
              <w:rPr>
                <w:rFonts w:ascii="Times New Roman" w:eastAsia="Times New Roman" w:hAnsi="Times New Roman"/>
                <w:b/>
                <w:sz w:val="24"/>
                <w:szCs w:val="24"/>
                <w:lang w:val="kk-KZ"/>
              </w:rPr>
            </w:pPr>
            <w:r>
              <w:rPr>
                <w:rFonts w:ascii="Times New Roman" w:eastAsia="Times New Roman" w:hAnsi="Times New Roman"/>
                <w:b/>
                <w:sz w:val="24"/>
                <w:szCs w:val="24"/>
                <w:lang w:val="kk-KZ"/>
              </w:rPr>
              <w:t>Мозговой штурм</w:t>
            </w:r>
          </w:p>
          <w:p w14:paraId="58BE5071" w14:textId="77777777" w:rsidR="007B11E4" w:rsidRDefault="007B11E4" w:rsidP="007B11E4">
            <w:pPr>
              <w:pStyle w:val="a5"/>
              <w:numPr>
                <w:ilvl w:val="0"/>
                <w:numId w:val="4"/>
              </w:num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Для чего мы питаемся? </w:t>
            </w:r>
          </w:p>
          <w:p w14:paraId="1820E149" w14:textId="77777777" w:rsidR="007B11E4" w:rsidRDefault="007B11E4" w:rsidP="007B11E4">
            <w:pPr>
              <w:pStyle w:val="a5"/>
              <w:numPr>
                <w:ilvl w:val="0"/>
                <w:numId w:val="4"/>
              </w:num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Одинаково ли питаются растения и животные? Почему разный тип питания? </w:t>
            </w:r>
          </w:p>
          <w:p w14:paraId="406F6604" w14:textId="77777777" w:rsidR="007B11E4" w:rsidRPr="007B11E4" w:rsidRDefault="007B11E4" w:rsidP="007B11E4">
            <w:pPr>
              <w:rPr>
                <w:iCs/>
                <w:sz w:val="24"/>
                <w:szCs w:val="24"/>
                <w:lang w:eastAsia="ru-RU"/>
              </w:rPr>
            </w:pPr>
          </w:p>
        </w:tc>
        <w:tc>
          <w:tcPr>
            <w:tcW w:w="3260" w:type="dxa"/>
          </w:tcPr>
          <w:p w14:paraId="0CA97FA6" w14:textId="77777777" w:rsidR="00BA39E0" w:rsidRDefault="00571369">
            <w:pPr>
              <w:rPr>
                <w:rFonts w:ascii="Times New Roman" w:hAnsi="Times New Roman" w:cs="Times New Roman"/>
                <w:sz w:val="24"/>
                <w:szCs w:val="24"/>
              </w:rPr>
            </w:pPr>
            <w:r>
              <w:rPr>
                <w:rFonts w:ascii="Times New Roman" w:hAnsi="Times New Roman" w:cs="Times New Roman"/>
                <w:sz w:val="24"/>
                <w:szCs w:val="24"/>
              </w:rPr>
              <w:lastRenderedPageBreak/>
              <w:t xml:space="preserve">Подготовка учащихся к уроку. Выполнение заданий. </w:t>
            </w:r>
          </w:p>
          <w:p w14:paraId="59D39D30" w14:textId="77777777" w:rsidR="007B11E4" w:rsidRDefault="007B11E4">
            <w:pPr>
              <w:rPr>
                <w:rFonts w:ascii="Times New Roman" w:hAnsi="Times New Roman" w:cs="Times New Roman"/>
                <w:sz w:val="24"/>
                <w:szCs w:val="24"/>
              </w:rPr>
            </w:pPr>
          </w:p>
          <w:p w14:paraId="26422B95" w14:textId="77777777" w:rsidR="002E5E3D" w:rsidRPr="00705894" w:rsidRDefault="00571369">
            <w:pPr>
              <w:rPr>
                <w:rFonts w:ascii="Times New Roman" w:hAnsi="Times New Roman" w:cs="Times New Roman"/>
                <w:sz w:val="24"/>
                <w:szCs w:val="24"/>
              </w:rPr>
            </w:pPr>
            <w:r>
              <w:rPr>
                <w:rFonts w:ascii="Times New Roman" w:hAnsi="Times New Roman" w:cs="Times New Roman"/>
                <w:sz w:val="24"/>
                <w:szCs w:val="24"/>
              </w:rPr>
              <w:t>Определение темы и целей урока</w:t>
            </w:r>
          </w:p>
        </w:tc>
        <w:tc>
          <w:tcPr>
            <w:tcW w:w="2044" w:type="dxa"/>
          </w:tcPr>
          <w:p w14:paraId="538EB13E" w14:textId="77777777" w:rsidR="007B11E4" w:rsidRPr="00AB0FBA" w:rsidRDefault="00F65FF8" w:rsidP="007B11E4">
            <w:pPr>
              <w:rPr>
                <w:rFonts w:ascii="Times New Roman" w:eastAsia="Times New Roman" w:hAnsi="Times New Roman"/>
                <w:sz w:val="24"/>
                <w:szCs w:val="24"/>
                <w:lang w:val="kk-KZ"/>
              </w:rPr>
            </w:pPr>
            <w:r w:rsidRPr="00F86C64">
              <w:rPr>
                <w:rFonts w:ascii="Times New Roman" w:eastAsia="Times New Roman" w:hAnsi="Times New Roman" w:cs="Times New Roman"/>
                <w:i/>
              </w:rPr>
              <w:t>ФО: Учитель оценивает ответы учащихся, корректирует ответы при необходимости, подводит учащихся</w:t>
            </w:r>
            <w:r w:rsidR="007B11E4" w:rsidRPr="00AB0FBA">
              <w:rPr>
                <w:rFonts w:ascii="Times New Roman" w:eastAsia="Times New Roman" w:hAnsi="Times New Roman"/>
                <w:sz w:val="24"/>
                <w:szCs w:val="24"/>
                <w:lang w:val="kk-KZ"/>
              </w:rPr>
              <w:t xml:space="preserve"> наблюдение с комментариями учителя</w:t>
            </w:r>
          </w:p>
          <w:p w14:paraId="2432879E" w14:textId="77777777" w:rsidR="007B11E4" w:rsidRDefault="007B11E4" w:rsidP="007B11E4">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Pr="00AB0FBA">
              <w:rPr>
                <w:rFonts w:ascii="Times New Roman" w:eastAsia="Times New Roman" w:hAnsi="Times New Roman"/>
                <w:sz w:val="24"/>
                <w:szCs w:val="24"/>
                <w:lang w:val="kk-KZ"/>
              </w:rPr>
              <w:t xml:space="preserve"> - оценивание по дескрипторам</w:t>
            </w:r>
          </w:p>
          <w:p w14:paraId="4189880C" w14:textId="77777777" w:rsidR="007B11E4" w:rsidRPr="00AB0FBA" w:rsidRDefault="007B11E4" w:rsidP="007B11E4">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Pr="00AB0FBA">
              <w:rPr>
                <w:rFonts w:ascii="Times New Roman" w:eastAsia="Times New Roman" w:hAnsi="Times New Roman"/>
                <w:sz w:val="24"/>
                <w:szCs w:val="24"/>
                <w:lang w:val="kk-KZ"/>
              </w:rPr>
              <w:t>- обратная связь учителя</w:t>
            </w:r>
          </w:p>
          <w:p w14:paraId="5435116B" w14:textId="77777777" w:rsidR="002E5E3D" w:rsidRPr="007B11E4" w:rsidRDefault="002E5E3D">
            <w:pPr>
              <w:rPr>
                <w:rFonts w:ascii="Times New Roman" w:hAnsi="Times New Roman" w:cs="Times New Roman"/>
                <w:sz w:val="24"/>
                <w:szCs w:val="24"/>
                <w:lang w:val="kk-KZ"/>
              </w:rPr>
            </w:pPr>
          </w:p>
        </w:tc>
        <w:tc>
          <w:tcPr>
            <w:tcW w:w="2025" w:type="dxa"/>
          </w:tcPr>
          <w:p w14:paraId="3346F9D3" w14:textId="77777777" w:rsidR="002E5E3D" w:rsidRDefault="007B11E4">
            <w:pPr>
              <w:rPr>
                <w:rFonts w:ascii="Times New Roman" w:eastAsia="Times New Roman" w:hAnsi="Times New Roman"/>
                <w:bCs/>
                <w:sz w:val="24"/>
                <w:szCs w:val="24"/>
                <w:lang w:val="kk-KZ" w:eastAsia="en-GB"/>
              </w:rPr>
            </w:pPr>
            <w:r>
              <w:rPr>
                <w:rFonts w:ascii="Times New Roman" w:eastAsia="Times New Roman" w:hAnsi="Times New Roman"/>
                <w:bCs/>
                <w:sz w:val="24"/>
                <w:szCs w:val="24"/>
                <w:lang w:val="kk-KZ" w:eastAsia="en-GB"/>
              </w:rPr>
              <w:t>Презентация</w:t>
            </w:r>
            <w:r w:rsidR="00EB3182">
              <w:rPr>
                <w:rFonts w:ascii="Times New Roman" w:eastAsia="Times New Roman" w:hAnsi="Times New Roman"/>
                <w:bCs/>
                <w:sz w:val="24"/>
                <w:szCs w:val="24"/>
                <w:lang w:val="kk-KZ" w:eastAsia="en-GB"/>
              </w:rPr>
              <w:t xml:space="preserve"> по теме питание растений.</w:t>
            </w:r>
          </w:p>
          <w:p w14:paraId="37FDD1FC" w14:textId="77777777" w:rsidR="00DD1285" w:rsidRDefault="00DD1285">
            <w:pPr>
              <w:rPr>
                <w:rFonts w:ascii="Times New Roman" w:eastAsia="Times New Roman" w:hAnsi="Times New Roman"/>
                <w:bCs/>
                <w:sz w:val="24"/>
                <w:szCs w:val="24"/>
                <w:lang w:val="kk-KZ" w:eastAsia="en-GB"/>
              </w:rPr>
            </w:pPr>
            <w:r>
              <w:rPr>
                <w:rFonts w:ascii="Times New Roman" w:eastAsia="Times New Roman" w:hAnsi="Times New Roman"/>
                <w:bCs/>
                <w:sz w:val="24"/>
                <w:szCs w:val="24"/>
                <w:lang w:val="kk-KZ" w:eastAsia="en-GB"/>
              </w:rPr>
              <w:t>Аквариум (коробка), рыбки</w:t>
            </w:r>
          </w:p>
          <w:p w14:paraId="48DE6413" w14:textId="77777777" w:rsidR="00ED170E" w:rsidRDefault="00ED170E">
            <w:pPr>
              <w:rPr>
                <w:rFonts w:ascii="Times New Roman" w:eastAsia="Times New Roman" w:hAnsi="Times New Roman"/>
                <w:bCs/>
                <w:sz w:val="24"/>
                <w:szCs w:val="24"/>
                <w:lang w:val="kk-KZ" w:eastAsia="en-GB"/>
              </w:rPr>
            </w:pPr>
          </w:p>
          <w:p w14:paraId="5E320775" w14:textId="365B8612" w:rsidR="00ED170E" w:rsidRDefault="00ED170E">
            <w:pPr>
              <w:rPr>
                <w:rFonts w:ascii="Times New Roman" w:hAnsi="Times New Roman" w:cs="Times New Roman"/>
                <w:sz w:val="24"/>
                <w:szCs w:val="24"/>
                <w:lang w:val="kk-KZ"/>
              </w:rPr>
            </w:pPr>
            <w:hyperlink r:id="rId5" w:history="1">
              <w:r w:rsidRPr="00501105">
                <w:rPr>
                  <w:rStyle w:val="a8"/>
                  <w:rFonts w:ascii="Times New Roman" w:hAnsi="Times New Roman" w:cs="Times New Roman"/>
                  <w:sz w:val="24"/>
                  <w:szCs w:val="24"/>
                  <w:lang w:val="kk-KZ"/>
                </w:rPr>
                <w:t>https://wordwall.net/ru/resource/85309951</w:t>
              </w:r>
            </w:hyperlink>
          </w:p>
          <w:p w14:paraId="12EA26A4" w14:textId="1800BBD0" w:rsidR="00ED170E" w:rsidRPr="00ED170E" w:rsidRDefault="00ED170E">
            <w:pPr>
              <w:rPr>
                <w:rFonts w:ascii="Times New Roman" w:hAnsi="Times New Roman" w:cs="Times New Roman"/>
                <w:sz w:val="24"/>
                <w:szCs w:val="24"/>
                <w:lang w:val="kk-KZ"/>
              </w:rPr>
            </w:pPr>
            <w:r>
              <w:rPr>
                <w:noProof/>
              </w:rPr>
              <w:drawing>
                <wp:inline distT="0" distB="0" distL="0" distR="0" wp14:anchorId="4B87E668" wp14:editId="095FCEA6">
                  <wp:extent cx="1148715" cy="1148715"/>
                  <wp:effectExtent l="0" t="0" r="0" b="0"/>
                  <wp:docPr id="15001153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8715" cy="1148715"/>
                          </a:xfrm>
                          <a:prstGeom prst="rect">
                            <a:avLst/>
                          </a:prstGeom>
                          <a:noFill/>
                          <a:ln>
                            <a:noFill/>
                          </a:ln>
                        </pic:spPr>
                      </pic:pic>
                    </a:graphicData>
                  </a:graphic>
                </wp:inline>
              </w:drawing>
            </w:r>
          </w:p>
        </w:tc>
      </w:tr>
      <w:tr w:rsidR="002E5E3D" w:rsidRPr="00705894" w14:paraId="2976CE19" w14:textId="77777777" w:rsidTr="00C20214">
        <w:tc>
          <w:tcPr>
            <w:tcW w:w="2027" w:type="dxa"/>
          </w:tcPr>
          <w:p w14:paraId="1428D351" w14:textId="77777777" w:rsidR="002E5E3D" w:rsidRPr="00705894" w:rsidRDefault="002E5E3D" w:rsidP="004B3F79">
            <w:pPr>
              <w:rPr>
                <w:rFonts w:ascii="Times New Roman" w:hAnsi="Times New Roman" w:cs="Times New Roman"/>
                <w:sz w:val="24"/>
                <w:szCs w:val="24"/>
              </w:rPr>
            </w:pPr>
            <w:r>
              <w:rPr>
                <w:rFonts w:ascii="Times New Roman" w:hAnsi="Times New Roman" w:cs="Times New Roman"/>
                <w:sz w:val="24"/>
                <w:szCs w:val="24"/>
              </w:rPr>
              <w:t>Середина урока</w:t>
            </w:r>
          </w:p>
        </w:tc>
        <w:tc>
          <w:tcPr>
            <w:tcW w:w="5736" w:type="dxa"/>
          </w:tcPr>
          <w:p w14:paraId="7D3F9833" w14:textId="6B3C0BEE" w:rsidR="007B11E4" w:rsidRDefault="007B11E4" w:rsidP="007B11E4">
            <w:pPr>
              <w:shd w:val="clear" w:color="auto" w:fill="FFFFFF"/>
              <w:rPr>
                <w:rFonts w:ascii="OpenSans" w:eastAsia="Times New Roman" w:hAnsi="OpenSans"/>
                <w:color w:val="000000"/>
                <w:sz w:val="24"/>
                <w:szCs w:val="24"/>
                <w:lang w:val="kk-KZ" w:eastAsia="ru-RU"/>
              </w:rPr>
            </w:pPr>
            <w:r>
              <w:rPr>
                <w:rFonts w:ascii="OpenSans" w:eastAsia="Times New Roman" w:hAnsi="OpenSans"/>
                <w:b/>
                <w:color w:val="000000"/>
                <w:sz w:val="24"/>
                <w:szCs w:val="24"/>
                <w:lang w:val="kk-KZ" w:eastAsia="ru-RU"/>
              </w:rPr>
              <w:t xml:space="preserve">Групповая работа. </w:t>
            </w:r>
            <w:r w:rsidRPr="009772B6">
              <w:rPr>
                <w:rFonts w:ascii="OpenSans" w:eastAsia="Times New Roman" w:hAnsi="OpenSans"/>
                <w:color w:val="000000"/>
                <w:sz w:val="24"/>
                <w:szCs w:val="24"/>
                <w:lang w:val="kk-KZ" w:eastAsia="ru-RU"/>
              </w:rPr>
              <w:t xml:space="preserve">Деление учащихся на </w:t>
            </w:r>
            <w:r w:rsidR="00ED170E">
              <w:rPr>
                <w:rFonts w:ascii="OpenSans" w:eastAsia="Times New Roman" w:hAnsi="OpenSans"/>
                <w:color w:val="000000"/>
                <w:sz w:val="24"/>
                <w:szCs w:val="24"/>
                <w:lang w:val="kk-KZ" w:eastAsia="ru-RU"/>
              </w:rPr>
              <w:t>3</w:t>
            </w:r>
            <w:r w:rsidRPr="009772B6">
              <w:rPr>
                <w:rFonts w:ascii="OpenSans" w:eastAsia="Times New Roman" w:hAnsi="OpenSans"/>
                <w:color w:val="000000"/>
                <w:sz w:val="24"/>
                <w:szCs w:val="24"/>
                <w:lang w:val="kk-KZ" w:eastAsia="ru-RU"/>
              </w:rPr>
              <w:t xml:space="preserve"> группы.</w:t>
            </w:r>
            <w:r>
              <w:rPr>
                <w:rFonts w:ascii="OpenSans" w:eastAsia="Times New Roman" w:hAnsi="OpenSans"/>
                <w:color w:val="000000"/>
                <w:sz w:val="24"/>
                <w:szCs w:val="24"/>
                <w:lang w:val="kk-KZ" w:eastAsia="ru-RU"/>
              </w:rPr>
              <w:t xml:space="preserve"> </w:t>
            </w:r>
          </w:p>
          <w:p w14:paraId="0BBECB33" w14:textId="77777777" w:rsidR="007B11E4" w:rsidRDefault="007B11E4" w:rsidP="007B11E4">
            <w:pPr>
              <w:shd w:val="clear" w:color="auto" w:fill="FFFFFF"/>
              <w:rPr>
                <w:rFonts w:ascii="OpenSans" w:eastAsia="Times New Roman" w:hAnsi="OpenSans"/>
                <w:color w:val="000000"/>
                <w:sz w:val="24"/>
                <w:szCs w:val="24"/>
                <w:lang w:val="kk-KZ" w:eastAsia="ru-RU"/>
              </w:rPr>
            </w:pPr>
            <w:r>
              <w:rPr>
                <w:rFonts w:ascii="OpenSans" w:eastAsia="Times New Roman" w:hAnsi="OpenSans"/>
                <w:color w:val="000000"/>
                <w:sz w:val="24"/>
                <w:szCs w:val="24"/>
                <w:lang w:val="kk-KZ" w:eastAsia="ru-RU"/>
              </w:rPr>
              <w:t xml:space="preserve">1 группа: в параграфе учебника найти материал о питании животных и показать в виде постера. </w:t>
            </w:r>
          </w:p>
          <w:p w14:paraId="318621F2" w14:textId="77777777" w:rsidR="007B11E4" w:rsidRDefault="007B11E4" w:rsidP="007B11E4">
            <w:pPr>
              <w:shd w:val="clear" w:color="auto" w:fill="FFFFFF"/>
              <w:rPr>
                <w:rFonts w:ascii="OpenSans" w:eastAsia="Times New Roman" w:hAnsi="OpenSans"/>
                <w:color w:val="000000"/>
                <w:sz w:val="24"/>
                <w:szCs w:val="24"/>
                <w:lang w:val="kk-KZ" w:eastAsia="ru-RU"/>
              </w:rPr>
            </w:pPr>
            <w:r>
              <w:rPr>
                <w:rFonts w:ascii="OpenSans" w:eastAsia="Times New Roman" w:hAnsi="OpenSans"/>
                <w:color w:val="000000"/>
                <w:sz w:val="24"/>
                <w:szCs w:val="24"/>
                <w:lang w:val="kk-KZ" w:eastAsia="ru-RU"/>
              </w:rPr>
              <w:t>2 группа: в параграфе учебника найти материал о питании растений и показать в виде постера</w:t>
            </w:r>
          </w:p>
          <w:p w14:paraId="01D10028" w14:textId="77777777" w:rsidR="007B11E4" w:rsidRDefault="007B11E4" w:rsidP="007B11E4">
            <w:pPr>
              <w:shd w:val="clear" w:color="auto" w:fill="FFFFFF"/>
              <w:rPr>
                <w:rFonts w:ascii="OpenSans" w:eastAsia="Times New Roman" w:hAnsi="OpenSans"/>
                <w:color w:val="000000"/>
                <w:sz w:val="24"/>
                <w:szCs w:val="24"/>
                <w:lang w:val="kk-KZ" w:eastAsia="ru-RU"/>
              </w:rPr>
            </w:pPr>
            <w:r>
              <w:rPr>
                <w:rFonts w:ascii="Times New Roman" w:eastAsia="Times New Roman" w:hAnsi="Times New Roman"/>
                <w:color w:val="000000"/>
                <w:sz w:val="24"/>
                <w:szCs w:val="24"/>
                <w:lang w:val="kk-KZ" w:eastAsia="ru-RU"/>
              </w:rPr>
              <w:t xml:space="preserve">3 группа: </w:t>
            </w:r>
            <w:r>
              <w:rPr>
                <w:rFonts w:ascii="OpenSans" w:eastAsia="Times New Roman" w:hAnsi="OpenSans"/>
                <w:color w:val="000000"/>
                <w:sz w:val="24"/>
                <w:szCs w:val="24"/>
                <w:lang w:val="kk-KZ" w:eastAsia="ru-RU"/>
              </w:rPr>
              <w:t xml:space="preserve">в параграфе учебника найти материал о питании грибов и показать в виде постера. </w:t>
            </w:r>
          </w:p>
          <w:p w14:paraId="49FFBDB2" w14:textId="77777777" w:rsidR="002E5E3D" w:rsidRDefault="00C20214">
            <w:pPr>
              <w:rPr>
                <w:rFonts w:ascii="Times New Roman" w:hAnsi="Times New Roman" w:cs="Times New Roman"/>
                <w:sz w:val="24"/>
                <w:szCs w:val="24"/>
                <w:lang w:val="kk-KZ"/>
              </w:rPr>
            </w:pPr>
            <w:r>
              <w:rPr>
                <w:rFonts w:ascii="Times New Roman" w:hAnsi="Times New Roman" w:cs="Times New Roman"/>
                <w:sz w:val="24"/>
                <w:szCs w:val="24"/>
                <w:lang w:val="kk-KZ"/>
              </w:rPr>
              <w:t>Дополнительное задание: составить схему типы питания живых организмов с определениями .</w:t>
            </w:r>
          </w:p>
          <w:p w14:paraId="731D3439" w14:textId="77777777" w:rsidR="00C20214" w:rsidRDefault="00C20214">
            <w:pPr>
              <w:rPr>
                <w:rFonts w:ascii="Times New Roman" w:hAnsi="Times New Roman" w:cs="Times New Roman"/>
                <w:sz w:val="24"/>
                <w:szCs w:val="24"/>
                <w:lang w:val="kk-KZ"/>
              </w:rPr>
            </w:pPr>
            <w:r>
              <w:rPr>
                <w:rFonts w:ascii="Times New Roman" w:hAnsi="Times New Roman" w:cs="Times New Roman"/>
                <w:sz w:val="24"/>
                <w:szCs w:val="24"/>
                <w:lang w:val="kk-KZ"/>
              </w:rPr>
              <w:t>Выполнение заданий ФО:</w:t>
            </w:r>
          </w:p>
          <w:tbl>
            <w:tblPr>
              <w:tblpPr w:leftFromText="180" w:rightFromText="180" w:bottomFromText="200" w:vertAnchor="text" w:tblpXSpec="center"/>
              <w:tblW w:w="5314" w:type="pct"/>
              <w:tblLayout w:type="fixed"/>
              <w:tblCellMar>
                <w:left w:w="0" w:type="dxa"/>
                <w:right w:w="0" w:type="dxa"/>
              </w:tblCellMar>
              <w:tblLook w:val="04A0" w:firstRow="1" w:lastRow="0" w:firstColumn="1" w:lastColumn="0" w:noHBand="0" w:noVBand="1"/>
            </w:tblPr>
            <w:tblGrid>
              <w:gridCol w:w="5867"/>
            </w:tblGrid>
            <w:tr w:rsidR="00C20214" w14:paraId="60D69D91" w14:textId="77777777" w:rsidTr="00C20214">
              <w:trPr>
                <w:trHeight w:val="405"/>
              </w:trPr>
              <w:tc>
                <w:tcPr>
                  <w:tcW w:w="5000" w:type="pct"/>
                  <w:tcMar>
                    <w:top w:w="0" w:type="dxa"/>
                    <w:left w:w="108" w:type="dxa"/>
                    <w:bottom w:w="0" w:type="dxa"/>
                    <w:right w:w="108" w:type="dxa"/>
                  </w:tcMar>
                  <w:hideMark/>
                </w:tcPr>
                <w:p w14:paraId="42696864" w14:textId="77777777" w:rsidR="00C20214" w:rsidRDefault="00C20214" w:rsidP="00C20214">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Задание</w:t>
                  </w:r>
                </w:p>
              </w:tc>
            </w:tr>
            <w:tr w:rsidR="00C20214" w14:paraId="22C7EB92" w14:textId="77777777" w:rsidTr="00C20214">
              <w:trPr>
                <w:trHeight w:val="562"/>
              </w:trPr>
              <w:tc>
                <w:tcPr>
                  <w:tcW w:w="5000" w:type="pct"/>
                  <w:shd w:val="clear" w:color="auto" w:fill="FFFFFF" w:themeFill="background1"/>
                  <w:tcMar>
                    <w:top w:w="0" w:type="dxa"/>
                    <w:left w:w="108" w:type="dxa"/>
                    <w:bottom w:w="0" w:type="dxa"/>
                    <w:right w:w="108" w:type="dxa"/>
                  </w:tcMar>
                </w:tcPr>
                <w:p w14:paraId="2467AA54" w14:textId="77777777" w:rsidR="00C20214" w:rsidRPr="00C20214" w:rsidRDefault="00C20214" w:rsidP="00C20214">
                  <w:pPr>
                    <w:spacing w:after="0" w:line="240" w:lineRule="auto"/>
                    <w:ind w:left="567"/>
                    <w:jc w:val="both"/>
                    <w:rPr>
                      <w:rFonts w:ascii="Times New Roman" w:hAnsi="Times New Roman" w:cs="Times New Roman"/>
                      <w:b/>
                      <w:sz w:val="20"/>
                      <w:szCs w:val="20"/>
                      <w:lang w:val="kk-KZ"/>
                    </w:rPr>
                  </w:pPr>
                  <w:r w:rsidRPr="00C20214">
                    <w:rPr>
                      <w:rFonts w:ascii="Times New Roman" w:hAnsi="Times New Roman" w:cs="Times New Roman"/>
                      <w:sz w:val="20"/>
                      <w:szCs w:val="20"/>
                      <w:lang w:val="kk-KZ"/>
                    </w:rPr>
                    <w:t>Выберите правильный ответ:</w:t>
                  </w:r>
                </w:p>
                <w:p w14:paraId="37FE2C83" w14:textId="77777777" w:rsidR="00C20214" w:rsidRPr="00C20214" w:rsidRDefault="00C20214" w:rsidP="00C20214">
                  <w:pPr>
                    <w:numPr>
                      <w:ilvl w:val="0"/>
                      <w:numId w:val="9"/>
                    </w:numPr>
                    <w:shd w:val="clear" w:color="auto" w:fill="FFFFFF"/>
                    <w:spacing w:after="0" w:line="240" w:lineRule="auto"/>
                    <w:ind w:left="0"/>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b/>
                      <w:color w:val="444444"/>
                      <w:sz w:val="20"/>
                      <w:szCs w:val="20"/>
                      <w:lang w:val="kk-KZ" w:eastAsia="ru-RU"/>
                    </w:rPr>
                    <w:t>1.</w:t>
                  </w:r>
                  <w:r w:rsidRPr="00C20214">
                    <w:rPr>
                      <w:rFonts w:ascii="Times New Roman" w:eastAsia="Times New Roman" w:hAnsi="Times New Roman" w:cs="Times New Roman"/>
                      <w:color w:val="444444"/>
                      <w:sz w:val="20"/>
                      <w:szCs w:val="20"/>
                      <w:lang w:val="kk-KZ" w:eastAsia="ru-RU"/>
                    </w:rPr>
                    <w:t xml:space="preserve"> Назовите организмы, которые потребляют готовые органические вещества. </w:t>
                  </w:r>
                </w:p>
                <w:p w14:paraId="2CFE68D2" w14:textId="77777777" w:rsidR="00C20214" w:rsidRPr="00C20214" w:rsidRDefault="00C20214" w:rsidP="00C20214">
                  <w:pPr>
                    <w:numPr>
                      <w:ilvl w:val="0"/>
                      <w:numId w:val="10"/>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val="kk-KZ" w:eastAsia="ru-RU"/>
                    </w:rPr>
                    <w:t>гетеротроф</w:t>
                  </w:r>
                  <w:r w:rsidRPr="00C20214">
                    <w:rPr>
                      <w:rFonts w:ascii="Times New Roman" w:eastAsia="Times New Roman" w:hAnsi="Times New Roman" w:cs="Times New Roman"/>
                      <w:color w:val="444444"/>
                      <w:sz w:val="20"/>
                      <w:szCs w:val="20"/>
                      <w:lang w:eastAsia="ru-RU"/>
                    </w:rPr>
                    <w:t>ы</w:t>
                  </w:r>
                </w:p>
                <w:p w14:paraId="370801DA" w14:textId="77777777" w:rsidR="00C20214" w:rsidRPr="00C20214" w:rsidRDefault="00C20214" w:rsidP="00C20214">
                  <w:pPr>
                    <w:numPr>
                      <w:ilvl w:val="0"/>
                      <w:numId w:val="10"/>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val="kk-KZ" w:eastAsia="ru-RU"/>
                    </w:rPr>
                    <w:t>автотрофы</w:t>
                  </w:r>
                </w:p>
                <w:p w14:paraId="493BDF90" w14:textId="77777777" w:rsidR="00C20214" w:rsidRPr="00C20214" w:rsidRDefault="00C20214" w:rsidP="00C20214">
                  <w:pPr>
                    <w:numPr>
                      <w:ilvl w:val="0"/>
                      <w:numId w:val="10"/>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val="kk-KZ" w:eastAsia="ru-RU"/>
                    </w:rPr>
                    <w:t>хемотрофы</w:t>
                  </w:r>
                </w:p>
                <w:p w14:paraId="18FC6936" w14:textId="77777777" w:rsidR="00C20214" w:rsidRPr="00C20214" w:rsidRDefault="00C20214" w:rsidP="00C20214">
                  <w:pPr>
                    <w:numPr>
                      <w:ilvl w:val="0"/>
                      <w:numId w:val="10"/>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t>фототрофы</w:t>
                  </w:r>
                </w:p>
                <w:p w14:paraId="265D048D" w14:textId="77777777" w:rsidR="00C20214" w:rsidRPr="00C20214" w:rsidRDefault="00C20214" w:rsidP="00C20214">
                  <w:pPr>
                    <w:numPr>
                      <w:ilvl w:val="0"/>
                      <w:numId w:val="9"/>
                    </w:numPr>
                    <w:shd w:val="clear" w:color="auto" w:fill="FFFFFF"/>
                    <w:spacing w:after="0" w:line="240" w:lineRule="auto"/>
                    <w:ind w:left="0"/>
                    <w:jc w:val="both"/>
                    <w:rPr>
                      <w:rFonts w:ascii="Times New Roman" w:eastAsia="Times New Roman" w:hAnsi="Times New Roman" w:cs="Times New Roman"/>
                      <w:color w:val="444444"/>
                      <w:sz w:val="20"/>
                      <w:szCs w:val="20"/>
                      <w:lang w:eastAsia="ru-RU"/>
                    </w:rPr>
                  </w:pPr>
                </w:p>
                <w:p w14:paraId="59845715" w14:textId="77777777" w:rsidR="00C20214" w:rsidRPr="00C20214" w:rsidRDefault="00C20214" w:rsidP="00C20214">
                  <w:pPr>
                    <w:numPr>
                      <w:ilvl w:val="0"/>
                      <w:numId w:val="9"/>
                    </w:numPr>
                    <w:shd w:val="clear" w:color="auto" w:fill="FFFFFF"/>
                    <w:spacing w:after="0" w:line="240" w:lineRule="auto"/>
                    <w:ind w:left="0"/>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b/>
                      <w:color w:val="444444"/>
                      <w:sz w:val="20"/>
                      <w:szCs w:val="20"/>
                      <w:lang w:eastAsia="ru-RU"/>
                    </w:rPr>
                    <w:t>2.</w:t>
                  </w:r>
                  <w:r w:rsidRPr="00C20214">
                    <w:rPr>
                      <w:rFonts w:ascii="Times New Roman" w:eastAsia="Times New Roman" w:hAnsi="Times New Roman" w:cs="Times New Roman"/>
                      <w:color w:val="444444"/>
                      <w:sz w:val="20"/>
                      <w:szCs w:val="20"/>
                      <w:lang w:eastAsia="ru-RU"/>
                    </w:rPr>
                    <w:t xml:space="preserve"> Назовите организмы – автотрофы.</w:t>
                  </w:r>
                </w:p>
                <w:p w14:paraId="450DB3DE" w14:textId="77777777" w:rsidR="00C20214" w:rsidRPr="00C20214" w:rsidRDefault="00C20214" w:rsidP="00C20214">
                  <w:pPr>
                    <w:numPr>
                      <w:ilvl w:val="0"/>
                      <w:numId w:val="11"/>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t>лягушка, гусь, человек, дождевой червь</w:t>
                  </w:r>
                </w:p>
                <w:p w14:paraId="39BA336D" w14:textId="77777777" w:rsidR="00C20214" w:rsidRPr="00C20214" w:rsidRDefault="00C20214" w:rsidP="00C20214">
                  <w:pPr>
                    <w:numPr>
                      <w:ilvl w:val="0"/>
                      <w:numId w:val="11"/>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lastRenderedPageBreak/>
                    <w:t>камыш, лягушка, комар, водоросль</w:t>
                  </w:r>
                </w:p>
                <w:p w14:paraId="3753A607" w14:textId="77777777" w:rsidR="00C20214" w:rsidRPr="00C20214" w:rsidRDefault="00C20214" w:rsidP="00C20214">
                  <w:pPr>
                    <w:numPr>
                      <w:ilvl w:val="0"/>
                      <w:numId w:val="11"/>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t>водоросль, азотофиксирующие (клубеньковые) бактерии, ель, яблоня</w:t>
                  </w:r>
                </w:p>
                <w:p w14:paraId="1F1534AF" w14:textId="77777777" w:rsidR="00C20214" w:rsidRPr="00C20214" w:rsidRDefault="00C20214" w:rsidP="00C20214">
                  <w:pPr>
                    <w:numPr>
                      <w:ilvl w:val="0"/>
                      <w:numId w:val="11"/>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t>сосна, хлорелла, молочнокислые бактерии, зелёные кораллы</w:t>
                  </w:r>
                </w:p>
                <w:p w14:paraId="0B92E4C2" w14:textId="77777777" w:rsidR="00C20214" w:rsidRPr="00C20214" w:rsidRDefault="00C20214" w:rsidP="00C20214">
                  <w:pPr>
                    <w:numPr>
                      <w:ilvl w:val="0"/>
                      <w:numId w:val="12"/>
                    </w:numPr>
                    <w:shd w:val="clear" w:color="auto" w:fill="FFFFFF"/>
                    <w:spacing w:after="0" w:line="240" w:lineRule="auto"/>
                    <w:ind w:left="0"/>
                    <w:jc w:val="both"/>
                    <w:rPr>
                      <w:rFonts w:ascii="Times New Roman" w:eastAsia="Times New Roman" w:hAnsi="Times New Roman" w:cs="Times New Roman"/>
                      <w:color w:val="444444"/>
                      <w:sz w:val="20"/>
                      <w:szCs w:val="20"/>
                      <w:lang w:eastAsia="ru-RU"/>
                    </w:rPr>
                  </w:pPr>
                </w:p>
                <w:p w14:paraId="1D5EAF62" w14:textId="77777777" w:rsidR="00C20214" w:rsidRPr="00C20214" w:rsidRDefault="00C20214" w:rsidP="00C20214">
                  <w:pPr>
                    <w:numPr>
                      <w:ilvl w:val="0"/>
                      <w:numId w:val="12"/>
                    </w:numPr>
                    <w:shd w:val="clear" w:color="auto" w:fill="FFFFFF"/>
                    <w:spacing w:after="0" w:line="240" w:lineRule="auto"/>
                    <w:ind w:left="0"/>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b/>
                      <w:color w:val="444444"/>
                      <w:sz w:val="20"/>
                      <w:szCs w:val="20"/>
                      <w:lang w:eastAsia="ru-RU"/>
                    </w:rPr>
                    <w:t>3.</w:t>
                  </w:r>
                  <w:r w:rsidRPr="00C20214">
                    <w:rPr>
                      <w:rFonts w:ascii="Times New Roman" w:eastAsia="Times New Roman" w:hAnsi="Times New Roman" w:cs="Times New Roman"/>
                      <w:color w:val="444444"/>
                      <w:sz w:val="20"/>
                      <w:szCs w:val="20"/>
                      <w:lang w:eastAsia="ru-RU"/>
                    </w:rPr>
                    <w:t xml:space="preserve"> Назовите главный признак, по которому организм относят к АВТОтрофам.</w:t>
                  </w:r>
                </w:p>
                <w:p w14:paraId="547B1253" w14:textId="77777777" w:rsidR="00C20214" w:rsidRPr="00C20214" w:rsidRDefault="00C20214" w:rsidP="00C20214">
                  <w:pPr>
                    <w:numPr>
                      <w:ilvl w:val="0"/>
                      <w:numId w:val="13"/>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t>получение углерода из органических молекул</w:t>
                  </w:r>
                </w:p>
                <w:p w14:paraId="107ADE2F" w14:textId="77777777" w:rsidR="00C20214" w:rsidRPr="00C20214" w:rsidRDefault="00C20214" w:rsidP="00C20214">
                  <w:pPr>
                    <w:numPr>
                      <w:ilvl w:val="0"/>
                      <w:numId w:val="13"/>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t>получение энергии от Солнца</w:t>
                  </w:r>
                </w:p>
                <w:p w14:paraId="54AA775B" w14:textId="77777777" w:rsidR="00C20214" w:rsidRPr="00C20214" w:rsidRDefault="00C20214" w:rsidP="00C20214">
                  <w:pPr>
                    <w:numPr>
                      <w:ilvl w:val="0"/>
                      <w:numId w:val="13"/>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t>получение энергии из любых источников</w:t>
                  </w:r>
                </w:p>
                <w:p w14:paraId="2AB1C66F" w14:textId="77777777" w:rsidR="00C20214" w:rsidRPr="00C20214" w:rsidRDefault="00C20214" w:rsidP="00C20214">
                  <w:pPr>
                    <w:numPr>
                      <w:ilvl w:val="0"/>
                      <w:numId w:val="13"/>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t>основным источником углерода для него служат неорганические соединения углерода</w:t>
                  </w:r>
                </w:p>
                <w:p w14:paraId="01166B24" w14:textId="77777777" w:rsidR="00C20214" w:rsidRPr="00C20214" w:rsidRDefault="00C20214" w:rsidP="00C20214">
                  <w:pPr>
                    <w:shd w:val="clear" w:color="auto" w:fill="FFFFFF"/>
                    <w:spacing w:after="0" w:line="240" w:lineRule="auto"/>
                    <w:ind w:left="720"/>
                    <w:jc w:val="both"/>
                    <w:rPr>
                      <w:rFonts w:ascii="Times New Roman" w:eastAsia="Times New Roman" w:hAnsi="Times New Roman" w:cs="Times New Roman"/>
                      <w:color w:val="444444"/>
                      <w:sz w:val="20"/>
                      <w:szCs w:val="20"/>
                      <w:lang w:eastAsia="ru-RU"/>
                    </w:rPr>
                  </w:pPr>
                </w:p>
                <w:p w14:paraId="5418FD3F" w14:textId="77777777" w:rsidR="00C20214" w:rsidRPr="00C20214" w:rsidRDefault="00C20214" w:rsidP="00C20214">
                  <w:pPr>
                    <w:numPr>
                      <w:ilvl w:val="0"/>
                      <w:numId w:val="12"/>
                    </w:numPr>
                    <w:shd w:val="clear" w:color="auto" w:fill="FFFFFF"/>
                    <w:spacing w:after="0" w:line="240" w:lineRule="auto"/>
                    <w:ind w:left="0"/>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b/>
                      <w:color w:val="444444"/>
                      <w:sz w:val="20"/>
                      <w:szCs w:val="20"/>
                      <w:lang w:eastAsia="ru-RU"/>
                    </w:rPr>
                    <w:t>4.</w:t>
                  </w:r>
                  <w:r w:rsidRPr="00C20214">
                    <w:rPr>
                      <w:rFonts w:ascii="Times New Roman" w:eastAsia="Times New Roman" w:hAnsi="Times New Roman" w:cs="Times New Roman"/>
                      <w:color w:val="444444"/>
                      <w:sz w:val="20"/>
                      <w:szCs w:val="20"/>
                      <w:lang w:eastAsia="ru-RU"/>
                    </w:rPr>
                    <w:t xml:space="preserve"> ФОТОавтотрофы, в отличие от ХЕМОавтотрофов, получают энергию …</w:t>
                  </w:r>
                </w:p>
                <w:p w14:paraId="5DB84A6E" w14:textId="77777777" w:rsidR="00C20214" w:rsidRPr="00C20214" w:rsidRDefault="00C20214" w:rsidP="00C20214">
                  <w:pPr>
                    <w:pStyle w:val="a5"/>
                    <w:numPr>
                      <w:ilvl w:val="0"/>
                      <w:numId w:val="14"/>
                    </w:numPr>
                    <w:shd w:val="clear" w:color="auto" w:fill="FFFFFF"/>
                    <w:spacing w:after="0" w:line="240" w:lineRule="auto"/>
                    <w:jc w:val="both"/>
                    <w:rPr>
                      <w:rFonts w:ascii="Times New Roman" w:eastAsia="Times New Roman" w:hAnsi="Times New Roman"/>
                      <w:color w:val="444444"/>
                      <w:sz w:val="20"/>
                      <w:szCs w:val="20"/>
                      <w:lang w:eastAsia="ru-RU"/>
                    </w:rPr>
                  </w:pPr>
                  <w:r w:rsidRPr="00C20214">
                    <w:rPr>
                      <w:rFonts w:ascii="Times New Roman" w:eastAsia="Times New Roman" w:hAnsi="Times New Roman"/>
                      <w:color w:val="444444"/>
                      <w:sz w:val="20"/>
                      <w:szCs w:val="20"/>
                      <w:lang w:eastAsia="ru-RU"/>
                    </w:rPr>
                    <w:t>от световых волн</w:t>
                  </w:r>
                </w:p>
                <w:p w14:paraId="020C3C86" w14:textId="77777777" w:rsidR="00C20214" w:rsidRPr="00C20214" w:rsidRDefault="00C20214" w:rsidP="00C20214">
                  <w:pPr>
                    <w:numPr>
                      <w:ilvl w:val="0"/>
                      <w:numId w:val="14"/>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t>от теплового (броуновского) движения атомов</w:t>
                  </w:r>
                </w:p>
                <w:p w14:paraId="2A7A9D00" w14:textId="77777777" w:rsidR="00C20214" w:rsidRPr="00C20214" w:rsidRDefault="00C20214" w:rsidP="00C20214">
                  <w:pPr>
                    <w:numPr>
                      <w:ilvl w:val="0"/>
                      <w:numId w:val="14"/>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t>из органических веществ</w:t>
                  </w:r>
                </w:p>
                <w:p w14:paraId="3CE5C4F2" w14:textId="77777777" w:rsidR="00C20214" w:rsidRPr="00C20214" w:rsidRDefault="00C20214" w:rsidP="00C20214">
                  <w:pPr>
                    <w:numPr>
                      <w:ilvl w:val="0"/>
                      <w:numId w:val="14"/>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t>из неорганических молекул</w:t>
                  </w:r>
                </w:p>
                <w:p w14:paraId="55C14E61" w14:textId="77777777" w:rsidR="00C20214" w:rsidRPr="00C20214" w:rsidRDefault="00C20214" w:rsidP="00C20214">
                  <w:pPr>
                    <w:shd w:val="clear" w:color="auto" w:fill="FFFFFF"/>
                    <w:spacing w:after="0" w:line="240" w:lineRule="auto"/>
                    <w:ind w:left="720"/>
                    <w:jc w:val="both"/>
                    <w:rPr>
                      <w:rFonts w:ascii="Times New Roman" w:eastAsia="Times New Roman" w:hAnsi="Times New Roman" w:cs="Times New Roman"/>
                      <w:color w:val="444444"/>
                      <w:sz w:val="20"/>
                      <w:szCs w:val="20"/>
                      <w:lang w:eastAsia="ru-RU"/>
                    </w:rPr>
                  </w:pPr>
                </w:p>
                <w:p w14:paraId="73E8D09A" w14:textId="77777777" w:rsidR="00C20214" w:rsidRPr="00C20214" w:rsidRDefault="00C20214" w:rsidP="00C20214">
                  <w:pPr>
                    <w:numPr>
                      <w:ilvl w:val="0"/>
                      <w:numId w:val="15"/>
                    </w:numPr>
                    <w:shd w:val="clear" w:color="auto" w:fill="FFFFFF"/>
                    <w:spacing w:after="0" w:line="240" w:lineRule="auto"/>
                    <w:ind w:left="0"/>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b/>
                      <w:bCs/>
                      <w:color w:val="444444"/>
                      <w:sz w:val="20"/>
                      <w:szCs w:val="20"/>
                      <w:lang w:eastAsia="ru-RU"/>
                    </w:rPr>
                    <w:t>5.</w:t>
                  </w:r>
                  <w:r w:rsidRPr="00C20214">
                    <w:rPr>
                      <w:rFonts w:ascii="Times New Roman" w:eastAsia="Times New Roman" w:hAnsi="Times New Roman" w:cs="Times New Roman"/>
                      <w:bCs/>
                      <w:color w:val="444444"/>
                      <w:sz w:val="20"/>
                      <w:szCs w:val="20"/>
                      <w:lang w:eastAsia="ru-RU"/>
                    </w:rPr>
                    <w:t xml:space="preserve"> Человек, с точки зрения биоэнергетики – это …</w:t>
                  </w:r>
                </w:p>
                <w:p w14:paraId="45979D54" w14:textId="77777777" w:rsidR="00C20214" w:rsidRPr="00C20214" w:rsidRDefault="00C20214" w:rsidP="00C20214">
                  <w:pPr>
                    <w:numPr>
                      <w:ilvl w:val="0"/>
                      <w:numId w:val="16"/>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bCs/>
                      <w:color w:val="444444"/>
                      <w:sz w:val="20"/>
                      <w:szCs w:val="20"/>
                      <w:lang w:eastAsia="ru-RU"/>
                    </w:rPr>
                    <w:t>типичный автотроф</w:t>
                  </w:r>
                </w:p>
                <w:p w14:paraId="647B833E" w14:textId="77777777" w:rsidR="00C20214" w:rsidRPr="00C20214" w:rsidRDefault="00C20214" w:rsidP="00C20214">
                  <w:pPr>
                    <w:numPr>
                      <w:ilvl w:val="0"/>
                      <w:numId w:val="16"/>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bCs/>
                      <w:color w:val="444444"/>
                      <w:sz w:val="20"/>
                      <w:szCs w:val="20"/>
                      <w:lang w:eastAsia="ru-RU"/>
                    </w:rPr>
                    <w:t>типичный гетеротроф</w:t>
                  </w:r>
                </w:p>
                <w:p w14:paraId="7166D8A8" w14:textId="77777777" w:rsidR="00C20214" w:rsidRPr="00C20214" w:rsidRDefault="00C20214" w:rsidP="00C20214">
                  <w:pPr>
                    <w:numPr>
                      <w:ilvl w:val="0"/>
                      <w:numId w:val="16"/>
                    </w:num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bCs/>
                      <w:color w:val="444444"/>
                      <w:sz w:val="20"/>
                      <w:szCs w:val="20"/>
                      <w:lang w:eastAsia="ru-RU"/>
                    </w:rPr>
                    <w:t>и то и другое, поскольку он ест и животную и растительную пищу</w:t>
                  </w:r>
                </w:p>
                <w:p w14:paraId="11929DE5" w14:textId="77777777" w:rsidR="00C20214" w:rsidRPr="00C20214" w:rsidRDefault="00C20214" w:rsidP="00C20214">
                  <w:pPr>
                    <w:numPr>
                      <w:ilvl w:val="0"/>
                      <w:numId w:val="16"/>
                    </w:numPr>
                    <w:shd w:val="clear" w:color="auto" w:fill="FFFFFF"/>
                    <w:spacing w:after="0" w:line="240" w:lineRule="auto"/>
                    <w:rPr>
                      <w:rFonts w:ascii="Times New Roman" w:eastAsia="Times New Roman" w:hAnsi="Times New Roman" w:cs="Times New Roman"/>
                      <w:color w:val="444444"/>
                      <w:sz w:val="20"/>
                      <w:szCs w:val="20"/>
                      <w:lang w:eastAsia="ru-RU"/>
                    </w:rPr>
                  </w:pPr>
                  <w:r w:rsidRPr="00C20214">
                    <w:rPr>
                      <w:rFonts w:ascii="Times New Roman" w:eastAsia="Times New Roman" w:hAnsi="Times New Roman" w:cs="Times New Roman"/>
                      <w:color w:val="444444"/>
                      <w:sz w:val="20"/>
                      <w:szCs w:val="20"/>
                      <w:lang w:eastAsia="ru-RU"/>
                    </w:rPr>
                    <w:t>стал хемосинтетиком, поскольку научился синтезировать органические</w:t>
                  </w:r>
                  <w:r w:rsidRPr="00C20214">
                    <w:rPr>
                      <w:rFonts w:ascii="Times New Roman" w:eastAsia="Times New Roman" w:hAnsi="Times New Roman" w:cs="Times New Roman"/>
                      <w:color w:val="444444"/>
                      <w:sz w:val="20"/>
                      <w:szCs w:val="20"/>
                      <w:lang w:eastAsia="ru-RU"/>
                    </w:rPr>
                    <w:br/>
                    <w:t>вещества в лаборатории</w:t>
                  </w:r>
                </w:p>
                <w:p w14:paraId="65E2CFC4" w14:textId="77777777" w:rsidR="00C20214" w:rsidRPr="00373EE9" w:rsidRDefault="00C20214" w:rsidP="00C20214">
                  <w:pPr>
                    <w:shd w:val="clear" w:color="auto" w:fill="FFFFFF"/>
                    <w:spacing w:after="0" w:line="240" w:lineRule="auto"/>
                    <w:ind w:left="720"/>
                    <w:rPr>
                      <w:rFonts w:ascii="Times New Roman" w:eastAsia="Times New Roman" w:hAnsi="Times New Roman" w:cs="Times New Roman"/>
                      <w:b/>
                      <w:bCs/>
                      <w:color w:val="444444"/>
                      <w:sz w:val="24"/>
                      <w:szCs w:val="24"/>
                      <w:lang w:eastAsia="ru-RU"/>
                    </w:rPr>
                  </w:pPr>
                  <w:r w:rsidRPr="00373EE9">
                    <w:rPr>
                      <w:b/>
                      <w:bCs/>
                      <w:noProof/>
                      <w:lang w:eastAsia="ru-RU"/>
                    </w:rPr>
                    <mc:AlternateContent>
                      <mc:Choice Requires="wps">
                        <w:drawing>
                          <wp:anchor distT="0" distB="0" distL="114300" distR="114300" simplePos="0" relativeHeight="251659264" behindDoc="0" locked="0" layoutInCell="1" allowOverlap="1" wp14:anchorId="79AB371B" wp14:editId="386DF627">
                            <wp:simplePos x="0" y="0"/>
                            <wp:positionH relativeFrom="column">
                              <wp:posOffset>2245995</wp:posOffset>
                            </wp:positionH>
                            <wp:positionV relativeFrom="paragraph">
                              <wp:posOffset>3954780</wp:posOffset>
                            </wp:positionV>
                            <wp:extent cx="1032510" cy="111125"/>
                            <wp:effectExtent l="0" t="0" r="15240" b="22225"/>
                            <wp:wrapNone/>
                            <wp:docPr id="88" name="Скругленный прямоугольник 88"/>
                            <wp:cNvGraphicFramePr/>
                            <a:graphic xmlns:a="http://schemas.openxmlformats.org/drawingml/2006/main">
                              <a:graphicData uri="http://schemas.microsoft.com/office/word/2010/wordprocessingShape">
                                <wps:wsp>
                                  <wps:cNvSpPr/>
                                  <wps:spPr>
                                    <a:xfrm>
                                      <a:off x="0" y="0"/>
                                      <a:ext cx="1032510" cy="11112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CC0E8BB" id="Скругленный прямоугольник 88" o:spid="_x0000_s1026" style="position:absolute;margin-left:176.85pt;margin-top:311.4pt;width:81.3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" fillcolor="white [3212]" strokecolor="white [3212]" strokeweight="2pt"/>
                        </w:pict>
                      </mc:Fallback>
                    </mc:AlternateContent>
                  </w:r>
                  <w:r w:rsidR="00373EE9" w:rsidRPr="00373EE9">
                    <w:rPr>
                      <w:rFonts w:ascii="Times New Roman" w:eastAsia="Times New Roman" w:hAnsi="Times New Roman" w:cs="Times New Roman"/>
                      <w:b/>
                      <w:bCs/>
                      <w:color w:val="444444"/>
                      <w:sz w:val="24"/>
                      <w:szCs w:val="24"/>
                      <w:lang w:eastAsia="ru-RU"/>
                    </w:rPr>
                    <w:t>Задания для детей с ООП:</w:t>
                  </w:r>
                </w:p>
                <w:p w14:paraId="1DBDE7DF" w14:textId="23F24AC0" w:rsidR="00373EE9" w:rsidRPr="00373EE9" w:rsidRDefault="00373EE9" w:rsidP="00373EE9">
                  <w:pPr>
                    <w:shd w:val="clear" w:color="auto" w:fill="FFFFFF"/>
                    <w:spacing w:after="0" w:line="240" w:lineRule="auto"/>
                    <w:rPr>
                      <w:rFonts w:ascii="Times New Roman" w:eastAsia="Times New Roman" w:hAnsi="Times New Roman"/>
                      <w:color w:val="444444"/>
                      <w:sz w:val="24"/>
                      <w:szCs w:val="24"/>
                      <w:lang w:eastAsia="ru-RU"/>
                    </w:rPr>
                  </w:pPr>
                  <w:r>
                    <w:rPr>
                      <w:rFonts w:ascii="Times New Roman" w:eastAsia="Times New Roman" w:hAnsi="Times New Roman"/>
                      <w:color w:val="444444"/>
                      <w:sz w:val="24"/>
                      <w:szCs w:val="24"/>
                      <w:lang w:eastAsia="ru-RU"/>
                    </w:rPr>
                    <w:t>1.</w:t>
                  </w:r>
                  <w:r w:rsidRPr="00373EE9">
                    <w:rPr>
                      <w:rFonts w:ascii="Times New Roman" w:eastAsia="Times New Roman" w:hAnsi="Times New Roman"/>
                      <w:color w:val="444444"/>
                      <w:sz w:val="24"/>
                      <w:szCs w:val="24"/>
                      <w:lang w:eastAsia="ru-RU"/>
                    </w:rPr>
                    <w:t xml:space="preserve">Выберите из списка признаки, относящиеся к хищникам и травоядным. </w:t>
                  </w:r>
                  <w:r>
                    <w:rPr>
                      <w:rFonts w:ascii="Times New Roman" w:eastAsia="Times New Roman" w:hAnsi="Times New Roman"/>
                      <w:color w:val="444444"/>
                      <w:sz w:val="24"/>
                      <w:szCs w:val="24"/>
                      <w:lang w:eastAsia="ru-RU"/>
                    </w:rPr>
                    <w:t>(Приложение 1)</w:t>
                  </w:r>
                </w:p>
                <w:p w14:paraId="40C00D38" w14:textId="2F73E8A2" w:rsidR="00373EE9" w:rsidRPr="00373EE9" w:rsidRDefault="00373EE9" w:rsidP="00373EE9">
                  <w:pPr>
                    <w:shd w:val="clear" w:color="auto" w:fill="FFFFFF"/>
                    <w:spacing w:after="0" w:line="240" w:lineRule="auto"/>
                    <w:rPr>
                      <w:rFonts w:ascii="Times New Roman" w:eastAsia="Times New Roman" w:hAnsi="Times New Roman"/>
                      <w:color w:val="444444"/>
                      <w:sz w:val="24"/>
                      <w:szCs w:val="24"/>
                      <w:lang w:eastAsia="ru-RU"/>
                    </w:rPr>
                  </w:pPr>
                  <w:r>
                    <w:rPr>
                      <w:rFonts w:ascii="Times New Roman" w:eastAsia="Times New Roman" w:hAnsi="Times New Roman"/>
                      <w:color w:val="444444"/>
                      <w:sz w:val="24"/>
                      <w:szCs w:val="24"/>
                      <w:lang w:eastAsia="ru-RU"/>
                    </w:rPr>
                    <w:t>2.</w:t>
                  </w:r>
                  <w:r w:rsidRPr="00373EE9">
                    <w:rPr>
                      <w:rFonts w:ascii="Times New Roman" w:eastAsia="Times New Roman" w:hAnsi="Times New Roman"/>
                      <w:color w:val="444444"/>
                      <w:sz w:val="24"/>
                      <w:szCs w:val="24"/>
                      <w:lang w:eastAsia="ru-RU"/>
                    </w:rPr>
                    <w:t>Нарисуйте несуществующее животное, которое является эталоном каждой из этих групп.</w:t>
                  </w:r>
                </w:p>
              </w:tc>
            </w:tr>
          </w:tbl>
          <w:p w14:paraId="6AA50BCA" w14:textId="77777777" w:rsidR="00C20214" w:rsidRPr="00C20214" w:rsidRDefault="00C20214">
            <w:pPr>
              <w:rPr>
                <w:rFonts w:ascii="Times New Roman" w:hAnsi="Times New Roman" w:cs="Times New Roman"/>
                <w:sz w:val="24"/>
                <w:szCs w:val="24"/>
              </w:rPr>
            </w:pPr>
          </w:p>
        </w:tc>
        <w:tc>
          <w:tcPr>
            <w:tcW w:w="3260" w:type="dxa"/>
          </w:tcPr>
          <w:p w14:paraId="58C236B9" w14:textId="77777777" w:rsidR="002E5E3D" w:rsidRDefault="007B11E4">
            <w:pPr>
              <w:rPr>
                <w:rFonts w:ascii="Times New Roman" w:hAnsi="Times New Roman" w:cs="Times New Roman"/>
                <w:sz w:val="24"/>
                <w:szCs w:val="24"/>
              </w:rPr>
            </w:pPr>
            <w:r>
              <w:rPr>
                <w:rFonts w:ascii="Times New Roman" w:hAnsi="Times New Roman" w:cs="Times New Roman"/>
                <w:sz w:val="24"/>
                <w:szCs w:val="24"/>
              </w:rPr>
              <w:lastRenderedPageBreak/>
              <w:t>Учащиеся делятся на группы и выполняют задания учителя.</w:t>
            </w:r>
          </w:p>
          <w:p w14:paraId="2DBA3817" w14:textId="77777777" w:rsidR="00C20214" w:rsidRDefault="00C20214" w:rsidP="00C20214">
            <w:pPr>
              <w:shd w:val="clear" w:color="auto" w:fill="FFFFFF"/>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Критерии для защиты постера: </w:t>
            </w:r>
          </w:p>
          <w:p w14:paraId="5C069EE0" w14:textId="77777777" w:rsidR="00C20214" w:rsidRDefault="00C20214" w:rsidP="00C20214">
            <w:pPr>
              <w:pStyle w:val="a5"/>
              <w:numPr>
                <w:ilvl w:val="0"/>
                <w:numId w:val="6"/>
              </w:numPr>
              <w:shd w:val="clear" w:color="auto" w:fill="FFFFFF"/>
              <w:rPr>
                <w:rFonts w:ascii="Times New Roman" w:eastAsia="Times New Roman" w:hAnsi="Times New Roman"/>
                <w:color w:val="000000"/>
                <w:sz w:val="24"/>
                <w:szCs w:val="24"/>
                <w:lang w:val="kk-KZ" w:eastAsia="ru-RU"/>
              </w:rPr>
            </w:pPr>
            <w:r w:rsidRPr="002C338B">
              <w:rPr>
                <w:rFonts w:ascii="Times New Roman" w:eastAsia="Times New Roman" w:hAnsi="Times New Roman"/>
                <w:color w:val="000000"/>
                <w:sz w:val="24"/>
                <w:szCs w:val="24"/>
                <w:lang w:val="kk-KZ" w:eastAsia="ru-RU"/>
              </w:rPr>
              <w:t>Осо</w:t>
            </w:r>
            <w:r>
              <w:rPr>
                <w:rFonts w:ascii="Times New Roman" w:eastAsia="Times New Roman" w:hAnsi="Times New Roman"/>
                <w:color w:val="000000"/>
                <w:sz w:val="24"/>
                <w:szCs w:val="24"/>
                <w:lang w:val="kk-KZ" w:eastAsia="ru-RU"/>
              </w:rPr>
              <w:t xml:space="preserve">бенности типов питания каждого </w:t>
            </w:r>
            <w:r w:rsidRPr="002C338B">
              <w:rPr>
                <w:rFonts w:ascii="Times New Roman" w:eastAsia="Times New Roman" w:hAnsi="Times New Roman"/>
                <w:color w:val="000000"/>
                <w:sz w:val="24"/>
                <w:szCs w:val="24"/>
                <w:lang w:val="kk-KZ" w:eastAsia="ru-RU"/>
              </w:rPr>
              <w:t>организма</w:t>
            </w:r>
          </w:p>
          <w:p w14:paraId="0509CD06" w14:textId="77777777" w:rsidR="00C20214" w:rsidRPr="002C338B" w:rsidRDefault="00C20214" w:rsidP="00C20214">
            <w:pPr>
              <w:pStyle w:val="a5"/>
              <w:numPr>
                <w:ilvl w:val="0"/>
                <w:numId w:val="6"/>
              </w:numPr>
              <w:shd w:val="clear" w:color="auto" w:fill="FFFFFF"/>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Какие особенности/органы существуют </w:t>
            </w:r>
          </w:p>
          <w:p w14:paraId="640B03E5" w14:textId="77777777" w:rsidR="00C20214" w:rsidRDefault="00C20214" w:rsidP="00C20214">
            <w:pPr>
              <w:shd w:val="clear" w:color="auto" w:fill="FFFFFF"/>
              <w:rPr>
                <w:rFonts w:ascii="Times New Roman" w:eastAsia="Times New Roman" w:hAnsi="Times New Roman"/>
                <w:b/>
                <w:color w:val="000000"/>
                <w:sz w:val="24"/>
                <w:szCs w:val="21"/>
                <w:lang w:val="kk-KZ" w:eastAsia="ru-RU"/>
              </w:rPr>
            </w:pPr>
            <w:r>
              <w:rPr>
                <w:rFonts w:ascii="Times New Roman" w:eastAsia="Times New Roman" w:hAnsi="Times New Roman"/>
                <w:b/>
                <w:color w:val="000000"/>
                <w:sz w:val="24"/>
                <w:szCs w:val="21"/>
                <w:lang w:val="kk-KZ" w:eastAsia="ru-RU"/>
              </w:rPr>
              <w:t xml:space="preserve">Группы знакомят со своими работами </w:t>
            </w:r>
          </w:p>
          <w:tbl>
            <w:tblPr>
              <w:tblStyle w:val="a3"/>
              <w:tblW w:w="3005" w:type="dxa"/>
              <w:tblLayout w:type="fixed"/>
              <w:tblLook w:val="04A0" w:firstRow="1" w:lastRow="0" w:firstColumn="1" w:lastColumn="0" w:noHBand="0" w:noVBand="1"/>
            </w:tblPr>
            <w:tblGrid>
              <w:gridCol w:w="3005"/>
            </w:tblGrid>
            <w:tr w:rsidR="00C20214" w:rsidRPr="00C20214" w14:paraId="27B620F0" w14:textId="77777777" w:rsidTr="00C20214">
              <w:trPr>
                <w:trHeight w:val="506"/>
              </w:trPr>
              <w:tc>
                <w:tcPr>
                  <w:tcW w:w="3005" w:type="dxa"/>
                </w:tcPr>
                <w:p w14:paraId="15A1422F" w14:textId="77777777" w:rsidR="00C20214" w:rsidRPr="00C20214" w:rsidRDefault="00C20214" w:rsidP="00A319DF">
                  <w:pPr>
                    <w:rPr>
                      <w:rFonts w:ascii="Times New Roman" w:hAnsi="Times New Roman"/>
                      <w:sz w:val="20"/>
                      <w:szCs w:val="20"/>
                      <w:lang w:val="kk-KZ"/>
                    </w:rPr>
                  </w:pPr>
                  <w:r w:rsidRPr="00C20214">
                    <w:rPr>
                      <w:rFonts w:ascii="Times New Roman" w:hAnsi="Times New Roman"/>
                      <w:sz w:val="20"/>
                      <w:szCs w:val="20"/>
                      <w:lang w:val="kk-KZ"/>
                    </w:rPr>
                    <w:t xml:space="preserve">                     Дескрипторы</w:t>
                  </w:r>
                </w:p>
                <w:p w14:paraId="6674BE51" w14:textId="77777777" w:rsidR="00C20214" w:rsidRPr="00C20214" w:rsidRDefault="00C20214" w:rsidP="00A319DF">
                  <w:pPr>
                    <w:rPr>
                      <w:rFonts w:ascii="Times New Roman" w:hAnsi="Times New Roman"/>
                      <w:sz w:val="20"/>
                      <w:szCs w:val="20"/>
                      <w:lang w:val="kk-KZ"/>
                    </w:rPr>
                  </w:pPr>
                  <w:r w:rsidRPr="00C20214">
                    <w:rPr>
                      <w:rFonts w:ascii="Times New Roman" w:hAnsi="Times New Roman"/>
                      <w:sz w:val="20"/>
                      <w:szCs w:val="20"/>
                      <w:lang w:val="kk-KZ"/>
                    </w:rPr>
                    <w:t xml:space="preserve">                    Обучающийся</w:t>
                  </w:r>
                </w:p>
              </w:tc>
            </w:tr>
            <w:tr w:rsidR="00C20214" w:rsidRPr="00C20214" w14:paraId="35ADD734" w14:textId="77777777" w:rsidTr="00C20214">
              <w:trPr>
                <w:trHeight w:val="492"/>
              </w:trPr>
              <w:tc>
                <w:tcPr>
                  <w:tcW w:w="3005" w:type="dxa"/>
                </w:tcPr>
                <w:p w14:paraId="111A662A" w14:textId="77777777" w:rsidR="00C20214" w:rsidRPr="00C20214" w:rsidRDefault="00C20214" w:rsidP="00C20214">
                  <w:pPr>
                    <w:pStyle w:val="a5"/>
                    <w:numPr>
                      <w:ilvl w:val="0"/>
                      <w:numId w:val="7"/>
                    </w:numPr>
                    <w:rPr>
                      <w:rFonts w:ascii="Times New Roman" w:hAnsi="Times New Roman"/>
                      <w:sz w:val="20"/>
                      <w:szCs w:val="20"/>
                      <w:lang w:val="kk-KZ"/>
                    </w:rPr>
                  </w:pPr>
                  <w:r w:rsidRPr="00C20214">
                    <w:rPr>
                      <w:rFonts w:ascii="Times New Roman" w:hAnsi="Times New Roman"/>
                      <w:sz w:val="20"/>
                      <w:szCs w:val="20"/>
                      <w:lang w:val="kk-KZ"/>
                    </w:rPr>
                    <w:t xml:space="preserve">Составляют опорную схему о питании животных </w:t>
                  </w:r>
                </w:p>
                <w:p w14:paraId="3CCE1DF8" w14:textId="77777777" w:rsidR="00C20214" w:rsidRPr="00C20214" w:rsidRDefault="00C20214" w:rsidP="00C20214">
                  <w:pPr>
                    <w:pStyle w:val="a5"/>
                    <w:numPr>
                      <w:ilvl w:val="0"/>
                      <w:numId w:val="7"/>
                    </w:numPr>
                    <w:rPr>
                      <w:rFonts w:ascii="Times New Roman" w:hAnsi="Times New Roman"/>
                      <w:sz w:val="20"/>
                      <w:szCs w:val="20"/>
                      <w:lang w:val="kk-KZ"/>
                    </w:rPr>
                  </w:pPr>
                  <w:r w:rsidRPr="00C20214">
                    <w:rPr>
                      <w:rFonts w:ascii="Times New Roman" w:hAnsi="Times New Roman"/>
                      <w:sz w:val="20"/>
                      <w:szCs w:val="20"/>
                      <w:lang w:val="kk-KZ"/>
                    </w:rPr>
                    <w:t>Составляют опорную схему о питании растений</w:t>
                  </w:r>
                </w:p>
                <w:p w14:paraId="4A607C39" w14:textId="77777777" w:rsidR="00C20214" w:rsidRPr="00C20214" w:rsidRDefault="00C20214" w:rsidP="00C20214">
                  <w:pPr>
                    <w:pStyle w:val="a5"/>
                    <w:numPr>
                      <w:ilvl w:val="0"/>
                      <w:numId w:val="7"/>
                    </w:numPr>
                    <w:rPr>
                      <w:rFonts w:ascii="Times New Roman" w:hAnsi="Times New Roman"/>
                      <w:sz w:val="20"/>
                      <w:szCs w:val="20"/>
                      <w:lang w:val="kk-KZ"/>
                    </w:rPr>
                  </w:pPr>
                  <w:r w:rsidRPr="00C20214">
                    <w:rPr>
                      <w:rFonts w:ascii="Times New Roman" w:hAnsi="Times New Roman"/>
                      <w:sz w:val="20"/>
                      <w:szCs w:val="20"/>
                      <w:lang w:val="kk-KZ"/>
                    </w:rPr>
                    <w:t xml:space="preserve">Составляют опорную </w:t>
                  </w:r>
                  <w:r w:rsidRPr="00C20214">
                    <w:rPr>
                      <w:rFonts w:ascii="Times New Roman" w:hAnsi="Times New Roman"/>
                      <w:sz w:val="20"/>
                      <w:szCs w:val="20"/>
                      <w:lang w:val="kk-KZ"/>
                    </w:rPr>
                    <w:lastRenderedPageBreak/>
                    <w:t>схему о питании грибов</w:t>
                  </w:r>
                </w:p>
                <w:p w14:paraId="728A7B55" w14:textId="77777777" w:rsidR="00C20214" w:rsidRPr="00C20214" w:rsidRDefault="00C20214" w:rsidP="00C20214">
                  <w:pPr>
                    <w:pStyle w:val="a5"/>
                    <w:numPr>
                      <w:ilvl w:val="0"/>
                      <w:numId w:val="7"/>
                    </w:numPr>
                    <w:rPr>
                      <w:rFonts w:ascii="Times New Roman" w:hAnsi="Times New Roman"/>
                      <w:sz w:val="20"/>
                      <w:szCs w:val="20"/>
                      <w:lang w:val="kk-KZ"/>
                    </w:rPr>
                  </w:pPr>
                  <w:r w:rsidRPr="00C20214">
                    <w:rPr>
                      <w:rFonts w:ascii="Times New Roman" w:hAnsi="Times New Roman"/>
                      <w:sz w:val="20"/>
                      <w:szCs w:val="20"/>
                      <w:lang w:val="kk-KZ"/>
                    </w:rPr>
                    <w:t>Обосновывают, почему те или иные организмы являются автотрофами или гетеротрофами</w:t>
                  </w:r>
                </w:p>
                <w:p w14:paraId="45AA69E9" w14:textId="536D0CE2" w:rsidR="00C20214" w:rsidRPr="00C20214" w:rsidRDefault="00576C4D" w:rsidP="00A319DF">
                  <w:pPr>
                    <w:pStyle w:val="a5"/>
                    <w:rPr>
                      <w:rFonts w:ascii="Times New Roman" w:hAnsi="Times New Roman"/>
                      <w:sz w:val="20"/>
                      <w:szCs w:val="20"/>
                      <w:lang w:val="kk-KZ"/>
                    </w:rPr>
                  </w:pPr>
                  <w:r>
                    <w:rPr>
                      <w:rFonts w:ascii="Times New Roman" w:hAnsi="Times New Roman"/>
                      <w:sz w:val="20"/>
                      <w:szCs w:val="20"/>
                      <w:lang w:val="kk-KZ"/>
                    </w:rPr>
                    <w:t>(2 балла)</w:t>
                  </w:r>
                </w:p>
              </w:tc>
            </w:tr>
          </w:tbl>
          <w:p w14:paraId="6925AB46" w14:textId="77777777" w:rsidR="00C20214" w:rsidRDefault="00C20214" w:rsidP="00C20214">
            <w:pPr>
              <w:shd w:val="clear" w:color="auto" w:fill="FFFFFF"/>
              <w:rPr>
                <w:rFonts w:ascii="Times New Roman" w:eastAsia="Times New Roman" w:hAnsi="Times New Roman"/>
                <w:color w:val="000000"/>
                <w:sz w:val="24"/>
                <w:szCs w:val="21"/>
                <w:lang w:val="kk-KZ" w:eastAsia="ru-RU"/>
              </w:rPr>
            </w:pPr>
            <w:r w:rsidRPr="001639AD">
              <w:rPr>
                <w:rFonts w:ascii="Times New Roman" w:eastAsia="Times New Roman" w:hAnsi="Times New Roman"/>
                <w:color w:val="000000"/>
                <w:sz w:val="24"/>
                <w:szCs w:val="21"/>
                <w:lang w:val="kk-KZ" w:eastAsia="ru-RU"/>
              </w:rPr>
              <w:lastRenderedPageBreak/>
              <w:t>Учащиеся пишут в тетрадях определения таких терминов как</w:t>
            </w:r>
            <w:r>
              <w:rPr>
                <w:rFonts w:ascii="Times New Roman" w:eastAsia="Times New Roman" w:hAnsi="Times New Roman"/>
                <w:b/>
                <w:color w:val="000000"/>
                <w:sz w:val="24"/>
                <w:szCs w:val="21"/>
                <w:lang w:val="kk-KZ" w:eastAsia="ru-RU"/>
              </w:rPr>
              <w:t xml:space="preserve"> </w:t>
            </w:r>
            <w:r>
              <w:rPr>
                <w:rFonts w:ascii="Times New Roman" w:eastAsia="Times New Roman" w:hAnsi="Times New Roman"/>
                <w:color w:val="000000"/>
                <w:sz w:val="24"/>
                <w:szCs w:val="21"/>
                <w:lang w:val="kk-KZ" w:eastAsia="ru-RU"/>
              </w:rPr>
              <w:t xml:space="preserve"> «автотрофы», «гетеротрофы», «паразиты». Приведите примеры. </w:t>
            </w:r>
          </w:p>
          <w:tbl>
            <w:tblPr>
              <w:tblStyle w:val="a3"/>
              <w:tblW w:w="2864" w:type="dxa"/>
              <w:tblLayout w:type="fixed"/>
              <w:tblLook w:val="04A0" w:firstRow="1" w:lastRow="0" w:firstColumn="1" w:lastColumn="0" w:noHBand="0" w:noVBand="1"/>
            </w:tblPr>
            <w:tblGrid>
              <w:gridCol w:w="2864"/>
            </w:tblGrid>
            <w:tr w:rsidR="00C20214" w:rsidRPr="00C20214" w14:paraId="28738AE6" w14:textId="77777777" w:rsidTr="00C20214">
              <w:trPr>
                <w:trHeight w:val="506"/>
              </w:trPr>
              <w:tc>
                <w:tcPr>
                  <w:tcW w:w="2864" w:type="dxa"/>
                </w:tcPr>
                <w:p w14:paraId="65287DE9" w14:textId="77777777" w:rsidR="00C20214" w:rsidRPr="00C20214" w:rsidRDefault="00C20214" w:rsidP="00A319DF">
                  <w:pPr>
                    <w:rPr>
                      <w:rFonts w:ascii="Times New Roman" w:hAnsi="Times New Roman"/>
                      <w:sz w:val="20"/>
                      <w:szCs w:val="20"/>
                      <w:lang w:val="kk-KZ"/>
                    </w:rPr>
                  </w:pPr>
                  <w:r w:rsidRPr="00C20214">
                    <w:rPr>
                      <w:rFonts w:ascii="Times New Roman" w:hAnsi="Times New Roman"/>
                      <w:sz w:val="20"/>
                      <w:szCs w:val="20"/>
                      <w:lang w:val="kk-KZ"/>
                    </w:rPr>
                    <w:t xml:space="preserve">                     Дескрипторы</w:t>
                  </w:r>
                </w:p>
                <w:p w14:paraId="5D73398C" w14:textId="77777777" w:rsidR="00C20214" w:rsidRPr="00C20214" w:rsidRDefault="00C20214" w:rsidP="00A319DF">
                  <w:pPr>
                    <w:rPr>
                      <w:rFonts w:ascii="Times New Roman" w:hAnsi="Times New Roman"/>
                      <w:sz w:val="20"/>
                      <w:szCs w:val="20"/>
                      <w:lang w:val="kk-KZ"/>
                    </w:rPr>
                  </w:pPr>
                  <w:r w:rsidRPr="00C20214">
                    <w:rPr>
                      <w:rFonts w:ascii="Times New Roman" w:hAnsi="Times New Roman"/>
                      <w:sz w:val="20"/>
                      <w:szCs w:val="20"/>
                      <w:lang w:val="kk-KZ"/>
                    </w:rPr>
                    <w:t xml:space="preserve">                    Обучающийся</w:t>
                  </w:r>
                </w:p>
              </w:tc>
            </w:tr>
            <w:tr w:rsidR="00C20214" w:rsidRPr="00C20214" w14:paraId="28C67C1D" w14:textId="77777777" w:rsidTr="00C20214">
              <w:trPr>
                <w:trHeight w:val="492"/>
              </w:trPr>
              <w:tc>
                <w:tcPr>
                  <w:tcW w:w="2864" w:type="dxa"/>
                </w:tcPr>
                <w:p w14:paraId="73A467A1" w14:textId="77777777" w:rsidR="00C20214" w:rsidRPr="00C20214" w:rsidRDefault="00C20214" w:rsidP="00C20214">
                  <w:pPr>
                    <w:pStyle w:val="a5"/>
                    <w:numPr>
                      <w:ilvl w:val="0"/>
                      <w:numId w:val="8"/>
                    </w:numPr>
                    <w:rPr>
                      <w:rFonts w:ascii="Times New Roman" w:hAnsi="Times New Roman"/>
                      <w:sz w:val="20"/>
                      <w:szCs w:val="20"/>
                      <w:lang w:val="kk-KZ"/>
                    </w:rPr>
                  </w:pPr>
                  <w:r w:rsidRPr="00C20214">
                    <w:rPr>
                      <w:rFonts w:ascii="Times New Roman" w:hAnsi="Times New Roman"/>
                      <w:sz w:val="20"/>
                      <w:szCs w:val="20"/>
                    </w:rPr>
                    <w:t>П</w:t>
                  </w:r>
                  <w:r w:rsidRPr="00C20214">
                    <w:rPr>
                      <w:rFonts w:ascii="Times New Roman" w:hAnsi="Times New Roman"/>
                      <w:sz w:val="20"/>
                      <w:szCs w:val="20"/>
                      <w:lang w:val="kk-KZ"/>
                    </w:rPr>
                    <w:t>ишут в тетрадях правильное определение  термина  «автотрофы»</w:t>
                  </w:r>
                </w:p>
                <w:p w14:paraId="05286FAC" w14:textId="77777777" w:rsidR="00C20214" w:rsidRPr="00C20214" w:rsidRDefault="00C20214" w:rsidP="00C20214">
                  <w:pPr>
                    <w:pStyle w:val="a5"/>
                    <w:numPr>
                      <w:ilvl w:val="0"/>
                      <w:numId w:val="8"/>
                    </w:numPr>
                    <w:rPr>
                      <w:rFonts w:ascii="Times New Roman" w:hAnsi="Times New Roman"/>
                      <w:sz w:val="20"/>
                      <w:szCs w:val="20"/>
                      <w:lang w:val="kk-KZ"/>
                    </w:rPr>
                  </w:pPr>
                  <w:r w:rsidRPr="00C20214">
                    <w:rPr>
                      <w:rFonts w:ascii="Times New Roman" w:hAnsi="Times New Roman"/>
                      <w:sz w:val="20"/>
                      <w:szCs w:val="20"/>
                      <w:lang w:val="kk-KZ"/>
                    </w:rPr>
                    <w:t xml:space="preserve">Пишут в тетрадях правильное определение  термина  «гетеротрофы» </w:t>
                  </w:r>
                </w:p>
                <w:p w14:paraId="7B50C76A" w14:textId="77777777" w:rsidR="00C20214" w:rsidRPr="00C20214" w:rsidRDefault="00C20214" w:rsidP="00C20214">
                  <w:pPr>
                    <w:pStyle w:val="a5"/>
                    <w:numPr>
                      <w:ilvl w:val="0"/>
                      <w:numId w:val="8"/>
                    </w:numPr>
                    <w:rPr>
                      <w:rFonts w:ascii="Times New Roman" w:hAnsi="Times New Roman"/>
                      <w:sz w:val="20"/>
                      <w:szCs w:val="20"/>
                      <w:lang w:val="kk-KZ"/>
                    </w:rPr>
                  </w:pPr>
                  <w:r w:rsidRPr="00C20214">
                    <w:rPr>
                      <w:rFonts w:ascii="Times New Roman" w:hAnsi="Times New Roman"/>
                      <w:sz w:val="20"/>
                      <w:szCs w:val="20"/>
                      <w:lang w:val="kk-KZ"/>
                    </w:rPr>
                    <w:t xml:space="preserve">Пишут в тетрадях правильное определение  термина «паразиты» </w:t>
                  </w:r>
                </w:p>
                <w:p w14:paraId="0755DB8B" w14:textId="77777777" w:rsidR="00C20214" w:rsidRDefault="00C20214" w:rsidP="00C20214">
                  <w:pPr>
                    <w:pStyle w:val="a5"/>
                    <w:numPr>
                      <w:ilvl w:val="0"/>
                      <w:numId w:val="8"/>
                    </w:numPr>
                    <w:rPr>
                      <w:rFonts w:ascii="Times New Roman" w:hAnsi="Times New Roman"/>
                      <w:sz w:val="20"/>
                      <w:szCs w:val="20"/>
                      <w:lang w:val="kk-KZ"/>
                    </w:rPr>
                  </w:pPr>
                  <w:r w:rsidRPr="00C20214">
                    <w:rPr>
                      <w:rFonts w:ascii="Times New Roman" w:hAnsi="Times New Roman"/>
                      <w:sz w:val="20"/>
                      <w:szCs w:val="20"/>
                      <w:lang w:val="kk-KZ"/>
                    </w:rPr>
                    <w:t>Приводят примеры автотрофов, гетеротрофов, паразитов</w:t>
                  </w:r>
                </w:p>
                <w:p w14:paraId="64FF149B" w14:textId="59108B32" w:rsidR="00576C4D" w:rsidRPr="00C20214" w:rsidRDefault="00576C4D" w:rsidP="00576C4D">
                  <w:pPr>
                    <w:pStyle w:val="a5"/>
                    <w:rPr>
                      <w:rFonts w:ascii="Times New Roman" w:hAnsi="Times New Roman"/>
                      <w:sz w:val="20"/>
                      <w:szCs w:val="20"/>
                      <w:lang w:val="kk-KZ"/>
                    </w:rPr>
                  </w:pPr>
                  <w:r>
                    <w:rPr>
                      <w:rFonts w:ascii="Times New Roman" w:hAnsi="Times New Roman"/>
                      <w:sz w:val="20"/>
                      <w:szCs w:val="20"/>
                      <w:lang w:val="kk-KZ"/>
                    </w:rPr>
                    <w:t>(2 балла)</w:t>
                  </w:r>
                </w:p>
              </w:tc>
            </w:tr>
          </w:tbl>
          <w:p w14:paraId="61943D66" w14:textId="77777777" w:rsidR="00C20214" w:rsidRPr="00C20214" w:rsidRDefault="00C20214">
            <w:pPr>
              <w:rPr>
                <w:rFonts w:ascii="Times New Roman" w:hAnsi="Times New Roman" w:cs="Times New Roman"/>
                <w:sz w:val="24"/>
                <w:szCs w:val="24"/>
              </w:rPr>
            </w:pPr>
          </w:p>
        </w:tc>
        <w:tc>
          <w:tcPr>
            <w:tcW w:w="2044" w:type="dxa"/>
          </w:tcPr>
          <w:p w14:paraId="0F045C3B" w14:textId="77777777" w:rsidR="00A506F4" w:rsidRPr="00461C1F" w:rsidRDefault="00A506F4" w:rsidP="00A506F4">
            <w:pPr>
              <w:jc w:val="both"/>
              <w:rPr>
                <w:rFonts w:ascii="Times New Roman" w:eastAsia="Times New Roman" w:hAnsi="Times New Roman" w:cs="Times New Roman"/>
                <w:i/>
                <w:lang w:eastAsia="en-GB"/>
              </w:rPr>
            </w:pPr>
            <w:r w:rsidRPr="00461C1F">
              <w:rPr>
                <w:rFonts w:ascii="Times New Roman" w:eastAsia="Times New Roman" w:hAnsi="Times New Roman" w:cs="Times New Roman"/>
                <w:i/>
                <w:lang w:eastAsia="en-GB"/>
              </w:rPr>
              <w:lastRenderedPageBreak/>
              <w:t>ФО: В ходе групповой работы учитель контролирует и направляет работу учащихся, оказывает поддержку при необходимости</w:t>
            </w:r>
            <w:r>
              <w:rPr>
                <w:rFonts w:ascii="Times New Roman" w:eastAsia="Times New Roman" w:hAnsi="Times New Roman" w:cs="Times New Roman"/>
                <w:i/>
                <w:lang w:eastAsia="en-GB"/>
              </w:rPr>
              <w:t>, а также способствует развитию навыков работы в группе.</w:t>
            </w:r>
          </w:p>
          <w:p w14:paraId="355305AC" w14:textId="77777777" w:rsidR="00A506F4" w:rsidRDefault="00A506F4">
            <w:pPr>
              <w:rPr>
                <w:rFonts w:ascii="Times New Roman" w:eastAsia="Times New Roman" w:hAnsi="Times New Roman" w:cs="Times New Roman"/>
                <w:i/>
                <w:lang w:eastAsia="en-GB"/>
              </w:rPr>
            </w:pPr>
          </w:p>
          <w:p w14:paraId="4D0D60D7" w14:textId="4D784F94" w:rsidR="002E5E3D" w:rsidRPr="00705894" w:rsidRDefault="00F65FF8">
            <w:pPr>
              <w:rPr>
                <w:rFonts w:ascii="Times New Roman" w:hAnsi="Times New Roman" w:cs="Times New Roman"/>
                <w:sz w:val="24"/>
                <w:szCs w:val="24"/>
              </w:rPr>
            </w:pPr>
            <w:r w:rsidRPr="00C6465F">
              <w:rPr>
                <w:rFonts w:ascii="Times New Roman" w:eastAsia="Times New Roman" w:hAnsi="Times New Roman" w:cs="Times New Roman"/>
                <w:i/>
                <w:lang w:eastAsia="en-GB"/>
              </w:rPr>
              <w:t xml:space="preserve">ФО: учащиеся оценивают работы друг </w:t>
            </w:r>
            <w:r>
              <w:rPr>
                <w:rFonts w:ascii="Times New Roman" w:eastAsia="Times New Roman" w:hAnsi="Times New Roman" w:cs="Times New Roman"/>
                <w:i/>
                <w:lang w:eastAsia="en-GB"/>
              </w:rPr>
              <w:t xml:space="preserve">друга, используя готовые ответы, знакомят с результатами. Учитель обсуждает </w:t>
            </w:r>
            <w:r>
              <w:rPr>
                <w:rFonts w:ascii="Times New Roman" w:eastAsia="Times New Roman" w:hAnsi="Times New Roman" w:cs="Times New Roman"/>
                <w:i/>
                <w:lang w:eastAsia="en-GB"/>
              </w:rPr>
              <w:lastRenderedPageBreak/>
              <w:t>результаты работ учащихся</w:t>
            </w:r>
            <w:r w:rsidR="00563C35">
              <w:rPr>
                <w:rFonts w:ascii="Times New Roman" w:eastAsia="Times New Roman" w:hAnsi="Times New Roman" w:cs="Times New Roman"/>
                <w:i/>
                <w:lang w:eastAsia="en-GB"/>
              </w:rPr>
              <w:t>. Выставляет баллы – 2 балла за отличную работу</w:t>
            </w:r>
          </w:p>
        </w:tc>
        <w:tc>
          <w:tcPr>
            <w:tcW w:w="2025" w:type="dxa"/>
          </w:tcPr>
          <w:p w14:paraId="6C1FC05B" w14:textId="77777777" w:rsidR="002E5E3D" w:rsidRDefault="007B11E4">
            <w:pPr>
              <w:rPr>
                <w:rFonts w:ascii="Times New Roman" w:hAnsi="Times New Roman" w:cs="Times New Roman"/>
                <w:sz w:val="24"/>
                <w:szCs w:val="24"/>
              </w:rPr>
            </w:pPr>
            <w:r>
              <w:rPr>
                <w:rFonts w:ascii="Times New Roman" w:hAnsi="Times New Roman" w:cs="Times New Roman"/>
                <w:sz w:val="24"/>
                <w:szCs w:val="24"/>
              </w:rPr>
              <w:lastRenderedPageBreak/>
              <w:t>Материал учебника.</w:t>
            </w:r>
          </w:p>
          <w:p w14:paraId="7B98AA9F" w14:textId="77777777" w:rsidR="00AF6918" w:rsidRDefault="00AF6918">
            <w:pPr>
              <w:rPr>
                <w:rFonts w:ascii="Times New Roman" w:hAnsi="Times New Roman" w:cs="Times New Roman"/>
                <w:sz w:val="24"/>
                <w:szCs w:val="24"/>
              </w:rPr>
            </w:pPr>
          </w:p>
          <w:p w14:paraId="03A8E8E6" w14:textId="77777777" w:rsidR="00AF6918" w:rsidRDefault="00AF6918">
            <w:pPr>
              <w:rPr>
                <w:rFonts w:ascii="Times New Roman" w:hAnsi="Times New Roman" w:cs="Times New Roman"/>
                <w:sz w:val="24"/>
                <w:szCs w:val="24"/>
              </w:rPr>
            </w:pPr>
          </w:p>
          <w:p w14:paraId="287B546E" w14:textId="77777777" w:rsidR="00AF6918" w:rsidRDefault="00AF6918">
            <w:pPr>
              <w:rPr>
                <w:rFonts w:ascii="Times New Roman" w:hAnsi="Times New Roman" w:cs="Times New Roman"/>
                <w:sz w:val="24"/>
                <w:szCs w:val="24"/>
              </w:rPr>
            </w:pPr>
          </w:p>
          <w:p w14:paraId="4FE8E60E" w14:textId="77777777" w:rsidR="00AF6918" w:rsidRDefault="00AF6918">
            <w:pPr>
              <w:rPr>
                <w:rFonts w:ascii="Times New Roman" w:hAnsi="Times New Roman" w:cs="Times New Roman"/>
                <w:sz w:val="24"/>
                <w:szCs w:val="24"/>
              </w:rPr>
            </w:pPr>
          </w:p>
          <w:p w14:paraId="71011818" w14:textId="77777777" w:rsidR="00AF6918" w:rsidRDefault="00AF6918">
            <w:pPr>
              <w:rPr>
                <w:rFonts w:ascii="Times New Roman" w:hAnsi="Times New Roman" w:cs="Times New Roman"/>
                <w:sz w:val="24"/>
                <w:szCs w:val="24"/>
              </w:rPr>
            </w:pPr>
          </w:p>
          <w:p w14:paraId="56E844A7" w14:textId="77777777" w:rsidR="00AF6918" w:rsidRDefault="00AF6918">
            <w:pPr>
              <w:rPr>
                <w:rFonts w:ascii="Times New Roman" w:hAnsi="Times New Roman" w:cs="Times New Roman"/>
                <w:sz w:val="24"/>
                <w:szCs w:val="24"/>
              </w:rPr>
            </w:pPr>
          </w:p>
          <w:p w14:paraId="0C6311FE" w14:textId="77777777" w:rsidR="00AF6918" w:rsidRDefault="00AF6918">
            <w:pPr>
              <w:rPr>
                <w:rFonts w:ascii="Times New Roman" w:hAnsi="Times New Roman" w:cs="Times New Roman"/>
                <w:sz w:val="24"/>
                <w:szCs w:val="24"/>
              </w:rPr>
            </w:pPr>
          </w:p>
          <w:p w14:paraId="13B0929A" w14:textId="77777777" w:rsidR="00AF6918" w:rsidRDefault="00AF6918">
            <w:pPr>
              <w:rPr>
                <w:rFonts w:ascii="Times New Roman" w:hAnsi="Times New Roman" w:cs="Times New Roman"/>
                <w:sz w:val="24"/>
                <w:szCs w:val="24"/>
              </w:rPr>
            </w:pPr>
          </w:p>
          <w:p w14:paraId="0A0F6000" w14:textId="77777777" w:rsidR="00AF6918" w:rsidRDefault="00AF6918">
            <w:pPr>
              <w:rPr>
                <w:rFonts w:ascii="Times New Roman" w:hAnsi="Times New Roman" w:cs="Times New Roman"/>
                <w:sz w:val="24"/>
                <w:szCs w:val="24"/>
              </w:rPr>
            </w:pPr>
          </w:p>
          <w:p w14:paraId="306BCA90" w14:textId="77777777" w:rsidR="00AF6918" w:rsidRDefault="00AF6918">
            <w:pPr>
              <w:rPr>
                <w:rFonts w:ascii="Times New Roman" w:hAnsi="Times New Roman" w:cs="Times New Roman"/>
                <w:sz w:val="24"/>
                <w:szCs w:val="24"/>
              </w:rPr>
            </w:pPr>
          </w:p>
          <w:p w14:paraId="61503DFA" w14:textId="77777777" w:rsidR="00AF6918" w:rsidRDefault="00AF6918">
            <w:pPr>
              <w:rPr>
                <w:rFonts w:ascii="Times New Roman" w:hAnsi="Times New Roman" w:cs="Times New Roman"/>
                <w:sz w:val="24"/>
                <w:szCs w:val="24"/>
              </w:rPr>
            </w:pPr>
          </w:p>
          <w:p w14:paraId="1EC8BDE0" w14:textId="77777777" w:rsidR="00AF6918" w:rsidRDefault="00AF6918">
            <w:pPr>
              <w:rPr>
                <w:rFonts w:ascii="Times New Roman" w:hAnsi="Times New Roman" w:cs="Times New Roman"/>
                <w:sz w:val="24"/>
                <w:szCs w:val="24"/>
              </w:rPr>
            </w:pPr>
          </w:p>
          <w:p w14:paraId="3E80F01B" w14:textId="77777777" w:rsidR="00AF6918" w:rsidRDefault="00AF6918">
            <w:pPr>
              <w:rPr>
                <w:rFonts w:ascii="Times New Roman" w:hAnsi="Times New Roman" w:cs="Times New Roman"/>
                <w:sz w:val="24"/>
                <w:szCs w:val="24"/>
              </w:rPr>
            </w:pPr>
          </w:p>
          <w:p w14:paraId="4485AC11" w14:textId="77777777" w:rsidR="00AF6918" w:rsidRDefault="00AF6918">
            <w:pPr>
              <w:rPr>
                <w:rFonts w:ascii="Times New Roman" w:hAnsi="Times New Roman" w:cs="Times New Roman"/>
                <w:sz w:val="24"/>
                <w:szCs w:val="24"/>
              </w:rPr>
            </w:pPr>
          </w:p>
          <w:p w14:paraId="08BC9082" w14:textId="77777777" w:rsidR="00AF6918" w:rsidRDefault="00AF6918">
            <w:pPr>
              <w:rPr>
                <w:rFonts w:ascii="Times New Roman" w:hAnsi="Times New Roman" w:cs="Times New Roman"/>
                <w:sz w:val="24"/>
                <w:szCs w:val="24"/>
              </w:rPr>
            </w:pPr>
          </w:p>
          <w:p w14:paraId="419333D6" w14:textId="77777777" w:rsidR="00AF6918" w:rsidRDefault="00AF6918">
            <w:pPr>
              <w:rPr>
                <w:rFonts w:ascii="Times New Roman" w:hAnsi="Times New Roman" w:cs="Times New Roman"/>
                <w:sz w:val="24"/>
                <w:szCs w:val="24"/>
              </w:rPr>
            </w:pPr>
          </w:p>
          <w:p w14:paraId="59E722F1" w14:textId="77777777" w:rsidR="00AF6918" w:rsidRDefault="00AF6918">
            <w:pPr>
              <w:rPr>
                <w:rFonts w:ascii="Times New Roman" w:hAnsi="Times New Roman" w:cs="Times New Roman"/>
                <w:sz w:val="24"/>
                <w:szCs w:val="24"/>
              </w:rPr>
            </w:pPr>
          </w:p>
          <w:p w14:paraId="587C8280" w14:textId="77777777" w:rsidR="00AF6918" w:rsidRDefault="00AF6918">
            <w:pPr>
              <w:rPr>
                <w:rFonts w:ascii="Times New Roman" w:hAnsi="Times New Roman" w:cs="Times New Roman"/>
                <w:sz w:val="24"/>
                <w:szCs w:val="24"/>
              </w:rPr>
            </w:pPr>
          </w:p>
          <w:p w14:paraId="1BEAC6CC" w14:textId="77777777" w:rsidR="00AF6918" w:rsidRDefault="00AF6918">
            <w:pPr>
              <w:rPr>
                <w:rFonts w:ascii="Times New Roman" w:hAnsi="Times New Roman" w:cs="Times New Roman"/>
                <w:sz w:val="24"/>
                <w:szCs w:val="24"/>
              </w:rPr>
            </w:pPr>
          </w:p>
          <w:p w14:paraId="5F5D9602" w14:textId="77777777" w:rsidR="00AF6918" w:rsidRDefault="00AF6918">
            <w:pPr>
              <w:rPr>
                <w:rFonts w:ascii="Times New Roman" w:hAnsi="Times New Roman" w:cs="Times New Roman"/>
                <w:sz w:val="24"/>
                <w:szCs w:val="24"/>
              </w:rPr>
            </w:pPr>
          </w:p>
          <w:p w14:paraId="46CB8912" w14:textId="77777777" w:rsidR="00AF6918" w:rsidRDefault="00AF6918">
            <w:pPr>
              <w:rPr>
                <w:rFonts w:ascii="Times New Roman" w:hAnsi="Times New Roman" w:cs="Times New Roman"/>
                <w:sz w:val="24"/>
                <w:szCs w:val="24"/>
              </w:rPr>
            </w:pPr>
          </w:p>
          <w:p w14:paraId="4D7D1EEE" w14:textId="77777777" w:rsidR="00AF6918" w:rsidRDefault="00AF6918">
            <w:pPr>
              <w:rPr>
                <w:rFonts w:ascii="Times New Roman" w:hAnsi="Times New Roman" w:cs="Times New Roman"/>
                <w:sz w:val="24"/>
                <w:szCs w:val="24"/>
              </w:rPr>
            </w:pPr>
          </w:p>
          <w:p w14:paraId="4853D667" w14:textId="77777777" w:rsidR="00AF6918" w:rsidRDefault="00AF6918">
            <w:pPr>
              <w:rPr>
                <w:rFonts w:ascii="Times New Roman" w:hAnsi="Times New Roman" w:cs="Times New Roman"/>
                <w:sz w:val="24"/>
                <w:szCs w:val="24"/>
              </w:rPr>
            </w:pPr>
          </w:p>
          <w:p w14:paraId="7FDC0275" w14:textId="77777777" w:rsidR="00AF6918" w:rsidRDefault="00AF6918">
            <w:pPr>
              <w:rPr>
                <w:rFonts w:ascii="Times New Roman" w:hAnsi="Times New Roman" w:cs="Times New Roman"/>
                <w:sz w:val="24"/>
                <w:szCs w:val="24"/>
              </w:rPr>
            </w:pPr>
          </w:p>
          <w:p w14:paraId="49BB8D20" w14:textId="77777777" w:rsidR="00AF6918" w:rsidRDefault="00AF6918">
            <w:pPr>
              <w:rPr>
                <w:rFonts w:ascii="Times New Roman" w:hAnsi="Times New Roman" w:cs="Times New Roman"/>
                <w:sz w:val="24"/>
                <w:szCs w:val="24"/>
              </w:rPr>
            </w:pPr>
          </w:p>
          <w:p w14:paraId="1DF2E64F" w14:textId="77777777" w:rsidR="00AF6918" w:rsidRDefault="00AF6918">
            <w:pPr>
              <w:rPr>
                <w:rFonts w:ascii="Times New Roman" w:hAnsi="Times New Roman" w:cs="Times New Roman"/>
                <w:sz w:val="24"/>
                <w:szCs w:val="24"/>
              </w:rPr>
            </w:pPr>
          </w:p>
          <w:p w14:paraId="0BEC8645" w14:textId="77777777" w:rsidR="00AF6918" w:rsidRDefault="00AF6918">
            <w:pPr>
              <w:rPr>
                <w:rFonts w:ascii="Times New Roman" w:hAnsi="Times New Roman" w:cs="Times New Roman"/>
                <w:sz w:val="24"/>
                <w:szCs w:val="24"/>
              </w:rPr>
            </w:pPr>
          </w:p>
          <w:p w14:paraId="5357A166" w14:textId="77777777" w:rsidR="00AF6918" w:rsidRDefault="00AF6918">
            <w:pPr>
              <w:rPr>
                <w:rFonts w:ascii="Times New Roman" w:hAnsi="Times New Roman" w:cs="Times New Roman"/>
                <w:sz w:val="24"/>
                <w:szCs w:val="24"/>
              </w:rPr>
            </w:pPr>
          </w:p>
          <w:p w14:paraId="65FD993E" w14:textId="77777777" w:rsidR="00AF6918" w:rsidRDefault="00AF6918">
            <w:pPr>
              <w:rPr>
                <w:rFonts w:ascii="Times New Roman" w:hAnsi="Times New Roman" w:cs="Times New Roman"/>
                <w:sz w:val="24"/>
                <w:szCs w:val="24"/>
              </w:rPr>
            </w:pPr>
          </w:p>
          <w:p w14:paraId="35E55907" w14:textId="77777777" w:rsidR="00AF6918" w:rsidRDefault="00AF6918">
            <w:pPr>
              <w:rPr>
                <w:rFonts w:ascii="Times New Roman" w:hAnsi="Times New Roman" w:cs="Times New Roman"/>
                <w:sz w:val="24"/>
                <w:szCs w:val="24"/>
              </w:rPr>
            </w:pPr>
          </w:p>
          <w:p w14:paraId="09DD52BC" w14:textId="77777777" w:rsidR="00AF6918" w:rsidRDefault="00AF6918">
            <w:pPr>
              <w:rPr>
                <w:rFonts w:ascii="Times New Roman" w:hAnsi="Times New Roman" w:cs="Times New Roman"/>
                <w:sz w:val="24"/>
                <w:szCs w:val="24"/>
              </w:rPr>
            </w:pPr>
          </w:p>
          <w:p w14:paraId="5C9800A9" w14:textId="77777777" w:rsidR="00AF6918" w:rsidRDefault="00AF6918">
            <w:pPr>
              <w:rPr>
                <w:rFonts w:ascii="Times New Roman" w:hAnsi="Times New Roman" w:cs="Times New Roman"/>
                <w:sz w:val="24"/>
                <w:szCs w:val="24"/>
              </w:rPr>
            </w:pPr>
          </w:p>
          <w:p w14:paraId="1024EF83" w14:textId="77777777" w:rsidR="00AF6918" w:rsidRDefault="00AF6918">
            <w:pPr>
              <w:rPr>
                <w:rFonts w:ascii="Times New Roman" w:hAnsi="Times New Roman" w:cs="Times New Roman"/>
                <w:sz w:val="24"/>
                <w:szCs w:val="24"/>
              </w:rPr>
            </w:pPr>
          </w:p>
          <w:p w14:paraId="065774E9" w14:textId="77777777" w:rsidR="00AF6918" w:rsidRDefault="00AF6918">
            <w:pPr>
              <w:rPr>
                <w:rFonts w:ascii="Times New Roman" w:hAnsi="Times New Roman" w:cs="Times New Roman"/>
                <w:sz w:val="24"/>
                <w:szCs w:val="24"/>
              </w:rPr>
            </w:pPr>
          </w:p>
          <w:p w14:paraId="23A7365E" w14:textId="77777777" w:rsidR="00AF6918" w:rsidRDefault="00AF6918">
            <w:pPr>
              <w:rPr>
                <w:rFonts w:ascii="Times New Roman" w:hAnsi="Times New Roman" w:cs="Times New Roman"/>
                <w:sz w:val="24"/>
                <w:szCs w:val="24"/>
              </w:rPr>
            </w:pPr>
          </w:p>
          <w:p w14:paraId="2BBD15B1" w14:textId="77777777" w:rsidR="00AF6918" w:rsidRDefault="00AF6918">
            <w:pPr>
              <w:rPr>
                <w:rFonts w:ascii="Times New Roman" w:hAnsi="Times New Roman" w:cs="Times New Roman"/>
                <w:sz w:val="24"/>
                <w:szCs w:val="24"/>
              </w:rPr>
            </w:pPr>
          </w:p>
          <w:p w14:paraId="68A575A2" w14:textId="77777777" w:rsidR="00AF6918" w:rsidRDefault="00AF6918">
            <w:pPr>
              <w:rPr>
                <w:rFonts w:ascii="Times New Roman" w:hAnsi="Times New Roman" w:cs="Times New Roman"/>
                <w:sz w:val="24"/>
                <w:szCs w:val="24"/>
              </w:rPr>
            </w:pPr>
          </w:p>
          <w:p w14:paraId="17714C2E" w14:textId="77777777" w:rsidR="00AF6918" w:rsidRDefault="00AF6918">
            <w:pPr>
              <w:rPr>
                <w:rFonts w:ascii="Times New Roman" w:hAnsi="Times New Roman" w:cs="Times New Roman"/>
                <w:sz w:val="24"/>
                <w:szCs w:val="24"/>
              </w:rPr>
            </w:pPr>
          </w:p>
          <w:p w14:paraId="1EC0F9D9" w14:textId="77777777" w:rsidR="00AF6918" w:rsidRDefault="00AF6918">
            <w:pPr>
              <w:rPr>
                <w:rFonts w:ascii="Times New Roman" w:hAnsi="Times New Roman" w:cs="Times New Roman"/>
                <w:sz w:val="24"/>
                <w:szCs w:val="24"/>
              </w:rPr>
            </w:pPr>
          </w:p>
          <w:p w14:paraId="176D6782" w14:textId="77777777" w:rsidR="00AF6918" w:rsidRDefault="00AF6918">
            <w:pPr>
              <w:rPr>
                <w:rFonts w:ascii="Times New Roman" w:hAnsi="Times New Roman" w:cs="Times New Roman"/>
                <w:sz w:val="24"/>
                <w:szCs w:val="24"/>
              </w:rPr>
            </w:pPr>
          </w:p>
          <w:p w14:paraId="4288BE70" w14:textId="77777777" w:rsidR="00AF6918" w:rsidRDefault="00AF6918">
            <w:pPr>
              <w:rPr>
                <w:rFonts w:ascii="Times New Roman" w:hAnsi="Times New Roman" w:cs="Times New Roman"/>
                <w:sz w:val="24"/>
                <w:szCs w:val="24"/>
              </w:rPr>
            </w:pPr>
          </w:p>
          <w:p w14:paraId="4EEA50D6" w14:textId="77777777" w:rsidR="00AF6918" w:rsidRDefault="00AF6918">
            <w:pPr>
              <w:rPr>
                <w:rFonts w:ascii="Times New Roman" w:hAnsi="Times New Roman" w:cs="Times New Roman"/>
                <w:sz w:val="24"/>
                <w:szCs w:val="24"/>
              </w:rPr>
            </w:pPr>
          </w:p>
          <w:p w14:paraId="47066452" w14:textId="77777777" w:rsidR="00AF6918" w:rsidRDefault="00AF6918">
            <w:pPr>
              <w:rPr>
                <w:rFonts w:ascii="Times New Roman" w:hAnsi="Times New Roman" w:cs="Times New Roman"/>
                <w:sz w:val="24"/>
                <w:szCs w:val="24"/>
              </w:rPr>
            </w:pPr>
          </w:p>
          <w:p w14:paraId="459EF52E" w14:textId="77777777" w:rsidR="00AF6918" w:rsidRDefault="00AF6918">
            <w:pPr>
              <w:rPr>
                <w:rFonts w:ascii="Times New Roman" w:hAnsi="Times New Roman" w:cs="Times New Roman"/>
                <w:sz w:val="24"/>
                <w:szCs w:val="24"/>
              </w:rPr>
            </w:pPr>
          </w:p>
          <w:p w14:paraId="2D2BED2D" w14:textId="77777777" w:rsidR="00AF6918" w:rsidRDefault="00AF6918">
            <w:pPr>
              <w:rPr>
                <w:rFonts w:ascii="Times New Roman" w:hAnsi="Times New Roman" w:cs="Times New Roman"/>
                <w:sz w:val="24"/>
                <w:szCs w:val="24"/>
              </w:rPr>
            </w:pPr>
          </w:p>
          <w:p w14:paraId="0E5B7C9A" w14:textId="77777777" w:rsidR="00AF6918" w:rsidRDefault="00AF6918">
            <w:pPr>
              <w:rPr>
                <w:rFonts w:ascii="Times New Roman" w:hAnsi="Times New Roman" w:cs="Times New Roman"/>
                <w:sz w:val="24"/>
                <w:szCs w:val="24"/>
              </w:rPr>
            </w:pPr>
          </w:p>
          <w:p w14:paraId="1548EB47" w14:textId="7FE37E19" w:rsidR="00AF6918" w:rsidRPr="00705894" w:rsidRDefault="00AF6918">
            <w:pPr>
              <w:rPr>
                <w:rFonts w:ascii="Times New Roman" w:hAnsi="Times New Roman" w:cs="Times New Roman"/>
                <w:sz w:val="24"/>
                <w:szCs w:val="24"/>
              </w:rPr>
            </w:pPr>
            <w:r>
              <w:rPr>
                <w:rFonts w:ascii="Times New Roman" w:hAnsi="Times New Roman" w:cs="Times New Roman"/>
                <w:sz w:val="24"/>
                <w:szCs w:val="24"/>
              </w:rPr>
              <w:t>Приложение 1</w:t>
            </w:r>
          </w:p>
        </w:tc>
      </w:tr>
      <w:tr w:rsidR="00635730" w:rsidRPr="00705894" w14:paraId="77C228DC" w14:textId="77777777" w:rsidTr="00C20214">
        <w:tc>
          <w:tcPr>
            <w:tcW w:w="2027" w:type="dxa"/>
          </w:tcPr>
          <w:p w14:paraId="155FE646" w14:textId="3D1D0AEE" w:rsidR="00635730" w:rsidRDefault="00635730" w:rsidP="004B3F79">
            <w:pPr>
              <w:rPr>
                <w:rFonts w:ascii="Times New Roman" w:hAnsi="Times New Roman" w:cs="Times New Roman"/>
                <w:sz w:val="24"/>
                <w:szCs w:val="24"/>
              </w:rPr>
            </w:pPr>
            <w:r>
              <w:rPr>
                <w:rFonts w:ascii="Times New Roman" w:hAnsi="Times New Roman" w:cs="Times New Roman"/>
                <w:sz w:val="24"/>
                <w:szCs w:val="24"/>
              </w:rPr>
              <w:lastRenderedPageBreak/>
              <w:t>Закрепление</w:t>
            </w:r>
          </w:p>
        </w:tc>
        <w:tc>
          <w:tcPr>
            <w:tcW w:w="5736" w:type="dxa"/>
          </w:tcPr>
          <w:p w14:paraId="617D7295" w14:textId="4BE19256" w:rsidR="005B633D" w:rsidRDefault="005B633D" w:rsidP="005B633D">
            <w:pPr>
              <w:shd w:val="clear" w:color="auto" w:fill="FFFFFF"/>
              <w:rPr>
                <w:rFonts w:eastAsia="Times New Roman"/>
                <w:b/>
                <w:color w:val="000000"/>
                <w:sz w:val="24"/>
                <w:szCs w:val="24"/>
                <w:lang w:eastAsia="ru-RU"/>
              </w:rPr>
            </w:pPr>
            <w:r>
              <w:rPr>
                <w:rFonts w:ascii="OpenSans" w:eastAsia="Times New Roman" w:hAnsi="OpenSans"/>
                <w:b/>
                <w:color w:val="000000"/>
                <w:sz w:val="24"/>
                <w:szCs w:val="24"/>
                <w:lang w:val="kk-KZ" w:eastAsia="ru-RU"/>
              </w:rPr>
              <w:t>1.</w:t>
            </w:r>
            <w:r>
              <w:rPr>
                <w:rFonts w:eastAsia="Times New Roman"/>
                <w:b/>
                <w:color w:val="000000"/>
                <w:sz w:val="24"/>
                <w:szCs w:val="24"/>
                <w:lang w:eastAsia="ru-RU"/>
              </w:rPr>
              <w:t xml:space="preserve">Игра «Вставь пропущенное слово» - </w:t>
            </w:r>
            <w:hyperlink r:id="rId7" w:history="1">
              <w:r w:rsidRPr="006764A1">
                <w:rPr>
                  <w:rStyle w:val="a8"/>
                  <w:rFonts w:eastAsia="Times New Roman"/>
                  <w:b/>
                  <w:sz w:val="24"/>
                  <w:szCs w:val="24"/>
                  <w:lang w:eastAsia="ru-RU"/>
                </w:rPr>
                <w:t>https://learningapps.org/view257748</w:t>
              </w:r>
            </w:hyperlink>
          </w:p>
          <w:p w14:paraId="750C8D8D" w14:textId="77777777" w:rsidR="005B633D" w:rsidRDefault="005B633D" w:rsidP="005B633D">
            <w:pPr>
              <w:shd w:val="clear" w:color="auto" w:fill="FFFFFF"/>
              <w:rPr>
                <w:rFonts w:eastAsia="Times New Roman"/>
                <w:b/>
                <w:color w:val="000000"/>
                <w:sz w:val="24"/>
                <w:szCs w:val="24"/>
                <w:lang w:eastAsia="ru-RU"/>
              </w:rPr>
            </w:pPr>
          </w:p>
          <w:p w14:paraId="1D5EB165" w14:textId="438B3E9D" w:rsidR="005B633D" w:rsidRDefault="005B633D" w:rsidP="005B633D">
            <w:pPr>
              <w:shd w:val="clear" w:color="auto" w:fill="FFFFFF"/>
              <w:rPr>
                <w:rFonts w:ascii="OpenSans" w:eastAsia="Times New Roman" w:hAnsi="OpenSans"/>
                <w:b/>
                <w:color w:val="000000"/>
                <w:sz w:val="24"/>
                <w:szCs w:val="24"/>
                <w:lang w:val="kk-KZ" w:eastAsia="ru-RU"/>
              </w:rPr>
            </w:pPr>
            <w:r>
              <w:rPr>
                <w:rFonts w:ascii="OpenSans" w:eastAsia="Times New Roman" w:hAnsi="OpenSans"/>
                <w:b/>
                <w:color w:val="000000"/>
                <w:sz w:val="24"/>
                <w:szCs w:val="24"/>
                <w:lang w:val="kk-KZ" w:eastAsia="ru-RU"/>
              </w:rPr>
              <w:t xml:space="preserve">2.Тест «Питание растений» - </w:t>
            </w:r>
            <w:hyperlink r:id="rId8" w:history="1">
              <w:r w:rsidRPr="006764A1">
                <w:rPr>
                  <w:rStyle w:val="a8"/>
                  <w:rFonts w:ascii="OpenSans" w:eastAsia="Times New Roman" w:hAnsi="OpenSans"/>
                  <w:b/>
                  <w:sz w:val="24"/>
                  <w:szCs w:val="24"/>
                  <w:lang w:val="kk-KZ" w:eastAsia="ru-RU"/>
                </w:rPr>
                <w:t>https://onlinetestpad.com/ru/test/779207-6-klass-</w:t>
              </w:r>
              <w:r w:rsidRPr="006764A1">
                <w:rPr>
                  <w:rStyle w:val="a8"/>
                  <w:rFonts w:ascii="OpenSans" w:eastAsia="Times New Roman" w:hAnsi="OpenSans"/>
                  <w:b/>
                  <w:sz w:val="24"/>
                  <w:szCs w:val="24"/>
                  <w:lang w:val="kk-KZ" w:eastAsia="ru-RU"/>
                </w:rPr>
                <w:lastRenderedPageBreak/>
                <w:t>pitanie-rastenij</w:t>
              </w:r>
            </w:hyperlink>
          </w:p>
          <w:p w14:paraId="1C7C61AE" w14:textId="77777777" w:rsidR="005B633D" w:rsidRDefault="005B633D" w:rsidP="005B633D">
            <w:pPr>
              <w:shd w:val="clear" w:color="auto" w:fill="FFFFFF"/>
              <w:rPr>
                <w:rFonts w:ascii="OpenSans" w:eastAsia="Times New Roman" w:hAnsi="OpenSans"/>
                <w:b/>
                <w:color w:val="000000"/>
                <w:sz w:val="24"/>
                <w:szCs w:val="24"/>
                <w:lang w:val="kk-KZ" w:eastAsia="ru-RU"/>
              </w:rPr>
            </w:pPr>
          </w:p>
          <w:p w14:paraId="45EEFFEF" w14:textId="77777777" w:rsidR="00576C4D" w:rsidRDefault="00576C4D" w:rsidP="005B633D">
            <w:pPr>
              <w:shd w:val="clear" w:color="auto" w:fill="FFFFFF"/>
              <w:rPr>
                <w:rFonts w:ascii="OpenSans" w:eastAsia="Times New Roman" w:hAnsi="OpenSans"/>
                <w:b/>
                <w:color w:val="000000"/>
                <w:sz w:val="24"/>
                <w:szCs w:val="24"/>
                <w:lang w:val="kk-KZ" w:eastAsia="ru-RU"/>
              </w:rPr>
            </w:pPr>
          </w:p>
          <w:p w14:paraId="4E2D84A2" w14:textId="77777777" w:rsidR="00576C4D" w:rsidRDefault="00576C4D" w:rsidP="005B633D">
            <w:pPr>
              <w:shd w:val="clear" w:color="auto" w:fill="FFFFFF"/>
              <w:rPr>
                <w:rFonts w:ascii="OpenSans" w:eastAsia="Times New Roman" w:hAnsi="OpenSans"/>
                <w:b/>
                <w:color w:val="000000"/>
                <w:sz w:val="24"/>
                <w:szCs w:val="24"/>
                <w:lang w:val="kk-KZ" w:eastAsia="ru-RU"/>
              </w:rPr>
            </w:pPr>
          </w:p>
          <w:p w14:paraId="71136D4D" w14:textId="77777777" w:rsidR="00576C4D" w:rsidRDefault="00576C4D" w:rsidP="005B633D">
            <w:pPr>
              <w:shd w:val="clear" w:color="auto" w:fill="FFFFFF"/>
              <w:rPr>
                <w:rFonts w:ascii="OpenSans" w:eastAsia="Times New Roman" w:hAnsi="OpenSans"/>
                <w:b/>
                <w:color w:val="000000"/>
                <w:sz w:val="24"/>
                <w:szCs w:val="24"/>
                <w:lang w:val="kk-KZ" w:eastAsia="ru-RU"/>
              </w:rPr>
            </w:pPr>
          </w:p>
          <w:p w14:paraId="38AFE98D" w14:textId="1BA4D54A" w:rsidR="005B633D" w:rsidRDefault="005B633D" w:rsidP="005B633D">
            <w:pPr>
              <w:shd w:val="clear" w:color="auto" w:fill="FFFFFF"/>
              <w:rPr>
                <w:rFonts w:ascii="OpenSans" w:eastAsia="Times New Roman" w:hAnsi="OpenSans"/>
                <w:b/>
                <w:color w:val="000000"/>
                <w:sz w:val="24"/>
                <w:szCs w:val="24"/>
                <w:lang w:val="kk-KZ" w:eastAsia="ru-RU"/>
              </w:rPr>
            </w:pPr>
            <w:r>
              <w:rPr>
                <w:rFonts w:ascii="OpenSans" w:eastAsia="Times New Roman" w:hAnsi="OpenSans"/>
                <w:b/>
                <w:color w:val="000000"/>
                <w:sz w:val="24"/>
                <w:szCs w:val="24"/>
                <w:lang w:val="kk-KZ" w:eastAsia="ru-RU"/>
              </w:rPr>
              <w:t xml:space="preserve">3.Игра «Откройте поле» - </w:t>
            </w:r>
            <w:hyperlink r:id="rId9" w:history="1">
              <w:r w:rsidRPr="006764A1">
                <w:rPr>
                  <w:rStyle w:val="a8"/>
                  <w:rFonts w:ascii="OpenSans" w:eastAsia="Times New Roman" w:hAnsi="OpenSans"/>
                  <w:b/>
                  <w:sz w:val="24"/>
                  <w:szCs w:val="24"/>
                  <w:lang w:val="kk-KZ" w:eastAsia="ru-RU"/>
                </w:rPr>
                <w:t>https://wordwall.net/ru/resource/29353168</w:t>
              </w:r>
            </w:hyperlink>
          </w:p>
          <w:p w14:paraId="1B11C1E8" w14:textId="64F6FE0B" w:rsidR="005B633D" w:rsidRPr="005B633D" w:rsidRDefault="005B633D" w:rsidP="005B633D">
            <w:pPr>
              <w:shd w:val="clear" w:color="auto" w:fill="FFFFFF"/>
              <w:rPr>
                <w:rFonts w:ascii="OpenSans" w:eastAsia="Times New Roman" w:hAnsi="OpenSans"/>
                <w:b/>
                <w:color w:val="000000"/>
                <w:sz w:val="24"/>
                <w:szCs w:val="24"/>
                <w:lang w:val="kk-KZ" w:eastAsia="ru-RU"/>
              </w:rPr>
            </w:pPr>
          </w:p>
        </w:tc>
        <w:tc>
          <w:tcPr>
            <w:tcW w:w="3260" w:type="dxa"/>
          </w:tcPr>
          <w:p w14:paraId="134896C8" w14:textId="273F27E7" w:rsidR="00635730" w:rsidRDefault="005B633D">
            <w:pPr>
              <w:rPr>
                <w:rFonts w:ascii="Times New Roman" w:hAnsi="Times New Roman" w:cs="Times New Roman"/>
                <w:sz w:val="24"/>
                <w:szCs w:val="24"/>
              </w:rPr>
            </w:pPr>
            <w:r>
              <w:rPr>
                <w:rFonts w:ascii="Times New Roman" w:hAnsi="Times New Roman" w:cs="Times New Roman"/>
                <w:sz w:val="24"/>
                <w:szCs w:val="24"/>
              </w:rPr>
              <w:lastRenderedPageBreak/>
              <w:t>Выполняют задания</w:t>
            </w:r>
          </w:p>
        </w:tc>
        <w:tc>
          <w:tcPr>
            <w:tcW w:w="2044" w:type="dxa"/>
          </w:tcPr>
          <w:p w14:paraId="6285A26F" w14:textId="77777777" w:rsidR="00635730" w:rsidRDefault="005B633D" w:rsidP="00A506F4">
            <w:pPr>
              <w:jc w:val="both"/>
              <w:rPr>
                <w:rFonts w:ascii="Times New Roman" w:eastAsia="Times New Roman" w:hAnsi="Times New Roman" w:cs="Times New Roman"/>
                <w:i/>
                <w:lang w:eastAsia="en-GB"/>
              </w:rPr>
            </w:pPr>
            <w:r>
              <w:rPr>
                <w:rFonts w:ascii="Times New Roman" w:eastAsia="Times New Roman" w:hAnsi="Times New Roman" w:cs="Times New Roman"/>
                <w:i/>
                <w:lang w:eastAsia="en-GB"/>
              </w:rPr>
              <w:t>ФО учителем</w:t>
            </w:r>
          </w:p>
          <w:p w14:paraId="17EDA59D" w14:textId="03279FE3" w:rsidR="00576C4D" w:rsidRDefault="00576C4D" w:rsidP="00A506F4">
            <w:pPr>
              <w:jc w:val="both"/>
              <w:rPr>
                <w:rFonts w:ascii="Times New Roman" w:eastAsia="Times New Roman" w:hAnsi="Times New Roman" w:cs="Times New Roman"/>
                <w:i/>
                <w:lang w:eastAsia="en-GB"/>
              </w:rPr>
            </w:pPr>
            <w:r>
              <w:rPr>
                <w:rFonts w:ascii="Times New Roman" w:eastAsia="Times New Roman" w:hAnsi="Times New Roman" w:cs="Times New Roman"/>
                <w:i/>
                <w:lang w:eastAsia="en-GB"/>
              </w:rPr>
              <w:t>(2 балла)</w:t>
            </w:r>
          </w:p>
          <w:p w14:paraId="39E4D655" w14:textId="77777777" w:rsidR="00576C4D" w:rsidRDefault="00576C4D" w:rsidP="00A506F4">
            <w:pPr>
              <w:jc w:val="both"/>
              <w:rPr>
                <w:rFonts w:ascii="Times New Roman" w:eastAsia="Times New Roman" w:hAnsi="Times New Roman" w:cs="Times New Roman"/>
                <w:i/>
                <w:lang w:eastAsia="en-GB"/>
              </w:rPr>
            </w:pPr>
          </w:p>
          <w:p w14:paraId="4E0363CE" w14:textId="77777777" w:rsidR="00576C4D" w:rsidRDefault="00576C4D" w:rsidP="00A506F4">
            <w:pPr>
              <w:jc w:val="both"/>
              <w:rPr>
                <w:rFonts w:ascii="Times New Roman" w:eastAsia="Times New Roman" w:hAnsi="Times New Roman" w:cs="Times New Roman"/>
                <w:i/>
                <w:lang w:eastAsia="en-GB"/>
              </w:rPr>
            </w:pPr>
          </w:p>
          <w:p w14:paraId="131B886A" w14:textId="77777777" w:rsidR="00576C4D" w:rsidRDefault="00576C4D" w:rsidP="00A506F4">
            <w:pPr>
              <w:jc w:val="both"/>
              <w:rPr>
                <w:rFonts w:ascii="Times New Roman" w:eastAsia="Times New Roman" w:hAnsi="Times New Roman" w:cs="Times New Roman"/>
                <w:i/>
                <w:lang w:eastAsia="en-GB"/>
              </w:rPr>
            </w:pPr>
          </w:p>
          <w:p w14:paraId="7EBE3DF5" w14:textId="77777777" w:rsidR="00576C4D" w:rsidRDefault="00576C4D" w:rsidP="00A506F4">
            <w:pPr>
              <w:jc w:val="both"/>
              <w:rPr>
                <w:rFonts w:ascii="Times New Roman" w:eastAsia="Times New Roman" w:hAnsi="Times New Roman" w:cs="Times New Roman"/>
                <w:i/>
                <w:lang w:eastAsia="en-GB"/>
              </w:rPr>
            </w:pPr>
          </w:p>
          <w:p w14:paraId="2499B10D" w14:textId="77777777" w:rsidR="00576C4D" w:rsidRDefault="00576C4D" w:rsidP="00A506F4">
            <w:pPr>
              <w:jc w:val="both"/>
              <w:rPr>
                <w:rFonts w:ascii="Times New Roman" w:eastAsia="Times New Roman" w:hAnsi="Times New Roman" w:cs="Times New Roman"/>
                <w:i/>
                <w:lang w:eastAsia="en-GB"/>
              </w:rPr>
            </w:pPr>
            <w:r>
              <w:rPr>
                <w:rFonts w:ascii="Times New Roman" w:eastAsia="Times New Roman" w:hAnsi="Times New Roman" w:cs="Times New Roman"/>
                <w:i/>
                <w:lang w:eastAsia="en-GB"/>
              </w:rPr>
              <w:t>Тест – 2 балла</w:t>
            </w:r>
          </w:p>
          <w:p w14:paraId="62B0D72D" w14:textId="77777777" w:rsidR="00576C4D" w:rsidRDefault="00576C4D" w:rsidP="00A506F4">
            <w:pPr>
              <w:jc w:val="both"/>
              <w:rPr>
                <w:rFonts w:ascii="Times New Roman" w:eastAsia="Times New Roman" w:hAnsi="Times New Roman" w:cs="Times New Roman"/>
                <w:i/>
                <w:lang w:eastAsia="en-GB"/>
              </w:rPr>
            </w:pPr>
          </w:p>
          <w:p w14:paraId="50ABEF35" w14:textId="77777777" w:rsidR="00576C4D" w:rsidRDefault="00576C4D" w:rsidP="00A506F4">
            <w:pPr>
              <w:jc w:val="both"/>
              <w:rPr>
                <w:rFonts w:ascii="Times New Roman" w:eastAsia="Times New Roman" w:hAnsi="Times New Roman" w:cs="Times New Roman"/>
                <w:i/>
                <w:lang w:eastAsia="en-GB"/>
              </w:rPr>
            </w:pPr>
          </w:p>
          <w:p w14:paraId="22E665B7" w14:textId="77777777" w:rsidR="00576C4D" w:rsidRDefault="00576C4D" w:rsidP="00A506F4">
            <w:pPr>
              <w:jc w:val="both"/>
              <w:rPr>
                <w:rFonts w:ascii="Times New Roman" w:eastAsia="Times New Roman" w:hAnsi="Times New Roman" w:cs="Times New Roman"/>
                <w:i/>
                <w:lang w:eastAsia="en-GB"/>
              </w:rPr>
            </w:pPr>
          </w:p>
          <w:p w14:paraId="4AEE74FB" w14:textId="77777777" w:rsidR="00576C4D" w:rsidRDefault="00576C4D" w:rsidP="00A506F4">
            <w:pPr>
              <w:jc w:val="both"/>
              <w:rPr>
                <w:rFonts w:ascii="Times New Roman" w:eastAsia="Times New Roman" w:hAnsi="Times New Roman" w:cs="Times New Roman"/>
                <w:i/>
                <w:lang w:eastAsia="en-GB"/>
              </w:rPr>
            </w:pPr>
          </w:p>
          <w:p w14:paraId="62CD44A8" w14:textId="4C33272A" w:rsidR="00576C4D" w:rsidRPr="00461C1F" w:rsidRDefault="00576C4D" w:rsidP="00A506F4">
            <w:pPr>
              <w:jc w:val="both"/>
              <w:rPr>
                <w:rFonts w:ascii="Times New Roman" w:eastAsia="Times New Roman" w:hAnsi="Times New Roman" w:cs="Times New Roman"/>
                <w:i/>
                <w:lang w:eastAsia="en-GB"/>
              </w:rPr>
            </w:pPr>
            <w:r>
              <w:rPr>
                <w:rFonts w:ascii="Times New Roman" w:eastAsia="Times New Roman" w:hAnsi="Times New Roman" w:cs="Times New Roman"/>
                <w:i/>
                <w:lang w:eastAsia="en-GB"/>
              </w:rPr>
              <w:t>2 балла</w:t>
            </w:r>
          </w:p>
        </w:tc>
        <w:tc>
          <w:tcPr>
            <w:tcW w:w="2025" w:type="dxa"/>
          </w:tcPr>
          <w:p w14:paraId="4E809666" w14:textId="6EC619F3" w:rsidR="00635730" w:rsidRDefault="005B633D">
            <w:pPr>
              <w:rPr>
                <w:rFonts w:ascii="Times New Roman" w:hAnsi="Times New Roman" w:cs="Times New Roman"/>
                <w:sz w:val="24"/>
                <w:szCs w:val="24"/>
              </w:rPr>
            </w:pPr>
            <w:hyperlink r:id="rId10" w:history="1">
              <w:r w:rsidRPr="006764A1">
                <w:rPr>
                  <w:rStyle w:val="a8"/>
                  <w:rFonts w:ascii="Times New Roman" w:hAnsi="Times New Roman" w:cs="Times New Roman"/>
                  <w:sz w:val="24"/>
                  <w:szCs w:val="24"/>
                </w:rPr>
                <w:t>https://learningapps.org/view257748</w:t>
              </w:r>
            </w:hyperlink>
          </w:p>
          <w:p w14:paraId="3660DF70" w14:textId="77777777" w:rsidR="005B633D" w:rsidRDefault="005B633D">
            <w:pPr>
              <w:rPr>
                <w:rFonts w:ascii="Times New Roman" w:hAnsi="Times New Roman" w:cs="Times New Roman"/>
                <w:sz w:val="24"/>
                <w:szCs w:val="24"/>
              </w:rPr>
            </w:pPr>
          </w:p>
          <w:p w14:paraId="1F1B6C5D" w14:textId="77777777" w:rsidR="005B633D" w:rsidRDefault="005B633D">
            <w:pPr>
              <w:rPr>
                <w:rFonts w:ascii="Times New Roman" w:hAnsi="Times New Roman" w:cs="Times New Roman"/>
                <w:sz w:val="24"/>
                <w:szCs w:val="24"/>
              </w:rPr>
            </w:pPr>
          </w:p>
          <w:p w14:paraId="28EECB5B" w14:textId="2F97FE40" w:rsidR="005B633D" w:rsidRDefault="005B633D">
            <w:pPr>
              <w:rPr>
                <w:rFonts w:ascii="Times New Roman" w:hAnsi="Times New Roman" w:cs="Times New Roman"/>
                <w:sz w:val="24"/>
                <w:szCs w:val="24"/>
              </w:rPr>
            </w:pPr>
            <w:hyperlink r:id="rId11" w:history="1">
              <w:r w:rsidRPr="006764A1">
                <w:rPr>
                  <w:rStyle w:val="a8"/>
                  <w:rFonts w:ascii="Times New Roman" w:hAnsi="Times New Roman" w:cs="Times New Roman"/>
                  <w:sz w:val="24"/>
                  <w:szCs w:val="24"/>
                </w:rPr>
                <w:t>https://onlinetestp</w:t>
              </w:r>
              <w:r w:rsidRPr="006764A1">
                <w:rPr>
                  <w:rStyle w:val="a8"/>
                  <w:rFonts w:ascii="Times New Roman" w:hAnsi="Times New Roman" w:cs="Times New Roman"/>
                  <w:sz w:val="24"/>
                  <w:szCs w:val="24"/>
                </w:rPr>
                <w:lastRenderedPageBreak/>
                <w:t>ad.com/ru/test/779207-6-klass-pitanie-rastenij</w:t>
              </w:r>
            </w:hyperlink>
          </w:p>
          <w:p w14:paraId="6F00798D" w14:textId="77777777" w:rsidR="005B633D" w:rsidRDefault="005B633D">
            <w:pPr>
              <w:rPr>
                <w:rFonts w:ascii="Times New Roman" w:hAnsi="Times New Roman" w:cs="Times New Roman"/>
                <w:sz w:val="24"/>
                <w:szCs w:val="24"/>
              </w:rPr>
            </w:pPr>
          </w:p>
          <w:p w14:paraId="44A44E78" w14:textId="77777777" w:rsidR="005B633D" w:rsidRDefault="005B633D">
            <w:pPr>
              <w:rPr>
                <w:rFonts w:ascii="Times New Roman" w:hAnsi="Times New Roman" w:cs="Times New Roman"/>
                <w:sz w:val="24"/>
                <w:szCs w:val="24"/>
              </w:rPr>
            </w:pPr>
          </w:p>
          <w:p w14:paraId="77CFBE3D" w14:textId="79144E5B" w:rsidR="005B633D" w:rsidRDefault="005B633D">
            <w:pPr>
              <w:rPr>
                <w:rFonts w:ascii="Times New Roman" w:hAnsi="Times New Roman" w:cs="Times New Roman"/>
                <w:sz w:val="24"/>
                <w:szCs w:val="24"/>
              </w:rPr>
            </w:pPr>
            <w:r>
              <w:rPr>
                <w:noProof/>
              </w:rPr>
              <w:drawing>
                <wp:inline distT="0" distB="0" distL="0" distR="0" wp14:anchorId="274CF001" wp14:editId="4340007F">
                  <wp:extent cx="1148715" cy="1148715"/>
                  <wp:effectExtent l="0" t="0" r="0" b="0"/>
                  <wp:docPr id="4651952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8715" cy="1148715"/>
                          </a:xfrm>
                          <a:prstGeom prst="rect">
                            <a:avLst/>
                          </a:prstGeom>
                          <a:noFill/>
                          <a:ln>
                            <a:noFill/>
                          </a:ln>
                        </pic:spPr>
                      </pic:pic>
                    </a:graphicData>
                  </a:graphic>
                </wp:inline>
              </w:drawing>
            </w:r>
          </w:p>
        </w:tc>
      </w:tr>
      <w:tr w:rsidR="002E5E3D" w:rsidRPr="00705894" w14:paraId="60AE22EA" w14:textId="77777777" w:rsidTr="00C20214">
        <w:tc>
          <w:tcPr>
            <w:tcW w:w="2027" w:type="dxa"/>
          </w:tcPr>
          <w:p w14:paraId="4DCD5D9D" w14:textId="77777777" w:rsidR="002E5E3D" w:rsidRPr="00705894" w:rsidRDefault="002E5E3D" w:rsidP="004B3F79">
            <w:pPr>
              <w:rPr>
                <w:rFonts w:ascii="Times New Roman" w:hAnsi="Times New Roman" w:cs="Times New Roman"/>
                <w:sz w:val="24"/>
                <w:szCs w:val="24"/>
              </w:rPr>
            </w:pPr>
            <w:r>
              <w:rPr>
                <w:rFonts w:ascii="Times New Roman" w:hAnsi="Times New Roman" w:cs="Times New Roman"/>
                <w:sz w:val="24"/>
                <w:szCs w:val="24"/>
              </w:rPr>
              <w:lastRenderedPageBreak/>
              <w:t>Конец урока</w:t>
            </w:r>
          </w:p>
        </w:tc>
        <w:tc>
          <w:tcPr>
            <w:tcW w:w="5736" w:type="dxa"/>
          </w:tcPr>
          <w:p w14:paraId="5A8D2347" w14:textId="77777777" w:rsidR="002E5E3D" w:rsidRPr="00705894" w:rsidRDefault="00C20214">
            <w:pPr>
              <w:rPr>
                <w:rFonts w:ascii="Times New Roman" w:hAnsi="Times New Roman" w:cs="Times New Roman"/>
                <w:sz w:val="24"/>
                <w:szCs w:val="24"/>
              </w:rPr>
            </w:pPr>
            <w:r>
              <w:rPr>
                <w:rFonts w:ascii="Times New Roman" w:hAnsi="Times New Roman" w:cs="Times New Roman"/>
                <w:sz w:val="24"/>
                <w:szCs w:val="24"/>
              </w:rPr>
              <w:t>Д/З параграф 35, ПСЗ , задание 1,2</w:t>
            </w:r>
          </w:p>
        </w:tc>
        <w:tc>
          <w:tcPr>
            <w:tcW w:w="3260" w:type="dxa"/>
          </w:tcPr>
          <w:p w14:paraId="3E2575F9" w14:textId="2C412359" w:rsidR="002E5E3D" w:rsidRPr="00705894" w:rsidRDefault="00635730" w:rsidP="004C5D3D">
            <w:pPr>
              <w:rPr>
                <w:rFonts w:ascii="Times New Roman" w:hAnsi="Times New Roman" w:cs="Times New Roman"/>
                <w:sz w:val="24"/>
                <w:szCs w:val="24"/>
              </w:rPr>
            </w:pPr>
            <w:r>
              <w:rPr>
                <w:rFonts w:ascii="Times New Roman" w:eastAsia="Times New Roman" w:hAnsi="Times New Roman" w:cs="Times New Roman"/>
                <w:bCs/>
                <w:i/>
                <w:lang w:eastAsia="en-GB"/>
              </w:rPr>
              <w:t>Записывают д/з</w:t>
            </w:r>
          </w:p>
        </w:tc>
        <w:tc>
          <w:tcPr>
            <w:tcW w:w="2044" w:type="dxa"/>
          </w:tcPr>
          <w:p w14:paraId="3E2BA381" w14:textId="77777777" w:rsidR="002E5E3D" w:rsidRPr="00705894" w:rsidRDefault="002E5E3D">
            <w:pPr>
              <w:rPr>
                <w:rFonts w:ascii="Times New Roman" w:hAnsi="Times New Roman" w:cs="Times New Roman"/>
                <w:sz w:val="24"/>
                <w:szCs w:val="24"/>
              </w:rPr>
            </w:pPr>
          </w:p>
        </w:tc>
        <w:tc>
          <w:tcPr>
            <w:tcW w:w="2025" w:type="dxa"/>
          </w:tcPr>
          <w:p w14:paraId="2B2C61BC" w14:textId="77777777" w:rsidR="002E5E3D" w:rsidRPr="00705894" w:rsidRDefault="002E5E3D">
            <w:pPr>
              <w:rPr>
                <w:rFonts w:ascii="Times New Roman" w:hAnsi="Times New Roman" w:cs="Times New Roman"/>
                <w:sz w:val="24"/>
                <w:szCs w:val="24"/>
              </w:rPr>
            </w:pPr>
          </w:p>
        </w:tc>
      </w:tr>
      <w:tr w:rsidR="00705894" w:rsidRPr="00705894" w14:paraId="18451808" w14:textId="77777777" w:rsidTr="00C20214">
        <w:tc>
          <w:tcPr>
            <w:tcW w:w="2027" w:type="dxa"/>
          </w:tcPr>
          <w:p w14:paraId="137E5F00" w14:textId="553677E0" w:rsidR="00705894" w:rsidRPr="00705894" w:rsidRDefault="00EE3FA6">
            <w:pPr>
              <w:rPr>
                <w:rFonts w:ascii="Times New Roman" w:hAnsi="Times New Roman" w:cs="Times New Roman"/>
                <w:sz w:val="24"/>
                <w:szCs w:val="24"/>
              </w:rPr>
            </w:pPr>
            <w:r>
              <w:rPr>
                <w:rFonts w:ascii="Times New Roman" w:hAnsi="Times New Roman" w:cs="Times New Roman"/>
                <w:sz w:val="24"/>
                <w:szCs w:val="24"/>
              </w:rPr>
              <w:t>Рефлексия</w:t>
            </w:r>
          </w:p>
        </w:tc>
        <w:tc>
          <w:tcPr>
            <w:tcW w:w="5736" w:type="dxa"/>
          </w:tcPr>
          <w:p w14:paraId="14917CDF" w14:textId="1F91A767" w:rsidR="00705894" w:rsidRDefault="00EE3FA6">
            <w:pPr>
              <w:rPr>
                <w:rFonts w:ascii="Times New Roman" w:hAnsi="Times New Roman" w:cs="Times New Roman"/>
                <w:sz w:val="24"/>
                <w:szCs w:val="24"/>
              </w:rPr>
            </w:pPr>
            <w:r>
              <w:rPr>
                <w:rFonts w:ascii="Times New Roman" w:hAnsi="Times New Roman" w:cs="Times New Roman"/>
                <w:sz w:val="24"/>
                <w:szCs w:val="24"/>
              </w:rPr>
              <w:t xml:space="preserve">«Случайное колесо» - </w:t>
            </w:r>
            <w:hyperlink r:id="rId13" w:history="1">
              <w:r w:rsidRPr="005B23C9">
                <w:rPr>
                  <w:rStyle w:val="a8"/>
                  <w:rFonts w:ascii="Times New Roman" w:hAnsi="Times New Roman" w:cs="Times New Roman"/>
                  <w:sz w:val="24"/>
                  <w:szCs w:val="24"/>
                </w:rPr>
                <w:t>https://wordwall.net/ru/resource/102765276</w:t>
              </w:r>
            </w:hyperlink>
          </w:p>
          <w:p w14:paraId="720F3D5E" w14:textId="6C4988F3" w:rsidR="00EE3FA6" w:rsidRPr="00705894" w:rsidRDefault="00EE3FA6">
            <w:pPr>
              <w:rPr>
                <w:rFonts w:ascii="Times New Roman" w:hAnsi="Times New Roman" w:cs="Times New Roman"/>
                <w:sz w:val="24"/>
                <w:szCs w:val="24"/>
              </w:rPr>
            </w:pPr>
          </w:p>
        </w:tc>
        <w:tc>
          <w:tcPr>
            <w:tcW w:w="3260" w:type="dxa"/>
          </w:tcPr>
          <w:p w14:paraId="4DB22C18" w14:textId="77777777" w:rsidR="00705894" w:rsidRPr="00705894" w:rsidRDefault="00705894">
            <w:pPr>
              <w:rPr>
                <w:rFonts w:ascii="Times New Roman" w:hAnsi="Times New Roman" w:cs="Times New Roman"/>
                <w:sz w:val="24"/>
                <w:szCs w:val="24"/>
              </w:rPr>
            </w:pPr>
          </w:p>
        </w:tc>
        <w:tc>
          <w:tcPr>
            <w:tcW w:w="2044" w:type="dxa"/>
          </w:tcPr>
          <w:p w14:paraId="475272C1" w14:textId="77777777" w:rsidR="00705894" w:rsidRPr="00705894" w:rsidRDefault="00705894">
            <w:pPr>
              <w:rPr>
                <w:rFonts w:ascii="Times New Roman" w:hAnsi="Times New Roman" w:cs="Times New Roman"/>
                <w:sz w:val="24"/>
                <w:szCs w:val="24"/>
              </w:rPr>
            </w:pPr>
          </w:p>
        </w:tc>
        <w:tc>
          <w:tcPr>
            <w:tcW w:w="2025" w:type="dxa"/>
          </w:tcPr>
          <w:p w14:paraId="41092E61" w14:textId="707ACCE4" w:rsidR="00705894" w:rsidRPr="00705894" w:rsidRDefault="00EE3FA6">
            <w:pPr>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21823F58" wp14:editId="1B91CBB1">
                  <wp:simplePos x="0" y="0"/>
                  <wp:positionH relativeFrom="column">
                    <wp:posOffset>2540</wp:posOffset>
                  </wp:positionH>
                  <wp:positionV relativeFrom="paragraph">
                    <wp:posOffset>3175</wp:posOffset>
                  </wp:positionV>
                  <wp:extent cx="1148715" cy="1148715"/>
                  <wp:effectExtent l="0" t="0" r="0" b="0"/>
                  <wp:wrapTight wrapText="bothSides">
                    <wp:wrapPolygon edited="0">
                      <wp:start x="0" y="0"/>
                      <wp:lineTo x="0" y="21134"/>
                      <wp:lineTo x="21134" y="21134"/>
                      <wp:lineTo x="21134" y="0"/>
                      <wp:lineTo x="0" y="0"/>
                    </wp:wrapPolygon>
                  </wp:wrapTight>
                  <wp:docPr id="30702612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8715" cy="11487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DB7A7C0" w14:textId="77777777" w:rsidR="00705894" w:rsidRPr="00705894" w:rsidRDefault="00705894">
      <w:pPr>
        <w:rPr>
          <w:rFonts w:ascii="Times New Roman" w:hAnsi="Times New Roman" w:cs="Times New Roman"/>
          <w:sz w:val="24"/>
          <w:szCs w:val="24"/>
        </w:rPr>
      </w:pPr>
    </w:p>
    <w:sectPr w:rsidR="00705894" w:rsidRPr="00705894" w:rsidSect="006F1BDC">
      <w:pgSz w:w="16838" w:h="11906" w:orient="landscape"/>
      <w:pgMar w:top="850"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002"/>
    <w:multiLevelType w:val="hybridMultilevel"/>
    <w:tmpl w:val="2C5E7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BF6C7E"/>
    <w:multiLevelType w:val="multilevel"/>
    <w:tmpl w:val="923C7E5A"/>
    <w:lvl w:ilvl="0">
      <w:start w:val="1"/>
      <w:numFmt w:val="upp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11D62"/>
    <w:multiLevelType w:val="hybridMultilevel"/>
    <w:tmpl w:val="C2548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E0171C"/>
    <w:multiLevelType w:val="hybridMultilevel"/>
    <w:tmpl w:val="799E2912"/>
    <w:lvl w:ilvl="0" w:tplc="51C2FE24">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2555581"/>
    <w:multiLevelType w:val="multilevel"/>
    <w:tmpl w:val="86CCBD5E"/>
    <w:lvl w:ilvl="0">
      <w:start w:val="1"/>
      <w:numFmt w:val="upp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2"/>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27380"/>
    <w:multiLevelType w:val="hybridMultilevel"/>
    <w:tmpl w:val="1422CFF0"/>
    <w:lvl w:ilvl="0" w:tplc="BAAABE42">
      <w:start w:val="2"/>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F527CA3"/>
    <w:multiLevelType w:val="multilevel"/>
    <w:tmpl w:val="772E7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A3834"/>
    <w:multiLevelType w:val="multilevel"/>
    <w:tmpl w:val="B73AD788"/>
    <w:lvl w:ilvl="0">
      <w:start w:val="1"/>
      <w:numFmt w:val="upp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60666"/>
    <w:multiLevelType w:val="multilevel"/>
    <w:tmpl w:val="4792F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ind w:left="4320" w:hanging="360"/>
      </w:pPr>
      <w:rPr>
        <w:rFonts w:ascii="Times New Roman" w:hAnsi="Times New Roman" w:cs="Times New Roman" w:hint="default"/>
        <w:b w:val="0"/>
        <w:i/>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D6BC1"/>
    <w:multiLevelType w:val="hybridMultilevel"/>
    <w:tmpl w:val="3DE8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367F4B"/>
    <w:multiLevelType w:val="hybridMultilevel"/>
    <w:tmpl w:val="CD20F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0D4523"/>
    <w:multiLevelType w:val="multilevel"/>
    <w:tmpl w:val="DC88F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15918"/>
    <w:multiLevelType w:val="multilevel"/>
    <w:tmpl w:val="F38C055C"/>
    <w:lvl w:ilvl="0">
      <w:start w:val="1"/>
      <w:numFmt w:val="upp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2097D"/>
    <w:multiLevelType w:val="hybridMultilevel"/>
    <w:tmpl w:val="CD20F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F43B57"/>
    <w:multiLevelType w:val="hybridMultilevel"/>
    <w:tmpl w:val="3118B3F6"/>
    <w:lvl w:ilvl="0" w:tplc="26666D30">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1E3C5C"/>
    <w:multiLevelType w:val="hybridMultilevel"/>
    <w:tmpl w:val="BEDC7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87192906">
    <w:abstractNumId w:val="9"/>
  </w:num>
  <w:num w:numId="2" w16cid:durableId="1193032210">
    <w:abstractNumId w:val="15"/>
  </w:num>
  <w:num w:numId="3" w16cid:durableId="152536596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1588450">
    <w:abstractNumId w:val="2"/>
  </w:num>
  <w:num w:numId="5" w16cid:durableId="1283076873">
    <w:abstractNumId w:val="10"/>
  </w:num>
  <w:num w:numId="6" w16cid:durableId="205726266">
    <w:abstractNumId w:val="14"/>
  </w:num>
  <w:num w:numId="7" w16cid:durableId="897319761">
    <w:abstractNumId w:val="0"/>
  </w:num>
  <w:num w:numId="8" w16cid:durableId="2095927971">
    <w:abstractNumId w:val="13"/>
  </w:num>
  <w:num w:numId="9" w16cid:durableId="1396049544">
    <w:abstractNumId w:val="6"/>
  </w:num>
  <w:num w:numId="10" w16cid:durableId="1119833186">
    <w:abstractNumId w:val="12"/>
    <w:lvlOverride w:ilvl="0">
      <w:startOverride w:val="1"/>
    </w:lvlOverride>
    <w:lvlOverride w:ilvl="1"/>
    <w:lvlOverride w:ilvl="2"/>
    <w:lvlOverride w:ilvl="3"/>
    <w:lvlOverride w:ilvl="4"/>
    <w:lvlOverride w:ilvl="5"/>
    <w:lvlOverride w:ilvl="6"/>
    <w:lvlOverride w:ilvl="7"/>
    <w:lvlOverride w:ilvl="8"/>
  </w:num>
  <w:num w:numId="11" w16cid:durableId="2130850821">
    <w:abstractNumId w:val="1"/>
    <w:lvlOverride w:ilvl="0">
      <w:startOverride w:val="1"/>
    </w:lvlOverride>
    <w:lvlOverride w:ilvl="1"/>
    <w:lvlOverride w:ilvl="2"/>
    <w:lvlOverride w:ilvl="3"/>
    <w:lvlOverride w:ilvl="4"/>
    <w:lvlOverride w:ilvl="5"/>
    <w:lvlOverride w:ilvl="6"/>
    <w:lvlOverride w:ilvl="7"/>
    <w:lvlOverride w:ilvl="8"/>
  </w:num>
  <w:num w:numId="12" w16cid:durableId="1648899020">
    <w:abstractNumId w:val="8"/>
  </w:num>
  <w:num w:numId="13" w16cid:durableId="462119087">
    <w:abstractNumId w:val="4"/>
    <w:lvlOverride w:ilvl="0">
      <w:startOverride w:val="1"/>
    </w:lvlOverride>
    <w:lvlOverride w:ilvl="1"/>
    <w:lvlOverride w:ilvl="2"/>
    <w:lvlOverride w:ilvl="3"/>
    <w:lvlOverride w:ilvl="4"/>
    <w:lvlOverride w:ilvl="5"/>
    <w:lvlOverride w:ilvl="6"/>
    <w:lvlOverride w:ilvl="7"/>
    <w:lvlOverride w:ilvl="8"/>
  </w:num>
  <w:num w:numId="14" w16cid:durableId="1986160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8123609">
    <w:abstractNumId w:val="11"/>
    <w:lvlOverride w:ilvl="0"/>
    <w:lvlOverride w:ilvl="1"/>
    <w:lvlOverride w:ilvl="2"/>
    <w:lvlOverride w:ilvl="3"/>
    <w:lvlOverride w:ilvl="4"/>
    <w:lvlOverride w:ilvl="5">
      <w:startOverride w:val="1"/>
    </w:lvlOverride>
    <w:lvlOverride w:ilvl="6"/>
    <w:lvlOverride w:ilvl="7"/>
    <w:lvlOverride w:ilvl="8"/>
  </w:num>
  <w:num w:numId="16" w16cid:durableId="693074446">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894"/>
    <w:rsid w:val="00150B32"/>
    <w:rsid w:val="00190771"/>
    <w:rsid w:val="001E0A54"/>
    <w:rsid w:val="002E5E3D"/>
    <w:rsid w:val="002F3862"/>
    <w:rsid w:val="00373EE9"/>
    <w:rsid w:val="00492D91"/>
    <w:rsid w:val="004C5D3D"/>
    <w:rsid w:val="00563C35"/>
    <w:rsid w:val="00571369"/>
    <w:rsid w:val="00576C4D"/>
    <w:rsid w:val="005B633D"/>
    <w:rsid w:val="005F6B29"/>
    <w:rsid w:val="00635730"/>
    <w:rsid w:val="006F1BDC"/>
    <w:rsid w:val="006F56F1"/>
    <w:rsid w:val="00705894"/>
    <w:rsid w:val="00786797"/>
    <w:rsid w:val="007B11E4"/>
    <w:rsid w:val="008300E0"/>
    <w:rsid w:val="009E6CF2"/>
    <w:rsid w:val="00A506F4"/>
    <w:rsid w:val="00AD47AE"/>
    <w:rsid w:val="00AF6918"/>
    <w:rsid w:val="00B60045"/>
    <w:rsid w:val="00BA39E0"/>
    <w:rsid w:val="00C20214"/>
    <w:rsid w:val="00DD1285"/>
    <w:rsid w:val="00E74F20"/>
    <w:rsid w:val="00EB3182"/>
    <w:rsid w:val="00ED170E"/>
    <w:rsid w:val="00EE3FA6"/>
    <w:rsid w:val="00F65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5345"/>
  <w15:docId w15:val="{5460D15B-1E75-4D31-9750-4E02F47B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B11E4"/>
    <w:pPr>
      <w:spacing w:after="0" w:line="240" w:lineRule="auto"/>
    </w:pPr>
  </w:style>
  <w:style w:type="paragraph" w:styleId="a5">
    <w:name w:val="List Paragraph"/>
    <w:basedOn w:val="a"/>
    <w:link w:val="a6"/>
    <w:uiPriority w:val="34"/>
    <w:qFormat/>
    <w:rsid w:val="007B11E4"/>
    <w:pPr>
      <w:ind w:left="720"/>
      <w:contextualSpacing/>
    </w:pPr>
    <w:rPr>
      <w:rFonts w:ascii="Calibri" w:eastAsia="Calibri" w:hAnsi="Calibri" w:cs="Times New Roman"/>
    </w:rPr>
  </w:style>
  <w:style w:type="character" w:styleId="a7">
    <w:name w:val="Emphasis"/>
    <w:basedOn w:val="a0"/>
    <w:uiPriority w:val="20"/>
    <w:qFormat/>
    <w:rsid w:val="007B11E4"/>
    <w:rPr>
      <w:i/>
      <w:iCs/>
    </w:rPr>
  </w:style>
  <w:style w:type="character" w:customStyle="1" w:styleId="a6">
    <w:name w:val="Абзац списка Знак"/>
    <w:link w:val="a5"/>
    <w:uiPriority w:val="34"/>
    <w:locked/>
    <w:rsid w:val="007B11E4"/>
    <w:rPr>
      <w:rFonts w:ascii="Calibri" w:eastAsia="Calibri" w:hAnsi="Calibri" w:cs="Times New Roman"/>
    </w:rPr>
  </w:style>
  <w:style w:type="character" w:styleId="a8">
    <w:name w:val="Hyperlink"/>
    <w:basedOn w:val="a0"/>
    <w:uiPriority w:val="99"/>
    <w:unhideWhenUsed/>
    <w:rsid w:val="00ED170E"/>
    <w:rPr>
      <w:color w:val="0000FF" w:themeColor="hyperlink"/>
      <w:u w:val="single"/>
    </w:rPr>
  </w:style>
  <w:style w:type="character" w:styleId="a9">
    <w:name w:val="Unresolved Mention"/>
    <w:basedOn w:val="a0"/>
    <w:uiPriority w:val="99"/>
    <w:semiHidden/>
    <w:unhideWhenUsed/>
    <w:rsid w:val="00ED1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085846">
      <w:bodyDiv w:val="1"/>
      <w:marLeft w:val="0"/>
      <w:marRight w:val="0"/>
      <w:marTop w:val="0"/>
      <w:marBottom w:val="0"/>
      <w:divBdr>
        <w:top w:val="none" w:sz="0" w:space="0" w:color="auto"/>
        <w:left w:val="none" w:sz="0" w:space="0" w:color="auto"/>
        <w:bottom w:val="none" w:sz="0" w:space="0" w:color="auto"/>
        <w:right w:val="none" w:sz="0" w:space="0" w:color="auto"/>
      </w:divBdr>
    </w:div>
    <w:div w:id="197933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testpad.com/ru/test/779207-6-klass-pitanie-rastenij" TargetMode="External"/><Relationship Id="rId13" Type="http://schemas.openxmlformats.org/officeDocument/2006/relationships/hyperlink" Target="https://wordwall.net/ru/resource/102765276" TargetMode="External"/><Relationship Id="rId3" Type="http://schemas.openxmlformats.org/officeDocument/2006/relationships/settings" Target="settings.xml"/><Relationship Id="rId7" Type="http://schemas.openxmlformats.org/officeDocument/2006/relationships/hyperlink" Target="https://learningapps.org/view257748"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onlinetestpad.com/ru/test/779207-6-klass-pitanie-rastenij" TargetMode="External"/><Relationship Id="rId5" Type="http://schemas.openxmlformats.org/officeDocument/2006/relationships/hyperlink" Target="https://wordwall.net/ru/resource/85309951" TargetMode="External"/><Relationship Id="rId15" Type="http://schemas.openxmlformats.org/officeDocument/2006/relationships/fontTable" Target="fontTable.xml"/><Relationship Id="rId10" Type="http://schemas.openxmlformats.org/officeDocument/2006/relationships/hyperlink" Target="https://learningapps.org/view257748" TargetMode="External"/><Relationship Id="rId4" Type="http://schemas.openxmlformats.org/officeDocument/2006/relationships/webSettings" Target="webSettings.xml"/><Relationship Id="rId9" Type="http://schemas.openxmlformats.org/officeDocument/2006/relationships/hyperlink" Target="https://wordwall.net/ru/resource/29353168"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965</Words>
  <Characters>5502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элла</dc:creator>
  <cp:lastModifiedBy>Салтанат Рахмангулова</cp:lastModifiedBy>
  <cp:revision>15</cp:revision>
  <dcterms:created xsi:type="dcterms:W3CDTF">2023-01-23T15:17:00Z</dcterms:created>
  <dcterms:modified xsi:type="dcterms:W3CDTF">2026-01-18T15:19:00Z</dcterms:modified>
</cp:coreProperties>
</file>