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24" w:rsidRPr="006F0906" w:rsidRDefault="00C75238" w:rsidP="00C75238">
      <w:pPr>
        <w:shd w:val="clear" w:color="auto" w:fill="FFFFFF"/>
        <w:tabs>
          <w:tab w:val="left" w:pos="61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</w:t>
      </w:r>
      <w:r w:rsidR="00714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</w:t>
      </w:r>
      <w:proofErr w:type="spellStart"/>
      <w:r w:rsidR="006F09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Аппаз</w:t>
      </w:r>
      <w:proofErr w:type="spellEnd"/>
      <w:r w:rsidR="006F09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Мерей М</w:t>
      </w:r>
      <w:r w:rsidR="006F09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/>
        </w:rPr>
        <w:t>әлікқызы</w:t>
      </w:r>
    </w:p>
    <w:p w:rsidR="00C75238" w:rsidRPr="00714A98" w:rsidRDefault="00C75238" w:rsidP="00C75238">
      <w:pPr>
        <w:shd w:val="clear" w:color="auto" w:fill="FFFFFF"/>
        <w:tabs>
          <w:tab w:val="left" w:pos="61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</w:t>
      </w:r>
      <w:r w:rsid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</w:t>
      </w: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учитель русского языка и литературы</w:t>
      </w:r>
    </w:p>
    <w:p w:rsidR="00C75238" w:rsidRPr="00714A98" w:rsidRDefault="00C75238" w:rsidP="00C75238">
      <w:pPr>
        <w:shd w:val="clear" w:color="auto" w:fill="FFFFFF"/>
        <w:tabs>
          <w:tab w:val="left" w:pos="61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</w:t>
      </w:r>
      <w:r w:rsid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</w:t>
      </w:r>
      <w:r w:rsidR="006F09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</w:t>
      </w:r>
      <w:r w:rsidR="006F09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/>
        </w:rPr>
        <w:t>О</w:t>
      </w: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Ш №97 имени </w:t>
      </w:r>
      <w:proofErr w:type="spellStart"/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Сураншы</w:t>
      </w:r>
      <w:proofErr w:type="spellEnd"/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батыра </w:t>
      </w:r>
    </w:p>
    <w:p w:rsidR="00C75238" w:rsidRPr="00714A98" w:rsidRDefault="00C75238" w:rsidP="00C75238">
      <w:pPr>
        <w:shd w:val="clear" w:color="auto" w:fill="FFFFFF"/>
        <w:tabs>
          <w:tab w:val="left" w:pos="61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</w:t>
      </w:r>
      <w:r w:rsid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</w:t>
      </w: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с. </w:t>
      </w:r>
      <w:proofErr w:type="spellStart"/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Аксукент</w:t>
      </w:r>
      <w:proofErr w:type="spellEnd"/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Сайрамский</w:t>
      </w:r>
      <w:proofErr w:type="spellEnd"/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район </w:t>
      </w:r>
    </w:p>
    <w:p w:rsidR="00C75238" w:rsidRPr="00714A98" w:rsidRDefault="00C75238" w:rsidP="00C75238">
      <w:pPr>
        <w:shd w:val="clear" w:color="auto" w:fill="FFFFFF"/>
        <w:tabs>
          <w:tab w:val="left" w:pos="61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                                           </w:t>
      </w:r>
      <w:r w:rsid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</w:t>
      </w:r>
      <w:r w:rsidRPr="00714A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Туркестанская область</w:t>
      </w:r>
    </w:p>
    <w:p w:rsidR="00D01424" w:rsidRPr="00C75238" w:rsidRDefault="00D01424" w:rsidP="00C752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35915" w:rsidRPr="00935915" w:rsidRDefault="00935915" w:rsidP="00714A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14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ПРОФЕССИОНАЛЬНАЯ КОМПЕТЕНТНОСТЬ ПЕДАГОГА</w:t>
      </w:r>
    </w:p>
    <w:p w:rsidR="00714A98" w:rsidRDefault="00714A98" w:rsidP="00C75238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27800" w:rsidRPr="00C75238" w:rsidRDefault="00D01424" w:rsidP="00C752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5238">
        <w:rPr>
          <w:color w:val="111111"/>
          <w:sz w:val="28"/>
          <w:szCs w:val="28"/>
        </w:rPr>
        <w:t xml:space="preserve">                                                              </w:t>
      </w:r>
      <w:r w:rsidR="00935915" w:rsidRPr="00935915">
        <w:rPr>
          <w:color w:val="111111"/>
          <w:sz w:val="28"/>
          <w:szCs w:val="28"/>
        </w:rPr>
        <w:t> </w:t>
      </w:r>
      <w:r w:rsidR="00527800" w:rsidRPr="00C75238">
        <w:rPr>
          <w:color w:val="000000"/>
          <w:sz w:val="28"/>
          <w:szCs w:val="28"/>
        </w:rPr>
        <w:t>"Учитель живёт до тех пор, пока учится,</w:t>
      </w:r>
    </w:p>
    <w:p w:rsidR="00527800" w:rsidRPr="00C75238" w:rsidRDefault="00D01424" w:rsidP="00C752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5238">
        <w:rPr>
          <w:color w:val="000000"/>
          <w:sz w:val="28"/>
          <w:szCs w:val="28"/>
        </w:rPr>
        <w:t xml:space="preserve">                                   </w:t>
      </w:r>
      <w:r w:rsidR="00527800" w:rsidRPr="00C75238">
        <w:rPr>
          <w:color w:val="000000"/>
          <w:sz w:val="28"/>
          <w:szCs w:val="28"/>
        </w:rPr>
        <w:t xml:space="preserve"> как только он перестает учиться,</w:t>
      </w:r>
      <w:r w:rsidRPr="00C75238">
        <w:rPr>
          <w:color w:val="000000"/>
          <w:sz w:val="28"/>
          <w:szCs w:val="28"/>
        </w:rPr>
        <w:t xml:space="preserve"> </w:t>
      </w:r>
      <w:r w:rsidR="00527800" w:rsidRPr="00C75238">
        <w:rPr>
          <w:color w:val="000000"/>
          <w:sz w:val="28"/>
          <w:szCs w:val="28"/>
        </w:rPr>
        <w:t>в нём умирает учитель"</w:t>
      </w:r>
    </w:p>
    <w:p w:rsidR="00527800" w:rsidRPr="00C75238" w:rsidRDefault="00527800" w:rsidP="00C7523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75238">
        <w:rPr>
          <w:color w:val="000000"/>
          <w:sz w:val="28"/>
          <w:szCs w:val="28"/>
        </w:rPr>
        <w:t>(К.Д. Ушинский)</w:t>
      </w:r>
    </w:p>
    <w:p w:rsidR="002212AA" w:rsidRPr="00C75238" w:rsidRDefault="0053762F" w:rsidP="00C752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Президент РК </w:t>
      </w:r>
      <w:proofErr w:type="spellStart"/>
      <w:r w:rsidR="00E55974">
        <w:rPr>
          <w:rFonts w:ascii="Times New Roman" w:eastAsia="Times New Roman" w:hAnsi="Times New Roman" w:cs="Times New Roman"/>
          <w:color w:val="111111"/>
          <w:sz w:val="28"/>
          <w:szCs w:val="28"/>
        </w:rPr>
        <w:t>Касым-Жомарт</w:t>
      </w:r>
      <w:proofErr w:type="spellEnd"/>
      <w:r w:rsidR="00E559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E55974">
        <w:rPr>
          <w:rFonts w:ascii="Times New Roman" w:eastAsia="Times New Roman" w:hAnsi="Times New Roman" w:cs="Times New Roman"/>
          <w:color w:val="111111"/>
          <w:sz w:val="28"/>
          <w:szCs w:val="28"/>
        </w:rPr>
        <w:t>Кемелович</w:t>
      </w:r>
      <w:proofErr w:type="spellEnd"/>
      <w:r w:rsidR="00E559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Токаев в обращении к учителям страны отметил, </w:t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</w:t>
      </w:r>
      <w:r w:rsidRPr="00C7523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E559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образование и наука- главный ключ к успеху и нашей важнейшей задачей является  воспитание и </w:t>
      </w:r>
      <w:proofErr w:type="gramStart"/>
      <w:r w:rsidR="00E55974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обучение по</w:t>
      </w:r>
      <w:proofErr w:type="gramEnd"/>
      <w:r w:rsidR="00E559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передовым стандартам подрастающего поколения</w:t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  <w:r w:rsidRPr="00C75238">
        <w:rPr>
          <w:rFonts w:ascii="Times New Roman" w:hAnsi="Times New Roman" w:cs="Times New Roman"/>
          <w:color w:val="000000"/>
          <w:sz w:val="28"/>
          <w:szCs w:val="28"/>
        </w:rPr>
        <w:t xml:space="preserve"> Экспертами доказано, что основой национального</w:t>
      </w:r>
      <w:r w:rsidR="00D47B8D" w:rsidRPr="00C75238">
        <w:rPr>
          <w:rFonts w:ascii="Times New Roman" w:hAnsi="Times New Roman" w:cs="Times New Roman"/>
          <w:color w:val="000000"/>
          <w:sz w:val="28"/>
          <w:szCs w:val="28"/>
        </w:rPr>
        <w:t xml:space="preserve"> богатства сейчас является человеческий капитал, а не природные ресурсы. Поэтому очень важно, чтобы наши дети получили хорошее воспитание и образование, чтобы была создана адекватная среда для творчества, научного поиска, воплощения предпринимательской инициативы,</w:t>
      </w:r>
      <w:r w:rsidR="002212AA" w:rsidRPr="00C75238">
        <w:rPr>
          <w:rFonts w:ascii="Times New Roman" w:hAnsi="Times New Roman" w:cs="Times New Roman"/>
          <w:color w:val="000000"/>
          <w:sz w:val="28"/>
          <w:szCs w:val="28"/>
        </w:rPr>
        <w:t xml:space="preserve"> чтобы добросовестный труд понимался людьми как условие их процветания и жизненного успеха. </w:t>
      </w:r>
    </w:p>
    <w:p w:rsidR="002212AA" w:rsidRPr="00C75238" w:rsidRDefault="002212AA" w:rsidP="00C752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/>
          <w:sz w:val="27"/>
          <w:szCs w:val="27"/>
          <w:shd w:val="clear" w:color="auto" w:fill="CCCCCC"/>
        </w:rPr>
      </w:pPr>
      <w:r w:rsidRPr="00C75238">
        <w:rPr>
          <w:rFonts w:ascii="Times New Roman" w:hAnsi="Times New Roman" w:cs="Times New Roman"/>
          <w:color w:val="000000"/>
          <w:sz w:val="28"/>
          <w:szCs w:val="28"/>
        </w:rPr>
        <w:t>Изменились требования к ученику.</w:t>
      </w:r>
      <w:r w:rsidRPr="00C752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28AE">
        <w:rPr>
          <w:rFonts w:ascii="Times New Roman" w:eastAsia="Times New Roman" w:hAnsi="Times New Roman" w:cs="Times New Roman"/>
          <w:color w:val="333333"/>
          <w:sz w:val="28"/>
          <w:szCs w:val="28"/>
        </w:rPr>
        <w:t>«Выпускник знающий» перестал соответствовать запросам социума. Возник спрос на «Выпускника умеющего, творческого», имеющего соответствующие ценностные ориентации, выпускника, который может брать на себя ответственность, участвует в совместном принятии решений, умеет извлекать пользу из опыта, критически относится к явлениям природы и общества.</w:t>
      </w:r>
    </w:p>
    <w:p w:rsidR="00DB3DE1" w:rsidRPr="00C75238" w:rsidRDefault="0053762F" w:rsidP="00C752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75238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системы образования открывает новые горизонты и возможности, но </w:t>
      </w:r>
      <w:proofErr w:type="gramStart"/>
      <w:r w:rsidRPr="00C7523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75238">
        <w:rPr>
          <w:rFonts w:ascii="Times New Roman" w:hAnsi="Times New Roman" w:cs="Times New Roman"/>
          <w:color w:val="000000"/>
          <w:sz w:val="28"/>
          <w:szCs w:val="28"/>
        </w:rPr>
        <w:t xml:space="preserve"> то же время предъявляет повышенные требования к профессиональной компетенции учителя. Задача обучения и воспитания учащегося, всесторонне развитого и подготовленного к жизни и взаимодействию в современном информационном обществе, может быть решена только учителем, владеющим современными педагогическими и информационными технологиями.</w:t>
      </w:r>
      <w:r w:rsidR="00D47B8D" w:rsidRPr="00C752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B3DE1" w:rsidRPr="00935915" w:rsidRDefault="00DB3DE1" w:rsidP="00E5597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акие бы реформы не проходили в системе образования, в итоге они, так или иначе, замыкаются на конкретном исполнителе – школьном учителе.</w:t>
      </w:r>
    </w:p>
    <w:p w:rsidR="000816A6" w:rsidRPr="00C75238" w:rsidRDefault="00DB3DE1" w:rsidP="00C7523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 является основной фигурой при внедрении в практику различных инноваций, и для успешной реализации в новых </w:t>
      </w:r>
      <w:proofErr w:type="gramStart"/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условиях</w:t>
      </w:r>
      <w:proofErr w:type="gramEnd"/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поставленных перед ним задач должен обладать необходимым уровнем профессиональной </w:t>
      </w: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компетентности</w:t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профессионализма.</w:t>
      </w:r>
      <w:r w:rsidRPr="0093591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</w:r>
      <w:r w:rsidR="00CB65B6" w:rsidRPr="00C752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</w:t>
      </w:r>
      <w:r w:rsidR="00527800"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t>Профессионализм - самый высокий уровень педагогической компетентности. Это овладение смыслами профессии, профессиональными позициями, ее гуманистической направленностью, плюс владение высокими образцами труда (мастерство), плюс поиск нового (новаторство).</w:t>
      </w:r>
      <w:r w:rsidR="00D01424" w:rsidRPr="00C752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816A6" w:rsidRPr="00C75238" w:rsidRDefault="000816A6" w:rsidP="00C7523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Ядро профессионализма составляют профессиональные знания и умения.</w:t>
      </w:r>
      <w:r w:rsidRPr="00C752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Профессиональные знания - это сведения из педагогики, теории и методики педагогической деятельности, психологии и других </w:t>
      </w:r>
      <w:proofErr w:type="spellStart"/>
      <w:r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t>общепрофессиональных</w:t>
      </w:r>
      <w:proofErr w:type="spellEnd"/>
      <w:r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специальных дисциплин, составляющих суть профессии</w:t>
      </w:r>
      <w:r w:rsidRPr="00C7523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C752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28AE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  основным нап</w:t>
      </w:r>
      <w:r w:rsidRPr="00C75238">
        <w:rPr>
          <w:rFonts w:ascii="Times New Roman" w:eastAsia="Times New Roman" w:hAnsi="Times New Roman" w:cs="Times New Roman"/>
          <w:color w:val="333333"/>
          <w:sz w:val="28"/>
          <w:szCs w:val="28"/>
        </w:rPr>
        <w:t>равлением работы в школе считаю</w:t>
      </w:r>
      <w:r w:rsidRPr="002F28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развитие профессиональной компетентности учителя, который способен умело организовать деятельность учеников, передать обучающимся определенную сумму знаний к овладению ими способностями к активному действию.</w:t>
      </w:r>
      <w:r w:rsidRPr="00C752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</w:p>
    <w:p w:rsidR="000816A6" w:rsidRPr="00935915" w:rsidRDefault="00C75238" w:rsidP="00C7523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</w:t>
      </w:r>
      <w:r w:rsidR="000816A6"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Попробуем ответить на вопросы: Кто такой компетентный педагог? Что он должен уметь?</w:t>
      </w:r>
    </w:p>
    <w:p w:rsidR="000816A6" w:rsidRPr="00C75238" w:rsidRDefault="000816A6" w:rsidP="00C752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Компетентный педагог – это проявляющаяся готовность к педагогической деятельности, определённый набор психологических качеств (характер, темперамент, тип нервной системы). </w:t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стремление к новому творческому осмыслению своей работы, способность к развитию творческого потенциала. Компетентный преподаватель интегрирует в себе высокий уровень профессиональных, педагогических, психологических, социальных качеств.</w:t>
      </w:r>
      <w:r w:rsidRPr="00C752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</w:t>
      </w:r>
    </w:p>
    <w:p w:rsidR="000816A6" w:rsidRPr="00C75238" w:rsidRDefault="000816A6" w:rsidP="00C752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</w:t>
      </w:r>
      <w:r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t>Все определения профессиональной компетентности включают творчество. Творчество педагога базируется на знании своего предмета и соответствующих ему отраслей науки, владении методикой обучения и воспитания, умении разбираться в психологии. Важнейшим для творчества является понимание многообразие педагогических задач и вариативности их решения, понимание уровня и характера своего мастерства и возможности его развития, желание его совершенствовать, понимание необходимости новых решений, психологическая готовность к ним и вера в возможность их осуществления (</w:t>
      </w:r>
      <w:proofErr w:type="spellStart"/>
      <w:r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t>Т.Г.Браже</w:t>
      </w:r>
      <w:proofErr w:type="spellEnd"/>
      <w:r w:rsidRPr="00F02A2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). </w:t>
      </w:r>
    </w:p>
    <w:p w:rsidR="000816A6" w:rsidRPr="00935915" w:rsidRDefault="000816A6" w:rsidP="00C75238">
      <w:pPr>
        <w:shd w:val="clear" w:color="auto" w:fill="FFFFFF"/>
        <w:spacing w:after="0" w:line="240" w:lineRule="auto"/>
        <w:ind w:firstLine="12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</w:t>
      </w:r>
      <w:r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Что должен уметь компетентный педагог?</w:t>
      </w:r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Успешно решать свои жизненные проблемы, проявляя инициативу, самостоятельность и ответственность;</w:t>
      </w:r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ориентироваться на рынке труда и понимать, какие умения потребуются ученикам, чтобы найти себе работу в современных условия и успешно продвигаться по лестнице профессионального успеха;</w:t>
      </w:r>
      <w:proofErr w:type="gramEnd"/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видеть и понимать действительные жизненные интересы своих учеников;</w:t>
      </w:r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проявлять уважение к своим ученикам, к их суждениям и вопросам;</w:t>
      </w:r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чувствовать </w:t>
      </w:r>
      <w:proofErr w:type="spellStart"/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проблемность</w:t>
      </w:r>
      <w:proofErr w:type="spellEnd"/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изучаемых ситуаций;</w:t>
      </w:r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связывать изучаемый материал с повседневной жизнью, с интересами учащихся;</w:t>
      </w:r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ставить цели и оценивать степень их достижения совместно с учащимися;</w:t>
      </w:r>
    </w:p>
    <w:p w:rsidR="000816A6" w:rsidRPr="00935915" w:rsidRDefault="000816A6" w:rsidP="00C7523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 совершенстве владеть методом «создания ситуации успеха»;</w:t>
      </w:r>
    </w:p>
    <w:p w:rsidR="00935915" w:rsidRPr="00935915" w:rsidRDefault="00CB65B6" w:rsidP="00C7523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color w:val="212121"/>
          <w:sz w:val="28"/>
          <w:szCs w:val="28"/>
        </w:rPr>
        <w:t>Ш</w:t>
      </w:r>
      <w:r w:rsidR="00935915"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кола не должна научить на всю жизнь – школа должна научить учиться всю жизнь и эффективно использовать полученные знания на практике, т.е. развивать необходимые в дальнейшем ключевые компетентности, уровень </w:t>
      </w:r>
      <w:proofErr w:type="spellStart"/>
      <w:r w:rsidR="00935915"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="00935915"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которых, конечно же, зависит и </w:t>
      </w:r>
      <w:r w:rsidR="00935915"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от компетентности учителя. Именно компетентный педагог обеспечивает положительные и высокоэффективные результаты в обучении, воспитании и развитии учащихся.</w:t>
      </w:r>
      <w:r w:rsidR="00FB76EF" w:rsidRPr="00C752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35915"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</w:t>
      </w:r>
    </w:p>
    <w:p w:rsidR="00935915" w:rsidRPr="00935915" w:rsidRDefault="00935915" w:rsidP="00C752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Под </w:t>
      </w: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профессионализмом</w:t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понимается особое свойство людей систематически, эффективно и надежно выполнять сложную деятельность в самых разнообразных условиях. 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мастерство. Понятие профессионализма не ограничивается характеристиками высококвалифицированного труда; </w:t>
      </w:r>
      <w:r w:rsidR="00714A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это и особое мировоззрение человека. Необходимой составляющей профессионализма человека является </w:t>
      </w: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профессиональная компетентность.</w:t>
      </w:r>
    </w:p>
    <w:p w:rsidR="00935915" w:rsidRPr="00935915" w:rsidRDefault="00DB3DE1" w:rsidP="006F09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Говоря о профессионально</w:t>
      </w:r>
      <w:r w:rsidR="00935915"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 компетентности учителя, мы все таки приходим к мысли, что в школе, будь она обычная средняя или профессиональная, самый</w:t>
      </w:r>
      <w:r w:rsidR="00FB76EF"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935915"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ответственный за качество образования человек – это Учитель – образец  поведения, подражания для детей, мастер, способный научить своих подопечных находить нужные знания в безбрежном океане современных наук.</w:t>
      </w:r>
      <w:proofErr w:type="gramEnd"/>
      <w:r w:rsidR="00935915"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Он должен вдохновить своих воспитанников на учение.</w:t>
      </w:r>
    </w:p>
    <w:p w:rsidR="00935915" w:rsidRPr="00935915" w:rsidRDefault="00935915" w:rsidP="00C752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Каковы же критерии и показатели профессиональной компетентности учителя?</w:t>
      </w:r>
    </w:p>
    <w:p w:rsidR="00935915" w:rsidRPr="00935915" w:rsidRDefault="00935915" w:rsidP="00C752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Показател</w:t>
      </w:r>
      <w:r w:rsidR="00FB76EF" w:rsidRPr="00C7523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ем профессиональной компетентности учителя является его отношение к профессии, к себе, к людям, событиям, его готовность к проявлению личной инициативы и профессиональному росту.  </w:t>
      </w:r>
      <w:r w:rsidRPr="00C75238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</w:t>
      </w:r>
    </w:p>
    <w:p w:rsidR="00935915" w:rsidRPr="00935915" w:rsidRDefault="00935915" w:rsidP="00C752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C75238" w:rsidRPr="00C752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  <w:r w:rsidRPr="00935915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Современный учитель – это личность со сложившимся позитивным мировоззрением, нацеленная на постоянное саморазвитие и профессиональный рост, толерантная, обладающая высоким нравственным авторитетом.</w:t>
      </w:r>
    </w:p>
    <w:p w:rsidR="005E749A" w:rsidRPr="006F0906" w:rsidRDefault="00935915" w:rsidP="006F09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52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sectPr w:rsidR="005E749A" w:rsidRPr="006F0906" w:rsidSect="005E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D69"/>
    <w:multiLevelType w:val="multilevel"/>
    <w:tmpl w:val="129E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4935"/>
    <w:multiLevelType w:val="multilevel"/>
    <w:tmpl w:val="66787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069A0"/>
    <w:multiLevelType w:val="multilevel"/>
    <w:tmpl w:val="FB8E4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417A2"/>
    <w:multiLevelType w:val="multilevel"/>
    <w:tmpl w:val="9BF6C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90B52"/>
    <w:multiLevelType w:val="multilevel"/>
    <w:tmpl w:val="03646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02063"/>
    <w:multiLevelType w:val="multilevel"/>
    <w:tmpl w:val="77A80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33F72"/>
    <w:multiLevelType w:val="multilevel"/>
    <w:tmpl w:val="7B701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04D71"/>
    <w:multiLevelType w:val="multilevel"/>
    <w:tmpl w:val="71DA5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B74C5"/>
    <w:multiLevelType w:val="multilevel"/>
    <w:tmpl w:val="EAB84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CE62B7"/>
    <w:multiLevelType w:val="multilevel"/>
    <w:tmpl w:val="A604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35915"/>
    <w:rsid w:val="00013939"/>
    <w:rsid w:val="00060798"/>
    <w:rsid w:val="000816A6"/>
    <w:rsid w:val="000F4B1B"/>
    <w:rsid w:val="00103DEC"/>
    <w:rsid w:val="002212AA"/>
    <w:rsid w:val="00527800"/>
    <w:rsid w:val="0053762F"/>
    <w:rsid w:val="005E749A"/>
    <w:rsid w:val="00676A4B"/>
    <w:rsid w:val="006F0906"/>
    <w:rsid w:val="007136BC"/>
    <w:rsid w:val="00714A98"/>
    <w:rsid w:val="00935915"/>
    <w:rsid w:val="009F6545"/>
    <w:rsid w:val="00BA78D7"/>
    <w:rsid w:val="00C13A9F"/>
    <w:rsid w:val="00C75238"/>
    <w:rsid w:val="00CB65B6"/>
    <w:rsid w:val="00D01424"/>
    <w:rsid w:val="00D47B8D"/>
    <w:rsid w:val="00D90794"/>
    <w:rsid w:val="00DB3DE1"/>
    <w:rsid w:val="00E15B4F"/>
    <w:rsid w:val="00E55974"/>
    <w:rsid w:val="00FB5B67"/>
    <w:rsid w:val="00FB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2525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EC"/>
    <w:rPr>
      <w:rFonts w:ascii="Calibri" w:hAnsi="Calibr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DE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Normal (Web)"/>
    <w:basedOn w:val="a"/>
    <w:uiPriority w:val="99"/>
    <w:unhideWhenUsed/>
    <w:rsid w:val="0093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5915"/>
    <w:rPr>
      <w:b/>
      <w:bCs/>
    </w:rPr>
  </w:style>
  <w:style w:type="character" w:styleId="a6">
    <w:name w:val="Emphasis"/>
    <w:basedOn w:val="a0"/>
    <w:uiPriority w:val="20"/>
    <w:qFormat/>
    <w:rsid w:val="00935915"/>
    <w:rPr>
      <w:i/>
      <w:iCs/>
    </w:rPr>
  </w:style>
  <w:style w:type="character" w:styleId="a7">
    <w:name w:val="Hyperlink"/>
    <w:basedOn w:val="a0"/>
    <w:uiPriority w:val="99"/>
    <w:semiHidden/>
    <w:unhideWhenUsed/>
    <w:rsid w:val="009359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5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2019-05-11T10:05:00Z</dcterms:created>
  <dcterms:modified xsi:type="dcterms:W3CDTF">2024-05-18T18:06:00Z</dcterms:modified>
</cp:coreProperties>
</file>