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E0B" w:rsidRDefault="00D34E0B" w:rsidP="00D34E0B">
      <w:pPr>
        <w:numPr>
          <w:ilvl w:val="0"/>
          <w:numId w:val="0"/>
        </w:numPr>
        <w:shd w:val="clear" w:color="auto" w:fill="FFFFFF"/>
        <w:spacing w:after="120" w:line="240" w:lineRule="atLeast"/>
        <w:contextualSpacing w:val="0"/>
        <w:jc w:val="center"/>
        <w:rPr>
          <w:rFonts w:eastAsia="Times New Roman" w:cs="Times New Roman"/>
          <w:bCs/>
          <w:i/>
          <w:iCs/>
          <w:kern w:val="0"/>
          <w:sz w:val="32"/>
          <w:szCs w:val="20"/>
          <w:u w:val="none"/>
        </w:rPr>
      </w:pPr>
      <w:r w:rsidRPr="00D34E0B">
        <w:rPr>
          <w:rFonts w:eastAsia="Times New Roman" w:cs="Times New Roman"/>
          <w:bCs/>
          <w:i/>
          <w:iCs/>
          <w:kern w:val="0"/>
          <w:sz w:val="32"/>
          <w:szCs w:val="20"/>
          <w:u w:val="none"/>
        </w:rPr>
        <w:t>Второй закон Ньютона</w:t>
      </w:r>
    </w:p>
    <w:p w:rsidR="008632DD" w:rsidRDefault="008632DD" w:rsidP="008632DD">
      <w:pPr>
        <w:numPr>
          <w:ilvl w:val="0"/>
          <w:numId w:val="0"/>
        </w:numPr>
        <w:shd w:val="clear" w:color="auto" w:fill="FFFFFF"/>
        <w:spacing w:after="120" w:line="240" w:lineRule="atLeast"/>
        <w:contextualSpacing w:val="0"/>
        <w:jc w:val="left"/>
        <w:rPr>
          <w:rFonts w:eastAsia="Times New Roman" w:cs="Times New Roman"/>
          <w:b w:val="0"/>
          <w:kern w:val="0"/>
          <w:u w:val="none"/>
        </w:rPr>
      </w:pPr>
      <w:r w:rsidRPr="00610C15">
        <w:rPr>
          <w:rFonts w:eastAsia="Times New Roman" w:cs="Times New Roman"/>
          <w:bCs/>
          <w:i/>
          <w:iCs/>
          <w:kern w:val="0"/>
          <w:u w:val="none"/>
        </w:rPr>
        <w:t>Цель урока:</w:t>
      </w:r>
      <w:r w:rsidRPr="00610C15">
        <w:rPr>
          <w:rFonts w:eastAsia="Times New Roman" w:cs="Times New Roman"/>
          <w:b w:val="0"/>
          <w:kern w:val="0"/>
          <w:u w:val="none"/>
        </w:rPr>
        <w:t> вывести формулу второго закона Ньютона.</w:t>
      </w:r>
    </w:p>
    <w:p w:rsidR="00AA22FF" w:rsidRPr="00913160" w:rsidRDefault="00AA22FF" w:rsidP="00AA22FF">
      <w:pPr>
        <w:numPr>
          <w:ilvl w:val="0"/>
          <w:numId w:val="0"/>
        </w:numPr>
        <w:jc w:val="left"/>
        <w:rPr>
          <w:rFonts w:cs="Times New Roman"/>
          <w:b w:val="0"/>
          <w:u w:val="none"/>
        </w:rPr>
      </w:pPr>
      <w:r w:rsidRPr="00913160">
        <w:rPr>
          <w:rFonts w:cs="Times New Roman"/>
          <w:u w:val="none"/>
        </w:rPr>
        <w:t>Тип урока</w:t>
      </w:r>
      <w:r w:rsidRPr="00913160">
        <w:rPr>
          <w:rFonts w:cs="Times New Roman"/>
          <w:b w:val="0"/>
          <w:u w:val="none"/>
        </w:rPr>
        <w:t>: Урок объяснения нового материала.</w:t>
      </w:r>
    </w:p>
    <w:p w:rsidR="00AA22FF" w:rsidRPr="00913160" w:rsidRDefault="00AA22FF" w:rsidP="00AA22FF">
      <w:pPr>
        <w:numPr>
          <w:ilvl w:val="0"/>
          <w:numId w:val="0"/>
        </w:numPr>
        <w:jc w:val="left"/>
        <w:rPr>
          <w:rFonts w:cs="Times New Roman"/>
          <w:b w:val="0"/>
          <w:u w:val="none"/>
        </w:rPr>
      </w:pPr>
      <w:r w:rsidRPr="00913160">
        <w:rPr>
          <w:rFonts w:cs="Times New Roman"/>
          <w:u w:val="none"/>
        </w:rPr>
        <w:t>Вид урока:</w:t>
      </w:r>
      <w:r w:rsidRPr="00913160">
        <w:rPr>
          <w:rFonts w:cs="Times New Roman"/>
          <w:b w:val="0"/>
          <w:u w:val="none"/>
        </w:rPr>
        <w:t xml:space="preserve"> комбинированный.</w:t>
      </w:r>
    </w:p>
    <w:p w:rsidR="00AA22FF" w:rsidRPr="00913160" w:rsidRDefault="00AA22FF" w:rsidP="00AA22FF">
      <w:pPr>
        <w:numPr>
          <w:ilvl w:val="0"/>
          <w:numId w:val="0"/>
        </w:numPr>
        <w:jc w:val="left"/>
        <w:rPr>
          <w:rFonts w:cs="Times New Roman"/>
          <w:b w:val="0"/>
          <w:u w:val="none"/>
        </w:rPr>
      </w:pPr>
      <w:r w:rsidRPr="00913160">
        <w:rPr>
          <w:rFonts w:cs="Times New Roman"/>
          <w:u w:val="none"/>
        </w:rPr>
        <w:t>Цель</w:t>
      </w:r>
      <w:r w:rsidRPr="00913160">
        <w:rPr>
          <w:rFonts w:cs="Times New Roman"/>
          <w:b w:val="0"/>
          <w:u w:val="none"/>
        </w:rPr>
        <w:t xml:space="preserve">: </w:t>
      </w:r>
      <w:r>
        <w:rPr>
          <w:rFonts w:cs="Times New Roman"/>
          <w:b w:val="0"/>
          <w:u w:val="none"/>
        </w:rPr>
        <w:t xml:space="preserve">вывести формулы второго закона Ньютона, </w:t>
      </w:r>
      <w:r w:rsidRPr="00913160">
        <w:rPr>
          <w:rFonts w:cs="Times New Roman"/>
          <w:b w:val="0"/>
          <w:u w:val="none"/>
        </w:rPr>
        <w:t xml:space="preserve">ознакомить </w:t>
      </w:r>
      <w:r w:rsidRPr="00913160">
        <w:rPr>
          <w:rFonts w:eastAsia="Times New Roman" w:cs="Times New Roman"/>
          <w:b w:val="0"/>
          <w:color w:val="333333"/>
          <w:kern w:val="0"/>
          <w:u w:val="none"/>
        </w:rPr>
        <w:t xml:space="preserve">учащихся с </w:t>
      </w:r>
      <w:r>
        <w:rPr>
          <w:rFonts w:eastAsia="Times New Roman" w:cs="Times New Roman"/>
          <w:b w:val="0"/>
          <w:color w:val="333333"/>
          <w:kern w:val="0"/>
          <w:u w:val="none"/>
        </w:rPr>
        <w:t>формулировкой основного закона динамки.</w:t>
      </w:r>
    </w:p>
    <w:p w:rsidR="00AA22FF" w:rsidRPr="00913160" w:rsidRDefault="00AA22FF" w:rsidP="00AA22FF">
      <w:pPr>
        <w:numPr>
          <w:ilvl w:val="0"/>
          <w:numId w:val="0"/>
        </w:numPr>
        <w:jc w:val="left"/>
        <w:rPr>
          <w:rFonts w:cs="Times New Roman"/>
          <w:u w:val="none"/>
        </w:rPr>
      </w:pPr>
      <w:r w:rsidRPr="00913160">
        <w:rPr>
          <w:rFonts w:cs="Times New Roman"/>
          <w:u w:val="none"/>
        </w:rPr>
        <w:t>Задачи урока:</w:t>
      </w:r>
    </w:p>
    <w:p w:rsidR="00AA22FF" w:rsidRPr="007E2D54" w:rsidRDefault="00AA22FF" w:rsidP="00AA22FF">
      <w:pPr>
        <w:numPr>
          <w:ilvl w:val="0"/>
          <w:numId w:val="0"/>
        </w:numPr>
        <w:jc w:val="left"/>
        <w:rPr>
          <w:rFonts w:eastAsia="Times New Roman" w:cs="Times New Roman"/>
          <w:b w:val="0"/>
          <w:kern w:val="0"/>
          <w:u w:val="none"/>
        </w:rPr>
      </w:pPr>
      <w:r w:rsidRPr="00913160">
        <w:rPr>
          <w:rFonts w:cs="Times New Roman"/>
          <w:i/>
          <w:u w:val="none"/>
        </w:rPr>
        <w:t>Образовательная</w:t>
      </w:r>
      <w:r w:rsidRPr="00913160">
        <w:rPr>
          <w:rFonts w:cs="Times New Roman"/>
          <w:b w:val="0"/>
          <w:u w:val="none"/>
        </w:rPr>
        <w:t>:</w:t>
      </w:r>
      <w:r w:rsidRPr="00913160">
        <w:rPr>
          <w:rFonts w:eastAsia="Times New Roman" w:cs="Times New Roman"/>
          <w:b w:val="0"/>
          <w:kern w:val="0"/>
          <w:u w:val="none"/>
        </w:rPr>
        <w:t xml:space="preserve"> </w:t>
      </w:r>
      <w:r w:rsidRPr="00913160">
        <w:rPr>
          <w:rFonts w:eastAsia="Calibri" w:cs="Times New Roman"/>
          <w:b w:val="0"/>
          <w:u w:val="none"/>
        </w:rPr>
        <w:t>Обеспечить проверку и оценку знаний учащихся по теме</w:t>
      </w:r>
      <w:r w:rsidRPr="00913160">
        <w:rPr>
          <w:rFonts w:eastAsia="Calibri" w:cs="Times New Roman"/>
        </w:rPr>
        <w:t xml:space="preserve"> </w:t>
      </w:r>
      <w:r w:rsidRPr="00913160">
        <w:rPr>
          <w:rFonts w:eastAsia="Times New Roman" w:cs="Times New Roman"/>
          <w:b w:val="0"/>
          <w:kern w:val="0"/>
          <w:u w:val="none"/>
        </w:rPr>
        <w:t>«</w:t>
      </w:r>
      <w:r>
        <w:rPr>
          <w:rFonts w:eastAsia="Times New Roman" w:cs="Times New Roman"/>
          <w:b w:val="0"/>
          <w:kern w:val="0"/>
          <w:u w:val="none"/>
        </w:rPr>
        <w:t>первый закон Ньютона</w:t>
      </w:r>
      <w:r w:rsidRPr="00913160">
        <w:rPr>
          <w:rFonts w:eastAsia="Times New Roman" w:cs="Times New Roman"/>
          <w:b w:val="0"/>
          <w:kern w:val="0"/>
          <w:u w:val="none"/>
        </w:rPr>
        <w:t>»</w:t>
      </w:r>
      <w:r>
        <w:rPr>
          <w:rFonts w:eastAsia="Times New Roman" w:cs="Times New Roman"/>
          <w:b w:val="0"/>
          <w:kern w:val="0"/>
          <w:u w:val="none"/>
        </w:rPr>
        <w:t>, ускорение</w:t>
      </w:r>
      <w:r w:rsidRPr="00913160">
        <w:rPr>
          <w:rFonts w:eastAsia="Times New Roman" w:cs="Times New Roman"/>
          <w:b w:val="0"/>
          <w:kern w:val="0"/>
          <w:u w:val="none"/>
        </w:rPr>
        <w:t xml:space="preserve">. </w:t>
      </w:r>
      <w:r w:rsidRPr="00AA22FF">
        <w:rPr>
          <w:rFonts w:eastAsia="Times New Roman" w:cs="Times New Roman"/>
          <w:b w:val="0"/>
          <w:kern w:val="0"/>
          <w:u w:val="none"/>
        </w:rPr>
        <w:t>Выяснить причину появления у тела ускорения, вывести формулу второго закона Ньютона.</w:t>
      </w:r>
      <w:r>
        <w:rPr>
          <w:rFonts w:eastAsia="Times New Roman" w:cs="Times New Roman"/>
          <w:b w:val="0"/>
          <w:kern w:val="0"/>
          <w:u w:val="none"/>
        </w:rPr>
        <w:t xml:space="preserve"> </w:t>
      </w:r>
      <w:r w:rsidRPr="007E2D54">
        <w:rPr>
          <w:rFonts w:eastAsia="Times New Roman" w:cs="Times New Roman"/>
          <w:b w:val="0"/>
          <w:kern w:val="0"/>
          <w:u w:val="none"/>
        </w:rPr>
        <w:t>Ф</w:t>
      </w:r>
      <w:r w:rsidRPr="007E5FC4">
        <w:rPr>
          <w:rFonts w:eastAsia="Times New Roman" w:cs="Times New Roman"/>
          <w:b w:val="0"/>
          <w:kern w:val="0"/>
          <w:u w:val="none"/>
        </w:rPr>
        <w:t>ормировать умения применять</w:t>
      </w:r>
      <w:r w:rsidRPr="007E2D54">
        <w:rPr>
          <w:rFonts w:eastAsia="Times New Roman" w:cs="Times New Roman"/>
          <w:b w:val="0"/>
          <w:kern w:val="0"/>
          <w:u w:val="none"/>
        </w:rPr>
        <w:t xml:space="preserve"> </w:t>
      </w:r>
      <w:r>
        <w:rPr>
          <w:rFonts w:eastAsia="Times New Roman" w:cs="Times New Roman"/>
          <w:b w:val="0"/>
          <w:kern w:val="0"/>
          <w:u w:val="none"/>
        </w:rPr>
        <w:t>второй  Ньютона</w:t>
      </w:r>
      <w:r w:rsidRPr="007E2D54">
        <w:rPr>
          <w:rFonts w:eastAsia="Times New Roman" w:cs="Times New Roman"/>
          <w:b w:val="0"/>
          <w:kern w:val="0"/>
          <w:u w:val="none"/>
        </w:rPr>
        <w:t xml:space="preserve"> при решении задач</w:t>
      </w:r>
      <w:proofErr w:type="gramStart"/>
      <w:r>
        <w:rPr>
          <w:rFonts w:eastAsia="Times New Roman" w:cs="Times New Roman"/>
          <w:b w:val="0"/>
          <w:kern w:val="0"/>
          <w:u w:val="none"/>
        </w:rPr>
        <w:t xml:space="preserve"> </w:t>
      </w:r>
      <w:r w:rsidRPr="007E2D54">
        <w:rPr>
          <w:rFonts w:eastAsia="Times New Roman" w:cs="Times New Roman"/>
          <w:b w:val="0"/>
          <w:kern w:val="0"/>
          <w:u w:val="none"/>
        </w:rPr>
        <w:t>.</w:t>
      </w:r>
      <w:proofErr w:type="gramEnd"/>
    </w:p>
    <w:p w:rsidR="00AA22FF" w:rsidRPr="00913160" w:rsidRDefault="00AA22FF" w:rsidP="00AA22FF">
      <w:pPr>
        <w:numPr>
          <w:ilvl w:val="0"/>
          <w:numId w:val="0"/>
        </w:numPr>
        <w:jc w:val="left"/>
        <w:rPr>
          <w:rFonts w:eastAsia="Calibri" w:cs="Times New Roman"/>
          <w:b w:val="0"/>
          <w:u w:val="none"/>
        </w:rPr>
      </w:pPr>
      <w:r w:rsidRPr="00913160">
        <w:rPr>
          <w:rFonts w:eastAsia="Times New Roman" w:cs="Times New Roman"/>
          <w:i/>
          <w:kern w:val="0"/>
          <w:u w:val="none"/>
        </w:rPr>
        <w:t>Воспитательная</w:t>
      </w:r>
      <w:r w:rsidRPr="00913160">
        <w:rPr>
          <w:rFonts w:eastAsia="Times New Roman" w:cs="Times New Roman"/>
          <w:b w:val="0"/>
          <w:kern w:val="0"/>
          <w:u w:val="none"/>
        </w:rPr>
        <w:t xml:space="preserve">: </w:t>
      </w:r>
      <w:r w:rsidRPr="00913160">
        <w:rPr>
          <w:rFonts w:eastAsia="Calibri" w:cs="Times New Roman"/>
          <w:b w:val="0"/>
          <w:u w:val="none"/>
        </w:rPr>
        <w:t>стимулирова</w:t>
      </w:r>
      <w:r>
        <w:rPr>
          <w:rFonts w:eastAsia="Calibri" w:cs="Times New Roman"/>
          <w:b w:val="0"/>
          <w:u w:val="none"/>
        </w:rPr>
        <w:t>ть учащихся к работе на уроке, п</w:t>
      </w:r>
      <w:r w:rsidRPr="00913160">
        <w:rPr>
          <w:rFonts w:eastAsia="Calibri" w:cs="Times New Roman"/>
          <w:b w:val="0"/>
          <w:u w:val="none"/>
        </w:rPr>
        <w:t>родолжить формирование познавательного интереса к предмету «</w:t>
      </w:r>
      <w:r>
        <w:rPr>
          <w:b w:val="0"/>
          <w:u w:val="none"/>
        </w:rPr>
        <w:t>Физика</w:t>
      </w:r>
      <w:r w:rsidRPr="00913160">
        <w:rPr>
          <w:rFonts w:eastAsia="Calibri" w:cs="Times New Roman"/>
          <w:b w:val="0"/>
          <w:u w:val="none"/>
        </w:rPr>
        <w:t xml:space="preserve">», продолжать развивать навыки грамотной, монологической и диалогической  речи  учащихся с использованием </w:t>
      </w:r>
      <w:r>
        <w:rPr>
          <w:b w:val="0"/>
          <w:u w:val="none"/>
        </w:rPr>
        <w:t>физических</w:t>
      </w:r>
      <w:r w:rsidRPr="00913160">
        <w:rPr>
          <w:rFonts w:eastAsia="Calibri" w:cs="Times New Roman"/>
          <w:b w:val="0"/>
          <w:u w:val="none"/>
        </w:rPr>
        <w:t xml:space="preserve"> терминов. Содействовать развитию у детей умения общаться, приучать учащихся к доброжелательному общению, взаимопомощи, формировать навыки  коллективной  работы, продолжить работу по развитию внимания учащихся, самостоятельности и целеустремлённости в достижении поставленных цел</w:t>
      </w:r>
      <w:r>
        <w:rPr>
          <w:rFonts w:eastAsia="Calibri" w:cs="Times New Roman"/>
          <w:b w:val="0"/>
          <w:u w:val="none"/>
        </w:rPr>
        <w:t>ей.</w:t>
      </w:r>
      <w:r w:rsidRPr="00AA22FF">
        <w:rPr>
          <w:rFonts w:eastAsia="Calibri" w:cs="Times New Roman"/>
          <w:b w:val="0"/>
          <w:color w:val="C00000"/>
          <w:u w:val="none"/>
        </w:rPr>
        <w:t xml:space="preserve"> </w:t>
      </w:r>
    </w:p>
    <w:p w:rsidR="00AA22FF" w:rsidRDefault="00AA22FF" w:rsidP="00AA22FF">
      <w:pPr>
        <w:numPr>
          <w:ilvl w:val="0"/>
          <w:numId w:val="0"/>
        </w:numPr>
        <w:jc w:val="left"/>
        <w:rPr>
          <w:b w:val="0"/>
          <w:u w:val="none"/>
        </w:rPr>
      </w:pPr>
      <w:r w:rsidRPr="00913160">
        <w:rPr>
          <w:rFonts w:eastAsia="Calibri" w:cs="Times New Roman"/>
          <w:b w:val="0"/>
          <w:u w:val="none"/>
        </w:rPr>
        <w:t xml:space="preserve">Развивать </w:t>
      </w:r>
      <w:r>
        <w:rPr>
          <w:b w:val="0"/>
          <w:u w:val="none"/>
        </w:rPr>
        <w:t xml:space="preserve">физическое </w:t>
      </w:r>
      <w:r w:rsidRPr="00913160">
        <w:rPr>
          <w:rFonts w:eastAsia="Calibri" w:cs="Times New Roman"/>
          <w:b w:val="0"/>
          <w:u w:val="none"/>
        </w:rPr>
        <w:t xml:space="preserve">мировоззрение, воспитывать в учениках уважение к учёным в области </w:t>
      </w:r>
      <w:r>
        <w:rPr>
          <w:b w:val="0"/>
          <w:u w:val="none"/>
        </w:rPr>
        <w:t>физики</w:t>
      </w:r>
      <w:r w:rsidRPr="00913160">
        <w:rPr>
          <w:rFonts w:eastAsia="Calibri" w:cs="Times New Roman"/>
          <w:b w:val="0"/>
          <w:u w:val="none"/>
        </w:rPr>
        <w:t>.</w:t>
      </w:r>
    </w:p>
    <w:p w:rsidR="00AA22FF" w:rsidRPr="00913160" w:rsidRDefault="00AA22FF" w:rsidP="00AA22FF">
      <w:pPr>
        <w:numPr>
          <w:ilvl w:val="0"/>
          <w:numId w:val="0"/>
        </w:numPr>
        <w:jc w:val="left"/>
        <w:rPr>
          <w:rFonts w:eastAsia="Calibri" w:cs="Times New Roman"/>
          <w:b w:val="0"/>
          <w:u w:val="none"/>
        </w:rPr>
      </w:pPr>
      <w:r w:rsidRPr="00913160">
        <w:rPr>
          <w:i/>
          <w:u w:val="none"/>
        </w:rPr>
        <w:t>Развивающая:</w:t>
      </w:r>
      <w:r>
        <w:rPr>
          <w:b w:val="0"/>
          <w:u w:val="none"/>
        </w:rPr>
        <w:t xml:space="preserve">  </w:t>
      </w:r>
      <w:r w:rsidRPr="00913160">
        <w:rPr>
          <w:rFonts w:eastAsia="Calibri" w:cs="Times New Roman"/>
          <w:b w:val="0"/>
          <w:u w:val="none"/>
        </w:rPr>
        <w:t>Продолжать развивать умение учащихся проводить анализ и оценку работы одноклассников, способствовать развитию познавательной компетентности: обеспечить  развитие у школьников  умения  объективировать деятельность; продолжать работу по развитию умения наблюдать, сопоставлять, сравнивать и обобщать результаты</w:t>
      </w:r>
      <w:r>
        <w:rPr>
          <w:rFonts w:eastAsia="Calibri" w:cs="Times New Roman"/>
          <w:b w:val="0"/>
          <w:u w:val="none"/>
        </w:rPr>
        <w:t>.</w:t>
      </w:r>
    </w:p>
    <w:p w:rsidR="00AA22FF" w:rsidRPr="00AA22FF" w:rsidRDefault="00AA22FF" w:rsidP="00AA22FF">
      <w:pPr>
        <w:numPr>
          <w:ilvl w:val="0"/>
          <w:numId w:val="0"/>
        </w:numPr>
        <w:jc w:val="left"/>
        <w:rPr>
          <w:rFonts w:eastAsia="Times New Roman" w:cs="Times New Roman"/>
          <w:kern w:val="0"/>
          <w:u w:val="none"/>
        </w:rPr>
      </w:pPr>
      <w:r w:rsidRPr="00AA22FF">
        <w:rPr>
          <w:rFonts w:eastAsia="Times New Roman" w:cs="Times New Roman"/>
          <w:kern w:val="0"/>
          <w:u w:val="none"/>
        </w:rPr>
        <w:t xml:space="preserve">Оборудование: </w:t>
      </w:r>
      <w:r w:rsidRPr="00AA22FF">
        <w:rPr>
          <w:rFonts w:eastAsia="Times New Roman" w:cs="Times New Roman"/>
          <w:b w:val="0"/>
          <w:kern w:val="0"/>
          <w:u w:val="none"/>
        </w:rPr>
        <w:t>экран, ноутбук, проектор, скрепки или английские булавки, магниты.</w:t>
      </w:r>
    </w:p>
    <w:p w:rsidR="00AA22FF" w:rsidRDefault="00AA22FF" w:rsidP="00AA22FF">
      <w:pPr>
        <w:numPr>
          <w:ilvl w:val="0"/>
          <w:numId w:val="0"/>
        </w:numPr>
        <w:jc w:val="left"/>
        <w:rPr>
          <w:rFonts w:eastAsia="Times New Roman" w:cs="Times New Roman"/>
          <w:b w:val="0"/>
          <w:kern w:val="0"/>
          <w:u w:val="none"/>
        </w:rPr>
      </w:pPr>
    </w:p>
    <w:p w:rsidR="008632DD" w:rsidRPr="00AA22FF" w:rsidRDefault="008632DD" w:rsidP="008632DD">
      <w:pPr>
        <w:numPr>
          <w:ilvl w:val="0"/>
          <w:numId w:val="0"/>
        </w:numPr>
        <w:spacing w:after="120" w:line="240" w:lineRule="atLeast"/>
        <w:contextualSpacing w:val="0"/>
        <w:jc w:val="center"/>
        <w:rPr>
          <w:rFonts w:eastAsia="Times New Roman" w:cs="Times New Roman"/>
          <w:bCs/>
          <w:kern w:val="0"/>
          <w:szCs w:val="20"/>
          <w:u w:val="none"/>
          <w:shd w:val="clear" w:color="auto" w:fill="FFFFFF"/>
        </w:rPr>
      </w:pPr>
      <w:r w:rsidRPr="00AA22FF">
        <w:rPr>
          <w:rFonts w:eastAsia="Times New Roman" w:cs="Times New Roman"/>
          <w:bCs/>
          <w:kern w:val="0"/>
          <w:szCs w:val="20"/>
          <w:u w:val="none"/>
          <w:shd w:val="clear" w:color="auto" w:fill="FFFFFF"/>
        </w:rPr>
        <w:t>Ход урока</w:t>
      </w:r>
    </w:p>
    <w:p w:rsidR="00FF2FAE" w:rsidRPr="00D34E0B" w:rsidRDefault="008632DD" w:rsidP="008632DD">
      <w:pPr>
        <w:numPr>
          <w:ilvl w:val="0"/>
          <w:numId w:val="0"/>
        </w:numPr>
        <w:jc w:val="left"/>
        <w:rPr>
          <w:b w:val="0"/>
          <w:u w:val="none"/>
        </w:rPr>
      </w:pPr>
      <w:r w:rsidRPr="00D34E0B">
        <w:rPr>
          <w:b w:val="0"/>
          <w:u w:val="none"/>
        </w:rPr>
        <w:lastRenderedPageBreak/>
        <w:t>Здравствуйте, садитесь.</w:t>
      </w:r>
    </w:p>
    <w:p w:rsidR="008632DD" w:rsidRPr="00D34E0B" w:rsidRDefault="008632DD" w:rsidP="008632DD">
      <w:pPr>
        <w:numPr>
          <w:ilvl w:val="0"/>
          <w:numId w:val="0"/>
        </w:numPr>
        <w:jc w:val="left"/>
        <w:rPr>
          <w:b w:val="0"/>
          <w:u w:val="none"/>
        </w:rPr>
      </w:pPr>
      <w:r w:rsidRPr="00D34E0B">
        <w:rPr>
          <w:b w:val="0"/>
          <w:u w:val="none"/>
        </w:rPr>
        <w:t>Сегодня я хочу начать урок с того, что зачитаю интересный факт из жизни величайшего английского учёного-физика. А вы опробуете догадаться</w:t>
      </w:r>
      <w:r w:rsidR="0002632B">
        <w:rPr>
          <w:b w:val="0"/>
          <w:u w:val="none"/>
        </w:rPr>
        <w:t>,</w:t>
      </w:r>
      <w:r w:rsidRPr="00D34E0B">
        <w:rPr>
          <w:b w:val="0"/>
          <w:u w:val="none"/>
        </w:rPr>
        <w:t xml:space="preserve"> о ком же шла речь.</w:t>
      </w:r>
    </w:p>
    <w:p w:rsidR="008632DD" w:rsidRPr="00D34E0B" w:rsidRDefault="008632DD" w:rsidP="008632DD">
      <w:pPr>
        <w:numPr>
          <w:ilvl w:val="0"/>
          <w:numId w:val="0"/>
        </w:numPr>
        <w:jc w:val="left"/>
        <w:rPr>
          <w:rFonts w:cs="Times New Roman"/>
          <w:b w:val="0"/>
          <w:i/>
          <w:u w:val="none"/>
          <w:shd w:val="clear" w:color="auto" w:fill="FFFFFF"/>
        </w:rPr>
      </w:pPr>
      <w:r w:rsidRPr="00D34E0B">
        <w:rPr>
          <w:rFonts w:cs="Times New Roman"/>
          <w:b w:val="0"/>
          <w:i/>
          <w:u w:val="none"/>
          <w:shd w:val="clear" w:color="auto" w:fill="FFFFFF"/>
        </w:rPr>
        <w:t>В начальной школе этот юный физик учился весьма посредственно. Но ровно до тех пор, пока его не избил и не оскорбил лучший ученик в классе, нанеся ему моральную травм</w:t>
      </w:r>
      <w:r w:rsidR="004B67B6">
        <w:rPr>
          <w:rFonts w:cs="Times New Roman"/>
          <w:b w:val="0"/>
          <w:i/>
          <w:u w:val="none"/>
          <w:shd w:val="clear" w:color="auto" w:fill="FFFFFF"/>
        </w:rPr>
        <w:t>у. С того момента, он решил во ч</w:t>
      </w:r>
      <w:r w:rsidRPr="00D34E0B">
        <w:rPr>
          <w:rFonts w:cs="Times New Roman"/>
          <w:b w:val="0"/>
          <w:i/>
          <w:u w:val="none"/>
          <w:shd w:val="clear" w:color="auto" w:fill="FFFFFF"/>
        </w:rPr>
        <w:t>то бы то ни стало обогнать своего обидчика в учёбе и тем самым оскорбить его. Спустя месяц успехи юного дарования в учебе были блестящи.</w:t>
      </w:r>
      <w:r w:rsidRPr="00D34E0B">
        <w:rPr>
          <w:rFonts w:cs="Times New Roman"/>
          <w:b w:val="0"/>
          <w:i/>
          <w:u w:val="none"/>
        </w:rPr>
        <w:br/>
      </w:r>
      <w:r w:rsidRPr="00D34E0B">
        <w:rPr>
          <w:rFonts w:cs="Times New Roman"/>
          <w:b w:val="0"/>
          <w:i/>
          <w:u w:val="none"/>
          <w:shd w:val="clear" w:color="auto" w:fill="FFFFFF"/>
        </w:rPr>
        <w:t>А вот ещё интересный случай из жизни знаменитого физика. Он, как известно был членом палаты лордов. Заседания палаты лордов   посещал самым регулярным образом. Однако, на протяжении многих лет этот знаменитый английский физик не проронил ни слова на заседаниях. Все замерли когда, наконец, великий человек вдруг попросил слова. Все ожидали грандиозной и умной речи от признанного гения. Но наш учёный в гробовой тишине провозгласил свою единственную речь в парламенте: «Господа, я прошу закрыть окно, иначе я могу простудиться!»</w:t>
      </w:r>
    </w:p>
    <w:p w:rsidR="008632DD" w:rsidRPr="00D34E0B" w:rsidRDefault="008632DD" w:rsidP="008632DD">
      <w:pPr>
        <w:numPr>
          <w:ilvl w:val="0"/>
          <w:numId w:val="0"/>
        </w:numPr>
        <w:jc w:val="left"/>
        <w:rPr>
          <w:rFonts w:cs="Times New Roman"/>
          <w:b w:val="0"/>
          <w:i/>
          <w:u w:val="none"/>
          <w:shd w:val="clear" w:color="auto" w:fill="FFFFFF"/>
        </w:rPr>
      </w:pPr>
      <w:r w:rsidRPr="00D34E0B">
        <w:rPr>
          <w:rFonts w:cs="Times New Roman"/>
          <w:b w:val="0"/>
          <w:i/>
          <w:u w:val="none"/>
          <w:shd w:val="clear" w:color="auto" w:fill="FFFFFF"/>
        </w:rPr>
        <w:t>как вы думаете, о ком же идёт речь?</w:t>
      </w:r>
    </w:p>
    <w:p w:rsidR="008632DD" w:rsidRPr="00D34E0B" w:rsidRDefault="008632DD" w:rsidP="008632DD">
      <w:pPr>
        <w:numPr>
          <w:ilvl w:val="0"/>
          <w:numId w:val="0"/>
        </w:numPr>
        <w:jc w:val="left"/>
        <w:rPr>
          <w:rFonts w:cs="Times New Roman"/>
          <w:b w:val="0"/>
          <w:u w:val="none"/>
          <w:shd w:val="clear" w:color="auto" w:fill="FFFFFF"/>
        </w:rPr>
      </w:pPr>
      <w:r w:rsidRPr="00D34E0B">
        <w:rPr>
          <w:rFonts w:cs="Times New Roman"/>
          <w:b w:val="0"/>
          <w:u w:val="none"/>
          <w:shd w:val="clear" w:color="auto" w:fill="FFFFFF"/>
        </w:rPr>
        <w:t>Совершенно верно, этот учёный – Исаак Ньютон.</w:t>
      </w:r>
    </w:p>
    <w:p w:rsidR="008632DD" w:rsidRPr="00D34E0B" w:rsidRDefault="00DD5414" w:rsidP="008632DD">
      <w:pPr>
        <w:numPr>
          <w:ilvl w:val="0"/>
          <w:numId w:val="0"/>
        </w:numPr>
        <w:jc w:val="left"/>
        <w:rPr>
          <w:rFonts w:cs="Times New Roman"/>
          <w:b w:val="0"/>
          <w:u w:val="none"/>
          <w:shd w:val="clear" w:color="auto" w:fill="FFFFFF"/>
        </w:rPr>
      </w:pPr>
      <w:r w:rsidRPr="00D34E0B">
        <w:rPr>
          <w:rFonts w:cs="Times New Roman"/>
          <w:b w:val="0"/>
          <w:u w:val="none"/>
          <w:shd w:val="clear" w:color="auto" w:fill="FFFFFF"/>
        </w:rPr>
        <w:t>Как вы думаете, о чём мы будем говорить на уроке?</w:t>
      </w:r>
    </w:p>
    <w:p w:rsidR="00DD5414" w:rsidRPr="00D34E0B" w:rsidRDefault="00DD5414" w:rsidP="008632DD">
      <w:pPr>
        <w:numPr>
          <w:ilvl w:val="0"/>
          <w:numId w:val="0"/>
        </w:numPr>
        <w:jc w:val="left"/>
        <w:rPr>
          <w:rFonts w:cs="Times New Roman"/>
          <w:b w:val="0"/>
          <w:u w:val="none"/>
          <w:shd w:val="clear" w:color="auto" w:fill="FFFFFF"/>
        </w:rPr>
      </w:pPr>
      <w:r w:rsidRPr="00D34E0B">
        <w:rPr>
          <w:rFonts w:cs="Times New Roman"/>
          <w:b w:val="0"/>
          <w:u w:val="none"/>
          <w:shd w:val="clear" w:color="auto" w:fill="FFFFFF"/>
        </w:rPr>
        <w:t>Ученики: О Ньютоне.</w:t>
      </w:r>
    </w:p>
    <w:p w:rsidR="00DD5414" w:rsidRPr="00D34E0B" w:rsidRDefault="00DD5414" w:rsidP="008632DD">
      <w:pPr>
        <w:numPr>
          <w:ilvl w:val="0"/>
          <w:numId w:val="0"/>
        </w:numPr>
        <w:jc w:val="left"/>
        <w:rPr>
          <w:rFonts w:cs="Times New Roman"/>
          <w:b w:val="0"/>
          <w:u w:val="none"/>
          <w:shd w:val="clear" w:color="auto" w:fill="FFFFFF"/>
        </w:rPr>
      </w:pPr>
      <w:r w:rsidRPr="00D34E0B">
        <w:rPr>
          <w:rFonts w:cs="Times New Roman"/>
          <w:b w:val="0"/>
          <w:u w:val="none"/>
          <w:shd w:val="clear" w:color="auto" w:fill="FFFFFF"/>
        </w:rPr>
        <w:t>Учитель: Если быть конкретнее, то о тех законах, которые он любезно открыл.</w:t>
      </w:r>
    </w:p>
    <w:p w:rsidR="00DD5414" w:rsidRPr="00D34E0B" w:rsidRDefault="00DD5414" w:rsidP="008632DD">
      <w:pPr>
        <w:numPr>
          <w:ilvl w:val="0"/>
          <w:numId w:val="0"/>
        </w:numPr>
        <w:jc w:val="left"/>
        <w:rPr>
          <w:rFonts w:cs="Times New Roman"/>
          <w:b w:val="0"/>
          <w:u w:val="none"/>
          <w:shd w:val="clear" w:color="auto" w:fill="FFFFFF"/>
        </w:rPr>
      </w:pPr>
      <w:r w:rsidRPr="00D34E0B">
        <w:rPr>
          <w:rFonts w:cs="Times New Roman"/>
          <w:b w:val="0"/>
          <w:u w:val="none"/>
          <w:shd w:val="clear" w:color="auto" w:fill="FFFFFF"/>
        </w:rPr>
        <w:t>Открываем тетрадочки, записываем тему урока «Второй закон Ньютона».</w:t>
      </w:r>
    </w:p>
    <w:p w:rsidR="00DD5414" w:rsidRPr="00D34E0B" w:rsidRDefault="00DD5414" w:rsidP="008632DD">
      <w:pPr>
        <w:numPr>
          <w:ilvl w:val="0"/>
          <w:numId w:val="0"/>
        </w:numPr>
        <w:jc w:val="left"/>
        <w:rPr>
          <w:rFonts w:cs="Times New Roman"/>
          <w:b w:val="0"/>
          <w:u w:val="none"/>
          <w:shd w:val="clear" w:color="auto" w:fill="FFFFFF"/>
        </w:rPr>
      </w:pPr>
      <w:r w:rsidRPr="00D34E0B">
        <w:rPr>
          <w:rFonts w:cs="Times New Roman"/>
          <w:b w:val="0"/>
          <w:u w:val="none"/>
          <w:shd w:val="clear" w:color="auto" w:fill="FFFFFF"/>
        </w:rPr>
        <w:t>Однако, прежде чем приступить к изучению нового материала, нам следует повторить то, что мы с вами изучили на предыдущем уроке.</w:t>
      </w:r>
    </w:p>
    <w:p w:rsidR="00DD5414" w:rsidRPr="00D34E0B" w:rsidRDefault="00DD5414" w:rsidP="008632DD">
      <w:pPr>
        <w:numPr>
          <w:ilvl w:val="0"/>
          <w:numId w:val="0"/>
        </w:numPr>
        <w:jc w:val="left"/>
        <w:rPr>
          <w:rFonts w:cs="Times New Roman"/>
          <w:b w:val="0"/>
          <w:u w:val="none"/>
          <w:shd w:val="clear" w:color="auto" w:fill="FFFFFF"/>
        </w:rPr>
      </w:pPr>
      <w:r w:rsidRPr="00D34E0B">
        <w:rPr>
          <w:rFonts w:cs="Times New Roman"/>
          <w:b w:val="0"/>
          <w:u w:val="none"/>
          <w:shd w:val="clear" w:color="auto" w:fill="FFFFFF"/>
        </w:rPr>
        <w:t>Актуализация знаний.</w:t>
      </w:r>
    </w:p>
    <w:p w:rsidR="00DD5414" w:rsidRPr="0002632B" w:rsidRDefault="00DD5414" w:rsidP="0002632B">
      <w:pPr>
        <w:pStyle w:val="aa"/>
        <w:numPr>
          <w:ilvl w:val="0"/>
          <w:numId w:val="7"/>
        </w:numPr>
        <w:jc w:val="left"/>
        <w:rPr>
          <w:rFonts w:cs="Times New Roman"/>
          <w:b w:val="0"/>
          <w:u w:val="none"/>
          <w:shd w:val="clear" w:color="auto" w:fill="FFFFFF"/>
        </w:rPr>
      </w:pPr>
      <w:r w:rsidRPr="0002632B">
        <w:rPr>
          <w:rFonts w:cs="Times New Roman"/>
          <w:b w:val="0"/>
          <w:u w:val="none"/>
          <w:shd w:val="clear" w:color="auto" w:fill="FFFFFF"/>
        </w:rPr>
        <w:t>Дайте определение ускорению.</w:t>
      </w:r>
    </w:p>
    <w:p w:rsidR="00DD5414" w:rsidRPr="0002632B" w:rsidRDefault="00DD5414" w:rsidP="0002632B">
      <w:pPr>
        <w:pStyle w:val="aa"/>
        <w:numPr>
          <w:ilvl w:val="0"/>
          <w:numId w:val="7"/>
        </w:numPr>
        <w:jc w:val="left"/>
        <w:rPr>
          <w:rFonts w:cs="Times New Roman"/>
          <w:b w:val="0"/>
          <w:u w:val="none"/>
          <w:shd w:val="clear" w:color="auto" w:fill="FFFFFF"/>
        </w:rPr>
      </w:pPr>
      <w:r w:rsidRPr="0002632B">
        <w:rPr>
          <w:rFonts w:cs="Times New Roman"/>
          <w:b w:val="0"/>
          <w:u w:val="none"/>
          <w:shd w:val="clear" w:color="auto" w:fill="FFFFFF"/>
        </w:rPr>
        <w:t>В каких единицах в СИ оно измеряется?</w:t>
      </w:r>
    </w:p>
    <w:p w:rsidR="00DD5414" w:rsidRPr="0002632B" w:rsidRDefault="00DD5414" w:rsidP="0002632B">
      <w:pPr>
        <w:pStyle w:val="aa"/>
        <w:numPr>
          <w:ilvl w:val="0"/>
          <w:numId w:val="7"/>
        </w:numPr>
        <w:jc w:val="left"/>
        <w:rPr>
          <w:rFonts w:cs="Times New Roman"/>
          <w:b w:val="0"/>
          <w:bCs/>
          <w:u w:val="none"/>
          <w:shd w:val="clear" w:color="auto" w:fill="FFFFFF"/>
        </w:rPr>
      </w:pPr>
      <w:r w:rsidRPr="0002632B">
        <w:rPr>
          <w:rFonts w:cs="Times New Roman"/>
          <w:b w:val="0"/>
          <w:bCs/>
          <w:u w:val="none"/>
          <w:shd w:val="clear" w:color="auto" w:fill="FFFFFF"/>
        </w:rPr>
        <w:lastRenderedPageBreak/>
        <w:t>Чему равно ускорение в случае равномерного прямолинейного движения</w:t>
      </w:r>
      <w:proofErr w:type="gramStart"/>
      <w:r w:rsidRPr="0002632B">
        <w:rPr>
          <w:rFonts w:cs="Times New Roman"/>
          <w:b w:val="0"/>
          <w:bCs/>
          <w:u w:val="none"/>
          <w:shd w:val="clear" w:color="auto" w:fill="FFFFFF"/>
        </w:rPr>
        <w:t xml:space="preserve"> ?</w:t>
      </w:r>
      <w:proofErr w:type="gramEnd"/>
    </w:p>
    <w:p w:rsidR="00DD5414" w:rsidRPr="0002632B" w:rsidRDefault="00DD5414" w:rsidP="0002632B">
      <w:pPr>
        <w:pStyle w:val="aa"/>
        <w:numPr>
          <w:ilvl w:val="0"/>
          <w:numId w:val="7"/>
        </w:numPr>
        <w:jc w:val="left"/>
        <w:rPr>
          <w:rFonts w:cs="Times New Roman"/>
          <w:b w:val="0"/>
          <w:bCs/>
          <w:u w:val="none"/>
          <w:shd w:val="clear" w:color="auto" w:fill="FFFFFF"/>
        </w:rPr>
      </w:pPr>
      <w:r w:rsidRPr="0002632B">
        <w:rPr>
          <w:rFonts w:cs="Times New Roman"/>
          <w:b w:val="0"/>
          <w:bCs/>
          <w:u w:val="none"/>
          <w:shd w:val="clear" w:color="auto" w:fill="FFFFFF"/>
        </w:rPr>
        <w:t>Что такое сила?</w:t>
      </w:r>
    </w:p>
    <w:p w:rsidR="00DD5414" w:rsidRPr="0002632B" w:rsidRDefault="00DD5414" w:rsidP="0002632B">
      <w:pPr>
        <w:pStyle w:val="aa"/>
        <w:numPr>
          <w:ilvl w:val="0"/>
          <w:numId w:val="7"/>
        </w:numPr>
        <w:jc w:val="left"/>
        <w:rPr>
          <w:rFonts w:cs="Times New Roman"/>
          <w:b w:val="0"/>
          <w:bCs/>
          <w:u w:val="none"/>
          <w:shd w:val="clear" w:color="auto" w:fill="FFFFFF"/>
        </w:rPr>
      </w:pPr>
      <w:r w:rsidRPr="0002632B">
        <w:rPr>
          <w:rFonts w:cs="Times New Roman"/>
          <w:b w:val="0"/>
          <w:bCs/>
          <w:u w:val="none"/>
          <w:shd w:val="clear" w:color="auto" w:fill="FFFFFF"/>
        </w:rPr>
        <w:t xml:space="preserve">Сформулируйте первый закон Ньютона. </w:t>
      </w:r>
    </w:p>
    <w:p w:rsidR="00DD5414" w:rsidRPr="0002632B" w:rsidRDefault="00DD5414" w:rsidP="0002632B">
      <w:pPr>
        <w:pStyle w:val="aa"/>
        <w:numPr>
          <w:ilvl w:val="0"/>
          <w:numId w:val="7"/>
        </w:numPr>
        <w:jc w:val="left"/>
        <w:rPr>
          <w:rFonts w:cs="Times New Roman"/>
          <w:b w:val="0"/>
          <w:bCs/>
          <w:u w:val="none"/>
          <w:shd w:val="clear" w:color="auto" w:fill="FFFFFF"/>
        </w:rPr>
      </w:pPr>
      <w:r w:rsidRPr="0002632B">
        <w:rPr>
          <w:rFonts w:cs="Times New Roman"/>
          <w:b w:val="0"/>
          <w:bCs/>
          <w:u w:val="none"/>
          <w:shd w:val="clear" w:color="auto" w:fill="FFFFFF"/>
        </w:rPr>
        <w:t>Как называются системы отсчета, относительно которых поступательно движущиеся тела сохраняют свою скорость постоянной, если на них не действуют другие тела или равнодействующая всех сил равна нулю?</w:t>
      </w:r>
    </w:p>
    <w:p w:rsidR="00DD5414" w:rsidRPr="0002632B" w:rsidRDefault="00DD5414" w:rsidP="0002632B">
      <w:pPr>
        <w:pStyle w:val="aa"/>
        <w:numPr>
          <w:ilvl w:val="0"/>
          <w:numId w:val="7"/>
        </w:numPr>
        <w:jc w:val="left"/>
        <w:rPr>
          <w:rFonts w:cs="Times New Roman"/>
          <w:b w:val="0"/>
          <w:bCs/>
          <w:u w:val="none"/>
          <w:shd w:val="clear" w:color="auto" w:fill="FFFFFF"/>
        </w:rPr>
      </w:pPr>
      <w:r w:rsidRPr="0002632B">
        <w:rPr>
          <w:rFonts w:cs="Times New Roman"/>
          <w:b w:val="0"/>
          <w:bCs/>
          <w:u w:val="none"/>
          <w:shd w:val="clear" w:color="auto" w:fill="FFFFFF"/>
        </w:rPr>
        <w:t>Как называется система отсчета, относительно которой тело движется с ускорением?</w:t>
      </w:r>
    </w:p>
    <w:p w:rsidR="00DD5414" w:rsidRPr="00D34E0B" w:rsidRDefault="00DD5414" w:rsidP="00DD5414">
      <w:pPr>
        <w:numPr>
          <w:ilvl w:val="0"/>
          <w:numId w:val="0"/>
        </w:numPr>
        <w:jc w:val="left"/>
        <w:rPr>
          <w:rFonts w:cs="Times New Roman"/>
          <w:b w:val="0"/>
          <w:u w:val="none"/>
          <w:shd w:val="clear" w:color="auto" w:fill="FFFFFF"/>
        </w:rPr>
      </w:pPr>
      <w:r w:rsidRPr="00D34E0B">
        <w:rPr>
          <w:rFonts w:cs="Times New Roman"/>
          <w:b w:val="0"/>
          <w:u w:val="none"/>
          <w:shd w:val="clear" w:color="auto" w:fill="FFFFFF"/>
        </w:rPr>
        <w:t>Молодцы!</w:t>
      </w:r>
    </w:p>
    <w:p w:rsidR="00DD5414" w:rsidRPr="00D34E0B" w:rsidRDefault="00DD5414" w:rsidP="00B70EF6">
      <w:pPr>
        <w:pStyle w:val="a4"/>
        <w:shd w:val="clear" w:color="auto" w:fill="FFFFFF"/>
        <w:spacing w:before="0" w:beforeAutospacing="0" w:after="120" w:afterAutospacing="0" w:line="360" w:lineRule="auto"/>
        <w:contextualSpacing/>
        <w:rPr>
          <w:sz w:val="28"/>
          <w:szCs w:val="28"/>
        </w:rPr>
      </w:pPr>
      <w:r w:rsidRPr="00D34E0B">
        <w:rPr>
          <w:sz w:val="28"/>
          <w:szCs w:val="28"/>
        </w:rPr>
        <w:t xml:space="preserve">– Ребята, у вас на столах находится скрепка на </w:t>
      </w:r>
      <w:r w:rsidR="00B70EF6" w:rsidRPr="00D34E0B">
        <w:rPr>
          <w:sz w:val="28"/>
          <w:szCs w:val="28"/>
        </w:rPr>
        <w:t>«</w:t>
      </w:r>
      <w:r w:rsidRPr="00D34E0B">
        <w:rPr>
          <w:sz w:val="28"/>
          <w:szCs w:val="28"/>
        </w:rPr>
        <w:t>плоту</w:t>
      </w:r>
      <w:r w:rsidR="00B70EF6" w:rsidRPr="00D34E0B">
        <w:rPr>
          <w:sz w:val="28"/>
          <w:szCs w:val="28"/>
        </w:rPr>
        <w:t>»</w:t>
      </w:r>
      <w:r w:rsidRPr="00D34E0B">
        <w:rPr>
          <w:sz w:val="28"/>
          <w:szCs w:val="28"/>
        </w:rPr>
        <w:t>, который лежит на поверхности воды, налитой в блюдце. В каком состоянии находится скрепка?</w:t>
      </w:r>
      <w:r w:rsidR="00B70EF6" w:rsidRPr="00D34E0B">
        <w:rPr>
          <w:sz w:val="28"/>
          <w:szCs w:val="28"/>
        </w:rPr>
        <w:t xml:space="preserve"> (ил монетка на столе)</w:t>
      </w:r>
      <w:r w:rsidRPr="00D34E0B">
        <w:rPr>
          <w:sz w:val="28"/>
          <w:szCs w:val="28"/>
        </w:rPr>
        <w:t xml:space="preserve"> (</w:t>
      </w:r>
      <w:r w:rsidRPr="00D34E0B">
        <w:rPr>
          <w:i/>
          <w:iCs/>
          <w:sz w:val="28"/>
          <w:szCs w:val="28"/>
        </w:rPr>
        <w:t>Ответ: В покое.</w:t>
      </w:r>
      <w:r w:rsidRPr="00D34E0B">
        <w:rPr>
          <w:sz w:val="28"/>
          <w:szCs w:val="28"/>
        </w:rPr>
        <w:t>)</w:t>
      </w:r>
    </w:p>
    <w:p w:rsidR="00DD5414" w:rsidRPr="00D34E0B" w:rsidRDefault="00DD5414" w:rsidP="00B70EF6">
      <w:pPr>
        <w:pStyle w:val="a4"/>
        <w:shd w:val="clear" w:color="auto" w:fill="FFFFFF"/>
        <w:spacing w:before="0" w:beforeAutospacing="0" w:after="120" w:afterAutospacing="0" w:line="360" w:lineRule="auto"/>
        <w:contextualSpacing/>
        <w:rPr>
          <w:sz w:val="28"/>
          <w:szCs w:val="28"/>
        </w:rPr>
      </w:pPr>
      <w:r w:rsidRPr="00D34E0B">
        <w:rPr>
          <w:sz w:val="28"/>
          <w:szCs w:val="28"/>
        </w:rPr>
        <w:t>– Почему? (</w:t>
      </w:r>
      <w:r w:rsidRPr="00D34E0B">
        <w:rPr>
          <w:i/>
          <w:iCs/>
          <w:sz w:val="28"/>
          <w:szCs w:val="28"/>
        </w:rPr>
        <w:t>Действия всех сил скомпенсированы.</w:t>
      </w:r>
      <w:r w:rsidRPr="00D34E0B">
        <w:rPr>
          <w:sz w:val="28"/>
          <w:szCs w:val="28"/>
        </w:rPr>
        <w:t>)</w:t>
      </w:r>
    </w:p>
    <w:p w:rsidR="00DD5414" w:rsidRPr="00D34E0B" w:rsidRDefault="00DD5414" w:rsidP="00B70EF6">
      <w:pPr>
        <w:pStyle w:val="a4"/>
        <w:shd w:val="clear" w:color="auto" w:fill="FFFFFF"/>
        <w:spacing w:before="0" w:beforeAutospacing="0" w:after="120" w:afterAutospacing="0" w:line="360" w:lineRule="auto"/>
        <w:contextualSpacing/>
        <w:rPr>
          <w:sz w:val="28"/>
          <w:szCs w:val="28"/>
        </w:rPr>
      </w:pPr>
      <w:r w:rsidRPr="00D34E0B">
        <w:rPr>
          <w:sz w:val="28"/>
          <w:szCs w:val="28"/>
        </w:rPr>
        <w:t>– Поднесите магнит к скрепке и скажите, что вы наблюдаете? (</w:t>
      </w:r>
      <w:r w:rsidRPr="00D34E0B">
        <w:rPr>
          <w:i/>
          <w:iCs/>
          <w:sz w:val="28"/>
          <w:szCs w:val="28"/>
        </w:rPr>
        <w:t>Скрепка движется.</w:t>
      </w:r>
      <w:r w:rsidRPr="00D34E0B">
        <w:rPr>
          <w:sz w:val="28"/>
          <w:szCs w:val="28"/>
        </w:rPr>
        <w:t>)</w:t>
      </w:r>
    </w:p>
    <w:p w:rsidR="00B70EF6" w:rsidRPr="00D34E0B" w:rsidRDefault="00B70EF6" w:rsidP="00B70EF6">
      <w:pPr>
        <w:pStyle w:val="a4"/>
        <w:shd w:val="clear" w:color="auto" w:fill="FFFFFF"/>
        <w:spacing w:before="0" w:beforeAutospacing="0" w:after="120" w:afterAutospacing="0" w:line="360" w:lineRule="auto"/>
        <w:contextualSpacing/>
        <w:rPr>
          <w:sz w:val="28"/>
          <w:szCs w:val="28"/>
        </w:rPr>
      </w:pPr>
      <w:r w:rsidRPr="00D34E0B">
        <w:rPr>
          <w:sz w:val="28"/>
          <w:szCs w:val="28"/>
        </w:rPr>
        <w:t xml:space="preserve">Итак, скрепка начала двигаться, то есть приобрела ускорение, так ведь? </w:t>
      </w:r>
      <w:r w:rsidR="00DD5414" w:rsidRPr="00D34E0B">
        <w:rPr>
          <w:sz w:val="28"/>
          <w:szCs w:val="28"/>
        </w:rPr>
        <w:t>Почему скрепка начала двигаться?</w:t>
      </w:r>
      <w:r w:rsidRPr="00D34E0B">
        <w:rPr>
          <w:sz w:val="28"/>
          <w:szCs w:val="28"/>
        </w:rPr>
        <w:t xml:space="preserve"> </w:t>
      </w:r>
      <w:r w:rsidR="00367488" w:rsidRPr="00D34E0B">
        <w:rPr>
          <w:sz w:val="28"/>
          <w:szCs w:val="28"/>
        </w:rPr>
        <w:t>Причиной чего является ускорение?</w:t>
      </w:r>
    </w:p>
    <w:p w:rsidR="00DD5414" w:rsidRPr="00B70EF6" w:rsidRDefault="00B70EF6" w:rsidP="00B70EF6">
      <w:pPr>
        <w:pStyle w:val="a4"/>
        <w:shd w:val="clear" w:color="auto" w:fill="FFFFFF"/>
        <w:spacing w:before="0" w:beforeAutospacing="0" w:after="120" w:afterAutospacing="0" w:line="360" w:lineRule="auto"/>
        <w:contextualSpacing/>
        <w:rPr>
          <w:color w:val="333333"/>
          <w:sz w:val="28"/>
          <w:szCs w:val="28"/>
        </w:rPr>
      </w:pPr>
      <w:r w:rsidRPr="00D34E0B">
        <w:rPr>
          <w:sz w:val="28"/>
          <w:szCs w:val="28"/>
        </w:rPr>
        <w:t xml:space="preserve"> Сегодня на уроке нам  с вами предстоит ответить на этот вопрос и  выяснить причину ее движения</w:t>
      </w:r>
      <w:r w:rsidRPr="00B70EF6">
        <w:rPr>
          <w:color w:val="333333"/>
          <w:sz w:val="28"/>
          <w:szCs w:val="28"/>
        </w:rPr>
        <w:t>.</w:t>
      </w:r>
    </w:p>
    <w:p w:rsidR="00B70EF6" w:rsidRDefault="00B70EF6" w:rsidP="00B70EF6">
      <w:pPr>
        <w:pStyle w:val="a4"/>
        <w:shd w:val="clear" w:color="auto" w:fill="FFFFFF"/>
        <w:spacing w:before="0" w:beforeAutospacing="0" w:after="120" w:afterAutospacing="0" w:line="360" w:lineRule="auto"/>
        <w:contextualSpacing/>
        <w:jc w:val="center"/>
        <w:rPr>
          <w:b/>
          <w:color w:val="C00000"/>
          <w:sz w:val="28"/>
          <w:szCs w:val="28"/>
          <w:u w:val="single"/>
        </w:rPr>
      </w:pPr>
      <w:r w:rsidRPr="00B70EF6">
        <w:rPr>
          <w:b/>
          <w:color w:val="C00000"/>
          <w:sz w:val="28"/>
          <w:szCs w:val="28"/>
          <w:u w:val="single"/>
        </w:rPr>
        <w:t>Записываем в тетради вопрос: почему движутся тела?</w:t>
      </w:r>
    </w:p>
    <w:p w:rsidR="00367488" w:rsidRPr="00D34E0B" w:rsidRDefault="00367488" w:rsidP="00367488">
      <w:pPr>
        <w:pStyle w:val="a4"/>
        <w:shd w:val="clear" w:color="auto" w:fill="FFFFFF"/>
        <w:spacing w:before="0" w:beforeAutospacing="0" w:after="120" w:afterAutospacing="0" w:line="240" w:lineRule="atLeast"/>
        <w:rPr>
          <w:sz w:val="28"/>
          <w:szCs w:val="28"/>
        </w:rPr>
      </w:pPr>
      <w:r w:rsidRPr="00D34E0B">
        <w:rPr>
          <w:sz w:val="28"/>
          <w:szCs w:val="28"/>
        </w:rPr>
        <w:t>Можете ли вы предположить, почему скрепка пришла в</w:t>
      </w:r>
      <w:r w:rsidR="0002632B">
        <w:rPr>
          <w:sz w:val="28"/>
          <w:szCs w:val="28"/>
        </w:rPr>
        <w:t xml:space="preserve"> </w:t>
      </w:r>
      <w:r w:rsidRPr="00D34E0B">
        <w:rPr>
          <w:sz w:val="28"/>
          <w:szCs w:val="28"/>
        </w:rPr>
        <w:t>движение?</w:t>
      </w:r>
    </w:p>
    <w:p w:rsidR="00367488" w:rsidRPr="00D34E0B" w:rsidRDefault="00367488" w:rsidP="00367488">
      <w:pPr>
        <w:pStyle w:val="a4"/>
        <w:shd w:val="clear" w:color="auto" w:fill="FFFFFF"/>
        <w:spacing w:before="0" w:beforeAutospacing="0" w:after="120" w:afterAutospacing="0" w:line="240" w:lineRule="atLeast"/>
        <w:rPr>
          <w:sz w:val="28"/>
          <w:szCs w:val="28"/>
        </w:rPr>
      </w:pPr>
      <w:r w:rsidRPr="00D34E0B">
        <w:rPr>
          <w:sz w:val="28"/>
          <w:szCs w:val="28"/>
        </w:rPr>
        <w:t>(</w:t>
      </w:r>
      <w:r w:rsidRPr="00D34E0B">
        <w:rPr>
          <w:i/>
          <w:iCs/>
          <w:sz w:val="28"/>
          <w:szCs w:val="28"/>
        </w:rPr>
        <w:t>Ответ в большинстве случаев: На скрепку подействовали силой магнита</w:t>
      </w:r>
      <w:r w:rsidRPr="00D34E0B">
        <w:rPr>
          <w:sz w:val="28"/>
          <w:szCs w:val="28"/>
        </w:rPr>
        <w:t>).</w:t>
      </w:r>
    </w:p>
    <w:p w:rsidR="00367488" w:rsidRPr="00367488" w:rsidRDefault="00367488" w:rsidP="00367488">
      <w:pPr>
        <w:pStyle w:val="a4"/>
        <w:shd w:val="clear" w:color="auto" w:fill="FFFFFF"/>
        <w:spacing w:before="0" w:beforeAutospacing="0" w:after="120" w:afterAutospacing="0" w:line="360" w:lineRule="auto"/>
        <w:contextualSpacing/>
        <w:rPr>
          <w:sz w:val="28"/>
          <w:szCs w:val="28"/>
        </w:rPr>
      </w:pPr>
      <w:r w:rsidRPr="00D34E0B">
        <w:rPr>
          <w:sz w:val="28"/>
          <w:szCs w:val="28"/>
        </w:rPr>
        <w:t>Значит можно сказать</w:t>
      </w:r>
      <w:r w:rsidRPr="00367488">
        <w:rPr>
          <w:sz w:val="28"/>
          <w:szCs w:val="28"/>
        </w:rPr>
        <w:t>, что причиной ускорения движения тел является действие на них других тел, то есть взаимодействие тел.</w:t>
      </w:r>
    </w:p>
    <w:p w:rsidR="00367488" w:rsidRPr="00367488" w:rsidRDefault="00367488" w:rsidP="00367488">
      <w:pPr>
        <w:pStyle w:val="a4"/>
        <w:shd w:val="clear" w:color="auto" w:fill="FFFFFF"/>
        <w:spacing w:before="0" w:beforeAutospacing="0" w:after="120" w:afterAutospacing="0" w:line="360" w:lineRule="auto"/>
        <w:contextualSpacing/>
        <w:rPr>
          <w:sz w:val="28"/>
          <w:szCs w:val="28"/>
        </w:rPr>
      </w:pPr>
      <w:r w:rsidRPr="00367488">
        <w:rPr>
          <w:sz w:val="28"/>
          <w:szCs w:val="28"/>
        </w:rPr>
        <w:t xml:space="preserve">Убедимся в этом на видеоопыте. Прошу всё внимание на экран. </w:t>
      </w:r>
    </w:p>
    <w:p w:rsidR="00367488" w:rsidRDefault="00D34E0B" w:rsidP="00D34E0B">
      <w:pPr>
        <w:pStyle w:val="a4"/>
        <w:shd w:val="clear" w:color="auto" w:fill="FFFFFF"/>
        <w:spacing w:before="0" w:beforeAutospacing="0" w:after="120" w:afterAutospacing="0" w:line="360" w:lineRule="auto"/>
        <w:contextualSpacing/>
        <w:jc w:val="center"/>
        <w:rPr>
          <w:b/>
          <w:i/>
          <w:sz w:val="28"/>
          <w:szCs w:val="28"/>
          <w:u w:val="single"/>
        </w:rPr>
      </w:pPr>
      <w:r>
        <w:rPr>
          <w:b/>
          <w:i/>
          <w:sz w:val="28"/>
          <w:szCs w:val="28"/>
          <w:u w:val="single"/>
        </w:rPr>
        <w:t>Видео опыт с те</w:t>
      </w:r>
      <w:r w:rsidR="00367488">
        <w:rPr>
          <w:b/>
          <w:i/>
          <w:sz w:val="28"/>
          <w:szCs w:val="28"/>
          <w:u w:val="single"/>
        </w:rPr>
        <w:t>лежками.</w:t>
      </w:r>
    </w:p>
    <w:p w:rsidR="00367488" w:rsidRDefault="00367488" w:rsidP="00367488">
      <w:pPr>
        <w:pStyle w:val="a4"/>
        <w:shd w:val="clear" w:color="auto" w:fill="FFFFFF"/>
        <w:spacing w:before="0" w:beforeAutospacing="0" w:after="120" w:afterAutospacing="0" w:line="360" w:lineRule="auto"/>
        <w:contextualSpacing/>
        <w:rPr>
          <w:sz w:val="28"/>
          <w:szCs w:val="28"/>
        </w:rPr>
      </w:pPr>
      <w:r>
        <w:rPr>
          <w:sz w:val="28"/>
          <w:szCs w:val="28"/>
        </w:rPr>
        <w:t xml:space="preserve">На опыте мы убедились, что </w:t>
      </w:r>
      <w:proofErr w:type="gramStart"/>
      <w:r>
        <w:rPr>
          <w:sz w:val="28"/>
          <w:szCs w:val="28"/>
        </w:rPr>
        <w:t>при</w:t>
      </w:r>
      <w:proofErr w:type="gramEnd"/>
      <w:r>
        <w:rPr>
          <w:sz w:val="28"/>
          <w:szCs w:val="28"/>
        </w:rPr>
        <w:t xml:space="preserve"> взаимодействие тел они оба получают ускорения</w:t>
      </w:r>
      <w:r w:rsidR="00B10A10">
        <w:rPr>
          <w:sz w:val="28"/>
          <w:szCs w:val="28"/>
        </w:rPr>
        <w:t>,  направленные в противоположны</w:t>
      </w:r>
      <w:r>
        <w:rPr>
          <w:sz w:val="28"/>
          <w:szCs w:val="28"/>
        </w:rPr>
        <w:t>е стороны.</w:t>
      </w:r>
    </w:p>
    <w:p w:rsidR="0002632B" w:rsidRDefault="0002632B" w:rsidP="00367488">
      <w:pPr>
        <w:pStyle w:val="a4"/>
        <w:shd w:val="clear" w:color="auto" w:fill="FFFFFF"/>
        <w:spacing w:before="0" w:beforeAutospacing="0" w:after="120" w:afterAutospacing="0" w:line="360" w:lineRule="auto"/>
        <w:contextualSpacing/>
        <w:rPr>
          <w:sz w:val="28"/>
          <w:szCs w:val="28"/>
        </w:rPr>
      </w:pPr>
      <w:r>
        <w:rPr>
          <w:sz w:val="28"/>
          <w:szCs w:val="28"/>
        </w:rPr>
        <w:t>Этот же факт мы можем подтвердить бесконечными примерами из жизни.</w:t>
      </w:r>
    </w:p>
    <w:p w:rsidR="0002632B" w:rsidRDefault="0002632B" w:rsidP="00367488">
      <w:pPr>
        <w:pStyle w:val="a4"/>
        <w:shd w:val="clear" w:color="auto" w:fill="FFFFFF"/>
        <w:spacing w:before="0" w:beforeAutospacing="0" w:after="120" w:afterAutospacing="0" w:line="360" w:lineRule="auto"/>
        <w:contextualSpacing/>
        <w:rPr>
          <w:sz w:val="28"/>
          <w:szCs w:val="28"/>
        </w:rPr>
      </w:pPr>
      <w:r>
        <w:rPr>
          <w:sz w:val="28"/>
          <w:szCs w:val="28"/>
        </w:rPr>
        <w:lastRenderedPageBreak/>
        <w:t>На перемене вы играете в теннис. Ударяя ракеткой по теннисному мячику, мы придаём ему ускорение, но и мячик, в свою очередь, придаёт ускорение ракетке, она незначительно откланяется назад, в противоположную сторону.</w:t>
      </w:r>
    </w:p>
    <w:p w:rsidR="0002632B" w:rsidRDefault="0002632B" w:rsidP="00367488">
      <w:pPr>
        <w:pStyle w:val="a4"/>
        <w:shd w:val="clear" w:color="auto" w:fill="FFFFFF"/>
        <w:spacing w:before="0" w:beforeAutospacing="0" w:after="120" w:afterAutospacing="0" w:line="360" w:lineRule="auto"/>
        <w:contextualSpacing/>
        <w:rPr>
          <w:sz w:val="28"/>
          <w:szCs w:val="28"/>
        </w:rPr>
      </w:pPr>
      <w:r>
        <w:rPr>
          <w:sz w:val="28"/>
          <w:szCs w:val="28"/>
        </w:rPr>
        <w:t>Если вдруг на перемене двое первоклассников столкнулись в коридоре, то каждый из них приобрёл ускорение, которое будет направлено в разные стороны.</w:t>
      </w:r>
    </w:p>
    <w:p w:rsidR="00B10A10" w:rsidRDefault="00B10A10" w:rsidP="00367488">
      <w:pPr>
        <w:pStyle w:val="a4"/>
        <w:shd w:val="clear" w:color="auto" w:fill="FFFFFF"/>
        <w:spacing w:before="0" w:beforeAutospacing="0" w:after="120" w:afterAutospacing="0" w:line="360" w:lineRule="auto"/>
        <w:contextualSpacing/>
        <w:rPr>
          <w:sz w:val="28"/>
          <w:szCs w:val="28"/>
        </w:rPr>
      </w:pPr>
      <w:r>
        <w:rPr>
          <w:sz w:val="28"/>
          <w:szCs w:val="28"/>
        </w:rPr>
        <w:t xml:space="preserve">Скажите, а как называется величина, с помощью которой количественно описывают взаимодействие тел? </w:t>
      </w:r>
    </w:p>
    <w:p w:rsidR="00B10A10" w:rsidRDefault="00B10A10" w:rsidP="00367488">
      <w:pPr>
        <w:pStyle w:val="a4"/>
        <w:shd w:val="clear" w:color="auto" w:fill="FFFFFF"/>
        <w:spacing w:before="0" w:beforeAutospacing="0" w:after="120" w:afterAutospacing="0" w:line="360" w:lineRule="auto"/>
        <w:contextualSpacing/>
        <w:rPr>
          <w:sz w:val="28"/>
          <w:szCs w:val="28"/>
        </w:rPr>
      </w:pPr>
      <w:r>
        <w:rPr>
          <w:sz w:val="28"/>
          <w:szCs w:val="28"/>
        </w:rPr>
        <w:t>Совершенно верно, из курса 7 класса мы с вами знаем, что это ни что иное, как сила.</w:t>
      </w:r>
    </w:p>
    <w:p w:rsidR="00B10A10" w:rsidRPr="00393EDB" w:rsidRDefault="00B10A10" w:rsidP="00367488">
      <w:pPr>
        <w:pStyle w:val="a4"/>
        <w:shd w:val="clear" w:color="auto" w:fill="FFFFFF"/>
        <w:spacing w:before="0" w:beforeAutospacing="0" w:after="120" w:afterAutospacing="0" w:line="360" w:lineRule="auto"/>
        <w:contextualSpacing/>
        <w:rPr>
          <w:sz w:val="28"/>
          <w:szCs w:val="28"/>
        </w:rPr>
      </w:pPr>
      <w:r>
        <w:rPr>
          <w:sz w:val="28"/>
          <w:szCs w:val="28"/>
        </w:rPr>
        <w:t xml:space="preserve">Значит, ускорение тела </w:t>
      </w:r>
      <w:r w:rsidRPr="00393EDB">
        <w:rPr>
          <w:sz w:val="28"/>
          <w:szCs w:val="28"/>
        </w:rPr>
        <w:t>зависит от силы.</w:t>
      </w:r>
    </w:p>
    <w:p w:rsidR="00B10A10" w:rsidRDefault="00B10A10" w:rsidP="00367488">
      <w:pPr>
        <w:pStyle w:val="a4"/>
        <w:shd w:val="clear" w:color="auto" w:fill="FFFFFF"/>
        <w:spacing w:before="0" w:beforeAutospacing="0" w:after="120" w:afterAutospacing="0" w:line="360" w:lineRule="auto"/>
        <w:contextualSpacing/>
        <w:rPr>
          <w:sz w:val="28"/>
          <w:szCs w:val="28"/>
          <w:shd w:val="clear" w:color="auto" w:fill="FFFFFF"/>
        </w:rPr>
      </w:pPr>
      <w:r w:rsidRPr="00393EDB">
        <w:rPr>
          <w:sz w:val="28"/>
          <w:szCs w:val="28"/>
          <w:shd w:val="clear" w:color="auto" w:fill="FFFFFF"/>
        </w:rPr>
        <w:t>А как ускорение зависит от силы? (</w:t>
      </w:r>
      <w:r w:rsidRPr="00393EDB">
        <w:rPr>
          <w:i/>
          <w:iCs/>
          <w:sz w:val="28"/>
          <w:szCs w:val="28"/>
          <w:shd w:val="clear" w:color="auto" w:fill="FFFFFF"/>
        </w:rPr>
        <w:t xml:space="preserve">Ответ: </w:t>
      </w:r>
      <w:r w:rsidR="0002632B" w:rsidRPr="00393EDB">
        <w:rPr>
          <w:i/>
          <w:iCs/>
          <w:sz w:val="28"/>
          <w:szCs w:val="28"/>
          <w:shd w:val="clear" w:color="auto" w:fill="FFFFFF"/>
        </w:rPr>
        <w:t>Прямопропорциональна</w:t>
      </w:r>
      <w:r w:rsidRPr="00393EDB">
        <w:rPr>
          <w:sz w:val="28"/>
          <w:szCs w:val="28"/>
          <w:shd w:val="clear" w:color="auto" w:fill="FFFFFF"/>
        </w:rPr>
        <w:t>).</w:t>
      </w:r>
    </w:p>
    <w:p w:rsidR="0002632B" w:rsidRPr="00393EDB" w:rsidRDefault="0002632B" w:rsidP="00367488">
      <w:pPr>
        <w:pStyle w:val="a4"/>
        <w:shd w:val="clear" w:color="auto" w:fill="FFFFFF"/>
        <w:spacing w:before="0" w:beforeAutospacing="0" w:after="120" w:afterAutospacing="0" w:line="360" w:lineRule="auto"/>
        <w:contextualSpacing/>
        <w:rPr>
          <w:sz w:val="28"/>
          <w:szCs w:val="28"/>
          <w:shd w:val="clear" w:color="auto" w:fill="FFFFFF"/>
        </w:rPr>
      </w:pPr>
      <w:r>
        <w:rPr>
          <w:sz w:val="28"/>
          <w:szCs w:val="28"/>
          <w:shd w:val="clear" w:color="auto" w:fill="FFFFFF"/>
        </w:rPr>
        <w:t>Совершенно верно, ведь чем большую силу мы приложим, тем большее ускорение тело приобретёт.</w:t>
      </w:r>
    </w:p>
    <w:p w:rsidR="00B10A10" w:rsidRDefault="00B10A10" w:rsidP="00367488">
      <w:pPr>
        <w:pStyle w:val="a4"/>
        <w:shd w:val="clear" w:color="auto" w:fill="FFFFFF"/>
        <w:spacing w:before="0" w:beforeAutospacing="0" w:after="120" w:afterAutospacing="0" w:line="360" w:lineRule="auto"/>
        <w:contextualSpacing/>
        <w:rPr>
          <w:sz w:val="28"/>
          <w:szCs w:val="28"/>
          <w:shd w:val="clear" w:color="auto" w:fill="FFFFFF"/>
        </w:rPr>
      </w:pPr>
      <w:r w:rsidRPr="00393EDB">
        <w:rPr>
          <w:sz w:val="28"/>
          <w:szCs w:val="28"/>
          <w:shd w:val="clear" w:color="auto" w:fill="FFFFFF"/>
        </w:rPr>
        <w:t>Причём, для двух взаимодействующих тел, отношение модулей их ускорений всегда одно и тоже.</w:t>
      </w:r>
    </w:p>
    <w:p w:rsidR="00393EDB" w:rsidRPr="00393EDB" w:rsidRDefault="00393EDB" w:rsidP="00393EDB">
      <w:pPr>
        <w:pStyle w:val="a4"/>
        <w:shd w:val="clear" w:color="auto" w:fill="FFFFFF"/>
        <w:spacing w:before="0" w:beforeAutospacing="0" w:after="120" w:afterAutospacing="0" w:line="360" w:lineRule="auto"/>
        <w:contextualSpacing/>
        <w:jc w:val="center"/>
        <w:rPr>
          <w:sz w:val="28"/>
          <w:szCs w:val="28"/>
          <w:shd w:val="clear" w:color="auto" w:fill="FFFFFF"/>
          <w:lang w:val="en-US"/>
        </w:rPr>
      </w:pPr>
      <m:oMathPara>
        <m:oMath>
          <m:r>
            <w:rPr>
              <w:rFonts w:ascii="Cambria Math" w:hAnsi="Cambria Math"/>
              <w:sz w:val="28"/>
              <w:szCs w:val="28"/>
              <w:shd w:val="clear" w:color="auto" w:fill="FFFFFF"/>
              <w:lang w:val="en-US"/>
            </w:rPr>
            <m:t>a~F</m:t>
          </m:r>
        </m:oMath>
      </m:oMathPara>
    </w:p>
    <w:p w:rsidR="00B10A10" w:rsidRDefault="00B10A10" w:rsidP="00367488">
      <w:pPr>
        <w:pStyle w:val="a4"/>
        <w:shd w:val="clear" w:color="auto" w:fill="FFFFFF"/>
        <w:spacing w:before="0" w:beforeAutospacing="0" w:after="120" w:afterAutospacing="0" w:line="360" w:lineRule="auto"/>
        <w:contextualSpacing/>
        <w:rPr>
          <w:sz w:val="28"/>
          <w:szCs w:val="28"/>
        </w:rPr>
      </w:pPr>
      <w:r>
        <w:rPr>
          <w:sz w:val="28"/>
          <w:szCs w:val="28"/>
        </w:rPr>
        <w:t>Может быть от чего-то ещё зависит ускорен</w:t>
      </w:r>
      <w:r w:rsidR="00393EDB">
        <w:rPr>
          <w:sz w:val="28"/>
          <w:szCs w:val="28"/>
        </w:rPr>
        <w:t>и</w:t>
      </w:r>
      <w:r>
        <w:rPr>
          <w:sz w:val="28"/>
          <w:szCs w:val="28"/>
        </w:rPr>
        <w:t>е?</w:t>
      </w:r>
    </w:p>
    <w:p w:rsidR="00B10A10" w:rsidRDefault="00B10A10" w:rsidP="00367488">
      <w:pPr>
        <w:pStyle w:val="a4"/>
        <w:shd w:val="clear" w:color="auto" w:fill="FFFFFF"/>
        <w:spacing w:before="0" w:beforeAutospacing="0" w:after="120" w:afterAutospacing="0" w:line="360" w:lineRule="auto"/>
        <w:contextualSpacing/>
        <w:rPr>
          <w:sz w:val="28"/>
          <w:szCs w:val="28"/>
        </w:rPr>
      </w:pPr>
      <w:r>
        <w:rPr>
          <w:sz w:val="28"/>
          <w:szCs w:val="28"/>
        </w:rPr>
        <w:t>Я предлагаю вновь обратится к опыту. Всё внимание на экран.</w:t>
      </w:r>
    </w:p>
    <w:p w:rsidR="00DD5414" w:rsidRPr="00393EDB" w:rsidRDefault="00B10A10" w:rsidP="00393EDB">
      <w:pPr>
        <w:pStyle w:val="a4"/>
        <w:shd w:val="clear" w:color="auto" w:fill="FFFFFF"/>
        <w:spacing w:before="0" w:beforeAutospacing="0" w:after="120" w:afterAutospacing="0" w:line="360" w:lineRule="auto"/>
        <w:contextualSpacing/>
        <w:jc w:val="center"/>
        <w:rPr>
          <w:b/>
          <w:i/>
          <w:sz w:val="28"/>
          <w:szCs w:val="28"/>
          <w:u w:val="single"/>
        </w:rPr>
      </w:pPr>
      <w:r w:rsidRPr="00393EDB">
        <w:rPr>
          <w:b/>
          <w:i/>
          <w:sz w:val="28"/>
          <w:szCs w:val="28"/>
          <w:u w:val="single"/>
        </w:rPr>
        <w:t>Опыт с изменением массы.</w:t>
      </w:r>
    </w:p>
    <w:p w:rsidR="00B10A10" w:rsidRPr="00393EDB" w:rsidRDefault="00B10A10" w:rsidP="00B10A10">
      <w:pPr>
        <w:pStyle w:val="a4"/>
        <w:shd w:val="clear" w:color="auto" w:fill="FFFFFF"/>
        <w:spacing w:before="0" w:beforeAutospacing="0" w:after="120" w:afterAutospacing="0" w:line="360" w:lineRule="auto"/>
        <w:contextualSpacing/>
        <w:rPr>
          <w:sz w:val="28"/>
          <w:szCs w:val="28"/>
        </w:rPr>
      </w:pPr>
      <w:r w:rsidRPr="00393EDB">
        <w:rPr>
          <w:sz w:val="28"/>
          <w:szCs w:val="28"/>
        </w:rPr>
        <w:t>Скажите от чего ещё зависит ускорение?</w:t>
      </w:r>
    </w:p>
    <w:p w:rsidR="00B10A10" w:rsidRDefault="00B10A10" w:rsidP="00B10A10">
      <w:pPr>
        <w:pStyle w:val="a4"/>
        <w:shd w:val="clear" w:color="auto" w:fill="FFFFFF"/>
        <w:spacing w:before="0" w:beforeAutospacing="0" w:after="120" w:afterAutospacing="0" w:line="360" w:lineRule="auto"/>
        <w:contextualSpacing/>
        <w:rPr>
          <w:sz w:val="28"/>
          <w:szCs w:val="28"/>
        </w:rPr>
      </w:pPr>
      <w:r w:rsidRPr="00393EDB">
        <w:rPr>
          <w:sz w:val="28"/>
          <w:szCs w:val="28"/>
        </w:rPr>
        <w:t>Совершенно верно, от массы.</w:t>
      </w:r>
    </w:p>
    <w:p w:rsidR="00393EDB" w:rsidRDefault="00393EDB" w:rsidP="00B10A10">
      <w:pPr>
        <w:pStyle w:val="a4"/>
        <w:shd w:val="clear" w:color="auto" w:fill="FFFFFF"/>
        <w:spacing w:before="0" w:beforeAutospacing="0" w:after="120" w:afterAutospacing="0" w:line="360" w:lineRule="auto"/>
        <w:contextualSpacing/>
        <w:rPr>
          <w:sz w:val="28"/>
          <w:szCs w:val="28"/>
        </w:rPr>
      </w:pPr>
      <w:r>
        <w:rPr>
          <w:sz w:val="28"/>
          <w:szCs w:val="28"/>
        </w:rPr>
        <w:t>Давайте вспомним, а что такое масса?</w:t>
      </w:r>
    </w:p>
    <w:p w:rsidR="00393EDB" w:rsidRDefault="00393EDB" w:rsidP="00B10A10">
      <w:pPr>
        <w:pStyle w:val="a4"/>
        <w:shd w:val="clear" w:color="auto" w:fill="FFFFFF"/>
        <w:spacing w:before="0" w:beforeAutospacing="0" w:after="120" w:afterAutospacing="0" w:line="360" w:lineRule="auto"/>
        <w:contextualSpacing/>
        <w:rPr>
          <w:sz w:val="28"/>
          <w:szCs w:val="28"/>
        </w:rPr>
      </w:pPr>
      <w:r>
        <w:rPr>
          <w:sz w:val="28"/>
          <w:szCs w:val="28"/>
        </w:rPr>
        <w:t>Масса – это мера инертности тел.</w:t>
      </w:r>
    </w:p>
    <w:p w:rsidR="00D34E0B" w:rsidRPr="00335E86" w:rsidRDefault="00D34E0B" w:rsidP="00D34E0B">
      <w:pPr>
        <w:pStyle w:val="Style1"/>
        <w:widowControl/>
        <w:spacing w:before="45" w:line="360" w:lineRule="auto"/>
        <w:contextualSpacing/>
        <w:rPr>
          <w:rStyle w:val="FontStyle11"/>
          <w:sz w:val="28"/>
          <w:szCs w:val="28"/>
        </w:rPr>
      </w:pPr>
      <w:r w:rsidRPr="00335E86">
        <w:rPr>
          <w:rStyle w:val="FontStyle11"/>
          <w:sz w:val="28"/>
          <w:szCs w:val="28"/>
        </w:rPr>
        <w:t>Например, оттолкнувшись от партнерши, фигурист приобретает мень</w:t>
      </w:r>
      <w:r w:rsidRPr="00335E86">
        <w:rPr>
          <w:rStyle w:val="FontStyle11"/>
          <w:sz w:val="28"/>
          <w:szCs w:val="28"/>
        </w:rPr>
        <w:softHyphen/>
        <w:t>шее ускорение и меньшую скорость, чем фигуристка. Это свидетельствует о том, что он более инертен, т. е., что его масса больше, чем масса парт</w:t>
      </w:r>
      <w:r w:rsidRPr="00335E86">
        <w:rPr>
          <w:rStyle w:val="FontStyle11"/>
          <w:sz w:val="28"/>
          <w:szCs w:val="28"/>
        </w:rPr>
        <w:softHyphen/>
        <w:t>нерши. При выстреле ружье при</w:t>
      </w:r>
      <w:r w:rsidR="00BD4C67">
        <w:rPr>
          <w:rStyle w:val="FontStyle11"/>
          <w:sz w:val="28"/>
          <w:szCs w:val="28"/>
        </w:rPr>
        <w:t>обретает меньшую скорость, чем п</w:t>
      </w:r>
      <w:r w:rsidRPr="00335E86">
        <w:rPr>
          <w:rStyle w:val="FontStyle11"/>
          <w:sz w:val="28"/>
          <w:szCs w:val="28"/>
        </w:rPr>
        <w:t>уля, следовательно, его ускорение при взаимодействии тоже меньше. Это зна</w:t>
      </w:r>
      <w:r w:rsidRPr="00335E86">
        <w:rPr>
          <w:rStyle w:val="FontStyle11"/>
          <w:sz w:val="28"/>
          <w:szCs w:val="28"/>
        </w:rPr>
        <w:softHyphen/>
        <w:t>чит, что ружье более инертно, обладает большей массой, чем пуля.</w:t>
      </w:r>
    </w:p>
    <w:p w:rsidR="00B10A10" w:rsidRDefault="00B10A10" w:rsidP="0002632B">
      <w:pPr>
        <w:pStyle w:val="a4"/>
        <w:shd w:val="clear" w:color="auto" w:fill="FFFFFF"/>
        <w:spacing w:before="0" w:beforeAutospacing="0" w:after="120" w:afterAutospacing="0" w:line="360" w:lineRule="auto"/>
        <w:contextualSpacing/>
        <w:rPr>
          <w:sz w:val="28"/>
          <w:szCs w:val="28"/>
        </w:rPr>
      </w:pPr>
      <w:r w:rsidRPr="00393EDB">
        <w:rPr>
          <w:sz w:val="28"/>
          <w:szCs w:val="28"/>
        </w:rPr>
        <w:lastRenderedPageBreak/>
        <w:t xml:space="preserve">А как оно зависит от массы прямопропорциональна или обратнопропорционально? Иными словами, увеличивается с ростом массы тел или уменьшается? Что нам будет легче, сдвинуть 2-х граммовую </w:t>
      </w:r>
      <w:r w:rsidR="00393EDB" w:rsidRPr="00393EDB">
        <w:rPr>
          <w:sz w:val="28"/>
          <w:szCs w:val="28"/>
        </w:rPr>
        <w:t>скрепку</w:t>
      </w:r>
      <w:r w:rsidRPr="00393EDB">
        <w:rPr>
          <w:sz w:val="28"/>
          <w:szCs w:val="28"/>
        </w:rPr>
        <w:t xml:space="preserve"> или слона?</w:t>
      </w:r>
    </w:p>
    <w:p w:rsidR="00D34E0B" w:rsidRPr="0002632B" w:rsidRDefault="00D34E0B" w:rsidP="0002632B">
      <w:pPr>
        <w:pStyle w:val="Style1"/>
        <w:widowControl/>
        <w:spacing w:before="15" w:line="360" w:lineRule="auto"/>
        <w:contextualSpacing/>
        <w:rPr>
          <w:rStyle w:val="FontStyle11"/>
          <w:sz w:val="28"/>
          <w:szCs w:val="28"/>
        </w:rPr>
      </w:pPr>
      <w:r w:rsidRPr="00335E86">
        <w:rPr>
          <w:rStyle w:val="FontStyle11"/>
          <w:sz w:val="28"/>
          <w:szCs w:val="28"/>
        </w:rPr>
        <w:t xml:space="preserve">Обозначим массы взаимодействующих тел через </w:t>
      </w:r>
      <w:r w:rsidRPr="00335E86">
        <w:rPr>
          <w:rStyle w:val="FontStyle14"/>
          <w:sz w:val="28"/>
          <w:szCs w:val="28"/>
        </w:rPr>
        <w:t xml:space="preserve">т, </w:t>
      </w:r>
      <w:r w:rsidRPr="00335E86">
        <w:rPr>
          <w:rStyle w:val="FontStyle11"/>
          <w:sz w:val="28"/>
          <w:szCs w:val="28"/>
        </w:rPr>
        <w:t xml:space="preserve">и </w:t>
      </w:r>
      <w:r w:rsidRPr="00335E86">
        <w:rPr>
          <w:rStyle w:val="FontStyle14"/>
          <w:sz w:val="28"/>
          <w:szCs w:val="28"/>
        </w:rPr>
        <w:t>т</w:t>
      </w:r>
      <w:r w:rsidRPr="00335E86">
        <w:rPr>
          <w:rStyle w:val="FontStyle14"/>
          <w:sz w:val="28"/>
          <w:szCs w:val="28"/>
          <w:vertAlign w:val="subscript"/>
        </w:rPr>
        <w:t>2</w:t>
      </w:r>
      <w:r w:rsidRPr="00335E86">
        <w:rPr>
          <w:rStyle w:val="FontStyle14"/>
          <w:sz w:val="28"/>
          <w:szCs w:val="28"/>
        </w:rPr>
        <w:t xml:space="preserve">, </w:t>
      </w:r>
      <w:r w:rsidRPr="00335E86">
        <w:rPr>
          <w:rStyle w:val="FontStyle11"/>
          <w:sz w:val="28"/>
          <w:szCs w:val="28"/>
        </w:rPr>
        <w:t>я приобретае</w:t>
      </w:r>
      <w:r w:rsidRPr="00335E86">
        <w:rPr>
          <w:rStyle w:val="FontStyle11"/>
          <w:sz w:val="28"/>
          <w:szCs w:val="28"/>
        </w:rPr>
        <w:softHyphen/>
        <w:t xml:space="preserve">мые </w:t>
      </w:r>
      <w:r w:rsidRPr="0002632B">
        <w:rPr>
          <w:rStyle w:val="FontStyle11"/>
          <w:sz w:val="28"/>
          <w:szCs w:val="28"/>
        </w:rPr>
        <w:t xml:space="preserve">ими ускорения через </w:t>
      </w:r>
      <w:r w:rsidRPr="0002632B">
        <w:rPr>
          <w:rStyle w:val="FontStyle14"/>
          <w:sz w:val="28"/>
          <w:szCs w:val="28"/>
        </w:rPr>
        <w:t>а</w:t>
      </w:r>
      <w:r w:rsidRPr="0002632B">
        <w:rPr>
          <w:rStyle w:val="FontStyle14"/>
          <w:sz w:val="28"/>
          <w:szCs w:val="28"/>
          <w:vertAlign w:val="subscript"/>
        </w:rPr>
        <w:t>1</w:t>
      </w:r>
      <w:r w:rsidRPr="0002632B">
        <w:rPr>
          <w:rStyle w:val="FontStyle14"/>
          <w:sz w:val="28"/>
          <w:szCs w:val="28"/>
        </w:rPr>
        <w:t xml:space="preserve">, </w:t>
      </w:r>
      <w:r w:rsidRPr="0002632B">
        <w:rPr>
          <w:rStyle w:val="FontStyle11"/>
          <w:sz w:val="28"/>
          <w:szCs w:val="28"/>
        </w:rPr>
        <w:t xml:space="preserve">и </w:t>
      </w:r>
      <w:r w:rsidRPr="0002632B">
        <w:rPr>
          <w:rStyle w:val="FontStyle14"/>
          <w:spacing w:val="-20"/>
          <w:sz w:val="28"/>
          <w:szCs w:val="28"/>
        </w:rPr>
        <w:t>а</w:t>
      </w:r>
      <w:r w:rsidRPr="0002632B">
        <w:rPr>
          <w:rStyle w:val="FontStyle14"/>
          <w:spacing w:val="-20"/>
          <w:sz w:val="28"/>
          <w:szCs w:val="28"/>
          <w:vertAlign w:val="subscript"/>
        </w:rPr>
        <w:t>2</w:t>
      </w:r>
      <w:r w:rsidRPr="0002632B">
        <w:rPr>
          <w:rStyle w:val="FontStyle14"/>
          <w:spacing w:val="-20"/>
          <w:sz w:val="28"/>
          <w:szCs w:val="28"/>
        </w:rPr>
        <w:t>,</w:t>
      </w:r>
      <w:r w:rsidRPr="0002632B">
        <w:rPr>
          <w:rStyle w:val="FontStyle14"/>
          <w:sz w:val="28"/>
          <w:szCs w:val="28"/>
        </w:rPr>
        <w:t xml:space="preserve"> </w:t>
      </w:r>
      <w:r w:rsidRPr="0002632B">
        <w:rPr>
          <w:rStyle w:val="FontStyle11"/>
          <w:sz w:val="28"/>
          <w:szCs w:val="28"/>
        </w:rPr>
        <w:t>тогда можно записать:</w:t>
      </w:r>
    </w:p>
    <w:p w:rsidR="00D34E0B" w:rsidRPr="0002632B" w:rsidRDefault="00D34E0B" w:rsidP="0002632B">
      <w:pPr>
        <w:pStyle w:val="Style3"/>
        <w:widowControl/>
        <w:spacing w:before="180" w:line="360" w:lineRule="auto"/>
        <w:contextualSpacing/>
        <w:rPr>
          <w:rStyle w:val="FontStyle14"/>
          <w:sz w:val="28"/>
          <w:szCs w:val="28"/>
        </w:rPr>
      </w:pPr>
      <w:r w:rsidRPr="0002632B">
        <w:rPr>
          <w:rStyle w:val="FontStyle14"/>
          <w:sz w:val="28"/>
          <w:szCs w:val="28"/>
        </w:rPr>
        <w:t>Отношение модулей ускорении двух взаимодействующих тел равно обратному отношению их масс.</w:t>
      </w:r>
    </w:p>
    <w:p w:rsidR="00393EDB" w:rsidRPr="0002632B" w:rsidRDefault="00393EDB" w:rsidP="0002632B">
      <w:pPr>
        <w:pStyle w:val="a4"/>
        <w:shd w:val="clear" w:color="auto" w:fill="FFFFFF"/>
        <w:spacing w:before="0" w:beforeAutospacing="0" w:after="120" w:afterAutospacing="0" w:line="360" w:lineRule="auto"/>
        <w:contextualSpacing/>
        <w:rPr>
          <w:sz w:val="28"/>
          <w:szCs w:val="28"/>
        </w:rPr>
      </w:pPr>
      <w:r w:rsidRPr="0002632B">
        <w:rPr>
          <w:sz w:val="28"/>
          <w:szCs w:val="28"/>
        </w:rPr>
        <w:t>Ученики: то, у чего масса меньше, значит обратнопропорционально!</w:t>
      </w:r>
    </w:p>
    <w:p w:rsidR="00393EDB" w:rsidRPr="0002632B" w:rsidRDefault="0002632B" w:rsidP="0002632B">
      <w:pPr>
        <w:pStyle w:val="a4"/>
        <w:shd w:val="clear" w:color="auto" w:fill="FFFFFF"/>
        <w:spacing w:before="0" w:beforeAutospacing="0" w:after="120" w:afterAutospacing="0" w:line="360" w:lineRule="auto"/>
        <w:contextualSpacing/>
        <w:jc w:val="center"/>
        <w:rPr>
          <w:b/>
          <w:sz w:val="28"/>
          <w:szCs w:val="28"/>
        </w:rPr>
      </w:pPr>
      <m:oMathPara>
        <m:oMath>
          <m:r>
            <m:rPr>
              <m:sty m:val="bi"/>
            </m:rPr>
            <w:rPr>
              <w:rFonts w:ascii="Cambria Math" w:hAnsi="Cambria Math"/>
              <w:sz w:val="28"/>
              <w:szCs w:val="28"/>
              <w:lang w:val="en-US"/>
            </w:rPr>
            <m:t>a</m:t>
          </m:r>
          <m:r>
            <m:rPr>
              <m:sty m:val="bi"/>
            </m:rPr>
            <w:rPr>
              <w:rFonts w:ascii="Cambria Math"/>
              <w:sz w:val="28"/>
              <w:szCs w:val="28"/>
              <w:lang w:val="en-US"/>
            </w:rPr>
            <m:t>~</m:t>
          </m:r>
          <m:f>
            <m:fPr>
              <m:ctrlPr>
                <w:rPr>
                  <w:rFonts w:ascii="Cambria Math" w:hAnsi="Cambria Math"/>
                  <w:b/>
                  <w:i/>
                  <w:sz w:val="28"/>
                  <w:szCs w:val="28"/>
                  <w:lang w:val="en-US"/>
                </w:rPr>
              </m:ctrlPr>
            </m:fPr>
            <m:num>
              <m:r>
                <m:rPr>
                  <m:sty m:val="bi"/>
                </m:rPr>
                <w:rPr>
                  <w:rFonts w:ascii="Cambria Math"/>
                  <w:sz w:val="28"/>
                  <w:szCs w:val="28"/>
                  <w:lang w:val="en-US"/>
                </w:rPr>
                <m:t>1</m:t>
              </m:r>
            </m:num>
            <m:den>
              <m:r>
                <m:rPr>
                  <m:sty m:val="bi"/>
                </m:rPr>
                <w:rPr>
                  <w:rFonts w:ascii="Cambria Math" w:hAnsi="Cambria Math"/>
                  <w:sz w:val="28"/>
                  <w:szCs w:val="28"/>
                  <w:lang w:val="en-US"/>
                </w:rPr>
                <m:t>m</m:t>
              </m:r>
            </m:den>
          </m:f>
        </m:oMath>
      </m:oMathPara>
    </w:p>
    <w:p w:rsidR="00393EDB" w:rsidRPr="00393EDB" w:rsidRDefault="00393EDB" w:rsidP="0002632B">
      <w:pPr>
        <w:pStyle w:val="a4"/>
        <w:shd w:val="clear" w:color="auto" w:fill="FFFFFF"/>
        <w:spacing w:before="0" w:beforeAutospacing="0" w:after="120" w:afterAutospacing="0" w:line="360" w:lineRule="auto"/>
        <w:contextualSpacing/>
        <w:rPr>
          <w:sz w:val="28"/>
          <w:szCs w:val="28"/>
        </w:rPr>
      </w:pPr>
      <w:r w:rsidRPr="00393EDB">
        <w:rPr>
          <w:rStyle w:val="apple-converted-space"/>
          <w:rFonts w:eastAsiaTheme="majorEastAsia"/>
          <w:sz w:val="28"/>
          <w:szCs w:val="28"/>
        </w:rPr>
        <w:t> </w:t>
      </w:r>
      <w:r w:rsidRPr="00393EDB">
        <w:rPr>
          <w:sz w:val="28"/>
          <w:szCs w:val="28"/>
        </w:rPr>
        <w:t>Попробуйте данные утверждения представить самостоятельно  в виде формулы.</w:t>
      </w:r>
    </w:p>
    <w:p w:rsidR="00393EDB" w:rsidRPr="00393EDB" w:rsidRDefault="00393EDB" w:rsidP="0002632B">
      <w:pPr>
        <w:pStyle w:val="a4"/>
        <w:shd w:val="clear" w:color="auto" w:fill="FFFFFF"/>
        <w:spacing w:before="0" w:beforeAutospacing="0" w:after="120" w:afterAutospacing="0" w:line="360" w:lineRule="auto"/>
        <w:contextualSpacing/>
        <w:rPr>
          <w:sz w:val="28"/>
          <w:szCs w:val="28"/>
        </w:rPr>
      </w:pPr>
      <w:r w:rsidRPr="00393EDB">
        <w:rPr>
          <w:sz w:val="28"/>
          <w:szCs w:val="28"/>
        </w:rPr>
        <w:t>Что получили?</w:t>
      </w:r>
    </w:p>
    <w:p w:rsidR="00393EDB" w:rsidRPr="00393EDB" w:rsidRDefault="00393EDB" w:rsidP="0002632B">
      <w:pPr>
        <w:pStyle w:val="a4"/>
        <w:shd w:val="clear" w:color="auto" w:fill="FFFFFF"/>
        <w:spacing w:before="0" w:beforeAutospacing="0" w:after="120" w:afterAutospacing="0" w:line="360" w:lineRule="auto"/>
        <w:contextualSpacing/>
        <w:jc w:val="center"/>
        <w:rPr>
          <w:b/>
          <w:sz w:val="40"/>
          <w:szCs w:val="28"/>
        </w:rPr>
      </w:pPr>
      <m:oMath>
        <m:r>
          <m:rPr>
            <m:sty m:val="bi"/>
          </m:rPr>
          <w:rPr>
            <w:rFonts w:ascii="Cambria Math"/>
            <w:sz w:val="40"/>
            <w:szCs w:val="28"/>
          </w:rPr>
          <m:t>a=</m:t>
        </m:r>
        <m:f>
          <m:fPr>
            <m:ctrlPr>
              <w:rPr>
                <w:rFonts w:ascii="Cambria Math" w:hAnsi="Cambria Math"/>
                <w:b/>
                <w:i/>
                <w:sz w:val="40"/>
                <w:szCs w:val="28"/>
              </w:rPr>
            </m:ctrlPr>
          </m:fPr>
          <m:num>
            <m:r>
              <m:rPr>
                <m:sty m:val="bi"/>
              </m:rPr>
              <w:rPr>
                <w:rFonts w:ascii="Cambria Math"/>
                <w:sz w:val="40"/>
                <w:szCs w:val="28"/>
              </w:rPr>
              <m:t>F</m:t>
            </m:r>
          </m:num>
          <m:den>
            <m:r>
              <m:rPr>
                <m:sty m:val="bi"/>
              </m:rPr>
              <w:rPr>
                <w:rFonts w:ascii="Cambria Math"/>
                <w:sz w:val="40"/>
                <w:szCs w:val="28"/>
              </w:rPr>
              <m:t>m</m:t>
            </m:r>
          </m:den>
        </m:f>
      </m:oMath>
      <w:r w:rsidRPr="00393EDB">
        <w:rPr>
          <w:b/>
          <w:sz w:val="40"/>
          <w:szCs w:val="28"/>
        </w:rPr>
        <w:t>.</w:t>
      </w:r>
    </w:p>
    <w:p w:rsidR="00393EDB" w:rsidRPr="0002632B" w:rsidRDefault="00393EDB" w:rsidP="0002632B">
      <w:pPr>
        <w:pStyle w:val="a4"/>
        <w:shd w:val="clear" w:color="auto" w:fill="FFFFFF"/>
        <w:spacing w:before="0" w:beforeAutospacing="0" w:after="120" w:afterAutospacing="0" w:line="360" w:lineRule="auto"/>
        <w:contextualSpacing/>
        <w:rPr>
          <w:sz w:val="28"/>
          <w:szCs w:val="28"/>
        </w:rPr>
      </w:pPr>
      <w:r w:rsidRPr="00393EDB">
        <w:rPr>
          <w:sz w:val="28"/>
          <w:szCs w:val="28"/>
        </w:rPr>
        <w:t xml:space="preserve">Таким образом, получили: ускорение </w:t>
      </w:r>
      <w:r w:rsidR="0002632B" w:rsidRPr="00393EDB">
        <w:rPr>
          <w:sz w:val="28"/>
          <w:szCs w:val="28"/>
        </w:rPr>
        <w:t>прямопропорциональна</w:t>
      </w:r>
      <w:r w:rsidRPr="00393EDB">
        <w:rPr>
          <w:sz w:val="28"/>
          <w:szCs w:val="28"/>
        </w:rPr>
        <w:t xml:space="preserve"> силе и обратнопропорционально массе тела. </w:t>
      </w:r>
    </w:p>
    <w:p w:rsidR="00393EDB" w:rsidRDefault="00393EDB" w:rsidP="0002632B">
      <w:pPr>
        <w:pStyle w:val="a4"/>
        <w:shd w:val="clear" w:color="auto" w:fill="FFFFFF"/>
        <w:spacing w:before="0" w:beforeAutospacing="0" w:after="120" w:afterAutospacing="0" w:line="360" w:lineRule="auto"/>
        <w:contextualSpacing/>
        <w:rPr>
          <w:sz w:val="28"/>
          <w:szCs w:val="28"/>
        </w:rPr>
      </w:pPr>
      <w:r w:rsidRPr="00393EDB">
        <w:rPr>
          <w:sz w:val="28"/>
          <w:szCs w:val="28"/>
        </w:rPr>
        <w:t>Это соотношение выражает</w:t>
      </w:r>
      <w:r w:rsidRPr="00393EDB">
        <w:rPr>
          <w:rStyle w:val="apple-converted-space"/>
          <w:rFonts w:eastAsiaTheme="majorEastAsia"/>
          <w:sz w:val="28"/>
          <w:szCs w:val="28"/>
        </w:rPr>
        <w:t> </w:t>
      </w:r>
      <w:r w:rsidRPr="00393EDB">
        <w:rPr>
          <w:b/>
          <w:bCs/>
          <w:sz w:val="28"/>
          <w:szCs w:val="28"/>
        </w:rPr>
        <w:t>Второй закон Ньютона</w:t>
      </w:r>
      <w:r>
        <w:rPr>
          <w:sz w:val="28"/>
          <w:szCs w:val="28"/>
        </w:rPr>
        <w:t>:</w:t>
      </w:r>
    </w:p>
    <w:p w:rsidR="0002632B" w:rsidRDefault="0002632B" w:rsidP="0002632B">
      <w:pPr>
        <w:pStyle w:val="a4"/>
        <w:shd w:val="clear" w:color="auto" w:fill="FFFFFF"/>
        <w:spacing w:before="0" w:beforeAutospacing="0" w:after="120" w:afterAutospacing="0" w:line="360" w:lineRule="auto"/>
        <w:contextualSpacing/>
        <w:rPr>
          <w:sz w:val="28"/>
          <w:szCs w:val="28"/>
        </w:rPr>
      </w:pPr>
    </w:p>
    <w:p w:rsidR="00393EDB" w:rsidRPr="005B1666" w:rsidRDefault="0002632B" w:rsidP="0002632B">
      <w:pPr>
        <w:pStyle w:val="a4"/>
        <w:shd w:val="clear" w:color="auto" w:fill="FFFFFF"/>
        <w:spacing w:before="0" w:beforeAutospacing="0" w:after="120" w:afterAutospacing="0" w:line="360" w:lineRule="auto"/>
        <w:contextualSpacing/>
        <w:rPr>
          <w:b/>
          <w:i/>
          <w:sz w:val="28"/>
          <w:szCs w:val="28"/>
          <w:shd w:val="clear" w:color="auto" w:fill="FFFFFF"/>
        </w:rPr>
      </w:pPr>
      <w:r w:rsidRPr="005B1666">
        <w:rPr>
          <w:b/>
          <w:i/>
          <w:sz w:val="28"/>
          <w:szCs w:val="28"/>
          <w:shd w:val="clear" w:color="auto" w:fill="FFFFFF"/>
        </w:rPr>
        <w:t>У</w:t>
      </w:r>
      <w:r w:rsidR="00393EDB" w:rsidRPr="005B1666">
        <w:rPr>
          <w:b/>
          <w:i/>
          <w:sz w:val="28"/>
          <w:szCs w:val="28"/>
          <w:shd w:val="clear" w:color="auto" w:fill="FFFFFF"/>
        </w:rPr>
        <w:t xml:space="preserve">скорение, которое приобретает тело в результате взаимодействия, </w:t>
      </w:r>
      <w:r w:rsidRPr="005B1666">
        <w:rPr>
          <w:b/>
          <w:i/>
          <w:sz w:val="28"/>
          <w:szCs w:val="28"/>
          <w:shd w:val="clear" w:color="auto" w:fill="FFFFFF"/>
        </w:rPr>
        <w:t>прямопропорциональна</w:t>
      </w:r>
      <w:r w:rsidR="00393EDB" w:rsidRPr="005B1666">
        <w:rPr>
          <w:b/>
          <w:i/>
          <w:sz w:val="28"/>
          <w:szCs w:val="28"/>
          <w:shd w:val="clear" w:color="auto" w:fill="FFFFFF"/>
        </w:rPr>
        <w:t xml:space="preserve"> действующей на это тело силе и обратнопропорционально его массе.</w:t>
      </w:r>
    </w:p>
    <w:p w:rsidR="00DD5414" w:rsidRDefault="00393EDB" w:rsidP="00393EDB">
      <w:pPr>
        <w:numPr>
          <w:ilvl w:val="0"/>
          <w:numId w:val="0"/>
        </w:numPr>
        <w:jc w:val="left"/>
        <w:rPr>
          <w:rFonts w:cs="Times New Roman"/>
          <w:b w:val="0"/>
          <w:u w:val="none"/>
          <w:shd w:val="clear" w:color="auto" w:fill="FFFFFF"/>
        </w:rPr>
      </w:pPr>
      <w:r>
        <w:rPr>
          <w:rFonts w:cs="Times New Roman"/>
          <w:b w:val="0"/>
          <w:u w:val="none"/>
          <w:shd w:val="clear" w:color="auto" w:fill="FFFFFF"/>
        </w:rPr>
        <w:t>Закрепление.</w:t>
      </w:r>
    </w:p>
    <w:p w:rsidR="00393EDB" w:rsidRPr="00393EDB" w:rsidRDefault="00393EDB" w:rsidP="00D34E0B">
      <w:pPr>
        <w:numPr>
          <w:ilvl w:val="0"/>
          <w:numId w:val="0"/>
        </w:numPr>
        <w:shd w:val="clear" w:color="auto" w:fill="FFFFFF"/>
        <w:spacing w:after="120"/>
        <w:jc w:val="left"/>
        <w:rPr>
          <w:rFonts w:eastAsia="Times New Roman" w:cs="Times New Roman"/>
          <w:b w:val="0"/>
          <w:kern w:val="0"/>
          <w:u w:val="none"/>
        </w:rPr>
      </w:pPr>
      <w:r w:rsidRPr="00393EDB">
        <w:rPr>
          <w:rFonts w:eastAsia="Times New Roman" w:cs="Times New Roman"/>
          <w:b w:val="0"/>
          <w:kern w:val="0"/>
          <w:u w:val="none"/>
        </w:rPr>
        <w:t>Заполните пропуски (фронтальные ответы учащихся):</w:t>
      </w:r>
    </w:p>
    <w:p w:rsidR="00393EDB" w:rsidRPr="00393EDB" w:rsidRDefault="00393EDB" w:rsidP="00D34E0B">
      <w:pPr>
        <w:numPr>
          <w:ilvl w:val="0"/>
          <w:numId w:val="4"/>
        </w:numPr>
        <w:shd w:val="clear" w:color="auto" w:fill="FFFFFF"/>
        <w:spacing w:before="100" w:beforeAutospacing="1" w:after="100" w:afterAutospacing="1"/>
        <w:ind w:left="375"/>
        <w:jc w:val="left"/>
        <w:rPr>
          <w:rFonts w:eastAsia="Times New Roman" w:cs="Times New Roman"/>
          <w:b w:val="0"/>
          <w:kern w:val="0"/>
          <w:u w:val="none"/>
        </w:rPr>
      </w:pPr>
      <w:r w:rsidRPr="00393EDB">
        <w:rPr>
          <w:rFonts w:eastAsia="Times New Roman" w:cs="Times New Roman"/>
          <w:b w:val="0"/>
          <w:kern w:val="0"/>
          <w:u w:val="none"/>
        </w:rPr>
        <w:t>Под действием постоянной силы тело движется</w:t>
      </w:r>
      <w:r w:rsidR="00D34E0B" w:rsidRPr="00D34E0B">
        <w:rPr>
          <w:rFonts w:eastAsia="Times New Roman" w:cs="Times New Roman"/>
          <w:b w:val="0"/>
          <w:kern w:val="0"/>
          <w:u w:val="none"/>
        </w:rPr>
        <w:t>…</w:t>
      </w:r>
      <w:r w:rsidRPr="00393EDB">
        <w:rPr>
          <w:rFonts w:eastAsia="Times New Roman" w:cs="Times New Roman"/>
          <w:b w:val="0"/>
          <w:kern w:val="0"/>
          <w:u w:val="none"/>
        </w:rPr>
        <w:t xml:space="preserve"> равноускоренно</w:t>
      </w:r>
    </w:p>
    <w:p w:rsidR="00393EDB" w:rsidRPr="00393EDB" w:rsidRDefault="00393EDB" w:rsidP="00D34E0B">
      <w:pPr>
        <w:numPr>
          <w:ilvl w:val="0"/>
          <w:numId w:val="4"/>
        </w:numPr>
        <w:shd w:val="clear" w:color="auto" w:fill="FFFFFF"/>
        <w:spacing w:before="100" w:beforeAutospacing="1" w:after="100" w:afterAutospacing="1"/>
        <w:ind w:left="375"/>
        <w:jc w:val="left"/>
        <w:rPr>
          <w:rFonts w:eastAsia="Times New Roman" w:cs="Times New Roman"/>
          <w:b w:val="0"/>
          <w:kern w:val="0"/>
          <w:u w:val="none"/>
        </w:rPr>
      </w:pPr>
      <w:r w:rsidRPr="00393EDB">
        <w:rPr>
          <w:rFonts w:eastAsia="Times New Roman" w:cs="Times New Roman"/>
          <w:b w:val="0"/>
          <w:kern w:val="0"/>
          <w:u w:val="none"/>
        </w:rPr>
        <w:t>Если при неизменной массе тела увеличить силу в 2 раза, то ускорение увеличится</w:t>
      </w:r>
      <w:r w:rsidR="00D34E0B" w:rsidRPr="00D34E0B">
        <w:rPr>
          <w:rFonts w:eastAsia="Times New Roman" w:cs="Times New Roman"/>
          <w:b w:val="0"/>
          <w:kern w:val="0"/>
          <w:u w:val="none"/>
        </w:rPr>
        <w:t>…</w:t>
      </w:r>
      <w:r w:rsidRPr="00393EDB">
        <w:rPr>
          <w:rFonts w:eastAsia="Times New Roman" w:cs="Times New Roman"/>
          <w:b w:val="0"/>
          <w:kern w:val="0"/>
          <w:u w:val="none"/>
        </w:rPr>
        <w:t xml:space="preserve"> в 2 раз(а)</w:t>
      </w:r>
    </w:p>
    <w:p w:rsidR="00393EDB" w:rsidRPr="00393EDB" w:rsidRDefault="00393EDB" w:rsidP="00D34E0B">
      <w:pPr>
        <w:numPr>
          <w:ilvl w:val="0"/>
          <w:numId w:val="4"/>
        </w:numPr>
        <w:shd w:val="clear" w:color="auto" w:fill="FFFFFF"/>
        <w:spacing w:before="100" w:beforeAutospacing="1" w:after="100" w:afterAutospacing="1"/>
        <w:ind w:left="375"/>
        <w:jc w:val="left"/>
        <w:rPr>
          <w:rFonts w:eastAsia="Times New Roman" w:cs="Times New Roman"/>
          <w:b w:val="0"/>
          <w:kern w:val="0"/>
          <w:u w:val="none"/>
        </w:rPr>
      </w:pPr>
      <w:r w:rsidRPr="00393EDB">
        <w:rPr>
          <w:rFonts w:eastAsia="Times New Roman" w:cs="Times New Roman"/>
          <w:b w:val="0"/>
          <w:kern w:val="0"/>
          <w:u w:val="none"/>
        </w:rPr>
        <w:t>Если массу тела уменьшить в 4 раза, а силу, действующую на тело, увеличить в 2 раза, то ускорение увеличится в</w:t>
      </w:r>
      <w:r w:rsidR="00D34E0B" w:rsidRPr="00D34E0B">
        <w:rPr>
          <w:rFonts w:eastAsia="Times New Roman" w:cs="Times New Roman"/>
          <w:b w:val="0"/>
          <w:kern w:val="0"/>
          <w:u w:val="none"/>
        </w:rPr>
        <w:t>…</w:t>
      </w:r>
      <w:r w:rsidRPr="00393EDB">
        <w:rPr>
          <w:rFonts w:eastAsia="Times New Roman" w:cs="Times New Roman"/>
          <w:b w:val="0"/>
          <w:kern w:val="0"/>
          <w:u w:val="none"/>
        </w:rPr>
        <w:t xml:space="preserve"> 8 раз(а)</w:t>
      </w:r>
    </w:p>
    <w:p w:rsidR="00393EDB" w:rsidRPr="00393EDB" w:rsidRDefault="00393EDB" w:rsidP="00D34E0B">
      <w:pPr>
        <w:numPr>
          <w:ilvl w:val="0"/>
          <w:numId w:val="0"/>
        </w:numPr>
        <w:shd w:val="clear" w:color="auto" w:fill="FFFFFF"/>
        <w:spacing w:after="120"/>
        <w:jc w:val="left"/>
        <w:rPr>
          <w:rFonts w:eastAsia="Times New Roman" w:cs="Times New Roman"/>
          <w:b w:val="0"/>
          <w:kern w:val="0"/>
          <w:u w:val="none"/>
        </w:rPr>
      </w:pPr>
      <w:r w:rsidRPr="00393EDB">
        <w:rPr>
          <w:rFonts w:eastAsia="Times New Roman" w:cs="Times New Roman"/>
          <w:b w:val="0"/>
          <w:kern w:val="0"/>
          <w:u w:val="none"/>
        </w:rPr>
        <w:lastRenderedPageBreak/>
        <w:t>Решение количественных задач.</w:t>
      </w:r>
    </w:p>
    <w:p w:rsidR="00393EDB" w:rsidRPr="00393EDB" w:rsidRDefault="00393EDB" w:rsidP="00D34E0B">
      <w:pPr>
        <w:numPr>
          <w:ilvl w:val="0"/>
          <w:numId w:val="5"/>
        </w:numPr>
        <w:shd w:val="clear" w:color="auto" w:fill="FFFFFF"/>
        <w:spacing w:before="100" w:beforeAutospacing="1" w:after="100" w:afterAutospacing="1"/>
        <w:ind w:left="375"/>
        <w:jc w:val="left"/>
        <w:rPr>
          <w:rFonts w:eastAsia="Times New Roman" w:cs="Times New Roman"/>
          <w:b w:val="0"/>
          <w:kern w:val="0"/>
          <w:u w:val="none"/>
        </w:rPr>
      </w:pPr>
      <w:r w:rsidRPr="00393EDB">
        <w:rPr>
          <w:rFonts w:eastAsia="Times New Roman" w:cs="Times New Roman"/>
          <w:b w:val="0"/>
          <w:kern w:val="0"/>
          <w:u w:val="none"/>
        </w:rPr>
        <w:t>Определите силу, под действием которой велосипедист скатывается с горки с ускорением, равным 0,8 м/с</w:t>
      </w:r>
      <w:r w:rsidRPr="00393EDB">
        <w:rPr>
          <w:rFonts w:eastAsia="Times New Roman" w:cs="Times New Roman"/>
          <w:b w:val="0"/>
          <w:kern w:val="0"/>
          <w:u w:val="none"/>
          <w:vertAlign w:val="superscript"/>
        </w:rPr>
        <w:t>2</w:t>
      </w:r>
      <w:r w:rsidRPr="00393EDB">
        <w:rPr>
          <w:rFonts w:eastAsia="Times New Roman" w:cs="Times New Roman"/>
          <w:b w:val="0"/>
          <w:kern w:val="0"/>
          <w:u w:val="none"/>
        </w:rPr>
        <w:t>, если масса велосипедиста вместе с велосипедом равна 50 кг.</w:t>
      </w:r>
    </w:p>
    <w:p w:rsidR="0077582B" w:rsidRDefault="0077582B" w:rsidP="0077582B">
      <w:pPr>
        <w:numPr>
          <w:ilvl w:val="0"/>
          <w:numId w:val="5"/>
        </w:numPr>
        <w:shd w:val="clear" w:color="auto" w:fill="FFFFFF"/>
        <w:spacing w:before="100" w:beforeAutospacing="1" w:after="100" w:afterAutospacing="1"/>
        <w:ind w:left="375"/>
        <w:jc w:val="left"/>
        <w:rPr>
          <w:rFonts w:eastAsia="Times New Roman" w:cs="Times New Roman"/>
          <w:b w:val="0"/>
          <w:kern w:val="0"/>
          <w:u w:val="none"/>
        </w:rPr>
      </w:pPr>
      <w:r w:rsidRPr="0077582B">
        <w:rPr>
          <w:rFonts w:eastAsia="Calibri" w:cs="Times New Roman"/>
          <w:b w:val="0"/>
          <w:iCs/>
          <w:u w:val="none"/>
        </w:rPr>
        <w:t>Герой одного из рассказов О’ Генри дал пинок поросенку с такой силой, что тот полетел, «опережая звук собственного визга». С какой силой должен был ударить поросенка герой рассказа, чтобы описанный случай произошел в действительности?</w:t>
      </w:r>
      <w:r w:rsidRPr="0077582B">
        <w:rPr>
          <w:rFonts w:eastAsia="Calibri" w:cs="Times New Roman"/>
          <w:b w:val="0"/>
          <w:u w:val="none"/>
        </w:rPr>
        <w:t xml:space="preserve"> Массу поросенка примем равной 5 кг, а продолжительность удара 0,01 с.</w:t>
      </w:r>
    </w:p>
    <w:p w:rsidR="0077582B" w:rsidRDefault="0077582B" w:rsidP="0077582B">
      <w:pPr>
        <w:numPr>
          <w:ilvl w:val="0"/>
          <w:numId w:val="5"/>
        </w:numPr>
        <w:shd w:val="clear" w:color="auto" w:fill="FFFFFF"/>
        <w:spacing w:before="100" w:beforeAutospacing="1" w:after="100" w:afterAutospacing="1"/>
        <w:ind w:left="375"/>
        <w:jc w:val="left"/>
        <w:rPr>
          <w:rFonts w:eastAsia="Times New Roman" w:cs="Times New Roman"/>
          <w:b w:val="0"/>
          <w:kern w:val="0"/>
          <w:u w:val="none"/>
        </w:rPr>
      </w:pPr>
      <w:r w:rsidRPr="0077582B">
        <w:rPr>
          <w:rFonts w:eastAsia="Times New Roman" w:cs="Times New Roman"/>
          <w:b w:val="0"/>
          <w:kern w:val="0"/>
          <w:u w:val="none"/>
        </w:rPr>
        <w:t>С</w:t>
      </w:r>
      <w:r w:rsidR="00D34E0B" w:rsidRPr="0077582B">
        <w:rPr>
          <w:rFonts w:eastAsia="Times New Roman" w:cs="Times New Roman"/>
          <w:b w:val="0"/>
          <w:kern w:val="0"/>
          <w:u w:val="none"/>
        </w:rPr>
        <w:t xml:space="preserve"> каким ускорением двигался при раз</w:t>
      </w:r>
      <w:r w:rsidR="00157BCC">
        <w:rPr>
          <w:rFonts w:eastAsia="Times New Roman" w:cs="Times New Roman"/>
          <w:b w:val="0"/>
          <w:kern w:val="0"/>
          <w:u w:val="none"/>
        </w:rPr>
        <w:t>беге реактивный самолет массой 7</w:t>
      </w:r>
      <w:r w:rsidR="00D34E0B" w:rsidRPr="0077582B">
        <w:rPr>
          <w:rFonts w:eastAsia="Times New Roman" w:cs="Times New Roman"/>
          <w:b w:val="0"/>
          <w:kern w:val="0"/>
          <w:u w:val="none"/>
        </w:rPr>
        <w:t>0 т, если сила тяг</w:t>
      </w:r>
      <w:r w:rsidR="00157BCC">
        <w:rPr>
          <w:rFonts w:eastAsia="Times New Roman" w:cs="Times New Roman"/>
          <w:b w:val="0"/>
          <w:kern w:val="0"/>
          <w:u w:val="none"/>
        </w:rPr>
        <w:t xml:space="preserve">и двигателей 110 кН? </w:t>
      </w:r>
    </w:p>
    <w:p w:rsidR="00393EDB" w:rsidRPr="00D34E0B" w:rsidRDefault="00393EDB" w:rsidP="00D34E0B">
      <w:pPr>
        <w:numPr>
          <w:ilvl w:val="0"/>
          <w:numId w:val="0"/>
        </w:numPr>
        <w:shd w:val="clear" w:color="auto" w:fill="FFFFFF"/>
        <w:spacing w:after="120"/>
        <w:jc w:val="left"/>
        <w:rPr>
          <w:rFonts w:eastAsia="Times New Roman" w:cs="Times New Roman"/>
          <w:b w:val="0"/>
          <w:kern w:val="0"/>
          <w:u w:val="none"/>
        </w:rPr>
      </w:pPr>
      <w:r w:rsidRPr="00D34E0B">
        <w:rPr>
          <w:rFonts w:eastAsia="Times New Roman" w:cs="Times New Roman"/>
          <w:bCs/>
          <w:kern w:val="0"/>
          <w:u w:val="none"/>
        </w:rPr>
        <w:t>Домашнее задание</w:t>
      </w:r>
      <w:r w:rsidRPr="00393EDB">
        <w:rPr>
          <w:rFonts w:eastAsia="Times New Roman" w:cs="Times New Roman"/>
          <w:b w:val="0"/>
          <w:kern w:val="0"/>
          <w:u w:val="none"/>
        </w:rPr>
        <w:t>: §11, Упр.11</w:t>
      </w:r>
      <w:r w:rsidR="00D34E0B" w:rsidRPr="00D34E0B">
        <w:rPr>
          <w:rFonts w:eastAsia="Times New Roman" w:cs="Times New Roman"/>
          <w:b w:val="0"/>
          <w:kern w:val="0"/>
          <w:u w:val="none"/>
        </w:rPr>
        <w:t xml:space="preserve"> </w:t>
      </w:r>
      <w:r w:rsidRPr="00393EDB">
        <w:rPr>
          <w:rFonts w:eastAsia="Times New Roman" w:cs="Times New Roman"/>
          <w:b w:val="0"/>
          <w:kern w:val="0"/>
          <w:u w:val="none"/>
        </w:rPr>
        <w:t xml:space="preserve"> письменно</w:t>
      </w:r>
      <w:r w:rsidR="00D34E0B" w:rsidRPr="00D34E0B">
        <w:rPr>
          <w:rFonts w:eastAsia="Times New Roman" w:cs="Times New Roman"/>
          <w:b w:val="0"/>
          <w:kern w:val="0"/>
          <w:u w:val="none"/>
        </w:rPr>
        <w:t>.</w:t>
      </w:r>
    </w:p>
    <w:p w:rsidR="00D34E0B" w:rsidRDefault="00D34E0B" w:rsidP="00D34E0B">
      <w:pPr>
        <w:numPr>
          <w:ilvl w:val="0"/>
          <w:numId w:val="0"/>
        </w:numPr>
        <w:shd w:val="clear" w:color="auto" w:fill="FFFFFF"/>
        <w:spacing w:before="120" w:after="120"/>
        <w:jc w:val="left"/>
        <w:outlineLvl w:val="2"/>
        <w:rPr>
          <w:rFonts w:eastAsia="Times New Roman" w:cs="Times New Roman"/>
          <w:bCs/>
          <w:kern w:val="0"/>
          <w:u w:val="none"/>
        </w:rPr>
      </w:pPr>
      <w:r w:rsidRPr="00D34E0B">
        <w:rPr>
          <w:rFonts w:eastAsia="Times New Roman" w:cs="Times New Roman"/>
          <w:bCs/>
          <w:kern w:val="0"/>
          <w:u w:val="none"/>
        </w:rPr>
        <w:t>Подведение итога урока.</w:t>
      </w:r>
    </w:p>
    <w:p w:rsidR="00157BCC" w:rsidRDefault="00157BCC" w:rsidP="00157BCC">
      <w:pPr>
        <w:numPr>
          <w:ilvl w:val="0"/>
          <w:numId w:val="0"/>
        </w:numPr>
        <w:shd w:val="clear" w:color="auto" w:fill="FFFFFF"/>
        <w:spacing w:before="120" w:after="120"/>
        <w:jc w:val="left"/>
        <w:outlineLvl w:val="2"/>
        <w:rPr>
          <w:rFonts w:eastAsia="Times New Roman" w:cs="Times New Roman"/>
          <w:b w:val="0"/>
          <w:kern w:val="0"/>
          <w:u w:val="none"/>
        </w:rPr>
      </w:pPr>
      <w:r>
        <w:rPr>
          <w:rFonts w:eastAsia="Times New Roman" w:cs="Times New Roman"/>
          <w:bCs/>
          <w:kern w:val="0"/>
          <w:u w:val="none"/>
        </w:rPr>
        <w:t>Вот и подошёл к концу наш урок. Скажите, ч</w:t>
      </w:r>
      <w:r w:rsidR="00D34E0B" w:rsidRPr="00D34E0B">
        <w:rPr>
          <w:rFonts w:eastAsia="Times New Roman" w:cs="Times New Roman"/>
          <w:b w:val="0"/>
          <w:kern w:val="0"/>
          <w:u w:val="none"/>
        </w:rPr>
        <w:t xml:space="preserve">то нового </w:t>
      </w:r>
      <w:r>
        <w:rPr>
          <w:rFonts w:eastAsia="Times New Roman" w:cs="Times New Roman"/>
          <w:b w:val="0"/>
          <w:kern w:val="0"/>
          <w:u w:val="none"/>
        </w:rPr>
        <w:t xml:space="preserve">вы </w:t>
      </w:r>
      <w:r w:rsidR="00D34E0B" w:rsidRPr="00D34E0B">
        <w:rPr>
          <w:rFonts w:eastAsia="Times New Roman" w:cs="Times New Roman"/>
          <w:b w:val="0"/>
          <w:kern w:val="0"/>
          <w:u w:val="none"/>
        </w:rPr>
        <w:t xml:space="preserve">узнали? </w:t>
      </w:r>
    </w:p>
    <w:p w:rsidR="00157BCC" w:rsidRDefault="00D34E0B" w:rsidP="00157BCC">
      <w:pPr>
        <w:numPr>
          <w:ilvl w:val="0"/>
          <w:numId w:val="0"/>
        </w:numPr>
        <w:shd w:val="clear" w:color="auto" w:fill="FFFFFF"/>
        <w:spacing w:before="120" w:after="120"/>
        <w:jc w:val="left"/>
        <w:outlineLvl w:val="2"/>
        <w:rPr>
          <w:rFonts w:eastAsia="Times New Roman" w:cs="Times New Roman"/>
          <w:b w:val="0"/>
          <w:kern w:val="0"/>
          <w:u w:val="none"/>
        </w:rPr>
      </w:pPr>
      <w:r w:rsidRPr="00D34E0B">
        <w:rPr>
          <w:rFonts w:eastAsia="Times New Roman" w:cs="Times New Roman"/>
          <w:b w:val="0"/>
          <w:kern w:val="0"/>
          <w:u w:val="none"/>
        </w:rPr>
        <w:t xml:space="preserve">Как называется физическая величина, характеризующая меру действия одного тела на другое? </w:t>
      </w:r>
    </w:p>
    <w:p w:rsidR="00157BCC" w:rsidRDefault="00D34E0B" w:rsidP="00157BCC">
      <w:pPr>
        <w:numPr>
          <w:ilvl w:val="0"/>
          <w:numId w:val="0"/>
        </w:numPr>
        <w:shd w:val="clear" w:color="auto" w:fill="FFFFFF"/>
        <w:spacing w:before="120" w:after="120"/>
        <w:jc w:val="left"/>
        <w:outlineLvl w:val="2"/>
        <w:rPr>
          <w:rFonts w:eastAsia="Times New Roman" w:cs="Times New Roman"/>
          <w:b w:val="0"/>
          <w:kern w:val="0"/>
          <w:u w:val="none"/>
        </w:rPr>
      </w:pPr>
      <w:r w:rsidRPr="00D34E0B">
        <w:rPr>
          <w:rFonts w:eastAsia="Times New Roman" w:cs="Times New Roman"/>
          <w:b w:val="0"/>
          <w:kern w:val="0"/>
          <w:u w:val="none"/>
        </w:rPr>
        <w:t xml:space="preserve">Что является причиной изменения скорости тела? </w:t>
      </w:r>
    </w:p>
    <w:p w:rsidR="00157BCC" w:rsidRDefault="00D34E0B" w:rsidP="00157BCC">
      <w:pPr>
        <w:numPr>
          <w:ilvl w:val="0"/>
          <w:numId w:val="0"/>
        </w:numPr>
        <w:shd w:val="clear" w:color="auto" w:fill="FFFFFF"/>
        <w:spacing w:before="120" w:after="120"/>
        <w:jc w:val="left"/>
        <w:outlineLvl w:val="2"/>
        <w:rPr>
          <w:rFonts w:eastAsia="Times New Roman" w:cs="Times New Roman"/>
          <w:b w:val="0"/>
          <w:kern w:val="0"/>
          <w:u w:val="none"/>
        </w:rPr>
      </w:pPr>
      <w:r w:rsidRPr="00D34E0B">
        <w:rPr>
          <w:rFonts w:eastAsia="Times New Roman" w:cs="Times New Roman"/>
          <w:b w:val="0"/>
          <w:kern w:val="0"/>
          <w:u w:val="none"/>
        </w:rPr>
        <w:t xml:space="preserve">Какой формулой описывается второй закон динамики? </w:t>
      </w:r>
    </w:p>
    <w:p w:rsidR="00D34E0B" w:rsidRPr="00157BCC" w:rsidRDefault="00D34E0B" w:rsidP="00157BCC">
      <w:pPr>
        <w:numPr>
          <w:ilvl w:val="0"/>
          <w:numId w:val="0"/>
        </w:numPr>
        <w:shd w:val="clear" w:color="auto" w:fill="FFFFFF"/>
        <w:spacing w:before="120" w:after="120"/>
        <w:jc w:val="left"/>
        <w:outlineLvl w:val="2"/>
        <w:rPr>
          <w:rFonts w:eastAsia="Times New Roman" w:cs="Times New Roman"/>
          <w:bCs/>
          <w:kern w:val="0"/>
          <w:u w:val="none"/>
        </w:rPr>
      </w:pPr>
      <w:r w:rsidRPr="00D34E0B">
        <w:rPr>
          <w:rFonts w:eastAsia="Times New Roman" w:cs="Times New Roman"/>
          <w:b w:val="0"/>
          <w:kern w:val="0"/>
          <w:u w:val="none"/>
        </w:rPr>
        <w:t>Что особенно запомнилось?</w:t>
      </w:r>
    </w:p>
    <w:p w:rsidR="0077582B" w:rsidRDefault="0077582B" w:rsidP="00D34E0B">
      <w:pPr>
        <w:numPr>
          <w:ilvl w:val="0"/>
          <w:numId w:val="0"/>
        </w:numPr>
        <w:shd w:val="clear" w:color="auto" w:fill="FFFFFF"/>
        <w:spacing w:after="120"/>
        <w:jc w:val="left"/>
        <w:rPr>
          <w:rFonts w:eastAsia="Times New Roman" w:cs="Times New Roman"/>
          <w:b w:val="0"/>
          <w:kern w:val="0"/>
          <w:u w:val="none"/>
        </w:rPr>
      </w:pPr>
      <w:r>
        <w:rPr>
          <w:rFonts w:eastAsia="Times New Roman" w:cs="Times New Roman"/>
          <w:b w:val="0"/>
          <w:kern w:val="0"/>
          <w:u w:val="none"/>
        </w:rPr>
        <w:t>Мне было очень приятно сегодня с вами работать. Всем спасибо за урок, до свидания.</w:t>
      </w:r>
    </w:p>
    <w:p w:rsidR="001F6042" w:rsidRDefault="001F6042" w:rsidP="00D34E0B">
      <w:pPr>
        <w:numPr>
          <w:ilvl w:val="0"/>
          <w:numId w:val="0"/>
        </w:numPr>
        <w:shd w:val="clear" w:color="auto" w:fill="FFFFFF"/>
        <w:spacing w:after="120"/>
        <w:jc w:val="left"/>
        <w:rPr>
          <w:rFonts w:eastAsia="Times New Roman" w:cs="Times New Roman"/>
          <w:b w:val="0"/>
          <w:kern w:val="0"/>
          <w:u w:val="none"/>
        </w:rPr>
      </w:pPr>
    </w:p>
    <w:p w:rsidR="001F6042" w:rsidRDefault="001F6042" w:rsidP="00D34E0B">
      <w:pPr>
        <w:numPr>
          <w:ilvl w:val="0"/>
          <w:numId w:val="0"/>
        </w:numPr>
        <w:shd w:val="clear" w:color="auto" w:fill="FFFFFF"/>
        <w:spacing w:after="120"/>
        <w:jc w:val="left"/>
        <w:rPr>
          <w:rFonts w:eastAsia="Times New Roman" w:cs="Times New Roman"/>
          <w:b w:val="0"/>
          <w:kern w:val="0"/>
          <w:u w:val="none"/>
        </w:rPr>
      </w:pPr>
    </w:p>
    <w:p w:rsidR="001F6042" w:rsidRDefault="001F6042" w:rsidP="00D34E0B">
      <w:pPr>
        <w:numPr>
          <w:ilvl w:val="0"/>
          <w:numId w:val="0"/>
        </w:numPr>
        <w:shd w:val="clear" w:color="auto" w:fill="FFFFFF"/>
        <w:spacing w:after="120"/>
        <w:jc w:val="left"/>
        <w:rPr>
          <w:rFonts w:eastAsia="Times New Roman" w:cs="Times New Roman"/>
          <w:b w:val="0"/>
          <w:kern w:val="0"/>
          <w:u w:val="none"/>
        </w:rPr>
      </w:pPr>
    </w:p>
    <w:p w:rsidR="001F6042" w:rsidRDefault="001F6042" w:rsidP="00D34E0B">
      <w:pPr>
        <w:numPr>
          <w:ilvl w:val="0"/>
          <w:numId w:val="0"/>
        </w:numPr>
        <w:shd w:val="clear" w:color="auto" w:fill="FFFFFF"/>
        <w:spacing w:after="120"/>
        <w:jc w:val="left"/>
        <w:rPr>
          <w:rFonts w:eastAsia="Times New Roman" w:cs="Times New Roman"/>
          <w:b w:val="0"/>
          <w:kern w:val="0"/>
          <w:u w:val="none"/>
        </w:rPr>
      </w:pPr>
    </w:p>
    <w:p w:rsidR="001F6042" w:rsidRDefault="001F6042" w:rsidP="00D34E0B">
      <w:pPr>
        <w:numPr>
          <w:ilvl w:val="0"/>
          <w:numId w:val="0"/>
        </w:numPr>
        <w:shd w:val="clear" w:color="auto" w:fill="FFFFFF"/>
        <w:spacing w:after="120"/>
        <w:jc w:val="left"/>
        <w:rPr>
          <w:rFonts w:eastAsia="Times New Roman" w:cs="Times New Roman"/>
          <w:b w:val="0"/>
          <w:kern w:val="0"/>
          <w:u w:val="none"/>
        </w:rPr>
      </w:pPr>
    </w:p>
    <w:p w:rsidR="001F6042" w:rsidRPr="001336A6" w:rsidRDefault="001F6042" w:rsidP="00D34E0B">
      <w:pPr>
        <w:numPr>
          <w:ilvl w:val="0"/>
          <w:numId w:val="0"/>
        </w:numPr>
        <w:shd w:val="clear" w:color="auto" w:fill="FFFFFF"/>
        <w:spacing w:after="120"/>
        <w:jc w:val="left"/>
        <w:rPr>
          <w:rFonts w:eastAsia="Times New Roman" w:cs="Times New Roman"/>
          <w:b w:val="0"/>
          <w:kern w:val="0"/>
          <w:u w:val="none"/>
        </w:rPr>
      </w:pPr>
      <w:r w:rsidRPr="001336A6">
        <w:rPr>
          <w:rFonts w:eastAsia="Times New Roman" w:cs="Times New Roman"/>
          <w:b w:val="0"/>
          <w:kern w:val="0"/>
          <w:u w:val="none"/>
        </w:rPr>
        <w:t>Литература:</w:t>
      </w:r>
    </w:p>
    <w:p w:rsidR="001F6042" w:rsidRPr="001336A6" w:rsidRDefault="001F6042" w:rsidP="001336A6">
      <w:pPr>
        <w:pStyle w:val="aa"/>
        <w:numPr>
          <w:ilvl w:val="1"/>
          <w:numId w:val="4"/>
        </w:numPr>
        <w:shd w:val="clear" w:color="auto" w:fill="FFFFFF"/>
        <w:spacing w:after="120"/>
        <w:ind w:left="0"/>
        <w:jc w:val="left"/>
        <w:rPr>
          <w:rFonts w:cs="Times New Roman"/>
          <w:b w:val="0"/>
          <w:bCs/>
          <w:color w:val="000000"/>
          <w:u w:val="none"/>
          <w:shd w:val="clear" w:color="auto" w:fill="FFFFFF"/>
        </w:rPr>
      </w:pPr>
      <w:bookmarkStart w:id="0" w:name="_GoBack"/>
      <w:bookmarkEnd w:id="0"/>
      <w:r w:rsidRPr="001336A6">
        <w:rPr>
          <w:rFonts w:cs="Times New Roman"/>
          <w:b w:val="0"/>
          <w:bCs/>
          <w:color w:val="000000"/>
          <w:u w:val="none"/>
          <w:shd w:val="clear" w:color="auto" w:fill="FFFFFF"/>
        </w:rPr>
        <w:t xml:space="preserve">А. В. </w:t>
      </w:r>
      <w:proofErr w:type="spellStart"/>
      <w:r w:rsidRPr="001336A6">
        <w:rPr>
          <w:rFonts w:cs="Times New Roman"/>
          <w:b w:val="0"/>
          <w:bCs/>
          <w:color w:val="000000"/>
          <w:u w:val="none"/>
          <w:shd w:val="clear" w:color="auto" w:fill="FFFFFF"/>
        </w:rPr>
        <w:t>Перышкин</w:t>
      </w:r>
      <w:proofErr w:type="spellEnd"/>
      <w:r w:rsidRPr="001336A6">
        <w:rPr>
          <w:rFonts w:cs="Times New Roman"/>
          <w:b w:val="0"/>
          <w:bCs/>
          <w:color w:val="000000"/>
          <w:u w:val="none"/>
          <w:shd w:val="clear" w:color="auto" w:fill="FFFFFF"/>
        </w:rPr>
        <w:t xml:space="preserve"> Физика 9 класс</w:t>
      </w:r>
    </w:p>
    <w:p w:rsidR="001F6042" w:rsidRPr="001336A6" w:rsidRDefault="001F6042" w:rsidP="001336A6">
      <w:pPr>
        <w:pStyle w:val="aa"/>
        <w:numPr>
          <w:ilvl w:val="1"/>
          <w:numId w:val="4"/>
        </w:numPr>
        <w:spacing w:before="210" w:after="180" w:line="240" w:lineRule="auto"/>
        <w:ind w:left="0" w:right="150"/>
        <w:jc w:val="left"/>
        <w:outlineLvl w:val="0"/>
        <w:rPr>
          <w:rFonts w:eastAsia="Times New Roman" w:cs="Times New Roman"/>
          <w:b w:val="0"/>
          <w:kern w:val="0"/>
          <w:u w:val="none"/>
        </w:rPr>
      </w:pPr>
      <w:r w:rsidRPr="001336A6">
        <w:rPr>
          <w:rFonts w:eastAsia="Times New Roman" w:cs="Times New Roman"/>
          <w:b w:val="0"/>
          <w:bCs/>
          <w:color w:val="000000"/>
          <w:kern w:val="36"/>
          <w:u w:val="none"/>
        </w:rPr>
        <w:t>Физика. 9 класс. </w:t>
      </w:r>
      <w:r w:rsidRPr="001336A6">
        <w:rPr>
          <w:rFonts w:eastAsia="Times New Roman" w:cs="Times New Roman"/>
          <w:b w:val="0"/>
          <w:bCs/>
          <w:i/>
          <w:iCs/>
          <w:color w:val="000000"/>
          <w:kern w:val="36"/>
          <w:u w:val="none"/>
        </w:rPr>
        <w:t> </w:t>
      </w:r>
      <w:proofErr w:type="spellStart"/>
      <w:r w:rsidRPr="001336A6">
        <w:rPr>
          <w:rFonts w:eastAsia="Times New Roman" w:cs="Times New Roman"/>
          <w:b w:val="0"/>
          <w:bCs/>
          <w:i/>
          <w:iCs/>
          <w:color w:val="000000"/>
          <w:kern w:val="36"/>
          <w:u w:val="none"/>
        </w:rPr>
        <w:t>Кикоин</w:t>
      </w:r>
      <w:proofErr w:type="spellEnd"/>
      <w:r w:rsidRPr="001336A6">
        <w:rPr>
          <w:rFonts w:eastAsia="Times New Roman" w:cs="Times New Roman"/>
          <w:b w:val="0"/>
          <w:bCs/>
          <w:i/>
          <w:iCs/>
          <w:color w:val="000000"/>
          <w:kern w:val="36"/>
          <w:u w:val="none"/>
        </w:rPr>
        <w:t xml:space="preserve"> И.К., </w:t>
      </w:r>
      <w:proofErr w:type="spellStart"/>
      <w:r w:rsidRPr="001336A6">
        <w:rPr>
          <w:rFonts w:eastAsia="Times New Roman" w:cs="Times New Roman"/>
          <w:b w:val="0"/>
          <w:bCs/>
          <w:i/>
          <w:iCs/>
          <w:color w:val="000000"/>
          <w:kern w:val="36"/>
          <w:u w:val="none"/>
        </w:rPr>
        <w:t>Кикоин</w:t>
      </w:r>
      <w:proofErr w:type="spellEnd"/>
      <w:r w:rsidRPr="001336A6">
        <w:rPr>
          <w:rFonts w:eastAsia="Times New Roman" w:cs="Times New Roman"/>
          <w:b w:val="0"/>
          <w:bCs/>
          <w:i/>
          <w:iCs/>
          <w:color w:val="000000"/>
          <w:kern w:val="36"/>
          <w:u w:val="none"/>
        </w:rPr>
        <w:t xml:space="preserve"> А.К</w:t>
      </w:r>
      <w:r w:rsidRPr="001336A6">
        <w:rPr>
          <w:rFonts w:cs="Times New Roman"/>
          <w:b w:val="0"/>
          <w:color w:val="000000"/>
          <w:u w:val="none"/>
          <w:shd w:val="clear" w:color="auto" w:fill="F7F7F7"/>
        </w:rPr>
        <w:t xml:space="preserve"> </w:t>
      </w:r>
      <w:r w:rsidRPr="001336A6">
        <w:rPr>
          <w:rFonts w:eastAsia="Times New Roman" w:cs="Times New Roman"/>
          <w:b w:val="0"/>
          <w:bCs/>
          <w:i/>
          <w:iCs/>
          <w:color w:val="000000"/>
          <w:kern w:val="36"/>
          <w:u w:val="none"/>
        </w:rPr>
        <w:t>М.: Просвещение, 1992. - 191с. </w:t>
      </w:r>
    </w:p>
    <w:p w:rsidR="00D34E0B" w:rsidRPr="001336A6" w:rsidRDefault="00D34E0B" w:rsidP="00D34E0B">
      <w:pPr>
        <w:numPr>
          <w:ilvl w:val="0"/>
          <w:numId w:val="0"/>
        </w:numPr>
        <w:shd w:val="clear" w:color="auto" w:fill="FFFFFF"/>
        <w:spacing w:after="120"/>
        <w:jc w:val="left"/>
        <w:rPr>
          <w:rFonts w:eastAsia="Times New Roman" w:cs="Times New Roman"/>
          <w:b w:val="0"/>
          <w:kern w:val="0"/>
          <w:u w:val="none"/>
        </w:rPr>
      </w:pPr>
    </w:p>
    <w:sectPr w:rsidR="00D34E0B" w:rsidRPr="001336A6" w:rsidSect="00FF2F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7620"/>
    <w:multiLevelType w:val="multilevel"/>
    <w:tmpl w:val="E83835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9B35A0"/>
    <w:multiLevelType w:val="multilevel"/>
    <w:tmpl w:val="E44A75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2B0668"/>
    <w:multiLevelType w:val="hybridMultilevel"/>
    <w:tmpl w:val="B1EE63F6"/>
    <w:lvl w:ilvl="0" w:tplc="0419000F">
      <w:start w:val="1"/>
      <w:numFmt w:val="decimal"/>
      <w:lvlText w:val="%1."/>
      <w:lvlJc w:val="left"/>
      <w:pPr>
        <w:tabs>
          <w:tab w:val="num" w:pos="360"/>
        </w:tabs>
        <w:ind w:left="360" w:hanging="360"/>
      </w:pPr>
    </w:lvl>
    <w:lvl w:ilvl="1" w:tplc="469C6690">
      <w:start w:val="1"/>
      <w:numFmt w:val="lowerLetter"/>
      <w:lvlText w:val="%2)"/>
      <w:lvlJc w:val="left"/>
      <w:pPr>
        <w:tabs>
          <w:tab w:val="num" w:pos="1080"/>
        </w:tabs>
        <w:ind w:left="1080" w:hanging="360"/>
      </w:pPr>
      <w:rPr>
        <w:rFonts w:cs="Calibri"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E3A3C34"/>
    <w:multiLevelType w:val="hybridMultilevel"/>
    <w:tmpl w:val="3E92CE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2416D7"/>
    <w:multiLevelType w:val="multilevel"/>
    <w:tmpl w:val="F89C0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81706B"/>
    <w:multiLevelType w:val="multilevel"/>
    <w:tmpl w:val="3A24FA2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BC4FEC"/>
    <w:multiLevelType w:val="multilevel"/>
    <w:tmpl w:val="C2AA8A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a"/>
      <w:lvlText w:val="%9."/>
      <w:lvlJc w:val="left"/>
      <w:pPr>
        <w:tabs>
          <w:tab w:val="num" w:pos="6480"/>
        </w:tabs>
        <w:ind w:left="6480" w:hanging="720"/>
      </w:pPr>
    </w:lvl>
  </w:abstractNum>
  <w:abstractNum w:abstractNumId="7">
    <w:nsid w:val="5B1C08D9"/>
    <w:multiLevelType w:val="multilevel"/>
    <w:tmpl w:val="5DAC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B73263"/>
    <w:multiLevelType w:val="multilevel"/>
    <w:tmpl w:val="8F58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917A79"/>
    <w:multiLevelType w:val="multilevel"/>
    <w:tmpl w:val="7C80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26434A"/>
    <w:multiLevelType w:val="multilevel"/>
    <w:tmpl w:val="E40664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A221E2"/>
    <w:multiLevelType w:val="multilevel"/>
    <w:tmpl w:val="000000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4EC5D1D"/>
    <w:multiLevelType w:val="multilevel"/>
    <w:tmpl w:val="000000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8"/>
  </w:num>
  <w:num w:numId="3">
    <w:abstractNumId w:val="9"/>
  </w:num>
  <w:num w:numId="4">
    <w:abstractNumId w:val="10"/>
  </w:num>
  <w:num w:numId="5">
    <w:abstractNumId w:val="7"/>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32DD"/>
    <w:rsid w:val="0002632B"/>
    <w:rsid w:val="000B4D3C"/>
    <w:rsid w:val="001336A6"/>
    <w:rsid w:val="00157BCC"/>
    <w:rsid w:val="00165670"/>
    <w:rsid w:val="001F6042"/>
    <w:rsid w:val="00367488"/>
    <w:rsid w:val="00393EDB"/>
    <w:rsid w:val="003D1592"/>
    <w:rsid w:val="004B67B6"/>
    <w:rsid w:val="005B1666"/>
    <w:rsid w:val="00610C15"/>
    <w:rsid w:val="0077582B"/>
    <w:rsid w:val="008632DD"/>
    <w:rsid w:val="00AA22FF"/>
    <w:rsid w:val="00B10A10"/>
    <w:rsid w:val="00B70EF6"/>
    <w:rsid w:val="00BD4C67"/>
    <w:rsid w:val="00CE6386"/>
    <w:rsid w:val="00D34E0B"/>
    <w:rsid w:val="00DD5414"/>
    <w:rsid w:val="00E60985"/>
    <w:rsid w:val="00F34229"/>
    <w:rsid w:val="00FF2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386"/>
    <w:pPr>
      <w:numPr>
        <w:ilvl w:val="8"/>
        <w:numId w:val="1"/>
      </w:numPr>
      <w:spacing w:after="0" w:line="360" w:lineRule="auto"/>
      <w:contextualSpacing/>
      <w:jc w:val="both"/>
    </w:pPr>
    <w:rPr>
      <w:rFonts w:ascii="Times New Roman" w:hAnsi="Times New Roman"/>
      <w:b/>
      <w:kern w:val="2"/>
      <w:sz w:val="28"/>
      <w:szCs w:val="28"/>
      <w:u w:val="single"/>
      <w:lang w:eastAsia="ru-RU"/>
    </w:rPr>
  </w:style>
  <w:style w:type="paragraph" w:styleId="1">
    <w:name w:val="heading 1"/>
    <w:basedOn w:val="a"/>
    <w:next w:val="a"/>
    <w:link w:val="10"/>
    <w:uiPriority w:val="9"/>
    <w:qFormat/>
    <w:rsid w:val="00CE6386"/>
    <w:pPr>
      <w:keepNext/>
      <w:keepLines/>
      <w:numPr>
        <w:ilvl w:val="0"/>
        <w:numId w:val="0"/>
      </w:numPr>
      <w:tabs>
        <w:tab w:val="num" w:pos="1134"/>
      </w:tabs>
      <w:spacing w:before="480"/>
      <w:outlineLvl w:val="0"/>
    </w:pPr>
    <w:rPr>
      <w:rFonts w:asciiTheme="majorHAnsi" w:eastAsiaTheme="majorEastAsia" w:hAnsiTheme="majorHAnsi" w:cstheme="majorBidi"/>
      <w:b w:val="0"/>
      <w:bCs/>
      <w:color w:val="365F91" w:themeColor="accent1" w:themeShade="BF"/>
    </w:rPr>
  </w:style>
  <w:style w:type="paragraph" w:styleId="2">
    <w:name w:val="heading 2"/>
    <w:basedOn w:val="a"/>
    <w:next w:val="a"/>
    <w:link w:val="20"/>
    <w:uiPriority w:val="9"/>
    <w:unhideWhenUsed/>
    <w:qFormat/>
    <w:rsid w:val="00CE6386"/>
    <w:pPr>
      <w:keepNext/>
      <w:keepLines/>
      <w:numPr>
        <w:ilvl w:val="0"/>
        <w:numId w:val="0"/>
      </w:numPr>
      <w:tabs>
        <w:tab w:val="num" w:pos="1134"/>
      </w:tabs>
      <w:spacing w:before="200"/>
      <w:outlineLvl w:val="1"/>
    </w:pPr>
    <w:rPr>
      <w:rFonts w:asciiTheme="majorHAnsi" w:eastAsiaTheme="majorEastAsia" w:hAnsiTheme="majorHAnsi" w:cstheme="majorBidi"/>
      <w:b w:val="0"/>
      <w:bCs/>
      <w:color w:val="4F81BD" w:themeColor="accent1"/>
      <w:sz w:val="26"/>
      <w:szCs w:val="26"/>
    </w:rPr>
  </w:style>
  <w:style w:type="paragraph" w:styleId="3">
    <w:name w:val="heading 3"/>
    <w:basedOn w:val="a"/>
    <w:next w:val="a"/>
    <w:link w:val="30"/>
    <w:uiPriority w:val="9"/>
    <w:unhideWhenUsed/>
    <w:qFormat/>
    <w:rsid w:val="00CE6386"/>
    <w:pPr>
      <w:keepNext/>
      <w:keepLines/>
      <w:numPr>
        <w:ilvl w:val="0"/>
        <w:numId w:val="0"/>
      </w:numPr>
      <w:tabs>
        <w:tab w:val="num" w:pos="1134"/>
      </w:tabs>
      <w:spacing w:before="200"/>
      <w:outlineLvl w:val="2"/>
    </w:pPr>
    <w:rPr>
      <w:rFonts w:asciiTheme="majorHAnsi" w:eastAsiaTheme="majorEastAsia" w:hAnsiTheme="majorHAnsi" w:cstheme="majorBidi"/>
      <w:b w:val="0"/>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386"/>
    <w:rPr>
      <w:rFonts w:asciiTheme="majorHAnsi" w:eastAsiaTheme="majorEastAsia" w:hAnsiTheme="majorHAnsi" w:cstheme="majorBidi"/>
      <w:bCs/>
      <w:color w:val="365F91" w:themeColor="accent1" w:themeShade="BF"/>
      <w:kern w:val="2"/>
      <w:sz w:val="28"/>
      <w:szCs w:val="28"/>
      <w:u w:val="single"/>
      <w:lang w:eastAsia="ru-RU"/>
    </w:rPr>
  </w:style>
  <w:style w:type="character" w:customStyle="1" w:styleId="20">
    <w:name w:val="Заголовок 2 Знак"/>
    <w:basedOn w:val="a0"/>
    <w:link w:val="2"/>
    <w:uiPriority w:val="9"/>
    <w:rsid w:val="00CE6386"/>
    <w:rPr>
      <w:rFonts w:asciiTheme="majorHAnsi" w:eastAsiaTheme="majorEastAsia" w:hAnsiTheme="majorHAnsi" w:cstheme="majorBidi"/>
      <w:bCs/>
      <w:color w:val="4F81BD" w:themeColor="accent1"/>
      <w:kern w:val="2"/>
      <w:sz w:val="26"/>
      <w:szCs w:val="26"/>
      <w:u w:val="single"/>
      <w:lang w:eastAsia="ru-RU"/>
    </w:rPr>
  </w:style>
  <w:style w:type="character" w:customStyle="1" w:styleId="30">
    <w:name w:val="Заголовок 3 Знак"/>
    <w:basedOn w:val="a0"/>
    <w:link w:val="3"/>
    <w:uiPriority w:val="9"/>
    <w:rsid w:val="00CE6386"/>
    <w:rPr>
      <w:rFonts w:asciiTheme="majorHAnsi" w:eastAsiaTheme="majorEastAsia" w:hAnsiTheme="majorHAnsi" w:cstheme="majorBidi"/>
      <w:bCs/>
      <w:color w:val="4F81BD" w:themeColor="accent1"/>
      <w:kern w:val="2"/>
      <w:sz w:val="28"/>
      <w:szCs w:val="28"/>
      <w:u w:val="single"/>
      <w:lang w:eastAsia="ru-RU"/>
    </w:rPr>
  </w:style>
  <w:style w:type="paragraph" w:styleId="a3">
    <w:name w:val="No Spacing"/>
    <w:uiPriority w:val="1"/>
    <w:qFormat/>
    <w:rsid w:val="00CE6386"/>
    <w:pPr>
      <w:tabs>
        <w:tab w:val="num" w:pos="1134"/>
      </w:tabs>
      <w:spacing w:after="0" w:line="240" w:lineRule="auto"/>
      <w:contextualSpacing/>
      <w:jc w:val="both"/>
    </w:pPr>
    <w:rPr>
      <w:rFonts w:ascii="Times New Roman" w:eastAsia="Times New Roman" w:hAnsi="Times New Roman" w:cs="Times New Roman"/>
      <w:b/>
      <w:kern w:val="2"/>
      <w:sz w:val="28"/>
      <w:szCs w:val="28"/>
      <w:u w:val="single"/>
      <w:lang w:eastAsia="ru-RU"/>
    </w:rPr>
  </w:style>
  <w:style w:type="paragraph" w:styleId="a4">
    <w:name w:val="Normal (Web)"/>
    <w:basedOn w:val="a"/>
    <w:uiPriority w:val="99"/>
    <w:unhideWhenUsed/>
    <w:rsid w:val="008632DD"/>
    <w:pPr>
      <w:numPr>
        <w:ilvl w:val="0"/>
        <w:numId w:val="0"/>
      </w:numPr>
      <w:spacing w:before="100" w:beforeAutospacing="1" w:after="100" w:afterAutospacing="1" w:line="240" w:lineRule="auto"/>
      <w:contextualSpacing w:val="0"/>
      <w:jc w:val="left"/>
    </w:pPr>
    <w:rPr>
      <w:rFonts w:eastAsia="Times New Roman" w:cs="Times New Roman"/>
      <w:b w:val="0"/>
      <w:kern w:val="0"/>
      <w:sz w:val="24"/>
      <w:szCs w:val="24"/>
      <w:u w:val="none"/>
    </w:rPr>
  </w:style>
  <w:style w:type="character" w:customStyle="1" w:styleId="apple-converted-space">
    <w:name w:val="apple-converted-space"/>
    <w:basedOn w:val="a0"/>
    <w:rsid w:val="008632DD"/>
  </w:style>
  <w:style w:type="character" w:styleId="a5">
    <w:name w:val="Placeholder Text"/>
    <w:basedOn w:val="a0"/>
    <w:uiPriority w:val="99"/>
    <w:semiHidden/>
    <w:rsid w:val="00393EDB"/>
    <w:rPr>
      <w:color w:val="808080"/>
    </w:rPr>
  </w:style>
  <w:style w:type="paragraph" w:styleId="a6">
    <w:name w:val="Balloon Text"/>
    <w:basedOn w:val="a"/>
    <w:link w:val="a7"/>
    <w:uiPriority w:val="99"/>
    <w:semiHidden/>
    <w:unhideWhenUsed/>
    <w:rsid w:val="00393EDB"/>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3EDB"/>
    <w:rPr>
      <w:rFonts w:ascii="Tahoma" w:hAnsi="Tahoma" w:cs="Tahoma"/>
      <w:b/>
      <w:kern w:val="2"/>
      <w:sz w:val="16"/>
      <w:szCs w:val="16"/>
      <w:u w:val="single"/>
      <w:lang w:eastAsia="ru-RU"/>
    </w:rPr>
  </w:style>
  <w:style w:type="character" w:styleId="a8">
    <w:name w:val="Emphasis"/>
    <w:basedOn w:val="a0"/>
    <w:uiPriority w:val="20"/>
    <w:qFormat/>
    <w:rsid w:val="00393EDB"/>
    <w:rPr>
      <w:i/>
      <w:iCs/>
    </w:rPr>
  </w:style>
  <w:style w:type="character" w:styleId="a9">
    <w:name w:val="Strong"/>
    <w:basedOn w:val="a0"/>
    <w:uiPriority w:val="22"/>
    <w:qFormat/>
    <w:rsid w:val="00393EDB"/>
    <w:rPr>
      <w:b/>
      <w:bCs/>
    </w:rPr>
  </w:style>
  <w:style w:type="paragraph" w:customStyle="1" w:styleId="Style1">
    <w:name w:val="Style1"/>
    <w:basedOn w:val="a"/>
    <w:uiPriority w:val="99"/>
    <w:rsid w:val="00D34E0B"/>
    <w:pPr>
      <w:widowControl w:val="0"/>
      <w:numPr>
        <w:ilvl w:val="0"/>
        <w:numId w:val="0"/>
      </w:numPr>
      <w:autoSpaceDE w:val="0"/>
      <w:autoSpaceDN w:val="0"/>
      <w:adjustRightInd w:val="0"/>
      <w:spacing w:line="195" w:lineRule="exact"/>
      <w:ind w:firstLine="270"/>
      <w:contextualSpacing w:val="0"/>
    </w:pPr>
    <w:rPr>
      <w:rFonts w:eastAsiaTheme="minorEastAsia" w:cs="Times New Roman"/>
      <w:b w:val="0"/>
      <w:kern w:val="0"/>
      <w:sz w:val="24"/>
      <w:szCs w:val="24"/>
      <w:u w:val="none"/>
    </w:rPr>
  </w:style>
  <w:style w:type="paragraph" w:customStyle="1" w:styleId="Style3">
    <w:name w:val="Style3"/>
    <w:basedOn w:val="a"/>
    <w:uiPriority w:val="99"/>
    <w:rsid w:val="00D34E0B"/>
    <w:pPr>
      <w:widowControl w:val="0"/>
      <w:numPr>
        <w:ilvl w:val="0"/>
        <w:numId w:val="0"/>
      </w:numPr>
      <w:autoSpaceDE w:val="0"/>
      <w:autoSpaceDN w:val="0"/>
      <w:adjustRightInd w:val="0"/>
      <w:spacing w:line="195" w:lineRule="exact"/>
      <w:ind w:firstLine="270"/>
      <w:contextualSpacing w:val="0"/>
    </w:pPr>
    <w:rPr>
      <w:rFonts w:eastAsiaTheme="minorEastAsia" w:cs="Times New Roman"/>
      <w:b w:val="0"/>
      <w:kern w:val="0"/>
      <w:sz w:val="24"/>
      <w:szCs w:val="24"/>
      <w:u w:val="none"/>
    </w:rPr>
  </w:style>
  <w:style w:type="character" w:customStyle="1" w:styleId="FontStyle11">
    <w:name w:val="Font Style11"/>
    <w:basedOn w:val="a0"/>
    <w:uiPriority w:val="99"/>
    <w:rsid w:val="00D34E0B"/>
    <w:rPr>
      <w:rFonts w:ascii="Times New Roman" w:hAnsi="Times New Roman" w:cs="Times New Roman"/>
      <w:sz w:val="18"/>
      <w:szCs w:val="18"/>
    </w:rPr>
  </w:style>
  <w:style w:type="character" w:customStyle="1" w:styleId="FontStyle14">
    <w:name w:val="Font Style14"/>
    <w:basedOn w:val="a0"/>
    <w:uiPriority w:val="99"/>
    <w:rsid w:val="00D34E0B"/>
    <w:rPr>
      <w:rFonts w:ascii="Times New Roman" w:hAnsi="Times New Roman" w:cs="Times New Roman"/>
      <w:i/>
      <w:iCs/>
      <w:sz w:val="18"/>
      <w:szCs w:val="18"/>
    </w:rPr>
  </w:style>
  <w:style w:type="paragraph" w:styleId="aa">
    <w:name w:val="List Paragraph"/>
    <w:basedOn w:val="a"/>
    <w:uiPriority w:val="34"/>
    <w:qFormat/>
    <w:rsid w:val="0002632B"/>
    <w:pPr>
      <w:ind w:left="720"/>
    </w:pPr>
  </w:style>
  <w:style w:type="paragraph" w:styleId="ab">
    <w:name w:val="Body Text"/>
    <w:basedOn w:val="a"/>
    <w:link w:val="ac"/>
    <w:rsid w:val="0077582B"/>
    <w:pPr>
      <w:widowControl w:val="0"/>
      <w:numPr>
        <w:ilvl w:val="0"/>
        <w:numId w:val="0"/>
      </w:numPr>
      <w:suppressAutoHyphens/>
      <w:spacing w:after="120" w:line="240" w:lineRule="auto"/>
      <w:contextualSpacing w:val="0"/>
      <w:jc w:val="left"/>
    </w:pPr>
    <w:rPr>
      <w:rFonts w:eastAsia="SimSun" w:cs="Arial Unicode MS"/>
      <w:b w:val="0"/>
      <w:kern w:val="1"/>
      <w:sz w:val="24"/>
      <w:szCs w:val="24"/>
      <w:u w:val="none"/>
      <w:lang w:eastAsia="hi-IN" w:bidi="hi-IN"/>
    </w:rPr>
  </w:style>
  <w:style w:type="character" w:customStyle="1" w:styleId="ac">
    <w:name w:val="Основной текст Знак"/>
    <w:basedOn w:val="a0"/>
    <w:link w:val="ab"/>
    <w:rsid w:val="0077582B"/>
    <w:rPr>
      <w:rFonts w:ascii="Times New Roman" w:eastAsia="SimSun" w:hAnsi="Times New Roman" w:cs="Arial Unicode MS"/>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363750031">
      <w:bodyDiv w:val="1"/>
      <w:marLeft w:val="0"/>
      <w:marRight w:val="0"/>
      <w:marTop w:val="0"/>
      <w:marBottom w:val="0"/>
      <w:divBdr>
        <w:top w:val="none" w:sz="0" w:space="0" w:color="auto"/>
        <w:left w:val="none" w:sz="0" w:space="0" w:color="auto"/>
        <w:bottom w:val="none" w:sz="0" w:space="0" w:color="auto"/>
        <w:right w:val="none" w:sz="0" w:space="0" w:color="auto"/>
      </w:divBdr>
    </w:div>
    <w:div w:id="439180343">
      <w:bodyDiv w:val="1"/>
      <w:marLeft w:val="0"/>
      <w:marRight w:val="0"/>
      <w:marTop w:val="0"/>
      <w:marBottom w:val="0"/>
      <w:divBdr>
        <w:top w:val="none" w:sz="0" w:space="0" w:color="auto"/>
        <w:left w:val="none" w:sz="0" w:space="0" w:color="auto"/>
        <w:bottom w:val="none" w:sz="0" w:space="0" w:color="auto"/>
        <w:right w:val="none" w:sz="0" w:space="0" w:color="auto"/>
      </w:divBdr>
    </w:div>
    <w:div w:id="543711516">
      <w:bodyDiv w:val="1"/>
      <w:marLeft w:val="0"/>
      <w:marRight w:val="0"/>
      <w:marTop w:val="0"/>
      <w:marBottom w:val="0"/>
      <w:divBdr>
        <w:top w:val="none" w:sz="0" w:space="0" w:color="auto"/>
        <w:left w:val="none" w:sz="0" w:space="0" w:color="auto"/>
        <w:bottom w:val="none" w:sz="0" w:space="0" w:color="auto"/>
        <w:right w:val="none" w:sz="0" w:space="0" w:color="auto"/>
      </w:divBdr>
    </w:div>
    <w:div w:id="705523393">
      <w:bodyDiv w:val="1"/>
      <w:marLeft w:val="0"/>
      <w:marRight w:val="0"/>
      <w:marTop w:val="0"/>
      <w:marBottom w:val="0"/>
      <w:divBdr>
        <w:top w:val="none" w:sz="0" w:space="0" w:color="auto"/>
        <w:left w:val="none" w:sz="0" w:space="0" w:color="auto"/>
        <w:bottom w:val="none" w:sz="0" w:space="0" w:color="auto"/>
        <w:right w:val="none" w:sz="0" w:space="0" w:color="auto"/>
      </w:divBdr>
    </w:div>
    <w:div w:id="756679723">
      <w:bodyDiv w:val="1"/>
      <w:marLeft w:val="0"/>
      <w:marRight w:val="0"/>
      <w:marTop w:val="0"/>
      <w:marBottom w:val="0"/>
      <w:divBdr>
        <w:top w:val="none" w:sz="0" w:space="0" w:color="auto"/>
        <w:left w:val="none" w:sz="0" w:space="0" w:color="auto"/>
        <w:bottom w:val="none" w:sz="0" w:space="0" w:color="auto"/>
        <w:right w:val="none" w:sz="0" w:space="0" w:color="auto"/>
      </w:divBdr>
    </w:div>
    <w:div w:id="803162921">
      <w:bodyDiv w:val="1"/>
      <w:marLeft w:val="0"/>
      <w:marRight w:val="0"/>
      <w:marTop w:val="0"/>
      <w:marBottom w:val="0"/>
      <w:divBdr>
        <w:top w:val="none" w:sz="0" w:space="0" w:color="auto"/>
        <w:left w:val="none" w:sz="0" w:space="0" w:color="auto"/>
        <w:bottom w:val="none" w:sz="0" w:space="0" w:color="auto"/>
        <w:right w:val="none" w:sz="0" w:space="0" w:color="auto"/>
      </w:divBdr>
    </w:div>
    <w:div w:id="1188984823">
      <w:bodyDiv w:val="1"/>
      <w:marLeft w:val="0"/>
      <w:marRight w:val="0"/>
      <w:marTop w:val="0"/>
      <w:marBottom w:val="0"/>
      <w:divBdr>
        <w:top w:val="none" w:sz="0" w:space="0" w:color="auto"/>
        <w:left w:val="none" w:sz="0" w:space="0" w:color="auto"/>
        <w:bottom w:val="none" w:sz="0" w:space="0" w:color="auto"/>
        <w:right w:val="none" w:sz="0" w:space="0" w:color="auto"/>
      </w:divBdr>
    </w:div>
    <w:div w:id="1709186368">
      <w:bodyDiv w:val="1"/>
      <w:marLeft w:val="0"/>
      <w:marRight w:val="0"/>
      <w:marTop w:val="0"/>
      <w:marBottom w:val="0"/>
      <w:divBdr>
        <w:top w:val="none" w:sz="0" w:space="0" w:color="auto"/>
        <w:left w:val="none" w:sz="0" w:space="0" w:color="auto"/>
        <w:bottom w:val="none" w:sz="0" w:space="0" w:color="auto"/>
        <w:right w:val="none" w:sz="0" w:space="0" w:color="auto"/>
      </w:divBdr>
    </w:div>
    <w:div w:id="17695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1275</Words>
  <Characters>7271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Муслимов</cp:lastModifiedBy>
  <cp:revision>2</cp:revision>
  <dcterms:created xsi:type="dcterms:W3CDTF">2014-10-14T20:10:00Z</dcterms:created>
  <dcterms:modified xsi:type="dcterms:W3CDTF">2014-10-14T20:10:00Z</dcterms:modified>
</cp:coreProperties>
</file>