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BA" w:rsidRDefault="00786DBA" w:rsidP="000E52EB">
      <w:pPr>
        <w:ind w:firstLine="900"/>
        <w:jc w:val="center"/>
        <w:rPr>
          <w:sz w:val="28"/>
          <w:szCs w:val="28"/>
          <w:lang w:val="kk-KZ"/>
        </w:rPr>
      </w:pPr>
      <w:bookmarkStart w:id="0" w:name="_GoBack"/>
      <w:r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ГУ «</w:t>
      </w:r>
      <w:r>
        <w:rPr>
          <w:sz w:val="28"/>
          <w:szCs w:val="28"/>
          <w:lang w:val="kk-KZ"/>
        </w:rPr>
        <w:t>Областная психолого-медико-педагогическая консультация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Управления образования ВКО</w:t>
      </w:r>
    </w:p>
    <w:p w:rsidR="00786DBA" w:rsidRDefault="00786DBA" w:rsidP="000E52EB">
      <w:pPr>
        <w:ind w:firstLine="900"/>
        <w:jc w:val="right"/>
        <w:rPr>
          <w:sz w:val="28"/>
          <w:szCs w:val="28"/>
          <w:lang w:val="kk-KZ"/>
        </w:rPr>
      </w:pPr>
    </w:p>
    <w:p w:rsidR="00786DBA" w:rsidRDefault="00786DBA" w:rsidP="000E52EB">
      <w:pPr>
        <w:ind w:firstLine="900"/>
        <w:jc w:val="right"/>
        <w:rPr>
          <w:sz w:val="28"/>
          <w:szCs w:val="28"/>
          <w:lang w:val="kk-KZ"/>
        </w:rPr>
      </w:pPr>
    </w:p>
    <w:p w:rsidR="00786DBA" w:rsidRDefault="00786DBA" w:rsidP="000E52EB">
      <w:pPr>
        <w:ind w:firstLine="900"/>
        <w:jc w:val="right"/>
        <w:rPr>
          <w:sz w:val="28"/>
          <w:szCs w:val="28"/>
          <w:lang w:val="kk-KZ"/>
        </w:rPr>
      </w:pPr>
    </w:p>
    <w:p w:rsidR="00786DBA" w:rsidRDefault="00786DBA" w:rsidP="000E52EB">
      <w:pPr>
        <w:ind w:firstLine="900"/>
        <w:jc w:val="right"/>
        <w:rPr>
          <w:sz w:val="28"/>
          <w:szCs w:val="28"/>
          <w:lang w:val="kk-KZ"/>
        </w:rPr>
      </w:pPr>
    </w:p>
    <w:p w:rsidR="00786DBA" w:rsidRDefault="00786DBA" w:rsidP="000E52EB">
      <w:pPr>
        <w:ind w:firstLine="900"/>
        <w:jc w:val="right"/>
        <w:rPr>
          <w:sz w:val="28"/>
          <w:szCs w:val="28"/>
          <w:lang w:val="kk-KZ"/>
        </w:rPr>
      </w:pPr>
    </w:p>
    <w:p w:rsidR="00786DBA" w:rsidRDefault="00786DBA" w:rsidP="000E52EB">
      <w:pPr>
        <w:ind w:firstLine="900"/>
        <w:jc w:val="right"/>
        <w:rPr>
          <w:sz w:val="28"/>
          <w:szCs w:val="28"/>
          <w:lang w:val="kk-KZ"/>
        </w:rPr>
      </w:pPr>
    </w:p>
    <w:p w:rsidR="00786DBA" w:rsidRDefault="00786DBA" w:rsidP="000E52EB">
      <w:pPr>
        <w:ind w:left="1980" w:hanging="144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ИССЛЕДОВАТЕЛЬСКАЯ РАБОТА</w:t>
      </w:r>
    </w:p>
    <w:p w:rsidR="00786DBA" w:rsidRDefault="00786DBA" w:rsidP="000E52E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тему </w:t>
      </w:r>
    </w:p>
    <w:p w:rsidR="00786DBA" w:rsidRDefault="00860EC2" w:rsidP="000E52E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</w:t>
      </w:r>
      <w:r w:rsidR="00786DBA">
        <w:rPr>
          <w:sz w:val="28"/>
          <w:szCs w:val="28"/>
          <w:lang w:val="kk-KZ"/>
        </w:rPr>
        <w:t>ормирование вычислительных навыков у детей 4 типологической группы в школе для детей с нарушением интеллекта</w:t>
      </w:r>
    </w:p>
    <w:p w:rsidR="00786DBA" w:rsidRDefault="00786DBA" w:rsidP="000E52EB">
      <w:pPr>
        <w:jc w:val="both"/>
        <w:rPr>
          <w:sz w:val="28"/>
          <w:szCs w:val="28"/>
          <w:lang w:val="kk-KZ"/>
        </w:rPr>
      </w:pPr>
    </w:p>
    <w:p w:rsidR="00786DBA" w:rsidRDefault="00786DBA" w:rsidP="000E52EB">
      <w:pPr>
        <w:jc w:val="both"/>
        <w:rPr>
          <w:sz w:val="28"/>
          <w:szCs w:val="28"/>
          <w:lang w:val="kk-KZ"/>
        </w:rPr>
      </w:pPr>
    </w:p>
    <w:p w:rsidR="00786DBA" w:rsidRDefault="00786DBA" w:rsidP="000E52EB">
      <w:pPr>
        <w:jc w:val="both"/>
        <w:rPr>
          <w:sz w:val="28"/>
          <w:szCs w:val="28"/>
          <w:lang w:val="kk-KZ"/>
        </w:rPr>
      </w:pPr>
    </w:p>
    <w:p w:rsidR="00786DBA" w:rsidRDefault="00786DBA" w:rsidP="000E52EB">
      <w:pPr>
        <w:jc w:val="right"/>
        <w:rPr>
          <w:sz w:val="28"/>
          <w:szCs w:val="28"/>
          <w:lang w:val="kk-KZ"/>
        </w:rPr>
      </w:pPr>
    </w:p>
    <w:p w:rsidR="00786DBA" w:rsidRDefault="00786DBA" w:rsidP="000E52E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Выполнила</w:t>
      </w:r>
      <w:r w:rsidR="000E52EB">
        <w:rPr>
          <w:sz w:val="28"/>
          <w:szCs w:val="28"/>
          <w:lang w:val="kk-KZ"/>
        </w:rPr>
        <w:t>:          учитель-дефектолог высшей категории</w:t>
      </w:r>
      <w:r>
        <w:rPr>
          <w:sz w:val="28"/>
          <w:szCs w:val="28"/>
          <w:lang w:val="kk-KZ"/>
        </w:rPr>
        <w:t xml:space="preserve">     Ш. Т. Буркашева</w:t>
      </w:r>
      <w:r w:rsidRPr="00DC0989">
        <w:rPr>
          <w:sz w:val="28"/>
          <w:szCs w:val="28"/>
          <w:lang w:val="kk-KZ"/>
        </w:rPr>
        <w:t xml:space="preserve">  </w:t>
      </w:r>
    </w:p>
    <w:p w:rsidR="00786DBA" w:rsidRPr="00DC0989" w:rsidRDefault="00786DBA" w:rsidP="000E52EB">
      <w:pPr>
        <w:jc w:val="both"/>
        <w:rPr>
          <w:sz w:val="28"/>
          <w:szCs w:val="28"/>
          <w:lang w:val="kk-KZ"/>
        </w:rPr>
      </w:pPr>
      <w:r w:rsidRPr="00DC0989">
        <w:rPr>
          <w:sz w:val="28"/>
          <w:szCs w:val="28"/>
          <w:lang w:val="kk-KZ"/>
        </w:rPr>
        <w:t xml:space="preserve">                                                     </w:t>
      </w:r>
    </w:p>
    <w:p w:rsidR="00786DBA" w:rsidRDefault="00786DBA" w:rsidP="000E52EB">
      <w:pPr>
        <w:jc w:val="center"/>
        <w:rPr>
          <w:sz w:val="28"/>
          <w:szCs w:val="28"/>
          <w:lang w:val="kk-KZ"/>
        </w:rPr>
      </w:pPr>
    </w:p>
    <w:p w:rsidR="00786DBA" w:rsidRDefault="00786DBA" w:rsidP="000E52EB">
      <w:pPr>
        <w:jc w:val="center"/>
        <w:rPr>
          <w:sz w:val="28"/>
          <w:szCs w:val="28"/>
          <w:lang w:val="kk-KZ"/>
        </w:rPr>
      </w:pPr>
    </w:p>
    <w:p w:rsidR="00786DBA" w:rsidRDefault="00786DBA" w:rsidP="000E52EB">
      <w:pPr>
        <w:jc w:val="center"/>
        <w:rPr>
          <w:sz w:val="28"/>
          <w:szCs w:val="28"/>
          <w:lang w:val="kk-KZ"/>
        </w:rPr>
      </w:pPr>
    </w:p>
    <w:p w:rsidR="00786DBA" w:rsidRDefault="00786DBA" w:rsidP="000E52EB">
      <w:pPr>
        <w:jc w:val="center"/>
        <w:rPr>
          <w:sz w:val="28"/>
          <w:szCs w:val="28"/>
          <w:lang w:val="kk-KZ"/>
        </w:rPr>
      </w:pPr>
    </w:p>
    <w:p w:rsidR="00786DBA" w:rsidRDefault="00786DBA" w:rsidP="000E52EB">
      <w:pPr>
        <w:jc w:val="center"/>
        <w:rPr>
          <w:sz w:val="28"/>
          <w:szCs w:val="28"/>
          <w:lang w:val="kk-KZ"/>
        </w:rPr>
      </w:pPr>
    </w:p>
    <w:p w:rsidR="00786DBA" w:rsidRDefault="00786DBA" w:rsidP="000E52EB">
      <w:pPr>
        <w:jc w:val="center"/>
        <w:rPr>
          <w:sz w:val="28"/>
          <w:szCs w:val="28"/>
          <w:lang w:val="kk-KZ"/>
        </w:rPr>
      </w:pPr>
    </w:p>
    <w:p w:rsidR="00786DBA" w:rsidRDefault="00786DBA" w:rsidP="000E52EB">
      <w:pPr>
        <w:jc w:val="center"/>
        <w:rPr>
          <w:sz w:val="28"/>
          <w:szCs w:val="28"/>
          <w:lang w:val="kk-KZ"/>
        </w:rPr>
      </w:pPr>
    </w:p>
    <w:p w:rsidR="00786DBA" w:rsidRDefault="00786DBA" w:rsidP="000E52EB">
      <w:pPr>
        <w:jc w:val="center"/>
        <w:rPr>
          <w:sz w:val="28"/>
          <w:szCs w:val="28"/>
          <w:lang w:val="kk-KZ"/>
        </w:rPr>
      </w:pPr>
    </w:p>
    <w:p w:rsidR="00786DBA" w:rsidRDefault="00786DBA" w:rsidP="000E52EB">
      <w:pPr>
        <w:jc w:val="center"/>
        <w:rPr>
          <w:sz w:val="28"/>
          <w:szCs w:val="28"/>
          <w:lang w:val="kk-KZ"/>
        </w:rPr>
      </w:pPr>
    </w:p>
    <w:p w:rsidR="000E52EB" w:rsidRDefault="000E52EB" w:rsidP="000E52EB">
      <w:pPr>
        <w:jc w:val="center"/>
        <w:rPr>
          <w:sz w:val="28"/>
          <w:szCs w:val="28"/>
          <w:lang w:val="kk-KZ"/>
        </w:rPr>
      </w:pPr>
    </w:p>
    <w:p w:rsidR="000E52EB" w:rsidRDefault="000E52EB" w:rsidP="000E52EB">
      <w:pPr>
        <w:jc w:val="center"/>
        <w:rPr>
          <w:sz w:val="28"/>
          <w:szCs w:val="28"/>
          <w:lang w:val="kk-KZ"/>
        </w:rPr>
      </w:pPr>
    </w:p>
    <w:p w:rsidR="000E52EB" w:rsidRDefault="000E52EB" w:rsidP="000E52EB">
      <w:pPr>
        <w:jc w:val="center"/>
        <w:rPr>
          <w:sz w:val="28"/>
          <w:szCs w:val="28"/>
          <w:lang w:val="kk-KZ"/>
        </w:rPr>
      </w:pPr>
    </w:p>
    <w:p w:rsidR="000E52EB" w:rsidRDefault="000E52EB" w:rsidP="000E52EB">
      <w:pPr>
        <w:jc w:val="center"/>
        <w:rPr>
          <w:sz w:val="28"/>
          <w:szCs w:val="28"/>
          <w:lang w:val="kk-KZ"/>
        </w:rPr>
      </w:pPr>
    </w:p>
    <w:p w:rsidR="000E52EB" w:rsidRDefault="000E52EB" w:rsidP="000E52EB">
      <w:pPr>
        <w:jc w:val="center"/>
        <w:rPr>
          <w:sz w:val="28"/>
          <w:szCs w:val="28"/>
          <w:lang w:val="kk-KZ"/>
        </w:rPr>
      </w:pPr>
    </w:p>
    <w:p w:rsidR="000E52EB" w:rsidRDefault="000E52EB" w:rsidP="000E52EB">
      <w:pPr>
        <w:jc w:val="center"/>
        <w:rPr>
          <w:sz w:val="28"/>
          <w:szCs w:val="28"/>
          <w:lang w:val="kk-KZ"/>
        </w:rPr>
      </w:pPr>
    </w:p>
    <w:p w:rsidR="000E52EB" w:rsidRDefault="000E52EB" w:rsidP="000E52EB">
      <w:pPr>
        <w:jc w:val="center"/>
        <w:rPr>
          <w:sz w:val="28"/>
          <w:szCs w:val="28"/>
          <w:lang w:val="kk-KZ"/>
        </w:rPr>
      </w:pPr>
    </w:p>
    <w:p w:rsidR="000E52EB" w:rsidRDefault="000E52EB" w:rsidP="000E52EB">
      <w:pPr>
        <w:jc w:val="center"/>
        <w:rPr>
          <w:sz w:val="28"/>
          <w:szCs w:val="28"/>
          <w:lang w:val="kk-KZ"/>
        </w:rPr>
      </w:pPr>
    </w:p>
    <w:p w:rsidR="000E52EB" w:rsidRDefault="000E52EB" w:rsidP="000E52EB">
      <w:pPr>
        <w:jc w:val="center"/>
        <w:rPr>
          <w:sz w:val="28"/>
          <w:szCs w:val="28"/>
          <w:lang w:val="kk-KZ"/>
        </w:rPr>
      </w:pPr>
    </w:p>
    <w:p w:rsidR="000E52EB" w:rsidRDefault="000E52EB" w:rsidP="000E52EB">
      <w:pPr>
        <w:jc w:val="center"/>
        <w:rPr>
          <w:sz w:val="28"/>
          <w:szCs w:val="28"/>
          <w:lang w:val="kk-KZ"/>
        </w:rPr>
      </w:pPr>
    </w:p>
    <w:p w:rsidR="000E52EB" w:rsidRDefault="000E52EB" w:rsidP="000E52EB">
      <w:pPr>
        <w:jc w:val="center"/>
        <w:rPr>
          <w:sz w:val="28"/>
          <w:szCs w:val="28"/>
          <w:lang w:val="kk-KZ"/>
        </w:rPr>
      </w:pPr>
    </w:p>
    <w:p w:rsidR="000E52EB" w:rsidRDefault="000E52EB" w:rsidP="000E52EB">
      <w:pPr>
        <w:jc w:val="center"/>
        <w:rPr>
          <w:sz w:val="28"/>
          <w:szCs w:val="28"/>
          <w:lang w:val="kk-KZ"/>
        </w:rPr>
      </w:pPr>
    </w:p>
    <w:p w:rsidR="00786DBA" w:rsidRDefault="00786DBA" w:rsidP="000E52E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Усть-Каменогорск, 20</w:t>
      </w:r>
      <w:r w:rsidR="000E52EB">
        <w:rPr>
          <w:sz w:val="28"/>
          <w:szCs w:val="28"/>
          <w:lang w:val="kk-KZ"/>
        </w:rPr>
        <w:t>20</w:t>
      </w:r>
    </w:p>
    <w:p w:rsidR="00786DBA" w:rsidRDefault="00786DBA" w:rsidP="000E52EB">
      <w:pPr>
        <w:jc w:val="center"/>
        <w:rPr>
          <w:sz w:val="28"/>
          <w:szCs w:val="28"/>
          <w:lang w:val="kk-KZ"/>
        </w:rPr>
      </w:pPr>
    </w:p>
    <w:p w:rsidR="00786DBA" w:rsidRDefault="00786DBA" w:rsidP="000E52EB">
      <w:pPr>
        <w:jc w:val="center"/>
        <w:rPr>
          <w:sz w:val="28"/>
          <w:szCs w:val="28"/>
          <w:lang w:val="kk-KZ"/>
        </w:rPr>
      </w:pPr>
    </w:p>
    <w:p w:rsidR="00786DBA" w:rsidRDefault="00786DBA" w:rsidP="000E52EB">
      <w:pPr>
        <w:jc w:val="center"/>
        <w:rPr>
          <w:sz w:val="28"/>
          <w:szCs w:val="28"/>
          <w:lang w:val="kk-KZ"/>
        </w:rPr>
      </w:pPr>
    </w:p>
    <w:p w:rsidR="00786DBA" w:rsidRDefault="00786DBA" w:rsidP="000E52EB">
      <w:pPr>
        <w:shd w:val="clear" w:color="auto" w:fill="FFFFFF"/>
        <w:spacing w:after="480"/>
        <w:jc w:val="center"/>
        <w:rPr>
          <w:color w:val="000000"/>
          <w:spacing w:val="-2"/>
          <w:sz w:val="28"/>
          <w:szCs w:val="28"/>
          <w:lang w:val="kk-KZ"/>
        </w:rPr>
      </w:pPr>
    </w:p>
    <w:p w:rsidR="00786DBA" w:rsidRDefault="00786DBA" w:rsidP="000E52EB">
      <w:pPr>
        <w:shd w:val="clear" w:color="auto" w:fill="FFFFFF"/>
        <w:ind w:left="5" w:right="3110" w:firstLine="355"/>
        <w:sectPr w:rsidR="00786DBA" w:rsidSect="00195B22">
          <w:headerReference w:type="even" r:id="rId8"/>
          <w:headerReference w:type="default" r:id="rId9"/>
          <w:footerReference w:type="first" r:id="rId10"/>
          <w:pgSz w:w="11909" w:h="16834" w:code="9"/>
          <w:pgMar w:top="851" w:right="567" w:bottom="1134" w:left="1701" w:header="720" w:footer="720" w:gutter="0"/>
          <w:cols w:space="60"/>
          <w:noEndnote/>
          <w:titlePg/>
        </w:sectPr>
      </w:pPr>
    </w:p>
    <w:p w:rsidR="00786DBA" w:rsidRDefault="00786DBA" w:rsidP="000E52EB">
      <w:pPr>
        <w:ind w:firstLine="851"/>
        <w:jc w:val="both"/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Основные задачи современной </w:t>
      </w:r>
      <w:r w:rsidR="000E52EB">
        <w:rPr>
          <w:sz w:val="28"/>
          <w:lang w:val="kk-KZ"/>
        </w:rPr>
        <w:t>школы для детей с нарушением интеллекта</w:t>
      </w:r>
      <w:r>
        <w:rPr>
          <w:sz w:val="28"/>
          <w:lang w:val="kk-KZ"/>
        </w:rPr>
        <w:t xml:space="preserve"> – максимальное преодоление недостатков познавательной деятельности и эмоционально-волевой сферы умственно отсталого школьника, подготовка к их участию в производительном труде, социальная адаптация.</w:t>
      </w:r>
    </w:p>
    <w:p w:rsidR="00786DBA" w:rsidRDefault="00786DBA" w:rsidP="000E52EB">
      <w:pPr>
        <w:ind w:firstLine="851"/>
        <w:jc w:val="both"/>
        <w:rPr>
          <w:sz w:val="28"/>
        </w:rPr>
      </w:pPr>
      <w:r>
        <w:rPr>
          <w:sz w:val="28"/>
        </w:rPr>
        <w:t>Начальная ступень – период наиболее благоприятный для интенсивного формирования учебной деятельности, являющейся фундаментом развития интеллекта ученика.</w:t>
      </w:r>
    </w:p>
    <w:p w:rsidR="00786DBA" w:rsidRPr="003B7317" w:rsidRDefault="00786DBA" w:rsidP="000E52EB">
      <w:pPr>
        <w:ind w:firstLine="851"/>
        <w:jc w:val="both"/>
        <w:rPr>
          <w:sz w:val="28"/>
          <w:lang w:val="kk-KZ"/>
        </w:rPr>
      </w:pPr>
      <w:r w:rsidRPr="003B7317">
        <w:rPr>
          <w:sz w:val="28"/>
          <w:lang w:val="kk-KZ"/>
        </w:rPr>
        <w:t>Актуальность нашей работы в том, что математика относится к числу предметов</w:t>
      </w:r>
      <w:r>
        <w:rPr>
          <w:sz w:val="28"/>
          <w:lang w:val="kk-KZ"/>
        </w:rPr>
        <w:t>, усвоение которых вызывает затруднения у некоторых учащихся, а именно у детей</w:t>
      </w:r>
      <w:r w:rsidRPr="003B7317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4 типологической группы. Поэтому необходимо дифференцировать обучение учащихся. Воспитание интереса младших школьников к математике, развитие их математических возможностей невозможно без использования в учебном процессе хорошо продуманной системы заданий по темам программы. </w:t>
      </w:r>
    </w:p>
    <w:p w:rsidR="00E52A60" w:rsidRPr="00E52A60" w:rsidRDefault="00E52A60" w:rsidP="00E52A60">
      <w:pPr>
        <w:ind w:firstLine="851"/>
        <w:jc w:val="both"/>
        <w:rPr>
          <w:sz w:val="28"/>
        </w:rPr>
      </w:pPr>
      <w:r w:rsidRPr="00E52A60">
        <w:rPr>
          <w:sz w:val="28"/>
        </w:rPr>
        <w:t>Перед коррекционной школой поставлена задача - максимальное преодоление дефектов в развития учащихся, подготовка их к участию в производительном труде и общественной жизни.</w:t>
      </w:r>
    </w:p>
    <w:p w:rsidR="00E52A60" w:rsidRPr="00E52A60" w:rsidRDefault="00E52A60" w:rsidP="00E52A60">
      <w:pPr>
        <w:ind w:firstLine="851"/>
        <w:jc w:val="both"/>
        <w:rPr>
          <w:sz w:val="28"/>
        </w:rPr>
      </w:pPr>
      <w:r w:rsidRPr="00E52A60">
        <w:rPr>
          <w:sz w:val="28"/>
        </w:rPr>
        <w:t>Курс математики должен дать ученикам такие знания, умения и навыки, которые помогут лучше распознавать в явлениях окружающей жизни математические факты, применять математические знания к решению конкретных задач, которые повседневно ставит жизнь.</w:t>
      </w:r>
    </w:p>
    <w:p w:rsidR="00E52A60" w:rsidRPr="00E52A60" w:rsidRDefault="00E52A60" w:rsidP="00E52A60">
      <w:pPr>
        <w:ind w:firstLine="851"/>
        <w:jc w:val="both"/>
        <w:rPr>
          <w:sz w:val="28"/>
        </w:rPr>
      </w:pPr>
      <w:r w:rsidRPr="00E52A60">
        <w:rPr>
          <w:sz w:val="28"/>
        </w:rPr>
        <w:t>Перед нами возник вопрос: «Можно ли одновременно правильно выполнять действия с числами первого десятка и развитие познавательных процессов школьника?»</w:t>
      </w:r>
    </w:p>
    <w:p w:rsidR="00E52A60" w:rsidRPr="00E52A60" w:rsidRDefault="00E52A60" w:rsidP="00E52A60">
      <w:pPr>
        <w:ind w:firstLine="851"/>
        <w:jc w:val="both"/>
        <w:rPr>
          <w:sz w:val="28"/>
        </w:rPr>
      </w:pPr>
      <w:r w:rsidRPr="00E52A60">
        <w:rPr>
          <w:sz w:val="28"/>
        </w:rPr>
        <w:t>Ответ на этот вопрос мы искали у ведущих педагогов-дефектологов М.Н. Перовой, И.Г. Елисеевой, В.В. Эк, А.А. Хилько, Р.А. Сулейменовой, Г.М. Дульнева.</w:t>
      </w:r>
    </w:p>
    <w:p w:rsidR="00E52A60" w:rsidRPr="00E52A60" w:rsidRDefault="00E52A60" w:rsidP="00E52A60">
      <w:pPr>
        <w:ind w:firstLine="851"/>
        <w:jc w:val="both"/>
        <w:rPr>
          <w:sz w:val="28"/>
        </w:rPr>
      </w:pPr>
      <w:r w:rsidRPr="00E52A60">
        <w:rPr>
          <w:sz w:val="28"/>
        </w:rPr>
        <w:t>И у каждого из них увидели серьезное отношение к данному вопросу, различные приемы активизации учащихся, методы работы с числами первого десятка.</w:t>
      </w:r>
    </w:p>
    <w:p w:rsidR="00E52A60" w:rsidRPr="00E52A60" w:rsidRDefault="00E52A60" w:rsidP="00E52A60">
      <w:pPr>
        <w:ind w:firstLine="851"/>
        <w:jc w:val="both"/>
        <w:rPr>
          <w:sz w:val="28"/>
        </w:rPr>
      </w:pPr>
      <w:r w:rsidRPr="00E52A60">
        <w:rPr>
          <w:sz w:val="28"/>
        </w:rPr>
        <w:t>За основу своей работы мы взяли  работы  М:Н.Перовой, В.В.Эк.</w:t>
      </w:r>
    </w:p>
    <w:p w:rsidR="00C13337" w:rsidRDefault="00E52A60" w:rsidP="00E52A60">
      <w:pPr>
        <w:ind w:firstLine="851"/>
        <w:jc w:val="both"/>
        <w:rPr>
          <w:sz w:val="28"/>
        </w:rPr>
      </w:pPr>
      <w:r w:rsidRPr="00E52A60">
        <w:rPr>
          <w:sz w:val="28"/>
        </w:rPr>
        <w:t xml:space="preserve">Для качественного усвоения теоретических знаний и практических умений была разработана и опробирована система заданий, упражнений, которые составлялись на основе сочетания элементов обучения М.Н Перовой, И.Г.Елисеевой, Р.А. Сулейменовой, А.А. Хилько. </w:t>
      </w:r>
    </w:p>
    <w:p w:rsidR="00786DBA" w:rsidRPr="002D187F" w:rsidRDefault="00786DBA" w:rsidP="00E52A60">
      <w:pPr>
        <w:ind w:firstLine="851"/>
        <w:jc w:val="both"/>
        <w:rPr>
          <w:i/>
          <w:sz w:val="28"/>
          <w:lang w:val="kk-KZ"/>
        </w:rPr>
      </w:pPr>
      <w:r w:rsidRPr="00AB1315">
        <w:rPr>
          <w:sz w:val="28"/>
        </w:rPr>
        <w:t>Цель</w:t>
      </w:r>
      <w:r w:rsidRPr="00AB1315">
        <w:rPr>
          <w:sz w:val="28"/>
          <w:lang w:val="kk-KZ"/>
        </w:rPr>
        <w:t>ю</w:t>
      </w:r>
      <w:r w:rsidRPr="00AB1315">
        <w:rPr>
          <w:sz w:val="28"/>
        </w:rPr>
        <w:t xml:space="preserve">  исследовани</w:t>
      </w:r>
      <w:r w:rsidRPr="00AB1315">
        <w:rPr>
          <w:sz w:val="28"/>
          <w:lang w:val="kk-KZ"/>
        </w:rPr>
        <w:t>я является:</w:t>
      </w:r>
    </w:p>
    <w:p w:rsidR="00786DBA" w:rsidRDefault="00786DBA" w:rsidP="000E52EB">
      <w:pPr>
        <w:ind w:firstLine="851"/>
        <w:jc w:val="both"/>
        <w:rPr>
          <w:sz w:val="28"/>
          <w:lang w:val="kk-KZ"/>
        </w:rPr>
      </w:pPr>
      <w:r>
        <w:rPr>
          <w:sz w:val="28"/>
        </w:rPr>
        <w:t>-</w:t>
      </w:r>
      <w:r>
        <w:rPr>
          <w:sz w:val="28"/>
          <w:lang w:val="kk-KZ"/>
        </w:rPr>
        <w:t>изучение познавательных возможностей учащихся 4 типологической группы;</w:t>
      </w:r>
    </w:p>
    <w:p w:rsidR="00786DBA" w:rsidRDefault="00786DBA" w:rsidP="000E52EB">
      <w:pPr>
        <w:ind w:firstLine="851"/>
        <w:jc w:val="both"/>
        <w:rPr>
          <w:sz w:val="28"/>
          <w:lang w:val="kk-KZ"/>
        </w:rPr>
      </w:pPr>
      <w:r>
        <w:rPr>
          <w:sz w:val="28"/>
          <w:lang w:val="kk-KZ"/>
        </w:rPr>
        <w:t>-разработка критериев оценки уровней сформированности вычислительного навыка;</w:t>
      </w:r>
    </w:p>
    <w:p w:rsidR="00786DBA" w:rsidRDefault="00786DBA" w:rsidP="000E52EB">
      <w:pPr>
        <w:ind w:firstLine="851"/>
        <w:jc w:val="both"/>
        <w:rPr>
          <w:rFonts w:eastAsia="MS Mincho"/>
          <w:sz w:val="28"/>
          <w:lang w:val="kk-KZ"/>
        </w:rPr>
      </w:pPr>
      <w:r w:rsidRPr="003E070D">
        <w:rPr>
          <w:rFonts w:eastAsia="MS Mincho"/>
          <w:sz w:val="28"/>
        </w:rPr>
        <w:t>Новизна работы</w:t>
      </w:r>
      <w:r>
        <w:rPr>
          <w:rFonts w:eastAsia="MS Mincho"/>
          <w:sz w:val="28"/>
        </w:rPr>
        <w:t xml:space="preserve"> заключается в том</w:t>
      </w:r>
      <w:r>
        <w:rPr>
          <w:rFonts w:eastAsia="MS Mincho"/>
          <w:sz w:val="28"/>
          <w:lang w:val="kk-KZ"/>
        </w:rPr>
        <w:t xml:space="preserve">, что работали над дифференциацией в формировании </w:t>
      </w:r>
      <w:r>
        <w:rPr>
          <w:rFonts w:eastAsia="MS Mincho"/>
          <w:sz w:val="28"/>
        </w:rPr>
        <w:t xml:space="preserve">вычислительных навыков </w:t>
      </w:r>
      <w:r>
        <w:rPr>
          <w:rFonts w:eastAsia="MS Mincho"/>
          <w:sz w:val="28"/>
          <w:lang w:val="kk-KZ"/>
        </w:rPr>
        <w:t xml:space="preserve">в пределах 10 </w:t>
      </w:r>
      <w:r>
        <w:rPr>
          <w:rFonts w:eastAsia="MS Mincho"/>
          <w:sz w:val="28"/>
        </w:rPr>
        <w:t>у</w:t>
      </w:r>
      <w:r>
        <w:rPr>
          <w:rFonts w:eastAsia="MS Mincho"/>
          <w:sz w:val="28"/>
          <w:lang w:val="kk-KZ"/>
        </w:rPr>
        <w:t xml:space="preserve"> учащихся 4 типологической группы в начальных классах </w:t>
      </w:r>
      <w:r w:rsidR="000E52EB">
        <w:rPr>
          <w:rFonts w:eastAsia="MS Mincho"/>
          <w:sz w:val="28"/>
          <w:lang w:val="kk-KZ"/>
        </w:rPr>
        <w:t>школы для детей с нарушением интеллекта</w:t>
      </w:r>
      <w:r>
        <w:rPr>
          <w:rFonts w:eastAsia="MS Mincho"/>
          <w:sz w:val="28"/>
          <w:lang w:val="kk-KZ"/>
        </w:rPr>
        <w:t>.</w:t>
      </w:r>
    </w:p>
    <w:p w:rsidR="00786DBA" w:rsidRDefault="00786DBA" w:rsidP="000E52EB">
      <w:pPr>
        <w:ind w:firstLine="851"/>
        <w:jc w:val="both"/>
        <w:rPr>
          <w:rFonts w:eastAsia="MS Mincho"/>
          <w:sz w:val="28"/>
          <w:lang w:val="kk-KZ"/>
        </w:rPr>
      </w:pPr>
      <w:r>
        <w:rPr>
          <w:rFonts w:eastAsia="MS Mincho"/>
          <w:sz w:val="28"/>
        </w:rPr>
        <w:t xml:space="preserve">Экспериментальной базой для проверки основных положений работы </w:t>
      </w:r>
      <w:r>
        <w:rPr>
          <w:rFonts w:eastAsia="MS Mincho"/>
          <w:sz w:val="28"/>
        </w:rPr>
        <w:lastRenderedPageBreak/>
        <w:t xml:space="preserve">явился </w:t>
      </w:r>
      <w:r>
        <w:rPr>
          <w:rFonts w:eastAsia="MS Mincho"/>
          <w:sz w:val="28"/>
          <w:lang w:val="kk-KZ"/>
        </w:rPr>
        <w:t>2</w:t>
      </w:r>
      <w:r>
        <w:rPr>
          <w:rFonts w:eastAsia="MS Mincho"/>
          <w:sz w:val="28"/>
        </w:rPr>
        <w:t xml:space="preserve"> класс </w:t>
      </w:r>
      <w:r>
        <w:rPr>
          <w:rFonts w:eastAsia="MS Mincho"/>
          <w:sz w:val="28"/>
          <w:lang w:val="kk-KZ"/>
        </w:rPr>
        <w:t>Восточно-Казахстанской областной школы-интерната для детей</w:t>
      </w:r>
      <w:r w:rsidR="003217E8">
        <w:rPr>
          <w:rFonts w:eastAsia="MS Mincho"/>
          <w:sz w:val="28"/>
          <w:lang w:val="kk-KZ"/>
        </w:rPr>
        <w:t>с нарушением интеллекта</w:t>
      </w:r>
      <w:r>
        <w:rPr>
          <w:rFonts w:eastAsia="MS Mincho"/>
          <w:sz w:val="28"/>
          <w:lang w:val="kk-KZ"/>
        </w:rPr>
        <w:t>.</w:t>
      </w:r>
      <w:r w:rsidR="003217E8">
        <w:rPr>
          <w:rFonts w:eastAsia="MS Mincho"/>
          <w:sz w:val="28"/>
          <w:lang w:val="kk-KZ"/>
        </w:rPr>
        <w:t xml:space="preserve"> </w:t>
      </w:r>
      <w:r>
        <w:rPr>
          <w:rFonts w:eastAsia="MS Mincho"/>
          <w:sz w:val="28"/>
          <w:lang w:val="kk-KZ"/>
        </w:rPr>
        <w:t>Контенгент учащихся составляют дети с легкой и умеренной отсталостью.</w:t>
      </w:r>
      <w:r w:rsidR="003217E8">
        <w:rPr>
          <w:rFonts w:eastAsia="MS Mincho"/>
          <w:sz w:val="28"/>
          <w:lang w:val="kk-KZ"/>
        </w:rPr>
        <w:t xml:space="preserve"> </w:t>
      </w:r>
      <w:r>
        <w:rPr>
          <w:rFonts w:eastAsia="MS Mincho"/>
          <w:sz w:val="28"/>
          <w:lang w:val="kk-KZ"/>
        </w:rPr>
        <w:t xml:space="preserve">Во 2 классе учатся </w:t>
      </w:r>
      <w:r w:rsidRPr="00FC229C">
        <w:rPr>
          <w:rFonts w:eastAsia="MS Mincho"/>
          <w:sz w:val="28"/>
        </w:rPr>
        <w:t xml:space="preserve">10 </w:t>
      </w:r>
      <w:r>
        <w:rPr>
          <w:rFonts w:eastAsia="MS Mincho"/>
          <w:sz w:val="28"/>
          <w:lang w:val="kk-KZ"/>
        </w:rPr>
        <w:t xml:space="preserve">учащихся. Из них 5 девочек, </w:t>
      </w:r>
      <w:r w:rsidRPr="00FC229C">
        <w:rPr>
          <w:rFonts w:eastAsia="MS Mincho"/>
          <w:sz w:val="28"/>
        </w:rPr>
        <w:t xml:space="preserve">5 </w:t>
      </w:r>
      <w:r>
        <w:rPr>
          <w:rFonts w:eastAsia="MS Mincho"/>
          <w:sz w:val="28"/>
          <w:lang w:val="kk-KZ"/>
        </w:rPr>
        <w:t>мальчиков.</w:t>
      </w:r>
      <w:r w:rsidR="003217E8">
        <w:rPr>
          <w:rFonts w:eastAsia="MS Mincho"/>
          <w:sz w:val="28"/>
          <w:lang w:val="kk-KZ"/>
        </w:rPr>
        <w:t xml:space="preserve"> </w:t>
      </w:r>
      <w:r>
        <w:rPr>
          <w:rFonts w:eastAsia="MS Mincho"/>
          <w:sz w:val="28"/>
          <w:lang w:val="kk-KZ"/>
        </w:rPr>
        <w:t xml:space="preserve">8 учеников с диагнозом Ғ-70 (легкая умственная отсталость), </w:t>
      </w:r>
      <w:r w:rsidRPr="00FC229C">
        <w:rPr>
          <w:rFonts w:eastAsia="MS Mincho"/>
          <w:sz w:val="28"/>
        </w:rPr>
        <w:t>2</w:t>
      </w:r>
      <w:r>
        <w:rPr>
          <w:rFonts w:eastAsia="MS Mincho"/>
          <w:sz w:val="28"/>
          <w:lang w:val="kk-KZ"/>
        </w:rPr>
        <w:t xml:space="preserve"> – Ғ-71 (умеренная умственная отсталость).</w:t>
      </w:r>
    </w:p>
    <w:p w:rsidR="00786DBA" w:rsidRDefault="00786DBA" w:rsidP="000E52EB">
      <w:pPr>
        <w:ind w:firstLine="851"/>
        <w:jc w:val="both"/>
        <w:rPr>
          <w:rFonts w:eastAsia="MS Mincho"/>
          <w:sz w:val="28"/>
          <w:lang w:val="kk-KZ"/>
        </w:rPr>
      </w:pPr>
      <w:r>
        <w:rPr>
          <w:rFonts w:eastAsia="MS Mincho"/>
          <w:sz w:val="28"/>
          <w:lang w:val="kk-KZ"/>
        </w:rPr>
        <w:t>К 4 типологической группе относятся 4 учащихся. 2 из них с диагнозом Ғ-70, 2 – Ғ-71.</w:t>
      </w:r>
    </w:p>
    <w:p w:rsidR="00786DBA" w:rsidRPr="00C13337" w:rsidRDefault="00786DBA" w:rsidP="000E52EB">
      <w:pPr>
        <w:shd w:val="clear" w:color="auto" w:fill="FFFFFF"/>
        <w:ind w:firstLine="851"/>
        <w:jc w:val="both"/>
        <w:rPr>
          <w:lang w:val="kk-KZ"/>
        </w:rPr>
      </w:pPr>
      <w:r>
        <w:rPr>
          <w:color w:val="000000"/>
          <w:sz w:val="28"/>
          <w:szCs w:val="28"/>
        </w:rPr>
        <w:t>Изучив педагогическую, методическую литературу, проанализировав программу и учебник, мы, встали перед проблемой проведения опытно-</w:t>
      </w:r>
      <w:r>
        <w:rPr>
          <w:color w:val="000000"/>
          <w:spacing w:val="5"/>
          <w:sz w:val="28"/>
          <w:szCs w:val="28"/>
        </w:rPr>
        <w:t xml:space="preserve">экспериментальной работы в школе, с целью: выяснить, как и насколько </w:t>
      </w:r>
      <w:r>
        <w:rPr>
          <w:color w:val="000000"/>
          <w:sz w:val="28"/>
          <w:szCs w:val="28"/>
        </w:rPr>
        <w:t>изменится уровень сформированности теоретических знаний и практических умений за время эксперимента у учащихся, при использовании разработанной нами методической системы</w:t>
      </w:r>
      <w:r w:rsidR="00C13337">
        <w:rPr>
          <w:color w:val="000000"/>
          <w:sz w:val="28"/>
          <w:szCs w:val="28"/>
          <w:lang w:val="kk-KZ"/>
        </w:rPr>
        <w:t>.</w:t>
      </w:r>
    </w:p>
    <w:p w:rsidR="00786DBA" w:rsidRDefault="00786DBA" w:rsidP="000E52EB">
      <w:pPr>
        <w:pStyle w:val="a3"/>
        <w:ind w:firstLine="0"/>
      </w:pPr>
      <w:r>
        <w:t xml:space="preserve">Таблица </w:t>
      </w:r>
      <w:r w:rsidR="00C13337">
        <w:rPr>
          <w:lang w:val="kk-KZ"/>
        </w:rPr>
        <w:t>1</w:t>
      </w:r>
      <w:r>
        <w:t xml:space="preserve"> Уровни сформированности вычислительных навыков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352"/>
      </w:tblGrid>
      <w:tr w:rsidR="00786DBA" w:rsidTr="0052271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786DBA" w:rsidRDefault="00786DBA" w:rsidP="000E52E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  <w:tc>
          <w:tcPr>
            <w:tcW w:w="8352" w:type="dxa"/>
          </w:tcPr>
          <w:p w:rsidR="00786DBA" w:rsidRDefault="00786DBA" w:rsidP="000E52E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Диагностический признак</w:t>
            </w:r>
          </w:p>
        </w:tc>
      </w:tr>
      <w:tr w:rsidR="00786DBA" w:rsidTr="0052271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786DBA" w:rsidRDefault="00786DBA" w:rsidP="000E52E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Низкий </w:t>
            </w:r>
          </w:p>
          <w:p w:rsidR="00786DBA" w:rsidRDefault="00786DBA" w:rsidP="000E52E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(Н)</w:t>
            </w:r>
          </w:p>
        </w:tc>
        <w:tc>
          <w:tcPr>
            <w:tcW w:w="8352" w:type="dxa"/>
          </w:tcPr>
          <w:p w:rsidR="00786DBA" w:rsidRPr="009B0D97" w:rsidRDefault="00786DBA" w:rsidP="000E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9B0D97">
              <w:rPr>
                <w:sz w:val="24"/>
                <w:szCs w:val="24"/>
              </w:rPr>
              <w:t xml:space="preserve">Не умеет выполнять устно и письменно сложение и вычитание чисел в пределах 10,представлять числа и величины, решать простые текстовые задачи, назвать число, соотнести его с цифрой, находить числа в </w:t>
            </w:r>
            <w:r>
              <w:rPr>
                <w:sz w:val="24"/>
                <w:szCs w:val="24"/>
              </w:rPr>
              <w:t>числовом ряду, сравнивать числа, чертить и различать геометрические фигуры</w:t>
            </w:r>
          </w:p>
          <w:p w:rsidR="00786DBA" w:rsidRDefault="00786DBA" w:rsidP="000E52EB">
            <w:r>
              <w:rPr>
                <w:sz w:val="24"/>
                <w:szCs w:val="24"/>
              </w:rPr>
              <w:t>2)</w:t>
            </w:r>
            <w:r w:rsidRPr="009B0D97">
              <w:rPr>
                <w:sz w:val="24"/>
                <w:szCs w:val="24"/>
              </w:rPr>
              <w:t xml:space="preserve"> Низкий уровень активности,  низкая сосредоточенность внимания, восприятия, память краткосрочная.</w:t>
            </w:r>
            <w:r>
              <w:t xml:space="preserve"> </w:t>
            </w:r>
          </w:p>
        </w:tc>
      </w:tr>
      <w:tr w:rsidR="00786DBA" w:rsidTr="0052271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786DBA" w:rsidRDefault="00786DBA" w:rsidP="000E52E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Средний </w:t>
            </w:r>
          </w:p>
          <w:p w:rsidR="00786DBA" w:rsidRDefault="00786DBA" w:rsidP="000E52E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(С)</w:t>
            </w:r>
          </w:p>
        </w:tc>
        <w:tc>
          <w:tcPr>
            <w:tcW w:w="8352" w:type="dxa"/>
          </w:tcPr>
          <w:p w:rsidR="00786DBA" w:rsidRDefault="00786DBA" w:rsidP="000E52EB">
            <w:pPr>
              <w:pStyle w:val="a3"/>
              <w:numPr>
                <w:ilvl w:val="0"/>
                <w:numId w:val="9"/>
              </w:numPr>
              <w:tabs>
                <w:tab w:val="num" w:pos="293"/>
              </w:tabs>
              <w:ind w:left="293"/>
              <w:rPr>
                <w:sz w:val="24"/>
              </w:rPr>
            </w:pPr>
            <w:r>
              <w:rPr>
                <w:sz w:val="24"/>
              </w:rPr>
              <w:t>Владеет некоторыми умениями: умеет сравнивать числа и величины, решать примеры методом присчитывания и отсчитывания 1,     называть числа  в пределах 10, соотносить их с цифрой, выполняет устно вычитание, используя таблицу сложения, может самостоятельно чертить отрезки</w:t>
            </w:r>
          </w:p>
          <w:p w:rsidR="00786DBA" w:rsidRDefault="00786DBA" w:rsidP="000E52EB">
            <w:pPr>
              <w:pStyle w:val="a3"/>
              <w:numPr>
                <w:ilvl w:val="0"/>
                <w:numId w:val="9"/>
              </w:numPr>
              <w:tabs>
                <w:tab w:val="num" w:pos="293"/>
              </w:tabs>
              <w:ind w:left="293"/>
              <w:rPr>
                <w:sz w:val="24"/>
              </w:rPr>
            </w:pPr>
            <w:r>
              <w:rPr>
                <w:sz w:val="24"/>
              </w:rPr>
              <w:t>Средний уровень активности, сосредоточенность внимания только на интересующем его материале, при решении задач требуется помощь учителя</w:t>
            </w:r>
          </w:p>
        </w:tc>
      </w:tr>
      <w:tr w:rsidR="00786DBA" w:rsidTr="0052271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786DBA" w:rsidRDefault="00786DBA" w:rsidP="000E52E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786DBA" w:rsidRDefault="00786DBA" w:rsidP="000E52EB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8352" w:type="dxa"/>
          </w:tcPr>
          <w:p w:rsidR="00786DBA" w:rsidRDefault="00786DBA" w:rsidP="000E52EB">
            <w:pPr>
              <w:pStyle w:val="a3"/>
              <w:numPr>
                <w:ilvl w:val="0"/>
                <w:numId w:val="10"/>
              </w:numPr>
              <w:tabs>
                <w:tab w:val="clear" w:pos="1440"/>
                <w:tab w:val="num" w:pos="252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Умеет читать и записывать числа в пределах 10, соотносить число с цифрой, выполнять устно и письменно сложение и вычитание их (табличное и внетабличное сложение), сравнивать числа и величины, представлять числа в виде суммы слагаемых, составлять и решать простые текстовые задачи,   распознавать элементарные геометрические фигуры , чертить отрезки заданной длины;</w:t>
            </w:r>
          </w:p>
          <w:p w:rsidR="00786DBA" w:rsidRDefault="00786DBA" w:rsidP="000E52EB">
            <w:pPr>
              <w:pStyle w:val="a3"/>
              <w:numPr>
                <w:ilvl w:val="0"/>
                <w:numId w:val="10"/>
              </w:numPr>
              <w:tabs>
                <w:tab w:val="clear" w:pos="1440"/>
                <w:tab w:val="num" w:pos="252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Высокий уровень активности,  при решении задач выдвигает гипотезу способа решения</w:t>
            </w:r>
          </w:p>
        </w:tc>
      </w:tr>
    </w:tbl>
    <w:p w:rsidR="00786DBA" w:rsidRDefault="00786DBA" w:rsidP="000E52EB">
      <w:pPr>
        <w:pStyle w:val="a3"/>
      </w:pPr>
    </w:p>
    <w:p w:rsidR="00786DBA" w:rsidRDefault="00786DBA" w:rsidP="000E52EB">
      <w:pPr>
        <w:pStyle w:val="a3"/>
      </w:pPr>
      <w:r>
        <w:t>Подготовительная работа должна обеспечить необходимые условия для успешного усвоения материала всеми учащимися группы. Система упражнений на этой ступени должна способствовать созданию или расширению опыта детей, который ляжет в основу ознакомления с новым материалом, воспроизведенного материала, на который придется опираться при раскрытии нового.</w:t>
      </w:r>
    </w:p>
    <w:p w:rsidR="00786DBA" w:rsidRDefault="00786DBA" w:rsidP="000E52EB">
      <w:pPr>
        <w:pStyle w:val="a3"/>
        <w:rPr>
          <w:color w:val="000000"/>
          <w:spacing w:val="1"/>
          <w:szCs w:val="28"/>
        </w:rPr>
      </w:pPr>
      <w:r>
        <w:t>Ознакомление с новым материалом осуществляется преимущественно через систему упражнений, выполняемых учащимися. При этом в зависимости от содержания материала и целей его изучения используются различные методы.</w:t>
      </w:r>
    </w:p>
    <w:p w:rsidR="00786DBA" w:rsidRPr="00BA6F00" w:rsidRDefault="00786DBA" w:rsidP="000E52E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Числа первого десятка изучаются одно за другим. Работа над каждым </w:t>
      </w:r>
      <w:r>
        <w:rPr>
          <w:color w:val="000000"/>
          <w:sz w:val="28"/>
          <w:szCs w:val="28"/>
        </w:rPr>
        <w:t>новым числом проводится в определенной последовательности: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1)Образование нового числа.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2)Обозначение числа цифрой, письменное обозначение.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lastRenderedPageBreak/>
        <w:t xml:space="preserve">          3)Пря</w:t>
      </w:r>
      <w:r>
        <w:rPr>
          <w:color w:val="000000"/>
          <w:sz w:val="28"/>
          <w:szCs w:val="28"/>
        </w:rPr>
        <w:t>мой и обратный количественный счёт с определением итогового числа.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4) Соотношение количества, числа и цифры.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Место числа в числовом ряду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Сравнение чисел.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7)Состав числа.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8)Решение практических, наглядных задач на сложение и вычитание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пределах нового числа.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rPr>
          <w:color w:val="000000"/>
          <w:sz w:val="28"/>
          <w:szCs w:val="28"/>
        </w:rPr>
      </w:pPr>
    </w:p>
    <w:p w:rsidR="00786DBA" w:rsidRDefault="00786DBA" w:rsidP="000E52EB">
      <w:pPr>
        <w:pStyle w:val="a3"/>
        <w:rPr>
          <w:color w:val="000000"/>
          <w:spacing w:val="-1"/>
          <w:szCs w:val="28"/>
        </w:rPr>
      </w:pPr>
      <w:r>
        <w:rPr>
          <w:color w:val="000000"/>
          <w:spacing w:val="10"/>
          <w:szCs w:val="28"/>
        </w:rPr>
        <w:t xml:space="preserve">С каждым новым числом знания детей по указанным пунктам </w:t>
      </w:r>
      <w:r>
        <w:rPr>
          <w:color w:val="000000"/>
          <w:spacing w:val="7"/>
          <w:szCs w:val="28"/>
        </w:rPr>
        <w:t xml:space="preserve">усваиваются легче, так как опираются на одну и ту же схему и на все </w:t>
      </w:r>
      <w:r>
        <w:rPr>
          <w:color w:val="000000"/>
          <w:spacing w:val="-1"/>
          <w:szCs w:val="28"/>
        </w:rPr>
        <w:t xml:space="preserve">возрастающий объем уже имеющихся знаний. </w:t>
      </w:r>
    </w:p>
    <w:p w:rsidR="00786DBA" w:rsidRDefault="00786DBA" w:rsidP="000E52EB">
      <w:pPr>
        <w:pStyle w:val="a3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Определим возможные приемы работы по каждому из этих пунктов.</w:t>
      </w:r>
    </w:p>
    <w:p w:rsidR="00786DBA" w:rsidRPr="0000224A" w:rsidRDefault="0000224A" w:rsidP="0000224A">
      <w:pPr>
        <w:shd w:val="clear" w:color="auto" w:fill="FFFFFF"/>
        <w:tabs>
          <w:tab w:val="left" w:pos="1253"/>
        </w:tabs>
        <w:ind w:left="709"/>
        <w:rPr>
          <w:b/>
        </w:rPr>
      </w:pPr>
      <w:r w:rsidRPr="0000224A">
        <w:rPr>
          <w:b/>
          <w:spacing w:val="3"/>
          <w:sz w:val="28"/>
          <w:lang w:val="kk-KZ"/>
        </w:rPr>
        <w:t>1)</w:t>
      </w:r>
      <w:r w:rsidR="00786DBA" w:rsidRPr="0000224A">
        <w:rPr>
          <w:b/>
          <w:spacing w:val="3"/>
          <w:sz w:val="28"/>
        </w:rPr>
        <w:t>Образование нового числа.</w:t>
      </w:r>
    </w:p>
    <w:p w:rsidR="00786DBA" w:rsidRPr="0000224A" w:rsidRDefault="0000224A" w:rsidP="0000224A">
      <w:pPr>
        <w:shd w:val="clear" w:color="auto" w:fill="FFFFFF"/>
        <w:tabs>
          <w:tab w:val="left" w:pos="1253"/>
        </w:tabs>
        <w:ind w:left="709"/>
        <w:rPr>
          <w:b/>
        </w:rPr>
      </w:pPr>
      <w:r w:rsidRPr="0000224A">
        <w:rPr>
          <w:b/>
          <w:color w:val="000000"/>
          <w:spacing w:val="3"/>
          <w:sz w:val="28"/>
          <w:szCs w:val="28"/>
          <w:lang w:val="kk-KZ"/>
        </w:rPr>
        <w:t>2)</w:t>
      </w:r>
      <w:r w:rsidR="00786DBA" w:rsidRPr="0000224A">
        <w:rPr>
          <w:b/>
          <w:color w:val="000000"/>
          <w:spacing w:val="3"/>
          <w:sz w:val="28"/>
          <w:szCs w:val="28"/>
        </w:rPr>
        <w:t>Обозначение числа цифрой, письменное обозначение.</w:t>
      </w:r>
      <w:r w:rsidR="00786DBA" w:rsidRPr="0000224A">
        <w:rPr>
          <w:b/>
          <w:color w:val="000000"/>
          <w:spacing w:val="3"/>
          <w:sz w:val="28"/>
          <w:szCs w:val="28"/>
        </w:rPr>
        <w:br/>
      </w:r>
    </w:p>
    <w:p w:rsidR="00786DBA" w:rsidRPr="00F26319" w:rsidRDefault="00786DBA" w:rsidP="003217E8">
      <w:pPr>
        <w:shd w:val="clear" w:color="auto" w:fill="FFFFFF"/>
        <w:tabs>
          <w:tab w:val="left" w:pos="1253"/>
        </w:tabs>
        <w:ind w:firstLine="851"/>
        <w:jc w:val="both"/>
        <w:rPr>
          <w:sz w:val="28"/>
          <w:szCs w:val="28"/>
          <w:lang w:val="kk-KZ"/>
        </w:rPr>
      </w:pPr>
      <w:r w:rsidRPr="00F26319">
        <w:rPr>
          <w:sz w:val="28"/>
          <w:szCs w:val="28"/>
        </w:rPr>
        <w:t xml:space="preserve">Предметно- практическая деятельность по изучению образования числа начинается с откладывания на счетах предыдущего изученного числа и прибавления к нему еще одной косточки. Затем считается количество отложенных косточек и называется новое число. Аналогичная работа производится на других предметах. Затем идет знакомство с обозначением этого числа, прямой счет в пределах этого числа. Счет в пределах числа сначала на предметах, затем на отрезке числовой прямой, затем на счетной линейке. </w:t>
      </w:r>
    </w:p>
    <w:p w:rsidR="00786DBA" w:rsidRPr="00066ED4" w:rsidRDefault="00786DBA" w:rsidP="000E52EB">
      <w:pPr>
        <w:shd w:val="clear" w:color="auto" w:fill="FFFFFF"/>
        <w:tabs>
          <w:tab w:val="left" w:pos="706"/>
        </w:tabs>
        <w:ind w:firstLine="851"/>
        <w:jc w:val="center"/>
        <w:rPr>
          <w:sz w:val="28"/>
          <w:szCs w:val="28"/>
        </w:rPr>
      </w:pPr>
      <w:r w:rsidRPr="006D416A">
        <w:rPr>
          <w:bCs/>
          <w:color w:val="000000"/>
          <w:sz w:val="28"/>
          <w:szCs w:val="28"/>
          <w:lang w:val="kk-KZ"/>
        </w:rPr>
        <w:t>Игра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066ED4">
        <w:rPr>
          <w:b/>
          <w:bCs/>
          <w:color w:val="000000"/>
          <w:sz w:val="28"/>
          <w:szCs w:val="28"/>
        </w:rPr>
        <w:t>«</w:t>
      </w:r>
      <w:r w:rsidRPr="00066ED4">
        <w:rPr>
          <w:bCs/>
          <w:color w:val="000000"/>
          <w:spacing w:val="-3"/>
          <w:sz w:val="28"/>
          <w:szCs w:val="28"/>
        </w:rPr>
        <w:t>Один да один»</w:t>
      </w:r>
    </w:p>
    <w:p w:rsidR="00786DBA" w:rsidRPr="00066ED4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pacing w:val="-1"/>
          <w:sz w:val="28"/>
          <w:szCs w:val="28"/>
        </w:rPr>
        <w:t>Содержание игры</w:t>
      </w:r>
      <w:r w:rsidRPr="00066ED4">
        <w:rPr>
          <w:i/>
          <w:iCs/>
          <w:color w:val="000000"/>
          <w:spacing w:val="-1"/>
          <w:sz w:val="28"/>
          <w:szCs w:val="28"/>
        </w:rPr>
        <w:t xml:space="preserve">. </w:t>
      </w:r>
      <w:r w:rsidRPr="00066ED4">
        <w:rPr>
          <w:color w:val="000000"/>
          <w:spacing w:val="-1"/>
          <w:sz w:val="28"/>
          <w:szCs w:val="28"/>
        </w:rPr>
        <w:t>Учащиеся выстраиваются в ряд ли</w:t>
      </w:r>
      <w:r w:rsidRPr="00066ED4">
        <w:rPr>
          <w:color w:val="000000"/>
          <w:sz w:val="28"/>
          <w:szCs w:val="28"/>
        </w:rPr>
        <w:t>цом к классу (количество учащихся определяется число</w:t>
      </w:r>
      <w:r>
        <w:rPr>
          <w:color w:val="000000"/>
          <w:sz w:val="28"/>
          <w:szCs w:val="28"/>
        </w:rPr>
        <w:t>м</w:t>
      </w:r>
      <w:r w:rsidR="003217E8">
        <w:rPr>
          <w:color w:val="000000"/>
          <w:sz w:val="28"/>
          <w:szCs w:val="28"/>
          <w:lang w:val="kk-KZ"/>
        </w:rPr>
        <w:t>,</w:t>
      </w:r>
      <w:r w:rsidRPr="00066ED4">
        <w:rPr>
          <w:color w:val="000000"/>
          <w:sz w:val="28"/>
          <w:szCs w:val="28"/>
        </w:rPr>
        <w:t xml:space="preserve"> </w:t>
      </w:r>
      <w:r w:rsidRPr="00066ED4">
        <w:rPr>
          <w:color w:val="000000"/>
          <w:spacing w:val="3"/>
          <w:sz w:val="28"/>
          <w:szCs w:val="28"/>
        </w:rPr>
        <w:t>до которого они умеют считать).</w:t>
      </w:r>
    </w:p>
    <w:p w:rsidR="00786DBA" w:rsidRPr="003217E8" w:rsidRDefault="00786DBA" w:rsidP="000E52EB">
      <w:pPr>
        <w:shd w:val="clear" w:color="auto" w:fill="FFFFFF"/>
        <w:ind w:firstLine="851"/>
        <w:jc w:val="both"/>
        <w:rPr>
          <w:sz w:val="28"/>
          <w:szCs w:val="28"/>
          <w:lang w:val="kk-KZ"/>
        </w:rPr>
      </w:pPr>
      <w:r w:rsidRPr="00066ED4">
        <w:rPr>
          <w:color w:val="000000"/>
          <w:sz w:val="28"/>
          <w:szCs w:val="28"/>
        </w:rPr>
        <w:t>Первый ученик делает шаг вперед и говорит: «Я -</w:t>
      </w:r>
      <w:r>
        <w:rPr>
          <w:color w:val="000000"/>
          <w:sz w:val="28"/>
          <w:szCs w:val="28"/>
          <w:lang w:val="kk-KZ"/>
        </w:rPr>
        <w:t xml:space="preserve"> </w:t>
      </w:r>
      <w:r w:rsidRPr="00066ED4">
        <w:rPr>
          <w:color w:val="000000"/>
          <w:spacing w:val="8"/>
          <w:sz w:val="28"/>
          <w:szCs w:val="28"/>
        </w:rPr>
        <w:t>один». Второй ученик делает шаг вперед и говорит</w:t>
      </w:r>
      <w:r w:rsidR="003217E8">
        <w:rPr>
          <w:color w:val="000000"/>
          <w:spacing w:val="8"/>
          <w:sz w:val="28"/>
          <w:szCs w:val="28"/>
          <w:lang w:val="kk-KZ"/>
        </w:rPr>
        <w:t>:</w:t>
      </w:r>
      <w:r w:rsidRPr="00066ED4">
        <w:rPr>
          <w:color w:val="000000"/>
          <w:spacing w:val="8"/>
          <w:sz w:val="28"/>
          <w:szCs w:val="28"/>
        </w:rPr>
        <w:t xml:space="preserve"> </w:t>
      </w:r>
      <w:r w:rsidRPr="00066ED4">
        <w:rPr>
          <w:color w:val="000000"/>
          <w:spacing w:val="4"/>
          <w:sz w:val="28"/>
          <w:szCs w:val="28"/>
        </w:rPr>
        <w:t>«Один да один будет два». Третий ученик делает ша</w:t>
      </w:r>
      <w:r>
        <w:rPr>
          <w:color w:val="000000"/>
          <w:spacing w:val="4"/>
          <w:sz w:val="28"/>
          <w:szCs w:val="28"/>
        </w:rPr>
        <w:t>г</w:t>
      </w:r>
      <w:r w:rsidRPr="00066ED4">
        <w:rPr>
          <w:color w:val="000000"/>
          <w:spacing w:val="4"/>
          <w:sz w:val="28"/>
          <w:szCs w:val="28"/>
        </w:rPr>
        <w:t xml:space="preserve"> вперед и говорит: «Два да один будет три» и т. д.</w:t>
      </w:r>
    </w:p>
    <w:p w:rsidR="00786DBA" w:rsidRDefault="00786DBA" w:rsidP="000E52EB">
      <w:pPr>
        <w:ind w:firstLine="851"/>
        <w:rPr>
          <w:color w:val="000000"/>
          <w:spacing w:val="-2"/>
          <w:sz w:val="28"/>
          <w:szCs w:val="28"/>
          <w:lang w:val="kk-KZ"/>
        </w:rPr>
      </w:pPr>
      <w:r w:rsidRPr="00FC710F">
        <w:rPr>
          <w:color w:val="000000"/>
          <w:spacing w:val="1"/>
          <w:sz w:val="28"/>
          <w:szCs w:val="28"/>
        </w:rPr>
        <w:t xml:space="preserve">В игре учащиеся уясняют, что каждое последующее </w:t>
      </w:r>
      <w:r w:rsidRPr="00FC710F">
        <w:rPr>
          <w:color w:val="000000"/>
          <w:spacing w:val="-1"/>
          <w:sz w:val="28"/>
          <w:szCs w:val="28"/>
        </w:rPr>
        <w:t xml:space="preserve">число образуется из предыдущего путем присчитывания </w:t>
      </w:r>
      <w:r w:rsidRPr="00FC710F">
        <w:rPr>
          <w:color w:val="000000"/>
          <w:spacing w:val="-2"/>
          <w:sz w:val="28"/>
          <w:szCs w:val="28"/>
        </w:rPr>
        <w:t>одной единицы.</w:t>
      </w:r>
    </w:p>
    <w:p w:rsidR="00786DBA" w:rsidRPr="00066ED4" w:rsidRDefault="00786DBA" w:rsidP="000E52EB">
      <w:pPr>
        <w:shd w:val="clear" w:color="auto" w:fill="FFFFFF"/>
        <w:tabs>
          <w:tab w:val="left" w:pos="706"/>
        </w:tabs>
        <w:ind w:firstLine="851"/>
        <w:jc w:val="center"/>
        <w:rPr>
          <w:sz w:val="28"/>
          <w:szCs w:val="28"/>
        </w:rPr>
      </w:pPr>
      <w:r w:rsidRPr="006D416A">
        <w:rPr>
          <w:bCs/>
          <w:color w:val="000000"/>
          <w:sz w:val="28"/>
          <w:szCs w:val="28"/>
          <w:lang w:val="kk-KZ"/>
        </w:rPr>
        <w:t>Игра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066ED4">
        <w:rPr>
          <w:b/>
          <w:bCs/>
          <w:color w:val="000000"/>
          <w:sz w:val="28"/>
          <w:szCs w:val="28"/>
        </w:rPr>
        <w:t>«</w:t>
      </w:r>
      <w:r w:rsidRPr="00066ED4">
        <w:rPr>
          <w:bCs/>
          <w:color w:val="000000"/>
          <w:spacing w:val="-4"/>
          <w:sz w:val="28"/>
          <w:szCs w:val="28"/>
        </w:rPr>
        <w:t xml:space="preserve">Сколько нас </w:t>
      </w:r>
      <w:r w:rsidRPr="00066ED4">
        <w:rPr>
          <w:color w:val="000000"/>
          <w:spacing w:val="-4"/>
          <w:sz w:val="28"/>
          <w:szCs w:val="28"/>
        </w:rPr>
        <w:t xml:space="preserve">без </w:t>
      </w:r>
      <w:r w:rsidRPr="00066ED4">
        <w:rPr>
          <w:bCs/>
          <w:color w:val="000000"/>
          <w:spacing w:val="-4"/>
          <w:sz w:val="28"/>
          <w:szCs w:val="28"/>
        </w:rPr>
        <w:t>одного?»</w:t>
      </w:r>
    </w:p>
    <w:p w:rsidR="00786DBA" w:rsidRPr="00066ED4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z w:val="28"/>
          <w:szCs w:val="28"/>
        </w:rPr>
        <w:t>Содержание игры</w:t>
      </w:r>
      <w:r w:rsidRPr="00066ED4">
        <w:rPr>
          <w:i/>
          <w:iCs/>
          <w:color w:val="000000"/>
          <w:sz w:val="28"/>
          <w:szCs w:val="28"/>
        </w:rPr>
        <w:t xml:space="preserve">. </w:t>
      </w:r>
      <w:r w:rsidRPr="00066ED4">
        <w:rPr>
          <w:color w:val="000000"/>
          <w:sz w:val="28"/>
          <w:szCs w:val="28"/>
        </w:rPr>
        <w:t>Учащиеся выстраиваются в ряд» пересчитываются. Например, всего семь ребят. «</w:t>
      </w:r>
      <w:r>
        <w:rPr>
          <w:color w:val="000000"/>
          <w:sz w:val="28"/>
          <w:szCs w:val="28"/>
          <w:lang w:val="en-US"/>
        </w:rPr>
        <w:t>Ha</w:t>
      </w:r>
      <w:r>
        <w:rPr>
          <w:color w:val="000000"/>
          <w:sz w:val="28"/>
          <w:szCs w:val="28"/>
        </w:rPr>
        <w:t>с</w:t>
      </w:r>
      <w:r w:rsidRPr="00066ED4">
        <w:rPr>
          <w:color w:val="000000"/>
          <w:sz w:val="28"/>
          <w:szCs w:val="28"/>
        </w:rPr>
        <w:t xml:space="preserve"> семь»,</w:t>
      </w:r>
      <w:r w:rsidR="003217E8">
        <w:rPr>
          <w:color w:val="000000"/>
          <w:sz w:val="28"/>
          <w:szCs w:val="28"/>
        </w:rPr>
        <w:t xml:space="preserve"> </w:t>
      </w:r>
      <w:r w:rsidRPr="00066ED4">
        <w:rPr>
          <w:color w:val="000000"/>
          <w:sz w:val="28"/>
          <w:szCs w:val="28"/>
        </w:rPr>
        <w:t>— говорит последний. «Один ученик ушел (</w:t>
      </w:r>
      <w:r w:rsidRPr="00066ED4">
        <w:rPr>
          <w:color w:val="000000"/>
          <w:sz w:val="28"/>
          <w:szCs w:val="28"/>
          <w:lang w:val="en-US"/>
        </w:rPr>
        <w:t>yxo</w:t>
      </w:r>
      <w:r w:rsidRPr="00066ED4">
        <w:rPr>
          <w:color w:val="000000"/>
          <w:sz w:val="28"/>
          <w:szCs w:val="28"/>
        </w:rPr>
        <w:t>дит). Сколько осталось?» Все ученики класса должны от</w:t>
      </w:r>
      <w:r w:rsidRPr="00066ED4">
        <w:rPr>
          <w:color w:val="000000"/>
          <w:sz w:val="28"/>
          <w:szCs w:val="28"/>
        </w:rPr>
        <w:softHyphen/>
      </w:r>
      <w:r w:rsidRPr="00066ED4">
        <w:rPr>
          <w:color w:val="000000"/>
          <w:spacing w:val="6"/>
          <w:sz w:val="28"/>
          <w:szCs w:val="28"/>
        </w:rPr>
        <w:t xml:space="preserve">ветить: «Шесть». Шестой говорит: «Нас шесть. Один </w:t>
      </w:r>
      <w:r w:rsidRPr="00066ED4">
        <w:rPr>
          <w:color w:val="000000"/>
          <w:spacing w:val="5"/>
          <w:sz w:val="28"/>
          <w:szCs w:val="28"/>
        </w:rPr>
        <w:t>ушел (уходит)». Класс: «Осталось пять» и т. д.</w:t>
      </w:r>
    </w:p>
    <w:p w:rsidR="00786DBA" w:rsidRPr="006D416A" w:rsidRDefault="00786DBA" w:rsidP="000E52EB">
      <w:pPr>
        <w:ind w:firstLine="851"/>
        <w:rPr>
          <w:sz w:val="28"/>
          <w:szCs w:val="28"/>
        </w:rPr>
      </w:pPr>
    </w:p>
    <w:p w:rsidR="00786DBA" w:rsidRDefault="00786DBA" w:rsidP="000E52EB">
      <w:pPr>
        <w:ind w:firstLine="85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F26319">
        <w:rPr>
          <w:sz w:val="28"/>
          <w:szCs w:val="28"/>
        </w:rPr>
        <w:t>Для лучшего запоминания числа и цифры хорошо использовать упражнение по зачеркиванию в таблице нового числа:</w:t>
      </w:r>
      <w:r w:rsidRPr="00F2631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</w:t>
      </w:r>
    </w:p>
    <w:p w:rsidR="00786DBA" w:rsidRDefault="00786DBA" w:rsidP="000E52EB">
      <w:pPr>
        <w:ind w:firstLine="851"/>
        <w:rPr>
          <w:sz w:val="28"/>
          <w:szCs w:val="28"/>
          <w:lang w:val="kk-KZ"/>
        </w:rPr>
      </w:pPr>
    </w:p>
    <w:p w:rsidR="00786DBA" w:rsidRPr="00FC710F" w:rsidRDefault="00786DBA" w:rsidP="000E52EB">
      <w:pPr>
        <w:ind w:firstLine="85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В</w:t>
      </w:r>
      <w:r w:rsidRPr="00FC710F">
        <w:rPr>
          <w:sz w:val="28"/>
          <w:szCs w:val="28"/>
          <w:lang w:val="kk-KZ"/>
        </w:rPr>
        <w:t xml:space="preserve"> числовом ряду число </w:t>
      </w:r>
      <w:r w:rsidRPr="00FC710F">
        <w:rPr>
          <w:b/>
          <w:sz w:val="28"/>
          <w:szCs w:val="28"/>
          <w:lang w:val="kk-KZ"/>
        </w:rPr>
        <w:t xml:space="preserve">4 </w:t>
      </w:r>
      <w:r w:rsidRPr="00FC710F">
        <w:rPr>
          <w:sz w:val="28"/>
          <w:szCs w:val="28"/>
          <w:lang w:val="kk-KZ"/>
        </w:rPr>
        <w:t xml:space="preserve">стоит после </w:t>
      </w:r>
      <w:r w:rsidRPr="00FC710F">
        <w:rPr>
          <w:b/>
          <w:sz w:val="28"/>
          <w:szCs w:val="28"/>
          <w:lang w:val="kk-KZ"/>
        </w:rPr>
        <w:t>3</w:t>
      </w:r>
      <w:r w:rsidRPr="00FC710F">
        <w:rPr>
          <w:sz w:val="28"/>
          <w:szCs w:val="28"/>
          <w:lang w:val="kk-KZ"/>
        </w:rPr>
        <w:t xml:space="preserve"> </w:t>
      </w:r>
    </w:p>
    <w:p w:rsidR="00786DBA" w:rsidRPr="00FC710F" w:rsidRDefault="00786DBA" w:rsidP="000E52EB">
      <w:pPr>
        <w:ind w:firstLine="851"/>
        <w:rPr>
          <w:sz w:val="28"/>
          <w:szCs w:val="28"/>
          <w:lang w:val="kk-KZ"/>
        </w:rPr>
      </w:pPr>
    </w:p>
    <w:p w:rsidR="00786DBA" w:rsidRPr="00FC710F" w:rsidRDefault="00786DBA" w:rsidP="000E52EB">
      <w:pPr>
        <w:rPr>
          <w:b/>
          <w:sz w:val="28"/>
          <w:szCs w:val="28"/>
          <w:lang w:val="kk-KZ"/>
        </w:rPr>
      </w:pPr>
      <w:r w:rsidRPr="00FC710F">
        <w:rPr>
          <w:sz w:val="28"/>
          <w:szCs w:val="28"/>
          <w:lang w:val="kk-KZ"/>
        </w:rPr>
        <w:t xml:space="preserve">       </w:t>
      </w:r>
      <w:r w:rsidRPr="00FC710F">
        <w:rPr>
          <w:b/>
          <w:sz w:val="28"/>
          <w:szCs w:val="28"/>
          <w:lang w:val="kk-KZ"/>
        </w:rPr>
        <w:t xml:space="preserve">ЧИСЛОВОЙ РЯД 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6"/>
      </w:tblGrid>
      <w:tr w:rsidR="00786DBA" w:rsidRPr="00FC710F" w:rsidTr="00522719">
        <w:trPr>
          <w:trHeight w:val="603"/>
        </w:trPr>
        <w:tc>
          <w:tcPr>
            <w:tcW w:w="613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13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13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13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13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13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13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13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13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16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10</w:t>
            </w:r>
          </w:p>
        </w:tc>
      </w:tr>
    </w:tbl>
    <w:p w:rsidR="00786DBA" w:rsidRPr="00FC710F" w:rsidRDefault="00786DBA" w:rsidP="000E52EB">
      <w:pPr>
        <w:rPr>
          <w:sz w:val="28"/>
          <w:szCs w:val="28"/>
          <w:lang w:val="kk-KZ"/>
        </w:rPr>
      </w:pPr>
    </w:p>
    <w:p w:rsidR="00786DBA" w:rsidRDefault="00786DBA" w:rsidP="000E52EB">
      <w:pPr>
        <w:rPr>
          <w:sz w:val="28"/>
          <w:szCs w:val="28"/>
          <w:lang w:val="kk-KZ"/>
        </w:rPr>
      </w:pPr>
      <w:r w:rsidRPr="00FC710F">
        <w:rPr>
          <w:sz w:val="28"/>
          <w:szCs w:val="28"/>
          <w:lang w:val="kk-KZ"/>
        </w:rPr>
        <w:t xml:space="preserve">             </w:t>
      </w:r>
      <w:r w:rsidRPr="00FC710F">
        <w:rPr>
          <w:sz w:val="28"/>
          <w:szCs w:val="28"/>
          <w:lang w:val="en-US"/>
        </w:rPr>
        <w:t xml:space="preserve">      </w:t>
      </w:r>
      <w:r w:rsidRPr="00FC710F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</w:t>
      </w:r>
    </w:p>
    <w:p w:rsidR="00786DBA" w:rsidRDefault="00786DBA" w:rsidP="000E52EB">
      <w:pPr>
        <w:rPr>
          <w:sz w:val="28"/>
          <w:szCs w:val="28"/>
          <w:lang w:val="kk-KZ"/>
        </w:rPr>
      </w:pPr>
    </w:p>
    <w:p w:rsidR="00786DBA" w:rsidRPr="00FC710F" w:rsidRDefault="00786DBA" w:rsidP="000E52EB">
      <w:pPr>
        <w:ind w:left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FC710F">
        <w:rPr>
          <w:sz w:val="28"/>
          <w:szCs w:val="28"/>
          <w:lang w:val="kk-KZ"/>
        </w:rPr>
        <w:t xml:space="preserve">  Зачеркни  число    </w:t>
      </w:r>
      <w:r>
        <w:rPr>
          <w:sz w:val="28"/>
          <w:szCs w:val="28"/>
          <w:lang w:val="kk-KZ"/>
        </w:rPr>
        <w:t>4</w:t>
      </w:r>
      <w:r w:rsidRPr="00FC710F">
        <w:rPr>
          <w:sz w:val="28"/>
          <w:szCs w:val="28"/>
          <w:lang w:val="kk-KZ"/>
        </w:rPr>
        <w:t xml:space="preserve">     </w:t>
      </w:r>
    </w:p>
    <w:p w:rsidR="00786DBA" w:rsidRDefault="00786DBA" w:rsidP="000E52EB">
      <w:pPr>
        <w:rPr>
          <w:sz w:val="32"/>
          <w:lang w:val="kk-KZ"/>
        </w:rPr>
      </w:pPr>
    </w:p>
    <w:p w:rsidR="00786DBA" w:rsidRDefault="00786DBA" w:rsidP="000E52EB">
      <w:pPr>
        <w:rPr>
          <w:sz w:val="24"/>
          <w:lang w:val="en-US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39"/>
        <w:gridCol w:w="639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786DBA" w:rsidRPr="00FC710F" w:rsidTr="00522719">
        <w:trPr>
          <w:trHeight w:val="543"/>
        </w:trPr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tabs>
                <w:tab w:val="center" w:pos="211"/>
              </w:tabs>
              <w:rPr>
                <w:sz w:val="28"/>
                <w:szCs w:val="28"/>
                <w:lang w:val="kk-KZ"/>
              </w:rPr>
            </w:pPr>
            <w:r w:rsidRPr="00FC71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514D02" wp14:editId="7B04303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24130</wp:posOffset>
                      </wp:positionV>
                      <wp:extent cx="214630" cy="236855"/>
                      <wp:effectExtent l="11430" t="11430" r="12065" b="18415"/>
                      <wp:wrapNone/>
                      <wp:docPr id="283" name="Прямая со стрелкой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4B3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3" o:spid="_x0000_s1026" type="#_x0000_t32" style="position:absolute;margin-left:2.65pt;margin-top:1.9pt;width:16.9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" strokecolor="red" strokeweight="1.5pt"/>
                  </w:pict>
                </mc:Fallback>
              </mc:AlternateContent>
            </w:r>
            <w:r w:rsidRPr="00FC710F">
              <w:rPr>
                <w:sz w:val="28"/>
                <w:szCs w:val="28"/>
                <w:lang w:val="kk-KZ"/>
              </w:rPr>
              <w:tab/>
              <w:t>4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</w:tr>
      <w:tr w:rsidR="00786DBA" w:rsidRPr="00FC710F" w:rsidTr="00522719">
        <w:trPr>
          <w:trHeight w:val="543"/>
        </w:trPr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5</w:t>
            </w:r>
          </w:p>
        </w:tc>
      </w:tr>
      <w:tr w:rsidR="00786DBA" w:rsidRPr="00FC710F" w:rsidTr="00522719">
        <w:trPr>
          <w:trHeight w:val="543"/>
        </w:trPr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3</w:t>
            </w:r>
          </w:p>
        </w:tc>
      </w:tr>
      <w:tr w:rsidR="00786DBA" w:rsidRPr="00FC710F" w:rsidTr="00522719">
        <w:trPr>
          <w:trHeight w:val="578"/>
        </w:trPr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</w:tr>
      <w:tr w:rsidR="00786DBA" w:rsidRPr="00FC710F" w:rsidTr="00522719">
        <w:trPr>
          <w:trHeight w:val="543"/>
        </w:trPr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</w:tr>
      <w:tr w:rsidR="00786DBA" w:rsidRPr="00FC710F" w:rsidTr="00522719">
        <w:trPr>
          <w:trHeight w:val="543"/>
        </w:trPr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8</w:t>
            </w:r>
          </w:p>
        </w:tc>
      </w:tr>
      <w:tr w:rsidR="00786DBA" w:rsidRPr="00FC710F" w:rsidTr="00522719">
        <w:trPr>
          <w:trHeight w:val="543"/>
        </w:trPr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4</w:t>
            </w:r>
          </w:p>
        </w:tc>
      </w:tr>
      <w:tr w:rsidR="00786DBA" w:rsidRPr="00FC710F" w:rsidTr="00522719">
        <w:trPr>
          <w:trHeight w:val="543"/>
        </w:trPr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9</w:t>
            </w:r>
          </w:p>
        </w:tc>
      </w:tr>
      <w:tr w:rsidR="00786DBA" w:rsidRPr="00FC710F" w:rsidTr="00522719">
        <w:trPr>
          <w:trHeight w:val="578"/>
        </w:trPr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39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41" w:type="dxa"/>
          </w:tcPr>
          <w:p w:rsidR="00786DBA" w:rsidRPr="00FC710F" w:rsidRDefault="00786DBA" w:rsidP="000E52EB">
            <w:pPr>
              <w:jc w:val="center"/>
              <w:rPr>
                <w:sz w:val="28"/>
                <w:szCs w:val="28"/>
                <w:lang w:val="kk-KZ"/>
              </w:rPr>
            </w:pPr>
            <w:r w:rsidRPr="00FC710F">
              <w:rPr>
                <w:sz w:val="28"/>
                <w:szCs w:val="28"/>
                <w:lang w:val="kk-KZ"/>
              </w:rPr>
              <w:t>7</w:t>
            </w:r>
          </w:p>
        </w:tc>
      </w:tr>
    </w:tbl>
    <w:p w:rsidR="00786DBA" w:rsidRDefault="00786DBA" w:rsidP="000E52EB">
      <w:pPr>
        <w:rPr>
          <w:sz w:val="32"/>
          <w:lang w:val="kk-KZ"/>
        </w:rPr>
      </w:pPr>
    </w:p>
    <w:p w:rsidR="00786DBA" w:rsidRPr="00FC710F" w:rsidRDefault="00786DBA" w:rsidP="000E52EB">
      <w:pPr>
        <w:ind w:firstLine="851"/>
        <w:jc w:val="center"/>
        <w:rPr>
          <w:sz w:val="28"/>
          <w:szCs w:val="28"/>
          <w:lang w:val="kk-KZ"/>
        </w:rPr>
      </w:pPr>
      <w:r w:rsidRPr="00FC710F">
        <w:rPr>
          <w:sz w:val="28"/>
          <w:szCs w:val="28"/>
          <w:lang w:val="kk-KZ"/>
        </w:rPr>
        <w:t>1+1+1+1</w:t>
      </w:r>
    </w:p>
    <w:p w:rsidR="00786DBA" w:rsidRDefault="00786DBA" w:rsidP="000E52EB">
      <w:pPr>
        <w:ind w:firstLine="851"/>
        <w:jc w:val="center"/>
        <w:rPr>
          <w:sz w:val="32"/>
          <w:szCs w:val="32"/>
          <w:lang w:val="kk-KZ"/>
        </w:rPr>
      </w:pPr>
    </w:p>
    <w:p w:rsidR="00786DBA" w:rsidRPr="0000224A" w:rsidRDefault="00786DBA" w:rsidP="000E52EB">
      <w:pPr>
        <w:ind w:firstLine="851"/>
        <w:rPr>
          <w:b/>
          <w:sz w:val="28"/>
          <w:szCs w:val="28"/>
          <w:lang w:val="kk-KZ"/>
        </w:rPr>
      </w:pPr>
      <w:r w:rsidRPr="0000224A">
        <w:rPr>
          <w:b/>
          <w:color w:val="000000"/>
          <w:spacing w:val="3"/>
          <w:sz w:val="28"/>
          <w:szCs w:val="28"/>
        </w:rPr>
        <w:t>3)Пря</w:t>
      </w:r>
      <w:r w:rsidRPr="0000224A">
        <w:rPr>
          <w:b/>
          <w:color w:val="000000"/>
          <w:sz w:val="28"/>
          <w:szCs w:val="28"/>
        </w:rPr>
        <w:t>мой и обратный количественный счёт с определением итогового числа</w:t>
      </w:r>
      <w:r w:rsidRPr="0000224A">
        <w:rPr>
          <w:b/>
          <w:sz w:val="28"/>
          <w:szCs w:val="28"/>
          <w:lang w:val="kk-KZ"/>
        </w:rPr>
        <w:t xml:space="preserve"> </w:t>
      </w:r>
    </w:p>
    <w:p w:rsidR="00786DBA" w:rsidRDefault="00786DBA" w:rsidP="000E52EB">
      <w:pPr>
        <w:ind w:firstLine="851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Игра «Кто из них прав»</w:t>
      </w:r>
    </w:p>
    <w:p w:rsidR="00786DBA" w:rsidRDefault="00786DBA" w:rsidP="000E52EB">
      <w:pPr>
        <w:ind w:firstLine="85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Материал игры:картинки с белым и серым зайчиками и цифры.</w:t>
      </w:r>
    </w:p>
    <w:p w:rsidR="00786DBA" w:rsidRDefault="00786DBA" w:rsidP="000E52EB">
      <w:pPr>
        <w:ind w:firstLine="85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Содержание игры. Учитель вывешивает изображение двух зайцев – белого и серого. Около белого зайчика табличка с цифрой 8, около серого – табличка с цифрой 7.</w:t>
      </w:r>
    </w:p>
    <w:p w:rsidR="00786DBA" w:rsidRDefault="00786DBA" w:rsidP="000E52EB">
      <w:pPr>
        <w:ind w:firstLine="85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Пересчитать морковки и сказать, кто из зайчиков прав.( Если дети затрудняются в определении какое число выбрать, надо дать возможность путем прямого счета найти числа на числовой прямой)</w:t>
      </w:r>
    </w:p>
    <w:p w:rsidR="00786DBA" w:rsidRDefault="00786DBA" w:rsidP="000E52EB">
      <w:pPr>
        <w:framePr w:h="2222" w:hSpace="10080" w:wrap="notBeside" w:vAnchor="text" w:hAnchor="margin" w:x="1" w:y="1"/>
      </w:pPr>
      <w:r>
        <w:rPr>
          <w:noProof/>
        </w:rPr>
        <w:drawing>
          <wp:inline distT="0" distB="0" distL="0" distR="0" wp14:anchorId="6AB9F2A3" wp14:editId="7A9E3672">
            <wp:extent cx="36576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BA" w:rsidRPr="001443FC" w:rsidRDefault="00786DBA" w:rsidP="000E52EB">
      <w:pPr>
        <w:shd w:val="clear" w:color="auto" w:fill="FFFFFF"/>
        <w:tabs>
          <w:tab w:val="left" w:pos="672"/>
        </w:tabs>
        <w:ind w:firstLine="851"/>
        <w:jc w:val="center"/>
        <w:rPr>
          <w:sz w:val="28"/>
          <w:szCs w:val="28"/>
        </w:rPr>
      </w:pPr>
      <w:r w:rsidRPr="00D11152">
        <w:rPr>
          <w:color w:val="000000"/>
          <w:sz w:val="28"/>
          <w:szCs w:val="28"/>
          <w:lang w:val="kk-KZ"/>
        </w:rPr>
        <w:t>И</w:t>
      </w:r>
      <w:r>
        <w:rPr>
          <w:color w:val="000000"/>
          <w:sz w:val="28"/>
          <w:szCs w:val="28"/>
          <w:lang w:val="kk-KZ"/>
        </w:rPr>
        <w:t>гра</w:t>
      </w:r>
      <w:r w:rsidRPr="00D11152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2"/>
          <w:szCs w:val="22"/>
        </w:rPr>
        <w:t>«</w:t>
      </w:r>
      <w:r w:rsidRPr="001443FC">
        <w:rPr>
          <w:color w:val="000000"/>
          <w:spacing w:val="3"/>
          <w:sz w:val="28"/>
          <w:szCs w:val="28"/>
        </w:rPr>
        <w:t>Ру</w:t>
      </w:r>
      <w:r>
        <w:rPr>
          <w:color w:val="000000"/>
          <w:spacing w:val="3"/>
          <w:sz w:val="28"/>
          <w:szCs w:val="28"/>
        </w:rPr>
        <w:t>чки считают, а глазки проверяют</w:t>
      </w:r>
      <w:r w:rsidRPr="001443FC">
        <w:rPr>
          <w:color w:val="000000"/>
          <w:spacing w:val="3"/>
          <w:sz w:val="28"/>
          <w:szCs w:val="28"/>
        </w:rPr>
        <w:t>»</w:t>
      </w:r>
    </w:p>
    <w:p w:rsidR="00786DBA" w:rsidRPr="005F7F41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pacing w:val="6"/>
          <w:sz w:val="28"/>
          <w:szCs w:val="28"/>
        </w:rPr>
        <w:t xml:space="preserve">Материал игры: </w:t>
      </w:r>
      <w:r w:rsidRPr="005F7F41">
        <w:rPr>
          <w:color w:val="000000"/>
          <w:spacing w:val="6"/>
          <w:sz w:val="28"/>
          <w:szCs w:val="28"/>
        </w:rPr>
        <w:t xml:space="preserve">на картонках нашиты пуговицы  </w:t>
      </w:r>
      <w:r w:rsidRPr="005F7F41">
        <w:rPr>
          <w:color w:val="000000"/>
          <w:spacing w:val="5"/>
          <w:sz w:val="28"/>
          <w:szCs w:val="28"/>
        </w:rPr>
        <w:t>один или два ряда.</w:t>
      </w:r>
    </w:p>
    <w:p w:rsidR="00786DBA" w:rsidRPr="005F7F41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z w:val="28"/>
          <w:szCs w:val="28"/>
        </w:rPr>
        <w:t xml:space="preserve">Содержание игры. </w:t>
      </w:r>
      <w:r w:rsidRPr="005F7F41">
        <w:rPr>
          <w:color w:val="000000"/>
          <w:sz w:val="28"/>
          <w:szCs w:val="28"/>
        </w:rPr>
        <w:t>Учитель вызывает ученика, пред</w:t>
      </w:r>
      <w:r w:rsidRPr="005F7F41">
        <w:rPr>
          <w:color w:val="000000"/>
          <w:sz w:val="28"/>
          <w:szCs w:val="28"/>
        </w:rPr>
        <w:softHyphen/>
      </w:r>
      <w:r w:rsidRPr="005F7F41">
        <w:rPr>
          <w:color w:val="000000"/>
          <w:spacing w:val="5"/>
          <w:sz w:val="28"/>
          <w:szCs w:val="28"/>
        </w:rPr>
        <w:t xml:space="preserve">лагает ему закрыть </w:t>
      </w:r>
      <w:r w:rsidRPr="005F7F41">
        <w:rPr>
          <w:color w:val="000000"/>
          <w:spacing w:val="5"/>
          <w:sz w:val="28"/>
          <w:szCs w:val="28"/>
        </w:rPr>
        <w:lastRenderedPageBreak/>
        <w:t xml:space="preserve">глазки и дает картонку с нашитыми </w:t>
      </w:r>
      <w:r w:rsidRPr="005F7F41">
        <w:rPr>
          <w:color w:val="000000"/>
          <w:spacing w:val="3"/>
          <w:sz w:val="28"/>
          <w:szCs w:val="28"/>
        </w:rPr>
        <w:t xml:space="preserve">на нее пуговицами. (Картонку можно вложить в руки </w:t>
      </w:r>
      <w:r w:rsidRPr="005F7F41">
        <w:rPr>
          <w:color w:val="000000"/>
          <w:spacing w:val="-2"/>
          <w:sz w:val="28"/>
          <w:szCs w:val="28"/>
        </w:rPr>
        <w:t>ученика за спиной.) Ученик на ощупь пересчитывает пу</w:t>
      </w:r>
      <w:r w:rsidRPr="005F7F41">
        <w:rPr>
          <w:color w:val="000000"/>
          <w:spacing w:val="-2"/>
          <w:sz w:val="28"/>
          <w:szCs w:val="28"/>
        </w:rPr>
        <w:softHyphen/>
      </w:r>
      <w:r w:rsidRPr="005F7F41">
        <w:rPr>
          <w:color w:val="000000"/>
          <w:sz w:val="28"/>
          <w:szCs w:val="28"/>
        </w:rPr>
        <w:t xml:space="preserve">говицы и говорит результат. Затем он себя проверяет, </w:t>
      </w:r>
      <w:r w:rsidRPr="005F7F41">
        <w:rPr>
          <w:color w:val="000000"/>
          <w:spacing w:val="2"/>
          <w:sz w:val="28"/>
          <w:szCs w:val="28"/>
        </w:rPr>
        <w:t>пересчитывая пуговицы «глазками».</w:t>
      </w:r>
    </w:p>
    <w:p w:rsidR="00786DBA" w:rsidRPr="005F7F41" w:rsidRDefault="00786DBA" w:rsidP="000E52EB">
      <w:pPr>
        <w:shd w:val="clear" w:color="auto" w:fill="FFFFFF"/>
        <w:tabs>
          <w:tab w:val="left" w:pos="672"/>
        </w:tabs>
        <w:ind w:firstLine="851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Игра </w:t>
      </w:r>
      <w:r w:rsidRPr="005F7F41">
        <w:rPr>
          <w:color w:val="000000"/>
          <w:sz w:val="28"/>
          <w:szCs w:val="28"/>
        </w:rPr>
        <w:t>«</w:t>
      </w:r>
      <w:r w:rsidRPr="005F7F41">
        <w:rPr>
          <w:color w:val="000000"/>
          <w:spacing w:val="2"/>
          <w:sz w:val="28"/>
          <w:szCs w:val="28"/>
        </w:rPr>
        <w:t>Сколько игрушек ты вынул из мешочка?»</w:t>
      </w:r>
    </w:p>
    <w:p w:rsidR="00786DBA" w:rsidRPr="005F7F41" w:rsidRDefault="00786DBA" w:rsidP="000E52EB">
      <w:pPr>
        <w:shd w:val="clear" w:color="auto" w:fill="FFFFFF"/>
        <w:tabs>
          <w:tab w:val="left" w:pos="672"/>
        </w:tabs>
        <w:ind w:firstLine="851"/>
        <w:rPr>
          <w:sz w:val="28"/>
          <w:szCs w:val="28"/>
        </w:rPr>
      </w:pPr>
      <w:r w:rsidRPr="005F7F41">
        <w:rPr>
          <w:iCs/>
          <w:color w:val="000000"/>
          <w:spacing w:val="1"/>
          <w:sz w:val="28"/>
          <w:szCs w:val="28"/>
        </w:rPr>
        <w:t xml:space="preserve">Материал игры: </w:t>
      </w:r>
      <w:r w:rsidRPr="005F7F41">
        <w:rPr>
          <w:color w:val="000000"/>
          <w:spacing w:val="1"/>
          <w:sz w:val="28"/>
          <w:szCs w:val="28"/>
        </w:rPr>
        <w:t>мешочек со счетным материалом (же</w:t>
      </w:r>
      <w:r w:rsidRPr="005F7F41">
        <w:rPr>
          <w:color w:val="000000"/>
          <w:spacing w:val="4"/>
          <w:sz w:val="28"/>
          <w:szCs w:val="28"/>
        </w:rPr>
        <w:t>лудями, бусинками, пуговицами, шариками).</w:t>
      </w:r>
    </w:p>
    <w:p w:rsidR="00786DBA" w:rsidRPr="001443FC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z w:val="28"/>
          <w:szCs w:val="28"/>
        </w:rPr>
        <w:t xml:space="preserve">Содержание игры. </w:t>
      </w:r>
      <w:r w:rsidRPr="005F7F41">
        <w:rPr>
          <w:color w:val="000000"/>
          <w:sz w:val="28"/>
          <w:szCs w:val="28"/>
        </w:rPr>
        <w:t>Учитель дает задание достать ил мешочка, пользуясь только мускульными о</w:t>
      </w:r>
      <w:r w:rsidRPr="001443FC">
        <w:rPr>
          <w:color w:val="000000"/>
          <w:sz w:val="28"/>
          <w:szCs w:val="28"/>
        </w:rPr>
        <w:t xml:space="preserve">щущениями </w:t>
      </w:r>
      <w:r w:rsidRPr="001443FC">
        <w:rPr>
          <w:color w:val="000000"/>
          <w:spacing w:val="2"/>
          <w:sz w:val="28"/>
          <w:szCs w:val="28"/>
        </w:rPr>
        <w:t>пальцев рук, три желудя. Ученик выполняет задание. За</w:t>
      </w:r>
      <w:r w:rsidRPr="001443FC">
        <w:rPr>
          <w:color w:val="000000"/>
          <w:spacing w:val="2"/>
          <w:sz w:val="28"/>
          <w:szCs w:val="28"/>
        </w:rPr>
        <w:softHyphen/>
      </w:r>
      <w:r w:rsidRPr="001443FC">
        <w:rPr>
          <w:color w:val="000000"/>
          <w:spacing w:val="-1"/>
          <w:sz w:val="28"/>
          <w:szCs w:val="28"/>
        </w:rPr>
        <w:t>тем пересчитывает предметы. Все ученики класса прове</w:t>
      </w:r>
      <w:r w:rsidRPr="001443FC">
        <w:rPr>
          <w:color w:val="000000"/>
          <w:spacing w:val="-1"/>
          <w:sz w:val="28"/>
          <w:szCs w:val="28"/>
        </w:rPr>
        <w:softHyphen/>
      </w:r>
      <w:r w:rsidRPr="001443FC">
        <w:rPr>
          <w:color w:val="000000"/>
          <w:spacing w:val="6"/>
          <w:sz w:val="28"/>
          <w:szCs w:val="28"/>
        </w:rPr>
        <w:t>ряют, столько ли он вынул желудей, сколько было за</w:t>
      </w:r>
      <w:r w:rsidRPr="001443FC">
        <w:rPr>
          <w:color w:val="000000"/>
          <w:spacing w:val="-1"/>
          <w:sz w:val="28"/>
          <w:szCs w:val="28"/>
        </w:rPr>
        <w:t>дано.</w:t>
      </w:r>
    </w:p>
    <w:p w:rsidR="00786DBA" w:rsidRPr="001443FC" w:rsidRDefault="00786DBA" w:rsidP="000E52EB">
      <w:pPr>
        <w:shd w:val="clear" w:color="auto" w:fill="FFFFFF"/>
        <w:tabs>
          <w:tab w:val="left" w:pos="672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Игра </w:t>
      </w:r>
      <w:r w:rsidRPr="001443FC">
        <w:rPr>
          <w:color w:val="000000"/>
          <w:sz w:val="28"/>
          <w:szCs w:val="28"/>
        </w:rPr>
        <w:t>«</w:t>
      </w:r>
      <w:r w:rsidRPr="001443FC">
        <w:rPr>
          <w:color w:val="000000"/>
          <w:spacing w:val="2"/>
          <w:sz w:val="28"/>
          <w:szCs w:val="28"/>
        </w:rPr>
        <w:t>Живые числа»</w:t>
      </w:r>
    </w:p>
    <w:p w:rsidR="00786DBA" w:rsidRPr="005F7F41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pacing w:val="4"/>
          <w:sz w:val="28"/>
          <w:szCs w:val="28"/>
        </w:rPr>
        <w:t xml:space="preserve">Материал игры: </w:t>
      </w:r>
      <w:r w:rsidRPr="005F7F41">
        <w:rPr>
          <w:color w:val="000000"/>
          <w:spacing w:val="4"/>
          <w:sz w:val="28"/>
          <w:szCs w:val="28"/>
        </w:rPr>
        <w:t>таблички с числами.</w:t>
      </w:r>
    </w:p>
    <w:p w:rsidR="00786DBA" w:rsidRPr="001443FC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pacing w:val="1"/>
          <w:sz w:val="28"/>
          <w:szCs w:val="28"/>
        </w:rPr>
        <w:t xml:space="preserve">Содержание игры. </w:t>
      </w:r>
      <w:r w:rsidRPr="005F7F41">
        <w:rPr>
          <w:color w:val="000000"/>
          <w:spacing w:val="1"/>
          <w:sz w:val="28"/>
          <w:szCs w:val="28"/>
        </w:rPr>
        <w:t>Учащиеся получают таблички с числами. Каждый прикрепляет</w:t>
      </w:r>
      <w:r w:rsidRPr="001443FC">
        <w:rPr>
          <w:color w:val="000000"/>
          <w:spacing w:val="1"/>
          <w:sz w:val="28"/>
          <w:szCs w:val="28"/>
        </w:rPr>
        <w:t xml:space="preserve"> свою табличку на грудь. </w:t>
      </w:r>
      <w:r w:rsidRPr="001443FC">
        <w:rPr>
          <w:color w:val="000000"/>
          <w:spacing w:val="5"/>
          <w:sz w:val="28"/>
          <w:szCs w:val="28"/>
        </w:rPr>
        <w:t>Учитель дает команду:   «Числа, встаньте  по порядку!»</w:t>
      </w:r>
    </w:p>
    <w:p w:rsidR="00786DBA" w:rsidRPr="001443FC" w:rsidRDefault="00786DBA" w:rsidP="000E52EB">
      <w:pPr>
        <w:shd w:val="clear" w:color="auto" w:fill="FFFFFF"/>
        <w:ind w:firstLine="851"/>
        <w:jc w:val="both"/>
        <w:rPr>
          <w:sz w:val="28"/>
          <w:szCs w:val="28"/>
          <w:lang w:val="kk-KZ"/>
        </w:rPr>
      </w:pPr>
      <w:r w:rsidRPr="001443FC">
        <w:rPr>
          <w:color w:val="000000"/>
          <w:sz w:val="28"/>
          <w:szCs w:val="28"/>
        </w:rPr>
        <w:t>Учащиеся должны встать в шеренгу, лицом к классу и пересчитать от 1 до 10 .</w:t>
      </w:r>
    </w:p>
    <w:p w:rsidR="00786DBA" w:rsidRDefault="00786DBA" w:rsidP="000E52EB">
      <w:pPr>
        <w:ind w:firstLine="851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Игра « Веселый счет»</w:t>
      </w:r>
    </w:p>
    <w:p w:rsidR="00786DBA" w:rsidRDefault="00786DBA" w:rsidP="000E52EB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Материал игры: прямоугольники с числами. В квадратах записываются числа от 1 до 10.</w:t>
      </w:r>
    </w:p>
    <w:p w:rsidR="00786DBA" w:rsidRDefault="00786DBA" w:rsidP="000E52EB">
      <w:pPr>
        <w:ind w:firstLine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9BAE73" wp14:editId="49802F25">
            <wp:extent cx="1447800" cy="1200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BA" w:rsidRPr="005F7F41" w:rsidRDefault="00786DBA" w:rsidP="000E52EB">
      <w:pPr>
        <w:shd w:val="clear" w:color="auto" w:fill="FFFFFF"/>
        <w:tabs>
          <w:tab w:val="left" w:pos="1253"/>
        </w:tabs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Игра </w:t>
      </w:r>
      <w:r w:rsidRPr="005F7F41">
        <w:rPr>
          <w:color w:val="000000"/>
          <w:sz w:val="28"/>
          <w:szCs w:val="28"/>
        </w:rPr>
        <w:t>«Считай дальше»</w:t>
      </w:r>
    </w:p>
    <w:p w:rsidR="00786DBA" w:rsidRPr="005F7F41" w:rsidRDefault="00786DBA" w:rsidP="000E52EB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5F7F41">
        <w:rPr>
          <w:iCs/>
          <w:color w:val="000000"/>
          <w:spacing w:val="-1"/>
          <w:sz w:val="28"/>
          <w:szCs w:val="28"/>
        </w:rPr>
        <w:t>Содержание игры. Учитель называет число, например</w:t>
      </w:r>
      <w:r w:rsidR="00E52A60">
        <w:rPr>
          <w:iCs/>
          <w:color w:val="000000"/>
          <w:spacing w:val="-1"/>
          <w:sz w:val="28"/>
          <w:szCs w:val="28"/>
          <w:lang w:val="kk-KZ"/>
        </w:rPr>
        <w:t xml:space="preserve">, </w:t>
      </w:r>
      <w:r w:rsidRPr="005F7F41">
        <w:rPr>
          <w:iCs/>
          <w:color w:val="000000"/>
          <w:spacing w:val="-1"/>
          <w:sz w:val="28"/>
          <w:szCs w:val="28"/>
        </w:rPr>
        <w:t>3. «Считай дальше», - говорит учитель и называет имя ученика. Тот продолжает счет: «4,5,6». «Считай дальше, Витя». «7,8» и т.д. эту игру можно использовать и для закрепления обратного счета от заданного числа.</w:t>
      </w:r>
    </w:p>
    <w:p w:rsidR="00786DBA" w:rsidRPr="0000224A" w:rsidRDefault="00860EC2" w:rsidP="000E52EB">
      <w:pPr>
        <w:ind w:firstLine="851"/>
        <w:rPr>
          <w:b/>
          <w:sz w:val="32"/>
          <w:szCs w:val="32"/>
          <w:lang w:val="kk-KZ"/>
        </w:rPr>
      </w:pPr>
      <w:r w:rsidRPr="0000224A">
        <w:rPr>
          <w:b/>
          <w:color w:val="000000"/>
          <w:spacing w:val="7"/>
          <w:sz w:val="28"/>
          <w:szCs w:val="28"/>
        </w:rPr>
        <w:t>4</w:t>
      </w:r>
      <w:r w:rsidR="00786DBA" w:rsidRPr="0000224A">
        <w:rPr>
          <w:b/>
          <w:color w:val="000000"/>
          <w:spacing w:val="7"/>
          <w:sz w:val="28"/>
          <w:szCs w:val="28"/>
        </w:rPr>
        <w:t>)Соотношение количества, числа и цифры</w:t>
      </w:r>
    </w:p>
    <w:p w:rsidR="00786DBA" w:rsidRPr="005F7F41" w:rsidRDefault="00786DBA" w:rsidP="000E52EB">
      <w:pPr>
        <w:shd w:val="clear" w:color="auto" w:fill="FFFFFF"/>
        <w:tabs>
          <w:tab w:val="left" w:pos="1253"/>
        </w:tabs>
        <w:ind w:firstLine="851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Игра </w:t>
      </w:r>
      <w:r w:rsidRPr="005F7F41">
        <w:rPr>
          <w:color w:val="000000"/>
          <w:spacing w:val="2"/>
          <w:sz w:val="28"/>
          <w:szCs w:val="28"/>
        </w:rPr>
        <w:t>«Будь внимателен»</w:t>
      </w:r>
    </w:p>
    <w:p w:rsidR="00786DBA" w:rsidRPr="005F7F41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pacing w:val="1"/>
          <w:sz w:val="28"/>
          <w:szCs w:val="28"/>
        </w:rPr>
        <w:t xml:space="preserve">Материал игры: </w:t>
      </w:r>
      <w:r w:rsidRPr="005F7F41">
        <w:rPr>
          <w:color w:val="000000"/>
          <w:spacing w:val="1"/>
          <w:sz w:val="28"/>
          <w:szCs w:val="28"/>
        </w:rPr>
        <w:t>предметы для счета или их изобра</w:t>
      </w:r>
      <w:r w:rsidRPr="005F7F41">
        <w:rPr>
          <w:color w:val="000000"/>
          <w:spacing w:val="4"/>
          <w:sz w:val="28"/>
          <w:szCs w:val="28"/>
        </w:rPr>
        <w:t>жения; таблички с цифрами.</w:t>
      </w:r>
    </w:p>
    <w:p w:rsidR="00786DBA" w:rsidRPr="005F7F41" w:rsidRDefault="00786DBA" w:rsidP="000E52EB">
      <w:pPr>
        <w:shd w:val="clear" w:color="auto" w:fill="FFFFFF"/>
        <w:ind w:firstLine="851"/>
        <w:rPr>
          <w:sz w:val="28"/>
          <w:szCs w:val="28"/>
        </w:rPr>
      </w:pPr>
      <w:r w:rsidRPr="005F7F41">
        <w:rPr>
          <w:iCs/>
          <w:color w:val="000000"/>
          <w:spacing w:val="-1"/>
          <w:sz w:val="28"/>
          <w:szCs w:val="28"/>
        </w:rPr>
        <w:t>Содержание игры.</w:t>
      </w:r>
    </w:p>
    <w:p w:rsidR="00786DBA" w:rsidRPr="000D08C8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color w:val="000000"/>
          <w:spacing w:val="55"/>
          <w:sz w:val="28"/>
          <w:szCs w:val="28"/>
        </w:rPr>
        <w:t>Вариант</w:t>
      </w:r>
      <w:r w:rsidRPr="005F7F41">
        <w:rPr>
          <w:color w:val="000000"/>
          <w:sz w:val="28"/>
          <w:szCs w:val="28"/>
        </w:rPr>
        <w:t xml:space="preserve"> 1. Учитель молча показывает разное количество предметов или их и</w:t>
      </w:r>
      <w:r w:rsidRPr="000D08C8">
        <w:rPr>
          <w:color w:val="000000"/>
          <w:sz w:val="28"/>
          <w:szCs w:val="28"/>
        </w:rPr>
        <w:t>зображений, а учащиеся — со</w:t>
      </w:r>
      <w:r w:rsidRPr="000D08C8">
        <w:rPr>
          <w:color w:val="000000"/>
          <w:spacing w:val="2"/>
          <w:sz w:val="28"/>
          <w:szCs w:val="28"/>
        </w:rPr>
        <w:t>ответствующие таблички с цифрами и расположить их в порядке убывания.</w:t>
      </w:r>
    </w:p>
    <w:p w:rsidR="00786DBA" w:rsidRPr="000D08C8" w:rsidRDefault="00786DBA" w:rsidP="000E52EB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0D08C8">
        <w:rPr>
          <w:color w:val="000000"/>
          <w:sz w:val="28"/>
          <w:szCs w:val="28"/>
        </w:rPr>
        <w:t>Вариа</w:t>
      </w:r>
      <w:r>
        <w:rPr>
          <w:color w:val="000000"/>
          <w:sz w:val="28"/>
          <w:szCs w:val="28"/>
        </w:rPr>
        <w:t>н</w:t>
      </w:r>
      <w:r w:rsidRPr="000D08C8">
        <w:rPr>
          <w:color w:val="000000"/>
          <w:sz w:val="28"/>
          <w:szCs w:val="28"/>
        </w:rPr>
        <w:t xml:space="preserve">т 2. Учитель показывает цифру, а ученики - предметы или их изображения, соответствующие цифре. </w:t>
      </w:r>
      <w:r w:rsidRPr="000D08C8">
        <w:rPr>
          <w:color w:val="000000"/>
          <w:spacing w:val="1"/>
          <w:sz w:val="28"/>
          <w:szCs w:val="28"/>
        </w:rPr>
        <w:t>Итоги игры подводятся по рядам. В каком ряду меньше в</w:t>
      </w:r>
      <w:r w:rsidRPr="000D08C8">
        <w:rPr>
          <w:color w:val="000000"/>
          <w:spacing w:val="5"/>
          <w:sz w:val="28"/>
          <w:szCs w:val="28"/>
        </w:rPr>
        <w:t>сего ученики ошибались, тот ряд и получает флажок.</w:t>
      </w:r>
    </w:p>
    <w:p w:rsidR="00786DBA" w:rsidRPr="000D08C8" w:rsidRDefault="00786DBA" w:rsidP="000E52EB">
      <w:pPr>
        <w:shd w:val="clear" w:color="auto" w:fill="FFFFFF"/>
        <w:tabs>
          <w:tab w:val="left" w:pos="638"/>
        </w:tabs>
        <w:ind w:firstLine="851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Игра </w:t>
      </w:r>
      <w:r w:rsidRPr="000D08C8">
        <w:rPr>
          <w:color w:val="000000"/>
          <w:sz w:val="28"/>
          <w:szCs w:val="28"/>
        </w:rPr>
        <w:t>«</w:t>
      </w:r>
      <w:r w:rsidRPr="000D08C8">
        <w:rPr>
          <w:color w:val="000000"/>
          <w:spacing w:val="2"/>
          <w:sz w:val="28"/>
          <w:szCs w:val="28"/>
        </w:rPr>
        <w:t>Положи нужную цифру»</w:t>
      </w:r>
    </w:p>
    <w:p w:rsidR="00786DBA" w:rsidRPr="005F7F41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pacing w:val="-2"/>
          <w:sz w:val="28"/>
          <w:szCs w:val="28"/>
        </w:rPr>
        <w:t xml:space="preserve">Материал игры: </w:t>
      </w:r>
      <w:r w:rsidRPr="005F7F41">
        <w:rPr>
          <w:color w:val="000000"/>
          <w:spacing w:val="-2"/>
          <w:sz w:val="28"/>
          <w:szCs w:val="28"/>
        </w:rPr>
        <w:t>спичечные коробочки, склеенные меж</w:t>
      </w:r>
      <w:r w:rsidRPr="005F7F41">
        <w:rPr>
          <w:color w:val="000000"/>
          <w:spacing w:val="2"/>
          <w:sz w:val="28"/>
          <w:szCs w:val="28"/>
        </w:rPr>
        <w:t xml:space="preserve">ду собой, или ящик </w:t>
      </w:r>
      <w:r w:rsidRPr="005F7F41">
        <w:rPr>
          <w:color w:val="000000"/>
          <w:spacing w:val="2"/>
          <w:sz w:val="28"/>
          <w:szCs w:val="28"/>
        </w:rPr>
        <w:lastRenderedPageBreak/>
        <w:t>с отделениями, цифры.</w:t>
      </w:r>
    </w:p>
    <w:p w:rsidR="00786DBA" w:rsidRPr="005F7F41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z w:val="28"/>
          <w:szCs w:val="28"/>
        </w:rPr>
        <w:t xml:space="preserve">Содержание игры. </w:t>
      </w:r>
      <w:r w:rsidRPr="005F7F41">
        <w:rPr>
          <w:color w:val="000000"/>
          <w:sz w:val="28"/>
          <w:szCs w:val="28"/>
        </w:rPr>
        <w:t>На партах у каждого ' ученика ящички с отделениями (5—6 отделений или спичечный коробок). Учитель кладет в каждое отделение по нес</w:t>
      </w:r>
      <w:r w:rsidRPr="005F7F41">
        <w:rPr>
          <w:color w:val="000000"/>
          <w:spacing w:val="4"/>
          <w:sz w:val="28"/>
          <w:szCs w:val="28"/>
        </w:rPr>
        <w:t>кольку мелких предметов: одну кнопку, две ягоды ря</w:t>
      </w:r>
      <w:r w:rsidRPr="005F7F41">
        <w:rPr>
          <w:color w:val="000000"/>
          <w:sz w:val="28"/>
          <w:szCs w:val="28"/>
        </w:rPr>
        <w:t xml:space="preserve">бины, три монетки по 1 тенге, четыре горошины и т. д </w:t>
      </w:r>
      <w:r w:rsidRPr="005F7F41">
        <w:rPr>
          <w:color w:val="000000"/>
          <w:spacing w:val="3"/>
          <w:sz w:val="28"/>
          <w:szCs w:val="28"/>
        </w:rPr>
        <w:t>Учащиеся должны положить соответствующую цифру о</w:t>
      </w:r>
      <w:r w:rsidRPr="005F7F41">
        <w:rPr>
          <w:color w:val="000000"/>
          <w:spacing w:val="2"/>
          <w:sz w:val="28"/>
          <w:szCs w:val="28"/>
        </w:rPr>
        <w:t>коло каждой коробочки.</w:t>
      </w:r>
    </w:p>
    <w:p w:rsidR="00786DBA" w:rsidRPr="005F7F41" w:rsidRDefault="00786DBA" w:rsidP="000E52EB">
      <w:pPr>
        <w:shd w:val="clear" w:color="auto" w:fill="FFFFFF"/>
        <w:tabs>
          <w:tab w:val="left" w:pos="638"/>
        </w:tabs>
        <w:ind w:firstLine="851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Игра </w:t>
      </w:r>
      <w:r w:rsidRPr="005F7F41">
        <w:rPr>
          <w:color w:val="000000"/>
          <w:sz w:val="28"/>
          <w:szCs w:val="28"/>
        </w:rPr>
        <w:t>«Мелкие предметы»</w:t>
      </w:r>
    </w:p>
    <w:p w:rsidR="00786DBA" w:rsidRPr="000D08C8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z w:val="28"/>
          <w:szCs w:val="28"/>
        </w:rPr>
        <w:t xml:space="preserve">Материал игры </w:t>
      </w:r>
      <w:r w:rsidRPr="005F7F41">
        <w:rPr>
          <w:color w:val="000000"/>
          <w:sz w:val="28"/>
          <w:szCs w:val="28"/>
        </w:rPr>
        <w:t>тот</w:t>
      </w:r>
      <w:r w:rsidRPr="000D08C8">
        <w:rPr>
          <w:color w:val="000000"/>
          <w:sz w:val="28"/>
          <w:szCs w:val="28"/>
        </w:rPr>
        <w:t xml:space="preserve"> же, что и в предыдущей игре. </w:t>
      </w:r>
      <w:r w:rsidRPr="000D08C8">
        <w:rPr>
          <w:color w:val="000000"/>
          <w:sz w:val="28"/>
          <w:szCs w:val="28"/>
          <w:lang w:val="en-US"/>
        </w:rPr>
        <w:t>Hi</w:t>
      </w:r>
      <w:r w:rsidRPr="000D08C8">
        <w:rPr>
          <w:color w:val="000000"/>
          <w:sz w:val="28"/>
          <w:szCs w:val="28"/>
        </w:rPr>
        <w:t xml:space="preserve"> </w:t>
      </w:r>
      <w:r w:rsidRPr="000D08C8">
        <w:rPr>
          <w:color w:val="000000"/>
          <w:spacing w:val="3"/>
          <w:sz w:val="28"/>
          <w:szCs w:val="28"/>
        </w:rPr>
        <w:t>каждой коробочке написана цифра.</w:t>
      </w:r>
    </w:p>
    <w:p w:rsidR="00786DBA" w:rsidRPr="005F7F41" w:rsidRDefault="00786DBA" w:rsidP="000E52EB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</w:rPr>
      </w:pPr>
      <w:r w:rsidRPr="005F7F41">
        <w:rPr>
          <w:iCs/>
          <w:color w:val="000000"/>
          <w:spacing w:val="1"/>
          <w:sz w:val="28"/>
          <w:szCs w:val="28"/>
        </w:rPr>
        <w:t xml:space="preserve">Содержание игры. </w:t>
      </w:r>
      <w:r w:rsidRPr="005F7F41">
        <w:rPr>
          <w:color w:val="000000"/>
          <w:spacing w:val="1"/>
          <w:sz w:val="28"/>
          <w:szCs w:val="28"/>
        </w:rPr>
        <w:t>Ученики в каждую коробочку клад</w:t>
      </w:r>
      <w:r w:rsidRPr="005F7F41">
        <w:rPr>
          <w:color w:val="000000"/>
          <w:spacing w:val="-1"/>
          <w:sz w:val="28"/>
          <w:szCs w:val="28"/>
        </w:rPr>
        <w:t>ут соответствующее количество предметов: палочки, пуг</w:t>
      </w:r>
      <w:r w:rsidRPr="005F7F41">
        <w:rPr>
          <w:color w:val="000000"/>
          <w:spacing w:val="1"/>
          <w:sz w:val="28"/>
          <w:szCs w:val="28"/>
        </w:rPr>
        <w:t>овицы, монеты и т. д. При подведении итогов один ученик из каждого ряда дает полный словесный отчет. Нап</w:t>
      </w:r>
      <w:r w:rsidRPr="005F7F41">
        <w:rPr>
          <w:color w:val="000000"/>
          <w:sz w:val="28"/>
          <w:szCs w:val="28"/>
        </w:rPr>
        <w:t>ример: «Здесь цифра 2, я положил около нее две пал</w:t>
      </w:r>
      <w:r w:rsidRPr="005F7F41">
        <w:rPr>
          <w:color w:val="000000"/>
          <w:spacing w:val="-6"/>
          <w:sz w:val="28"/>
          <w:szCs w:val="28"/>
        </w:rPr>
        <w:t>очки».</w:t>
      </w:r>
    </w:p>
    <w:p w:rsidR="00786DBA" w:rsidRPr="005F7F41" w:rsidRDefault="00786DBA" w:rsidP="000E52EB">
      <w:pPr>
        <w:shd w:val="clear" w:color="auto" w:fill="FFFFFF"/>
        <w:tabs>
          <w:tab w:val="left" w:pos="1253"/>
        </w:tabs>
        <w:ind w:firstLine="851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  <w:lang w:val="kk-KZ"/>
        </w:rPr>
        <w:t xml:space="preserve">Игра </w:t>
      </w:r>
      <w:r w:rsidRPr="005F7F41">
        <w:rPr>
          <w:color w:val="000000"/>
          <w:spacing w:val="3"/>
          <w:sz w:val="28"/>
          <w:szCs w:val="28"/>
        </w:rPr>
        <w:t>«Покажи столько же пальчиков»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rPr>
          <w:color w:val="000000"/>
          <w:spacing w:val="2"/>
          <w:sz w:val="28"/>
          <w:szCs w:val="28"/>
          <w:lang w:val="kk-KZ"/>
        </w:rPr>
      </w:pPr>
      <w:r w:rsidRPr="005F7F41">
        <w:rPr>
          <w:iCs/>
          <w:color w:val="000000"/>
          <w:spacing w:val="2"/>
          <w:sz w:val="28"/>
          <w:szCs w:val="28"/>
        </w:rPr>
        <w:t xml:space="preserve">Материал игры: </w:t>
      </w:r>
      <w:r w:rsidRPr="005F7F41">
        <w:rPr>
          <w:color w:val="000000"/>
          <w:spacing w:val="2"/>
          <w:sz w:val="28"/>
          <w:szCs w:val="28"/>
        </w:rPr>
        <w:t>таблички с цифрами.</w:t>
      </w:r>
    </w:p>
    <w:p w:rsidR="00786DBA" w:rsidRPr="005F7F41" w:rsidRDefault="00786DBA" w:rsidP="000E52EB">
      <w:pPr>
        <w:shd w:val="clear" w:color="auto" w:fill="FFFFFF"/>
        <w:tabs>
          <w:tab w:val="left" w:pos="1253"/>
        </w:tabs>
        <w:ind w:firstLine="851"/>
        <w:rPr>
          <w:color w:val="000000"/>
          <w:sz w:val="28"/>
          <w:szCs w:val="28"/>
        </w:rPr>
      </w:pPr>
      <w:r w:rsidRPr="005F7F41">
        <w:rPr>
          <w:iCs/>
          <w:color w:val="000000"/>
          <w:sz w:val="28"/>
          <w:szCs w:val="28"/>
        </w:rPr>
        <w:t xml:space="preserve">Содержание игры. </w:t>
      </w:r>
      <w:r w:rsidRPr="005F7F41">
        <w:rPr>
          <w:color w:val="000000"/>
          <w:sz w:val="28"/>
          <w:szCs w:val="28"/>
        </w:rPr>
        <w:t>Учитель показывает   табличку  с цифрой, а учащиеся – соответствующее этой цифре количество пальцев.</w:t>
      </w:r>
    </w:p>
    <w:p w:rsidR="00786DBA" w:rsidRPr="0000224A" w:rsidRDefault="00860EC2" w:rsidP="00860EC2">
      <w:pPr>
        <w:shd w:val="clear" w:color="auto" w:fill="FFFFFF"/>
        <w:tabs>
          <w:tab w:val="left" w:pos="1253"/>
        </w:tabs>
        <w:ind w:left="851"/>
        <w:rPr>
          <w:b/>
          <w:color w:val="000000"/>
          <w:sz w:val="28"/>
          <w:szCs w:val="28"/>
        </w:rPr>
      </w:pPr>
      <w:r w:rsidRPr="0000224A">
        <w:rPr>
          <w:b/>
          <w:color w:val="000000"/>
          <w:sz w:val="28"/>
          <w:szCs w:val="28"/>
          <w:lang w:val="kk-KZ"/>
        </w:rPr>
        <w:t xml:space="preserve">5) </w:t>
      </w:r>
      <w:r w:rsidR="00786DBA" w:rsidRPr="0000224A">
        <w:rPr>
          <w:b/>
          <w:color w:val="000000"/>
          <w:sz w:val="28"/>
          <w:szCs w:val="28"/>
        </w:rPr>
        <w:t>Место числа в числовом ряду</w:t>
      </w:r>
    </w:p>
    <w:p w:rsidR="00786DBA" w:rsidRPr="005F7F41" w:rsidRDefault="00786DBA" w:rsidP="000E52E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Игра </w:t>
      </w:r>
      <w:r w:rsidRPr="005F7F41">
        <w:rPr>
          <w:color w:val="000000"/>
          <w:sz w:val="28"/>
          <w:szCs w:val="28"/>
        </w:rPr>
        <w:t>«Сбежавшие числа»</w:t>
      </w:r>
    </w:p>
    <w:p w:rsidR="00786DBA" w:rsidRPr="005F7F41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pacing w:val="2"/>
          <w:sz w:val="28"/>
          <w:szCs w:val="28"/>
        </w:rPr>
        <w:t xml:space="preserve">Материал игры: </w:t>
      </w:r>
      <w:r w:rsidRPr="005F7F41">
        <w:rPr>
          <w:color w:val="000000"/>
          <w:spacing w:val="2"/>
          <w:sz w:val="28"/>
          <w:szCs w:val="28"/>
        </w:rPr>
        <w:t>таблички с числами.</w:t>
      </w:r>
    </w:p>
    <w:p w:rsidR="00786DBA" w:rsidRPr="005F7F41" w:rsidRDefault="00786DBA" w:rsidP="000E52EB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5F7F41">
        <w:rPr>
          <w:iCs/>
          <w:color w:val="000000"/>
          <w:sz w:val="28"/>
          <w:szCs w:val="28"/>
        </w:rPr>
        <w:t xml:space="preserve">Содержание игры. </w:t>
      </w:r>
      <w:r w:rsidRPr="005F7F41">
        <w:rPr>
          <w:color w:val="000000"/>
          <w:sz w:val="28"/>
          <w:szCs w:val="28"/>
        </w:rPr>
        <w:t>Учитель вывешивает на доске го</w:t>
      </w:r>
      <w:r w:rsidRPr="005F7F41">
        <w:rPr>
          <w:color w:val="000000"/>
          <w:sz w:val="28"/>
          <w:szCs w:val="28"/>
        </w:rPr>
        <w:softHyphen/>
      </w:r>
      <w:r w:rsidRPr="005F7F41">
        <w:rPr>
          <w:color w:val="000000"/>
          <w:spacing w:val="3"/>
          <w:sz w:val="28"/>
          <w:szCs w:val="28"/>
        </w:rPr>
        <w:t>товые таблицы (или чертит их на доске), в клетки кото</w:t>
      </w:r>
      <w:r w:rsidRPr="005F7F41">
        <w:rPr>
          <w:color w:val="000000"/>
          <w:spacing w:val="3"/>
          <w:sz w:val="28"/>
          <w:szCs w:val="28"/>
        </w:rPr>
        <w:softHyphen/>
      </w:r>
      <w:r w:rsidRPr="005F7F41">
        <w:rPr>
          <w:color w:val="000000"/>
          <w:spacing w:val="-1"/>
          <w:sz w:val="28"/>
          <w:szCs w:val="28"/>
        </w:rPr>
        <w:t xml:space="preserve">рых надо вписать пропущенные цифры (или числа). </w:t>
      </w:r>
    </w:p>
    <w:tbl>
      <w:tblPr>
        <w:tblStyle w:val="a8"/>
        <w:tblW w:w="6514" w:type="dxa"/>
        <w:tblInd w:w="1006" w:type="dxa"/>
        <w:tblLook w:val="01E0" w:firstRow="1" w:lastRow="1" w:firstColumn="1" w:lastColumn="1" w:noHBand="0" w:noVBand="0"/>
      </w:tblPr>
      <w:tblGrid>
        <w:gridCol w:w="567"/>
        <w:gridCol w:w="652"/>
        <w:gridCol w:w="595"/>
        <w:gridCol w:w="680"/>
        <w:gridCol w:w="623"/>
        <w:gridCol w:w="708"/>
        <w:gridCol w:w="652"/>
        <w:gridCol w:w="737"/>
        <w:gridCol w:w="679"/>
        <w:gridCol w:w="621"/>
      </w:tblGrid>
      <w:tr w:rsidR="00786DBA" w:rsidRPr="005F7F41" w:rsidTr="00522719">
        <w:tc>
          <w:tcPr>
            <w:tcW w:w="567" w:type="dxa"/>
          </w:tcPr>
          <w:p w:rsidR="00786DBA" w:rsidRPr="005F7F41" w:rsidRDefault="00786DBA" w:rsidP="000E52EB">
            <w:pPr>
              <w:tabs>
                <w:tab w:val="left" w:pos="1253"/>
              </w:tabs>
              <w:jc w:val="both"/>
              <w:rPr>
                <w:color w:val="000000"/>
                <w:sz w:val="28"/>
                <w:szCs w:val="28"/>
              </w:rPr>
            </w:pPr>
            <w:r w:rsidRPr="005F7F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786DBA" w:rsidRPr="005F7F41" w:rsidRDefault="00786DBA" w:rsidP="000E52EB">
            <w:pPr>
              <w:tabs>
                <w:tab w:val="left" w:pos="125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786DBA" w:rsidRPr="005F7F41" w:rsidRDefault="00786DBA" w:rsidP="000E52EB">
            <w:pPr>
              <w:tabs>
                <w:tab w:val="left" w:pos="1253"/>
              </w:tabs>
              <w:jc w:val="both"/>
              <w:rPr>
                <w:color w:val="000000"/>
                <w:sz w:val="28"/>
                <w:szCs w:val="28"/>
              </w:rPr>
            </w:pPr>
            <w:r w:rsidRPr="005F7F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786DBA" w:rsidRPr="005F7F41" w:rsidRDefault="00786DBA" w:rsidP="000E52EB">
            <w:pPr>
              <w:tabs>
                <w:tab w:val="left" w:pos="125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786DBA" w:rsidRPr="005F7F41" w:rsidRDefault="00786DBA" w:rsidP="000E52EB">
            <w:pPr>
              <w:tabs>
                <w:tab w:val="left" w:pos="125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DBA" w:rsidRPr="005F7F41" w:rsidRDefault="00786DBA" w:rsidP="000E52EB">
            <w:pPr>
              <w:tabs>
                <w:tab w:val="left" w:pos="1253"/>
              </w:tabs>
              <w:jc w:val="both"/>
              <w:rPr>
                <w:color w:val="000000"/>
                <w:sz w:val="28"/>
                <w:szCs w:val="28"/>
              </w:rPr>
            </w:pPr>
            <w:r w:rsidRPr="005F7F4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786DBA" w:rsidRPr="005F7F41" w:rsidRDefault="00786DBA" w:rsidP="000E52EB">
            <w:pPr>
              <w:tabs>
                <w:tab w:val="left" w:pos="125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786DBA" w:rsidRPr="005F7F41" w:rsidRDefault="00786DBA" w:rsidP="000E52EB">
            <w:pPr>
              <w:tabs>
                <w:tab w:val="left" w:pos="125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786DBA" w:rsidRPr="005F7F41" w:rsidRDefault="00786DBA" w:rsidP="000E52EB">
            <w:pPr>
              <w:tabs>
                <w:tab w:val="left" w:pos="1253"/>
              </w:tabs>
              <w:jc w:val="both"/>
              <w:rPr>
                <w:color w:val="000000"/>
                <w:sz w:val="28"/>
                <w:szCs w:val="28"/>
              </w:rPr>
            </w:pPr>
            <w:r w:rsidRPr="005F7F4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1" w:type="dxa"/>
          </w:tcPr>
          <w:p w:rsidR="00786DBA" w:rsidRPr="005F7F41" w:rsidRDefault="00786DBA" w:rsidP="000E52EB">
            <w:pPr>
              <w:tabs>
                <w:tab w:val="left" w:pos="125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86DBA" w:rsidRPr="005F7F41" w:rsidRDefault="00786DBA" w:rsidP="000E52EB">
      <w:pPr>
        <w:pStyle w:val="a3"/>
        <w:spacing w:before="240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  <w:lang w:val="kk-KZ"/>
        </w:rPr>
        <w:t xml:space="preserve">Игра </w:t>
      </w:r>
      <w:r w:rsidRPr="005F7F41">
        <w:rPr>
          <w:color w:val="000000"/>
          <w:spacing w:val="-1"/>
          <w:szCs w:val="28"/>
        </w:rPr>
        <w:t>«Делаем молча»</w:t>
      </w:r>
    </w:p>
    <w:p w:rsidR="00786DBA" w:rsidRPr="005F7F41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pacing w:val="2"/>
          <w:sz w:val="28"/>
          <w:szCs w:val="28"/>
        </w:rPr>
        <w:t>Материал игры: набор табличек с цифрами, геометрические фигуры.</w:t>
      </w:r>
      <w:r w:rsidRPr="005F7F41">
        <w:rPr>
          <w:color w:val="000000"/>
          <w:spacing w:val="2"/>
          <w:sz w:val="28"/>
          <w:szCs w:val="28"/>
        </w:rPr>
        <w:t>.</w:t>
      </w:r>
    </w:p>
    <w:p w:rsidR="00786DBA" w:rsidRPr="005F7F41" w:rsidRDefault="00786DBA" w:rsidP="000E52EB">
      <w:pPr>
        <w:pStyle w:val="a3"/>
        <w:jc w:val="left"/>
        <w:rPr>
          <w:iCs/>
          <w:color w:val="000000"/>
          <w:szCs w:val="28"/>
        </w:rPr>
      </w:pPr>
      <w:r w:rsidRPr="005F7F41">
        <w:rPr>
          <w:iCs/>
          <w:color w:val="000000"/>
          <w:szCs w:val="28"/>
        </w:rPr>
        <w:t>Содержание игры. Основное условие игры: ученик, пользуясь дидактическим материалом, должен давать ответы на задания учителя, при этом не произнося ни одного слова. Учитель предлагает задания, а ученики выполняют их. Например:</w:t>
      </w:r>
    </w:p>
    <w:p w:rsidR="00786DBA" w:rsidRPr="005F7F41" w:rsidRDefault="00786DBA" w:rsidP="000E52EB">
      <w:pPr>
        <w:pStyle w:val="a3"/>
        <w:jc w:val="left"/>
        <w:rPr>
          <w:iCs/>
          <w:color w:val="000000"/>
          <w:szCs w:val="28"/>
        </w:rPr>
      </w:pPr>
      <w:r w:rsidRPr="005F7F41">
        <w:rPr>
          <w:iCs/>
          <w:color w:val="000000"/>
          <w:szCs w:val="28"/>
        </w:rPr>
        <w:t>- число, которое стоит после 3 (ученики молча показывают число 4)</w:t>
      </w:r>
    </w:p>
    <w:p w:rsidR="00786DBA" w:rsidRPr="005F7F41" w:rsidRDefault="00786DBA" w:rsidP="000E52EB">
      <w:pPr>
        <w:pStyle w:val="a3"/>
        <w:jc w:val="left"/>
        <w:rPr>
          <w:iCs/>
          <w:color w:val="000000"/>
          <w:szCs w:val="28"/>
        </w:rPr>
      </w:pPr>
      <w:r w:rsidRPr="005F7F41">
        <w:rPr>
          <w:iCs/>
          <w:color w:val="000000"/>
          <w:szCs w:val="28"/>
        </w:rPr>
        <w:t xml:space="preserve">- число, которое стоит перед 6 и т.д. </w:t>
      </w:r>
    </w:p>
    <w:p w:rsidR="00786DBA" w:rsidRPr="005F7F41" w:rsidRDefault="00786DBA" w:rsidP="000E52EB">
      <w:pPr>
        <w:shd w:val="clear" w:color="auto" w:fill="FFFFFF"/>
        <w:tabs>
          <w:tab w:val="left" w:pos="715"/>
        </w:tabs>
        <w:ind w:firstLine="851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lang w:val="kk-KZ"/>
        </w:rPr>
        <w:t xml:space="preserve">Игра </w:t>
      </w:r>
      <w:r w:rsidRPr="005F7F41">
        <w:rPr>
          <w:color w:val="000000"/>
          <w:spacing w:val="-1"/>
          <w:sz w:val="28"/>
          <w:szCs w:val="28"/>
        </w:rPr>
        <w:t>«Освободи птичку»</w:t>
      </w:r>
    </w:p>
    <w:p w:rsidR="00786DBA" w:rsidRPr="005F7F41" w:rsidRDefault="00786DBA" w:rsidP="000E52EB">
      <w:pPr>
        <w:pStyle w:val="a3"/>
        <w:jc w:val="left"/>
        <w:rPr>
          <w:color w:val="000000"/>
          <w:spacing w:val="-1"/>
          <w:szCs w:val="28"/>
        </w:rPr>
      </w:pPr>
      <w:r w:rsidRPr="005F7F41">
        <w:rPr>
          <w:iCs/>
          <w:color w:val="000000"/>
          <w:spacing w:val="-1"/>
          <w:szCs w:val="28"/>
        </w:rPr>
        <w:t xml:space="preserve">Материал игры: </w:t>
      </w:r>
      <w:r w:rsidRPr="005F7F41">
        <w:rPr>
          <w:color w:val="000000"/>
          <w:spacing w:val="-1"/>
          <w:szCs w:val="28"/>
        </w:rPr>
        <w:t>клетки с птичками; дерево с пазами.</w:t>
      </w:r>
    </w:p>
    <w:p w:rsidR="00786DBA" w:rsidRPr="009A61EB" w:rsidRDefault="00786DBA" w:rsidP="000E52EB">
      <w:pPr>
        <w:pStyle w:val="a3"/>
        <w:jc w:val="left"/>
        <w:rPr>
          <w:color w:val="000000"/>
          <w:spacing w:val="-1"/>
          <w:szCs w:val="28"/>
        </w:rPr>
      </w:pPr>
      <w:r w:rsidRPr="005F7F41">
        <w:rPr>
          <w:iCs/>
          <w:color w:val="000000"/>
          <w:spacing w:val="5"/>
          <w:szCs w:val="28"/>
        </w:rPr>
        <w:t>Содержание игры</w:t>
      </w:r>
      <w:r w:rsidRPr="009A61EB">
        <w:rPr>
          <w:i/>
          <w:iCs/>
          <w:color w:val="000000"/>
          <w:spacing w:val="5"/>
          <w:szCs w:val="28"/>
        </w:rPr>
        <w:t xml:space="preserve">. </w:t>
      </w:r>
      <w:r w:rsidRPr="009A61EB">
        <w:rPr>
          <w:color w:val="000000"/>
          <w:spacing w:val="5"/>
          <w:szCs w:val="28"/>
        </w:rPr>
        <w:t>Птички находятся в клетке. Уч</w:t>
      </w:r>
      <w:r>
        <w:rPr>
          <w:color w:val="000000"/>
          <w:spacing w:val="5"/>
          <w:szCs w:val="28"/>
        </w:rPr>
        <w:t>е</w:t>
      </w:r>
      <w:r w:rsidRPr="009A61EB">
        <w:rPr>
          <w:color w:val="000000"/>
          <w:spacing w:val="6"/>
          <w:szCs w:val="28"/>
        </w:rPr>
        <w:t>ник берет ту птичку, которая ему больше понравилас</w:t>
      </w:r>
      <w:r>
        <w:rPr>
          <w:color w:val="000000"/>
          <w:spacing w:val="6"/>
          <w:szCs w:val="28"/>
        </w:rPr>
        <w:t>ь.</w:t>
      </w:r>
      <w:r w:rsidRPr="009A61EB">
        <w:rPr>
          <w:color w:val="000000"/>
          <w:spacing w:val="6"/>
          <w:szCs w:val="28"/>
        </w:rPr>
        <w:t xml:space="preserve"> </w:t>
      </w:r>
      <w:r w:rsidRPr="009A61EB">
        <w:rPr>
          <w:color w:val="000000"/>
          <w:spacing w:val="5"/>
          <w:szCs w:val="28"/>
        </w:rPr>
        <w:t xml:space="preserve">В «кармашке» птички задание, например: «Посчитай </w:t>
      </w:r>
      <w:r>
        <w:rPr>
          <w:color w:val="000000"/>
          <w:spacing w:val="5"/>
          <w:szCs w:val="28"/>
        </w:rPr>
        <w:t>от</w:t>
      </w:r>
      <w:r w:rsidRPr="009A61EB">
        <w:rPr>
          <w:i/>
          <w:iCs/>
          <w:color w:val="000000"/>
          <w:spacing w:val="5"/>
          <w:szCs w:val="28"/>
        </w:rPr>
        <w:t xml:space="preserve"> </w:t>
      </w:r>
      <w:r w:rsidRPr="009A61EB">
        <w:rPr>
          <w:color w:val="000000"/>
          <w:szCs w:val="28"/>
        </w:rPr>
        <w:t xml:space="preserve">5 до 10. Назови числа, меньшие 3. Считай от 6 обратно) </w:t>
      </w:r>
      <w:r w:rsidRPr="009A61EB">
        <w:rPr>
          <w:color w:val="000000"/>
          <w:spacing w:val="1"/>
          <w:szCs w:val="28"/>
        </w:rPr>
        <w:t xml:space="preserve">и т. д. Если ученик правильно ответил на вопрос, то </w:t>
      </w:r>
      <w:r>
        <w:rPr>
          <w:color w:val="000000"/>
          <w:spacing w:val="1"/>
          <w:szCs w:val="28"/>
        </w:rPr>
        <w:t>птич</w:t>
      </w:r>
      <w:r w:rsidRPr="009A61EB">
        <w:rPr>
          <w:color w:val="000000"/>
          <w:spacing w:val="-2"/>
          <w:szCs w:val="28"/>
        </w:rPr>
        <w:t>ка летит на дерево; есл</w:t>
      </w:r>
      <w:r>
        <w:rPr>
          <w:color w:val="000000"/>
          <w:spacing w:val="-2"/>
          <w:szCs w:val="28"/>
        </w:rPr>
        <w:t>и ученик ошибся, то птичка снова</w:t>
      </w:r>
      <w:r w:rsidRPr="009A61EB">
        <w:rPr>
          <w:color w:val="000000"/>
          <w:spacing w:val="-2"/>
          <w:szCs w:val="28"/>
        </w:rPr>
        <w:t xml:space="preserve"> </w:t>
      </w:r>
      <w:r w:rsidRPr="009A61EB">
        <w:rPr>
          <w:color w:val="000000"/>
          <w:spacing w:val="4"/>
          <w:szCs w:val="28"/>
        </w:rPr>
        <w:t>возвращается в клетку.</w:t>
      </w:r>
    </w:p>
    <w:p w:rsidR="00786DBA" w:rsidRPr="0000224A" w:rsidRDefault="00860EC2" w:rsidP="00860EC2">
      <w:pPr>
        <w:shd w:val="clear" w:color="auto" w:fill="FFFFFF"/>
        <w:tabs>
          <w:tab w:val="left" w:pos="1253"/>
        </w:tabs>
        <w:ind w:left="851"/>
        <w:rPr>
          <w:b/>
          <w:color w:val="000000"/>
          <w:sz w:val="28"/>
          <w:szCs w:val="28"/>
        </w:rPr>
      </w:pPr>
      <w:r w:rsidRPr="0000224A">
        <w:rPr>
          <w:b/>
          <w:color w:val="000000"/>
          <w:sz w:val="28"/>
          <w:szCs w:val="28"/>
          <w:lang w:val="kk-KZ"/>
        </w:rPr>
        <w:t xml:space="preserve">6) </w:t>
      </w:r>
      <w:r w:rsidR="00786DBA" w:rsidRPr="0000224A">
        <w:rPr>
          <w:b/>
          <w:color w:val="000000"/>
          <w:sz w:val="28"/>
          <w:szCs w:val="28"/>
        </w:rPr>
        <w:t>Сравнение чисел.</w:t>
      </w:r>
    </w:p>
    <w:p w:rsidR="00786DBA" w:rsidRPr="00151C1C" w:rsidRDefault="00786DBA" w:rsidP="000E52EB">
      <w:pPr>
        <w:shd w:val="clear" w:color="auto" w:fill="FFFFFF"/>
        <w:tabs>
          <w:tab w:val="left" w:pos="677"/>
        </w:tabs>
        <w:ind w:firstLine="851"/>
        <w:jc w:val="center"/>
        <w:rPr>
          <w:sz w:val="28"/>
          <w:szCs w:val="28"/>
        </w:rPr>
      </w:pPr>
      <w:r>
        <w:rPr>
          <w:bCs/>
          <w:color w:val="000000"/>
          <w:spacing w:val="6"/>
          <w:sz w:val="28"/>
          <w:szCs w:val="28"/>
          <w:lang w:val="kk-KZ"/>
        </w:rPr>
        <w:t xml:space="preserve">Игра </w:t>
      </w:r>
      <w:r w:rsidRPr="00151C1C">
        <w:rPr>
          <w:bCs/>
          <w:color w:val="000000"/>
          <w:spacing w:val="6"/>
          <w:sz w:val="28"/>
          <w:szCs w:val="28"/>
        </w:rPr>
        <w:t xml:space="preserve">«У кого большее число </w:t>
      </w:r>
      <w:r w:rsidRPr="00151C1C">
        <w:rPr>
          <w:color w:val="000000"/>
          <w:spacing w:val="6"/>
          <w:sz w:val="28"/>
          <w:szCs w:val="28"/>
        </w:rPr>
        <w:t xml:space="preserve">или </w:t>
      </w:r>
      <w:r w:rsidRPr="00151C1C">
        <w:rPr>
          <w:bCs/>
          <w:color w:val="000000"/>
          <w:spacing w:val="6"/>
          <w:sz w:val="28"/>
          <w:szCs w:val="28"/>
        </w:rPr>
        <w:t>у кого меньшее число?»</w:t>
      </w:r>
    </w:p>
    <w:p w:rsidR="00786DBA" w:rsidRPr="005F7F41" w:rsidRDefault="00786DBA" w:rsidP="000E52EB">
      <w:pPr>
        <w:shd w:val="clear" w:color="auto" w:fill="FFFFFF"/>
        <w:ind w:firstLine="851"/>
        <w:rPr>
          <w:sz w:val="28"/>
          <w:szCs w:val="28"/>
        </w:rPr>
      </w:pPr>
      <w:r w:rsidRPr="005F7F41">
        <w:rPr>
          <w:iCs/>
          <w:color w:val="000000"/>
          <w:spacing w:val="3"/>
          <w:sz w:val="28"/>
          <w:szCs w:val="28"/>
        </w:rPr>
        <w:t xml:space="preserve">Материал игры: </w:t>
      </w:r>
      <w:r w:rsidRPr="005F7F41">
        <w:rPr>
          <w:color w:val="000000"/>
          <w:spacing w:val="3"/>
          <w:sz w:val="28"/>
          <w:szCs w:val="28"/>
        </w:rPr>
        <w:t>таблички с цифрами.</w:t>
      </w:r>
    </w:p>
    <w:p w:rsidR="00786DBA" w:rsidRPr="005F7F41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z w:val="28"/>
          <w:szCs w:val="28"/>
        </w:rPr>
        <w:t xml:space="preserve">Содержание игры. </w:t>
      </w:r>
      <w:r w:rsidRPr="005F7F41">
        <w:rPr>
          <w:color w:val="000000"/>
          <w:sz w:val="28"/>
          <w:szCs w:val="28"/>
        </w:rPr>
        <w:t xml:space="preserve">Каждый ученик получает две-три </w:t>
      </w:r>
      <w:r w:rsidRPr="005F7F41">
        <w:rPr>
          <w:color w:val="000000"/>
          <w:spacing w:val="6"/>
          <w:sz w:val="28"/>
          <w:szCs w:val="28"/>
        </w:rPr>
        <w:t xml:space="preserve">таблички с цифрами. Учитель кладет или показывает </w:t>
      </w:r>
      <w:r w:rsidRPr="005F7F41">
        <w:rPr>
          <w:color w:val="000000"/>
          <w:sz w:val="28"/>
          <w:szCs w:val="28"/>
        </w:rPr>
        <w:t xml:space="preserve">цифру (например, 5). «У кого числа, большие пяти?»— </w:t>
      </w:r>
      <w:r w:rsidRPr="005F7F41">
        <w:rPr>
          <w:color w:val="000000"/>
          <w:spacing w:val="1"/>
          <w:sz w:val="28"/>
          <w:szCs w:val="28"/>
        </w:rPr>
        <w:t>спрашивает учитель. (Ученики показывают их.) Эти кар</w:t>
      </w:r>
      <w:r w:rsidRPr="005F7F41">
        <w:rPr>
          <w:color w:val="000000"/>
          <w:spacing w:val="6"/>
          <w:sz w:val="28"/>
          <w:szCs w:val="28"/>
        </w:rPr>
        <w:t xml:space="preserve">точки </w:t>
      </w:r>
      <w:r w:rsidRPr="005F7F41">
        <w:rPr>
          <w:color w:val="000000"/>
          <w:spacing w:val="6"/>
          <w:sz w:val="28"/>
          <w:szCs w:val="28"/>
        </w:rPr>
        <w:lastRenderedPageBreak/>
        <w:t xml:space="preserve">откладываются в сторону. Учитель показывает </w:t>
      </w:r>
      <w:r w:rsidRPr="005F7F41">
        <w:rPr>
          <w:color w:val="000000"/>
          <w:sz w:val="28"/>
          <w:szCs w:val="28"/>
        </w:rPr>
        <w:t>цифру 4. «У кого числа, меньшие числа 4?» Ученики пока</w:t>
      </w:r>
      <w:r w:rsidRPr="005F7F41">
        <w:rPr>
          <w:color w:val="000000"/>
          <w:spacing w:val="3"/>
          <w:sz w:val="28"/>
          <w:szCs w:val="28"/>
        </w:rPr>
        <w:t xml:space="preserve">зывают. Кто раньше сбросил все карточки и играл без </w:t>
      </w:r>
      <w:r w:rsidRPr="005F7F41">
        <w:rPr>
          <w:color w:val="000000"/>
          <w:spacing w:val="2"/>
          <w:sz w:val="28"/>
          <w:szCs w:val="28"/>
        </w:rPr>
        <w:t>ошибок, тот выиграл.</w:t>
      </w:r>
    </w:p>
    <w:p w:rsidR="00786DBA" w:rsidRPr="005F7F41" w:rsidRDefault="00786DBA" w:rsidP="000E52EB">
      <w:pPr>
        <w:shd w:val="clear" w:color="auto" w:fill="FFFFFF"/>
        <w:tabs>
          <w:tab w:val="left" w:pos="677"/>
        </w:tabs>
        <w:ind w:firstLine="851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Игра </w:t>
      </w:r>
      <w:r w:rsidRPr="005F7F41">
        <w:rPr>
          <w:color w:val="000000"/>
          <w:spacing w:val="2"/>
          <w:sz w:val="28"/>
          <w:szCs w:val="28"/>
        </w:rPr>
        <w:t>«Угадайте, сколько здесь грибочков»</w:t>
      </w:r>
    </w:p>
    <w:p w:rsidR="00786DBA" w:rsidRPr="005F7F41" w:rsidRDefault="00786DBA" w:rsidP="000E52EB">
      <w:pPr>
        <w:shd w:val="clear" w:color="auto" w:fill="FFFFFF"/>
        <w:ind w:firstLine="851"/>
        <w:rPr>
          <w:sz w:val="28"/>
          <w:szCs w:val="28"/>
        </w:rPr>
      </w:pPr>
      <w:r w:rsidRPr="005F7F41">
        <w:rPr>
          <w:iCs/>
          <w:color w:val="000000"/>
          <w:spacing w:val="3"/>
          <w:sz w:val="28"/>
          <w:szCs w:val="28"/>
        </w:rPr>
        <w:t xml:space="preserve">Материал игры: </w:t>
      </w:r>
      <w:r w:rsidRPr="005F7F41">
        <w:rPr>
          <w:color w:val="000000"/>
          <w:spacing w:val="3"/>
          <w:sz w:val="28"/>
          <w:szCs w:val="28"/>
        </w:rPr>
        <w:t>корзинка с грибами.</w:t>
      </w:r>
    </w:p>
    <w:p w:rsidR="00786DBA" w:rsidRPr="00151C1C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z w:val="28"/>
          <w:szCs w:val="28"/>
        </w:rPr>
        <w:t xml:space="preserve">Содержание игры. </w:t>
      </w:r>
      <w:r w:rsidRPr="005F7F41">
        <w:rPr>
          <w:color w:val="000000"/>
          <w:sz w:val="28"/>
          <w:szCs w:val="28"/>
        </w:rPr>
        <w:t>Учитель говорит: «Угадайте, сколь</w:t>
      </w:r>
      <w:r w:rsidRPr="005F7F41">
        <w:rPr>
          <w:color w:val="000000"/>
          <w:sz w:val="28"/>
          <w:szCs w:val="28"/>
        </w:rPr>
        <w:softHyphen/>
      </w:r>
      <w:r w:rsidRPr="005F7F41">
        <w:rPr>
          <w:color w:val="000000"/>
          <w:spacing w:val="-1"/>
          <w:sz w:val="28"/>
          <w:szCs w:val="28"/>
        </w:rPr>
        <w:t>ко грибов в корзине, если их</w:t>
      </w:r>
      <w:r w:rsidRPr="00151C1C">
        <w:rPr>
          <w:color w:val="000000"/>
          <w:spacing w:val="-1"/>
          <w:sz w:val="28"/>
          <w:szCs w:val="28"/>
        </w:rPr>
        <w:t xml:space="preserve"> меньше трех, но больше одного». Ученики отвечают.</w:t>
      </w:r>
      <w:r>
        <w:rPr>
          <w:color w:val="000000"/>
          <w:spacing w:val="-1"/>
          <w:sz w:val="28"/>
          <w:szCs w:val="28"/>
        </w:rPr>
        <w:t xml:space="preserve"> Затем учитель проверяет вместе с ребятами правильность ответа, т. е.пересчитывает грибы в корзине.</w:t>
      </w:r>
    </w:p>
    <w:p w:rsidR="00786DBA" w:rsidRPr="0000224A" w:rsidRDefault="00860EC2" w:rsidP="000E52EB">
      <w:pPr>
        <w:shd w:val="clear" w:color="auto" w:fill="FFFFFF"/>
        <w:tabs>
          <w:tab w:val="left" w:pos="1253"/>
        </w:tabs>
        <w:ind w:firstLine="851"/>
        <w:rPr>
          <w:b/>
          <w:color w:val="000000"/>
          <w:sz w:val="28"/>
          <w:szCs w:val="28"/>
        </w:rPr>
      </w:pPr>
      <w:r w:rsidRPr="0000224A">
        <w:rPr>
          <w:b/>
          <w:color w:val="000000"/>
          <w:sz w:val="28"/>
          <w:szCs w:val="28"/>
        </w:rPr>
        <w:t>7</w:t>
      </w:r>
      <w:r w:rsidR="00786DBA" w:rsidRPr="0000224A">
        <w:rPr>
          <w:b/>
          <w:color w:val="000000"/>
          <w:sz w:val="28"/>
          <w:szCs w:val="28"/>
        </w:rPr>
        <w:t>)Состав числа.</w:t>
      </w:r>
    </w:p>
    <w:p w:rsidR="00786DBA" w:rsidRPr="00C25FE3" w:rsidRDefault="00786DBA" w:rsidP="000E52EB">
      <w:pPr>
        <w:shd w:val="clear" w:color="auto" w:fill="FFFFFF"/>
        <w:tabs>
          <w:tab w:val="left" w:pos="706"/>
        </w:tabs>
        <w:ind w:firstLine="851"/>
        <w:jc w:val="center"/>
        <w:rPr>
          <w:sz w:val="28"/>
          <w:szCs w:val="28"/>
        </w:rPr>
      </w:pPr>
      <w:r w:rsidRPr="00A41287">
        <w:rPr>
          <w:bCs/>
          <w:color w:val="000000"/>
          <w:sz w:val="28"/>
          <w:szCs w:val="28"/>
          <w:lang w:val="kk-KZ"/>
        </w:rPr>
        <w:t xml:space="preserve">Игра </w:t>
      </w:r>
      <w:r w:rsidRPr="00C25FE3">
        <w:rPr>
          <w:b/>
          <w:bCs/>
          <w:color w:val="000000"/>
          <w:sz w:val="28"/>
          <w:szCs w:val="28"/>
        </w:rPr>
        <w:t>«</w:t>
      </w:r>
      <w:r w:rsidRPr="00C25FE3">
        <w:rPr>
          <w:bCs/>
          <w:color w:val="000000"/>
          <w:spacing w:val="-5"/>
          <w:sz w:val="28"/>
          <w:szCs w:val="28"/>
        </w:rPr>
        <w:t>Пройди в ворота»</w:t>
      </w:r>
    </w:p>
    <w:p w:rsidR="00786DBA" w:rsidRPr="005F7F41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 w:rsidRPr="005F7F41">
        <w:rPr>
          <w:iCs/>
          <w:color w:val="000000"/>
          <w:sz w:val="28"/>
          <w:szCs w:val="28"/>
        </w:rPr>
        <w:t xml:space="preserve">Материал игры: </w:t>
      </w:r>
      <w:r w:rsidRPr="005F7F41">
        <w:rPr>
          <w:color w:val="000000"/>
          <w:sz w:val="28"/>
          <w:szCs w:val="28"/>
        </w:rPr>
        <w:t xml:space="preserve">таблички с цифрами или предметы - </w:t>
      </w:r>
      <w:r w:rsidRPr="005F7F41">
        <w:rPr>
          <w:color w:val="000000"/>
          <w:spacing w:val="4"/>
          <w:sz w:val="28"/>
          <w:szCs w:val="28"/>
        </w:rPr>
        <w:t>флажки, шары, палочки.</w:t>
      </w:r>
    </w:p>
    <w:p w:rsidR="00E52A60" w:rsidRDefault="00786DBA" w:rsidP="00E52A60">
      <w:pPr>
        <w:shd w:val="clear" w:color="auto" w:fill="FFFFFF"/>
        <w:ind w:firstLine="851"/>
        <w:jc w:val="both"/>
        <w:rPr>
          <w:color w:val="000000"/>
          <w:spacing w:val="7"/>
          <w:sz w:val="28"/>
          <w:szCs w:val="28"/>
        </w:rPr>
      </w:pPr>
      <w:r w:rsidRPr="005F7F41">
        <w:rPr>
          <w:iCs/>
          <w:color w:val="000000"/>
          <w:spacing w:val="3"/>
          <w:sz w:val="28"/>
          <w:szCs w:val="28"/>
        </w:rPr>
        <w:t xml:space="preserve">Содержание игры. </w:t>
      </w:r>
      <w:r w:rsidRPr="005F7F41">
        <w:rPr>
          <w:color w:val="000000"/>
          <w:spacing w:val="3"/>
          <w:sz w:val="28"/>
          <w:szCs w:val="28"/>
        </w:rPr>
        <w:t xml:space="preserve">Два ученика держатся за руки, </w:t>
      </w:r>
      <w:r w:rsidRPr="005F7F41">
        <w:rPr>
          <w:color w:val="000000"/>
          <w:spacing w:val="4"/>
          <w:sz w:val="28"/>
          <w:szCs w:val="28"/>
        </w:rPr>
        <w:t xml:space="preserve">образуя «ворота». В сцепленных </w:t>
      </w:r>
      <w:r w:rsidRPr="00C25FE3">
        <w:rPr>
          <w:color w:val="000000"/>
          <w:spacing w:val="4"/>
          <w:sz w:val="28"/>
          <w:szCs w:val="28"/>
        </w:rPr>
        <w:t>руках табличка с чис</w:t>
      </w:r>
      <w:r w:rsidRPr="00C25FE3">
        <w:rPr>
          <w:color w:val="000000"/>
          <w:sz w:val="28"/>
          <w:szCs w:val="28"/>
        </w:rPr>
        <w:t>лом, состав которого изучают. Остальные учащиеся полу</w:t>
      </w:r>
      <w:r w:rsidRPr="00C25FE3">
        <w:rPr>
          <w:color w:val="000000"/>
          <w:spacing w:val="2"/>
          <w:sz w:val="28"/>
          <w:szCs w:val="28"/>
        </w:rPr>
        <w:t>чают или таблички с цифрами, или предметы. По коман</w:t>
      </w:r>
      <w:r w:rsidRPr="00C25FE3">
        <w:rPr>
          <w:color w:val="000000"/>
          <w:spacing w:val="5"/>
          <w:sz w:val="28"/>
          <w:szCs w:val="28"/>
        </w:rPr>
        <w:t>де «Пройди в ворота» каждый ученик должен найти се</w:t>
      </w:r>
      <w:r w:rsidRPr="00C25FE3">
        <w:rPr>
          <w:color w:val="000000"/>
          <w:spacing w:val="5"/>
          <w:sz w:val="28"/>
          <w:szCs w:val="28"/>
        </w:rPr>
        <w:softHyphen/>
      </w:r>
      <w:r w:rsidRPr="00C25FE3">
        <w:rPr>
          <w:color w:val="000000"/>
          <w:spacing w:val="-1"/>
          <w:sz w:val="28"/>
          <w:szCs w:val="28"/>
        </w:rPr>
        <w:t xml:space="preserve">бе пару, причем такую, чтобы в сумме число предметов </w:t>
      </w:r>
      <w:r w:rsidRPr="00C25FE3">
        <w:rPr>
          <w:color w:val="000000"/>
          <w:spacing w:val="1"/>
          <w:sz w:val="28"/>
          <w:szCs w:val="28"/>
        </w:rPr>
        <w:t xml:space="preserve">(флажков) или чисел составляло число над воротами. </w:t>
      </w:r>
      <w:r w:rsidRPr="00C25FE3">
        <w:rPr>
          <w:color w:val="000000"/>
          <w:sz w:val="28"/>
          <w:szCs w:val="28"/>
        </w:rPr>
        <w:t>Например, над воротами число 8</w:t>
      </w:r>
      <w:r>
        <w:rPr>
          <w:color w:val="000000"/>
          <w:sz w:val="28"/>
          <w:szCs w:val="28"/>
        </w:rPr>
        <w:t xml:space="preserve">. </w:t>
      </w:r>
      <w:r w:rsidRPr="00C25FE3">
        <w:rPr>
          <w:color w:val="000000"/>
          <w:sz w:val="28"/>
          <w:szCs w:val="28"/>
        </w:rPr>
        <w:t>У ученика три флаж</w:t>
      </w:r>
      <w:r w:rsidRPr="00C25FE3">
        <w:rPr>
          <w:color w:val="000000"/>
          <w:sz w:val="28"/>
          <w:szCs w:val="28"/>
        </w:rPr>
        <w:softHyphen/>
      </w:r>
      <w:r w:rsidRPr="00C25FE3">
        <w:rPr>
          <w:color w:val="000000"/>
          <w:spacing w:val="7"/>
          <w:sz w:val="28"/>
          <w:szCs w:val="28"/>
        </w:rPr>
        <w:t>ка. Он отыскивает ученика с пятью флажками. В воро</w:t>
      </w:r>
      <w:r>
        <w:rPr>
          <w:color w:val="000000"/>
          <w:spacing w:val="7"/>
          <w:sz w:val="28"/>
          <w:szCs w:val="28"/>
        </w:rPr>
        <w:t>та пропускаются только те ученики, которые правильно встали в пару.</w:t>
      </w:r>
    </w:p>
    <w:p w:rsidR="00786DBA" w:rsidRDefault="00786DBA" w:rsidP="00E52A60">
      <w:pPr>
        <w:shd w:val="clear" w:color="auto" w:fill="FFFFFF"/>
        <w:ind w:firstLine="851"/>
        <w:jc w:val="both"/>
      </w:pPr>
      <w:r>
        <w:rPr>
          <w:color w:val="000000"/>
          <w:spacing w:val="7"/>
          <w:sz w:val="28"/>
          <w:szCs w:val="28"/>
          <w:lang w:val="kk-KZ"/>
        </w:rPr>
        <w:t xml:space="preserve">Игра </w:t>
      </w:r>
      <w:r>
        <w:rPr>
          <w:color w:val="000000"/>
          <w:sz w:val="28"/>
          <w:szCs w:val="28"/>
        </w:rPr>
        <w:t>«Попади в цель»</w:t>
      </w:r>
    </w:p>
    <w:p w:rsidR="00786DBA" w:rsidRDefault="00786DBA" w:rsidP="000E52EB">
      <w:pPr>
        <w:shd w:val="clear" w:color="auto" w:fill="FFFFFF"/>
        <w:ind w:firstLine="851"/>
        <w:jc w:val="both"/>
      </w:pPr>
      <w:r>
        <w:rPr>
          <w:color w:val="000000"/>
          <w:sz w:val="28"/>
          <w:szCs w:val="28"/>
        </w:rPr>
        <w:t>Материал игры: большой лист бумаги (60 см х 80 см) с начерченными на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н</w:t>
      </w:r>
      <w:r w:rsidRPr="00400A2D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тремя </w:t>
      </w:r>
      <w:r>
        <w:rPr>
          <w:color w:val="000000"/>
          <w:sz w:val="28"/>
          <w:szCs w:val="28"/>
          <w:lang w:val="kk-KZ"/>
        </w:rPr>
        <w:t>–</w:t>
      </w:r>
      <w:r>
        <w:rPr>
          <w:color w:val="000000"/>
          <w:sz w:val="28"/>
          <w:szCs w:val="28"/>
        </w:rPr>
        <w:t xml:space="preserve"> четырьмя концентрическими окружностями. Внутри каждого </w:t>
      </w:r>
      <w:r>
        <w:rPr>
          <w:color w:val="000000"/>
          <w:sz w:val="28"/>
          <w:szCs w:val="28"/>
          <w:lang w:val="kk-KZ"/>
        </w:rPr>
        <w:t xml:space="preserve"> к</w:t>
      </w:r>
      <w:r>
        <w:rPr>
          <w:color w:val="000000"/>
          <w:sz w:val="28"/>
          <w:szCs w:val="28"/>
        </w:rPr>
        <w:t xml:space="preserve">ольца написаны числа, например 4,1,5,7 (это очки). Небольшой мешочек с </w:t>
      </w:r>
      <w:r>
        <w:rPr>
          <w:color w:val="000000"/>
          <w:spacing w:val="-4"/>
          <w:sz w:val="28"/>
          <w:szCs w:val="28"/>
        </w:rPr>
        <w:t>песком.</w:t>
      </w:r>
    </w:p>
    <w:p w:rsidR="00786DBA" w:rsidRDefault="00786DBA" w:rsidP="000E52EB">
      <w:pPr>
        <w:shd w:val="clear" w:color="auto" w:fill="FFFFFF"/>
        <w:ind w:firstLine="851"/>
      </w:pPr>
      <w:r>
        <w:rPr>
          <w:color w:val="000000"/>
          <w:spacing w:val="-1"/>
          <w:sz w:val="28"/>
          <w:szCs w:val="28"/>
        </w:rPr>
        <w:t>Содержание игры.</w:t>
      </w:r>
    </w:p>
    <w:p w:rsidR="00786DBA" w:rsidRDefault="00786DBA" w:rsidP="000E52EB">
      <w:pPr>
        <w:shd w:val="clear" w:color="auto" w:fill="FFFFFF"/>
        <w:ind w:firstLine="851"/>
        <w:jc w:val="both"/>
      </w:pPr>
      <w:r>
        <w:rPr>
          <w:color w:val="000000"/>
          <w:spacing w:val="7"/>
          <w:sz w:val="28"/>
          <w:szCs w:val="28"/>
        </w:rPr>
        <w:t xml:space="preserve">Вариант1. Соревнуются два ученика. Первый становится у прямой </w:t>
      </w:r>
      <w:r>
        <w:rPr>
          <w:color w:val="000000"/>
          <w:spacing w:val="-1"/>
          <w:sz w:val="28"/>
          <w:szCs w:val="28"/>
        </w:rPr>
        <w:t xml:space="preserve">линии отмеченной на полу мелом или бечевой. Линия находится на расстоянии </w:t>
      </w:r>
      <w:r>
        <w:rPr>
          <w:color w:val="000000"/>
          <w:sz w:val="28"/>
          <w:szCs w:val="28"/>
        </w:rPr>
        <w:t xml:space="preserve">1,5 -2м от большой концентрической окружности. Ученик бросает мешочек с </w:t>
      </w:r>
      <w:r>
        <w:rPr>
          <w:color w:val="000000"/>
          <w:spacing w:val="7"/>
          <w:sz w:val="28"/>
          <w:szCs w:val="28"/>
        </w:rPr>
        <w:t>песком в цель, стараясь попасть  в окружность меньшего радиуса, так как в</w:t>
      </w:r>
      <w:r>
        <w:rPr>
          <w:color w:val="000000"/>
          <w:spacing w:val="7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этом случае он получит больше очков.</w:t>
      </w:r>
    </w:p>
    <w:p w:rsidR="00786DBA" w:rsidRDefault="00786DBA" w:rsidP="000E52EB">
      <w:pPr>
        <w:shd w:val="clear" w:color="auto" w:fill="FFFFFF"/>
        <w:ind w:firstLine="851"/>
        <w:jc w:val="both"/>
      </w:pPr>
      <w:r>
        <w:rPr>
          <w:color w:val="000000"/>
          <w:spacing w:val="5"/>
          <w:sz w:val="28"/>
          <w:szCs w:val="28"/>
        </w:rPr>
        <w:t xml:space="preserve">Если он попал в одну из окружностей, то запоминает количество </w:t>
      </w:r>
      <w:r>
        <w:rPr>
          <w:color w:val="000000"/>
          <w:spacing w:val="6"/>
          <w:sz w:val="28"/>
          <w:szCs w:val="28"/>
        </w:rPr>
        <w:t xml:space="preserve">полученных очков. Теперь метание в цель проводит второй ученик и т.д. </w:t>
      </w:r>
      <w:r>
        <w:rPr>
          <w:color w:val="000000"/>
          <w:spacing w:val="12"/>
          <w:sz w:val="28"/>
          <w:szCs w:val="28"/>
        </w:rPr>
        <w:t xml:space="preserve">Каждый суммирует свои очки. Выигрывает тот, кто первый наберет </w:t>
      </w:r>
      <w:r>
        <w:rPr>
          <w:color w:val="000000"/>
          <w:spacing w:val="2"/>
          <w:sz w:val="28"/>
          <w:szCs w:val="28"/>
        </w:rPr>
        <w:t xml:space="preserve">условленное количество очков. О пределе счета ученики договариваются до </w:t>
      </w:r>
      <w:r>
        <w:rPr>
          <w:color w:val="000000"/>
          <w:spacing w:val="5"/>
          <w:sz w:val="28"/>
          <w:szCs w:val="28"/>
        </w:rPr>
        <w:t xml:space="preserve">игры. Предел счета устанавливается в зависимости от подготовленности </w:t>
      </w:r>
      <w:r>
        <w:rPr>
          <w:color w:val="000000"/>
          <w:spacing w:val="-3"/>
          <w:sz w:val="28"/>
          <w:szCs w:val="28"/>
        </w:rPr>
        <w:t>учащихся.</w:t>
      </w:r>
    </w:p>
    <w:p w:rsidR="00786DBA" w:rsidRDefault="00786DBA" w:rsidP="000E52EB">
      <w:pPr>
        <w:shd w:val="clear" w:color="auto" w:fill="FFFFFF"/>
        <w:ind w:firstLine="851"/>
        <w:jc w:val="both"/>
      </w:pPr>
      <w:r>
        <w:rPr>
          <w:color w:val="000000"/>
          <w:spacing w:val="1"/>
          <w:sz w:val="28"/>
          <w:szCs w:val="28"/>
        </w:rPr>
        <w:t>Вариант</w:t>
      </w:r>
      <w:r w:rsidR="00E52A60">
        <w:rPr>
          <w:color w:val="000000"/>
          <w:spacing w:val="1"/>
          <w:sz w:val="28"/>
          <w:szCs w:val="28"/>
          <w:lang w:val="kk-KZ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2. Соревнование на лучшую точность в метании и лучший счет </w:t>
      </w:r>
      <w:r>
        <w:rPr>
          <w:color w:val="000000"/>
          <w:sz w:val="28"/>
          <w:szCs w:val="28"/>
        </w:rPr>
        <w:t xml:space="preserve">проходит между двумя командами, состоящими из 5 человек. Каждая команда </w:t>
      </w:r>
      <w:r>
        <w:rPr>
          <w:color w:val="000000"/>
          <w:spacing w:val="7"/>
          <w:sz w:val="28"/>
          <w:szCs w:val="28"/>
        </w:rPr>
        <w:t xml:space="preserve">подсчитывает очки, полученные ее членами. Конец игры определяется </w:t>
      </w:r>
      <w:r>
        <w:rPr>
          <w:color w:val="000000"/>
          <w:sz w:val="28"/>
          <w:szCs w:val="28"/>
        </w:rPr>
        <w:t>получением условленного количества очков каждой команды.</w:t>
      </w:r>
    </w:p>
    <w:p w:rsidR="00786DBA" w:rsidRDefault="00786DBA" w:rsidP="000E52EB">
      <w:pPr>
        <w:framePr w:h="3494" w:hSpace="10080" w:wrap="notBeside" w:vAnchor="text" w:hAnchor="page" w:x="4222" w:y="72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59D6F37" wp14:editId="13C0637B">
            <wp:extent cx="2200275" cy="2219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BA" w:rsidRDefault="00786DBA" w:rsidP="000E52EB">
      <w:pPr>
        <w:shd w:val="clear" w:color="auto" w:fill="FFFFFF"/>
        <w:ind w:firstLine="851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Примечание: игра проводится на переменах или во внеурочное время.</w:t>
      </w:r>
    </w:p>
    <w:p w:rsidR="00786DBA" w:rsidRPr="00A41287" w:rsidRDefault="00E52A60" w:rsidP="000E52EB">
      <w:pPr>
        <w:shd w:val="clear" w:color="auto" w:fill="FFFFFF"/>
        <w:ind w:firstLine="851"/>
        <w:rPr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1D88DA0D" wp14:editId="2621EC95">
            <wp:extent cx="22002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BA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состава  первых чисел, а в дальнейшем и больших целесообразно использовать «числовые домики»</w:t>
      </w:r>
    </w:p>
    <w:p w:rsidR="00786DBA" w:rsidRPr="00C25FE3" w:rsidRDefault="00786DBA" w:rsidP="000E52E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86DBA" w:rsidRDefault="00860EC2" w:rsidP="00E52A60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00224A">
        <w:rPr>
          <w:b/>
          <w:color w:val="000000"/>
          <w:spacing w:val="1"/>
          <w:sz w:val="28"/>
          <w:szCs w:val="28"/>
          <w:lang w:val="kk-KZ"/>
        </w:rPr>
        <w:t>8</w:t>
      </w:r>
      <w:r w:rsidR="00786DBA" w:rsidRPr="0000224A">
        <w:rPr>
          <w:b/>
          <w:color w:val="000000"/>
          <w:spacing w:val="1"/>
          <w:sz w:val="28"/>
          <w:szCs w:val="28"/>
        </w:rPr>
        <w:t>) Решение практических, наглядных задач на сложение и вычитание в</w:t>
      </w:r>
      <w:r w:rsidR="00786DBA" w:rsidRPr="0000224A">
        <w:rPr>
          <w:b/>
          <w:color w:val="000000"/>
          <w:spacing w:val="1"/>
          <w:sz w:val="28"/>
          <w:szCs w:val="28"/>
          <w:lang w:val="kk-KZ"/>
        </w:rPr>
        <w:t xml:space="preserve"> </w:t>
      </w:r>
      <w:r w:rsidR="00786DBA" w:rsidRPr="0000224A">
        <w:rPr>
          <w:b/>
          <w:color w:val="000000"/>
          <w:spacing w:val="-1"/>
          <w:sz w:val="28"/>
          <w:szCs w:val="28"/>
        </w:rPr>
        <w:t>пределах нового числа.</w:t>
      </w:r>
      <w:r w:rsidR="00E52A60">
        <w:rPr>
          <w:color w:val="000000"/>
          <w:spacing w:val="-1"/>
          <w:sz w:val="28"/>
          <w:szCs w:val="28"/>
          <w:lang w:val="kk-KZ"/>
        </w:rPr>
        <w:t xml:space="preserve"> </w:t>
      </w:r>
      <w:r w:rsidR="00786DBA">
        <w:rPr>
          <w:color w:val="000000"/>
          <w:spacing w:val="-1"/>
          <w:sz w:val="28"/>
          <w:szCs w:val="28"/>
        </w:rPr>
        <w:t>Умственно отсталый ребенок не подходит с количественными оценками даже к тем предметным совокупностям, которые у него перед глазами. При решении же задачи он должен это делать  по отношению к представлениям, которых у него зачастую нет. Поэтому работа учителя должна быть направлена на то, чтобы научить школьников следующему: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Понимать отношения реальных предметных групп, их количественные изменения.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«Переводить» текст задачи в последовательные действия с предметами.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Предметно-практические действия оформлять арифметическими.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Представлять ситуацию задачи, оформлять количественные действия, о которых говориться в задаче, арифметическими действиями.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Например, задача « У Армана 4 асыка, а у Димы 2 асыка. Сколько всего асыков у Армана и Димы?»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Сначала выкладываем столько  палочек сколько асыков у Армана. Затем – столько же сколько у Димы. Обозначаем каждую совокупность числом. Это условие задачи.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Каков вопрос задачи? Как найти сколько всего? Надо асыки двух мальчиков сложить. Складываем. Пересчитываем. Обозначаем числом. 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-Что мы сделали? Сложили. Какой знак действия выбираем? Сложение. попробуем записать в виде примера.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-Сколько у Армана асыков? 4. выставляем число 4.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-Сколько у Димы асыков? 2. выставляем число 2.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-Какой знак между ними поставим? + Получилось 4+2=  Сколько всего асыков получилось? 8. Это ответ задачи. Ставим его в примере после знака равно. Этот пример – решение задачи.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-Итак, каков ответ задачи? Каким действием решили задачу? </w:t>
      </w:r>
    </w:p>
    <w:p w:rsidR="00786DBA" w:rsidRDefault="00786DBA" w:rsidP="000E52EB">
      <w:pPr>
        <w:shd w:val="clear" w:color="auto" w:fill="FFFFFF"/>
        <w:tabs>
          <w:tab w:val="left" w:pos="1253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-из каких частей состоит задача? Условие, вопрос, решение, ответ.</w:t>
      </w:r>
    </w:p>
    <w:p w:rsidR="00786DBA" w:rsidRPr="00A41287" w:rsidRDefault="00786DBA" w:rsidP="000E52EB">
      <w:pPr>
        <w:rPr>
          <w:sz w:val="28"/>
          <w:szCs w:val="28"/>
          <w:lang w:val="kk-KZ"/>
        </w:rPr>
      </w:pPr>
      <w:r>
        <w:rPr>
          <w:color w:val="000000"/>
          <w:spacing w:val="-1"/>
          <w:sz w:val="28"/>
          <w:szCs w:val="28"/>
        </w:rPr>
        <w:t xml:space="preserve">Вся вышеописанная работа была посвящена устной работе на уроке, без каких бы то ни было письменных работ, заданий, упражнений. </w:t>
      </w:r>
    </w:p>
    <w:p w:rsidR="00786DBA" w:rsidRDefault="00786DBA" w:rsidP="000E52EB">
      <w:pPr>
        <w:shd w:val="clear" w:color="auto" w:fill="FFFFFF"/>
        <w:ind w:firstLine="851"/>
        <w:jc w:val="both"/>
      </w:pPr>
      <w:r>
        <w:rPr>
          <w:color w:val="000000"/>
          <w:spacing w:val="5"/>
          <w:sz w:val="28"/>
          <w:szCs w:val="28"/>
        </w:rPr>
        <w:t xml:space="preserve">Для качественного усвоения теоретических знаний и практических </w:t>
      </w:r>
      <w:r>
        <w:rPr>
          <w:color w:val="000000"/>
          <w:spacing w:val="7"/>
          <w:sz w:val="28"/>
          <w:szCs w:val="28"/>
        </w:rPr>
        <w:t xml:space="preserve">умений была разработана и опробирована система </w:t>
      </w:r>
      <w:r>
        <w:rPr>
          <w:color w:val="000000"/>
          <w:spacing w:val="7"/>
          <w:sz w:val="28"/>
          <w:szCs w:val="28"/>
          <w:lang w:val="kk-KZ"/>
        </w:rPr>
        <w:t>заданий</w:t>
      </w:r>
      <w:r>
        <w:rPr>
          <w:color w:val="000000"/>
          <w:spacing w:val="7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упражнений, которые составлялись на основе сочетания элементов обучения </w:t>
      </w:r>
      <w:r>
        <w:rPr>
          <w:color w:val="000000"/>
          <w:spacing w:val="-1"/>
          <w:sz w:val="28"/>
          <w:szCs w:val="28"/>
        </w:rPr>
        <w:t xml:space="preserve">М.Н Перовой, И.Г.Елисеевой, Р.А. Сулейменовой, А.А. Хилько. </w:t>
      </w:r>
    </w:p>
    <w:p w:rsidR="00786DBA" w:rsidRDefault="00786DBA" w:rsidP="000E52EB">
      <w:pPr>
        <w:shd w:val="clear" w:color="auto" w:fill="FFFFFF"/>
        <w:ind w:firstLine="851"/>
        <w:jc w:val="both"/>
      </w:pPr>
      <w:r>
        <w:rPr>
          <w:color w:val="000000"/>
          <w:sz w:val="28"/>
          <w:szCs w:val="28"/>
        </w:rPr>
        <w:t xml:space="preserve">Контрольный срез показал, что использованная нами система в процессе </w:t>
      </w:r>
      <w:r>
        <w:rPr>
          <w:color w:val="000000"/>
          <w:spacing w:val="4"/>
          <w:sz w:val="28"/>
          <w:szCs w:val="28"/>
        </w:rPr>
        <w:t xml:space="preserve">обучения   принесла   положительные   результаты.   </w:t>
      </w:r>
      <w:r>
        <w:rPr>
          <w:color w:val="000000"/>
          <w:spacing w:val="4"/>
          <w:sz w:val="28"/>
          <w:szCs w:val="28"/>
          <w:lang w:val="kk-KZ"/>
        </w:rPr>
        <w:t xml:space="preserve">Она </w:t>
      </w:r>
      <w:r>
        <w:rPr>
          <w:color w:val="000000"/>
          <w:sz w:val="28"/>
          <w:szCs w:val="28"/>
        </w:rPr>
        <w:t xml:space="preserve">содействует лучшему усвоению материала, </w:t>
      </w:r>
      <w:r>
        <w:rPr>
          <w:color w:val="000000"/>
          <w:spacing w:val="2"/>
          <w:sz w:val="28"/>
          <w:szCs w:val="28"/>
        </w:rPr>
        <w:t xml:space="preserve">формированию </w:t>
      </w:r>
      <w:r>
        <w:rPr>
          <w:color w:val="000000"/>
          <w:spacing w:val="2"/>
          <w:sz w:val="28"/>
          <w:szCs w:val="28"/>
          <w:lang w:val="kk-KZ"/>
        </w:rPr>
        <w:t>вычислительных навыков и пра</w:t>
      </w:r>
      <w:r>
        <w:rPr>
          <w:color w:val="000000"/>
          <w:spacing w:val="2"/>
          <w:sz w:val="28"/>
          <w:szCs w:val="28"/>
        </w:rPr>
        <w:t>ктических умений у</w:t>
      </w:r>
      <w:r>
        <w:rPr>
          <w:color w:val="000000"/>
          <w:spacing w:val="2"/>
          <w:sz w:val="28"/>
          <w:szCs w:val="28"/>
          <w:lang w:val="kk-KZ"/>
        </w:rPr>
        <w:t xml:space="preserve"> учащихся 4 типологической группы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 xml:space="preserve">в начальных классах </w:t>
      </w:r>
      <w:r w:rsidR="000E52EB">
        <w:rPr>
          <w:color w:val="000000"/>
          <w:spacing w:val="2"/>
          <w:sz w:val="28"/>
          <w:szCs w:val="28"/>
          <w:lang w:val="kk-KZ"/>
        </w:rPr>
        <w:t>школы для детей с нарушением интеллекта</w:t>
      </w:r>
      <w:r>
        <w:rPr>
          <w:color w:val="000000"/>
          <w:sz w:val="28"/>
          <w:szCs w:val="28"/>
        </w:rPr>
        <w:t>.</w:t>
      </w:r>
    </w:p>
    <w:p w:rsidR="00786DBA" w:rsidRDefault="00786DBA" w:rsidP="000E52EB">
      <w:pPr>
        <w:shd w:val="clear" w:color="auto" w:fill="FFFFFF"/>
        <w:ind w:firstLine="851"/>
        <w:jc w:val="both"/>
      </w:pPr>
      <w:r>
        <w:rPr>
          <w:color w:val="000000"/>
          <w:sz w:val="28"/>
          <w:szCs w:val="28"/>
        </w:rPr>
        <w:t xml:space="preserve">Предложенная система подтверждает, что применяя различные методы, </w:t>
      </w:r>
      <w:r>
        <w:rPr>
          <w:color w:val="000000"/>
          <w:spacing w:val="5"/>
          <w:sz w:val="28"/>
          <w:szCs w:val="28"/>
        </w:rPr>
        <w:t xml:space="preserve">приемы обучения формирования </w:t>
      </w:r>
      <w:r>
        <w:rPr>
          <w:color w:val="000000"/>
          <w:spacing w:val="5"/>
          <w:sz w:val="28"/>
          <w:szCs w:val="28"/>
          <w:lang w:val="kk-KZ"/>
        </w:rPr>
        <w:t>вычислительных навыков</w:t>
      </w:r>
      <w:r>
        <w:rPr>
          <w:color w:val="000000"/>
          <w:spacing w:val="5"/>
          <w:sz w:val="28"/>
          <w:szCs w:val="28"/>
        </w:rPr>
        <w:t xml:space="preserve"> и </w:t>
      </w:r>
      <w:r>
        <w:rPr>
          <w:color w:val="000000"/>
          <w:spacing w:val="5"/>
          <w:sz w:val="28"/>
          <w:szCs w:val="28"/>
          <w:lang w:val="kk-KZ"/>
        </w:rPr>
        <w:t xml:space="preserve">практических </w:t>
      </w:r>
      <w:r>
        <w:rPr>
          <w:color w:val="000000"/>
          <w:spacing w:val="5"/>
          <w:sz w:val="28"/>
          <w:szCs w:val="28"/>
        </w:rPr>
        <w:t xml:space="preserve">умений стало </w:t>
      </w:r>
      <w:r>
        <w:rPr>
          <w:color w:val="000000"/>
          <w:spacing w:val="15"/>
          <w:sz w:val="28"/>
          <w:szCs w:val="28"/>
        </w:rPr>
        <w:t xml:space="preserve">эффективно. Что доказало гипотезу исследования, </w:t>
      </w:r>
      <w:r>
        <w:rPr>
          <w:color w:val="000000"/>
          <w:spacing w:val="15"/>
          <w:sz w:val="28"/>
          <w:szCs w:val="28"/>
          <w:lang w:val="kk-KZ"/>
        </w:rPr>
        <w:t xml:space="preserve">что </w:t>
      </w:r>
      <w:r>
        <w:rPr>
          <w:color w:val="000000"/>
          <w:spacing w:val="15"/>
          <w:sz w:val="28"/>
          <w:szCs w:val="28"/>
        </w:rPr>
        <w:t xml:space="preserve">действительно </w:t>
      </w:r>
      <w:r>
        <w:rPr>
          <w:color w:val="000000"/>
          <w:spacing w:val="-3"/>
          <w:sz w:val="28"/>
          <w:szCs w:val="28"/>
        </w:rPr>
        <w:t xml:space="preserve">разработанная </w:t>
      </w:r>
      <w:r>
        <w:rPr>
          <w:color w:val="000000"/>
          <w:spacing w:val="-3"/>
          <w:sz w:val="28"/>
          <w:szCs w:val="28"/>
          <w:lang w:val="kk-KZ"/>
        </w:rPr>
        <w:t xml:space="preserve">специальная </w:t>
      </w:r>
      <w:r>
        <w:rPr>
          <w:color w:val="000000"/>
          <w:spacing w:val="-3"/>
          <w:sz w:val="28"/>
          <w:szCs w:val="28"/>
        </w:rPr>
        <w:t xml:space="preserve">система </w:t>
      </w:r>
      <w:r>
        <w:rPr>
          <w:color w:val="000000"/>
          <w:spacing w:val="-3"/>
          <w:sz w:val="28"/>
          <w:szCs w:val="28"/>
          <w:lang w:val="kk-KZ"/>
        </w:rPr>
        <w:t xml:space="preserve">заданий, </w:t>
      </w:r>
      <w:r>
        <w:rPr>
          <w:color w:val="000000"/>
          <w:spacing w:val="-3"/>
          <w:sz w:val="28"/>
          <w:szCs w:val="28"/>
        </w:rPr>
        <w:t>упражнений по формированию</w:t>
      </w:r>
      <w:r w:rsidRPr="00055119">
        <w:rPr>
          <w:color w:val="000000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>вычислительных навыков и пра</w:t>
      </w:r>
      <w:r>
        <w:rPr>
          <w:color w:val="000000"/>
          <w:spacing w:val="2"/>
          <w:sz w:val="28"/>
          <w:szCs w:val="28"/>
        </w:rPr>
        <w:t>ктических умений у</w:t>
      </w:r>
      <w:r>
        <w:rPr>
          <w:color w:val="000000"/>
          <w:spacing w:val="2"/>
          <w:sz w:val="28"/>
          <w:szCs w:val="28"/>
          <w:lang w:val="kk-KZ"/>
        </w:rPr>
        <w:t xml:space="preserve"> учащихся 4 типологической группы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 xml:space="preserve">в начальных классах </w:t>
      </w:r>
      <w:r w:rsidR="000E52EB">
        <w:rPr>
          <w:color w:val="000000"/>
          <w:spacing w:val="2"/>
          <w:sz w:val="28"/>
          <w:szCs w:val="28"/>
          <w:lang w:val="kk-KZ"/>
        </w:rPr>
        <w:t>школы для детей с нарушением интеллекта</w:t>
      </w:r>
      <w:r>
        <w:rPr>
          <w:color w:val="000000"/>
          <w:sz w:val="28"/>
          <w:szCs w:val="28"/>
          <w:lang w:val="kk-KZ"/>
        </w:rPr>
        <w:t xml:space="preserve"> может быть эффективной.</w:t>
      </w:r>
      <w:r>
        <w:rPr>
          <w:color w:val="000000"/>
          <w:spacing w:val="15"/>
          <w:sz w:val="28"/>
          <w:szCs w:val="28"/>
        </w:rPr>
        <w:t xml:space="preserve"> </w:t>
      </w:r>
    </w:p>
    <w:p w:rsidR="00786DBA" w:rsidRDefault="00786DBA" w:rsidP="000E52EB">
      <w:pPr>
        <w:shd w:val="clear" w:color="auto" w:fill="FFFFFF"/>
        <w:ind w:firstLine="851"/>
        <w:jc w:val="both"/>
      </w:pPr>
      <w:r>
        <w:rPr>
          <w:color w:val="000000"/>
          <w:sz w:val="28"/>
          <w:szCs w:val="28"/>
        </w:rPr>
        <w:t>Исходя из всего вышесказанного, мы можем предложить следующие методические рекомендации:</w:t>
      </w:r>
    </w:p>
    <w:p w:rsidR="00786DBA" w:rsidRDefault="00786DBA" w:rsidP="000E52EB">
      <w:pPr>
        <w:shd w:val="clear" w:color="auto" w:fill="FFFFFF"/>
        <w:ind w:firstLine="851"/>
      </w:pPr>
      <w:r>
        <w:rPr>
          <w:color w:val="000000"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</w:rPr>
        <w:t>изучить новые методики обучения в коррекционной школе;</w:t>
      </w:r>
    </w:p>
    <w:p w:rsidR="00786DBA" w:rsidRDefault="00786DBA" w:rsidP="000E52EB">
      <w:pPr>
        <w:shd w:val="clear" w:color="auto" w:fill="FFFFFF"/>
        <w:ind w:firstLine="851"/>
        <w:jc w:val="both"/>
      </w:pPr>
      <w:r>
        <w:rPr>
          <w:color w:val="000000"/>
          <w:spacing w:val="-3"/>
          <w:sz w:val="28"/>
          <w:szCs w:val="28"/>
          <w:lang w:val="kk-KZ"/>
        </w:rPr>
        <w:t>-</w:t>
      </w:r>
      <w:r>
        <w:rPr>
          <w:color w:val="000000"/>
          <w:spacing w:val="-3"/>
          <w:sz w:val="28"/>
          <w:szCs w:val="28"/>
        </w:rPr>
        <w:t xml:space="preserve">тщательно проанализировать индивидуальные особенности каждого </w:t>
      </w:r>
      <w:r>
        <w:rPr>
          <w:color w:val="000000"/>
          <w:sz w:val="28"/>
          <w:szCs w:val="28"/>
        </w:rPr>
        <w:t>ученика для построения перспективы обучения;</w:t>
      </w:r>
    </w:p>
    <w:p w:rsidR="00786DBA" w:rsidRPr="00055119" w:rsidRDefault="00786DBA" w:rsidP="000E52EB">
      <w:pPr>
        <w:shd w:val="clear" w:color="auto" w:fill="FFFFFF"/>
        <w:ind w:firstLine="851"/>
        <w:jc w:val="both"/>
        <w:rPr>
          <w:lang w:val="kk-KZ"/>
        </w:rPr>
      </w:pPr>
      <w:r>
        <w:rPr>
          <w:color w:val="000000"/>
          <w:spacing w:val="-5"/>
          <w:sz w:val="28"/>
          <w:szCs w:val="28"/>
          <w:lang w:val="kk-KZ"/>
        </w:rPr>
        <w:t>-</w:t>
      </w:r>
      <w:r>
        <w:rPr>
          <w:color w:val="000000"/>
          <w:spacing w:val="-5"/>
          <w:sz w:val="28"/>
          <w:szCs w:val="28"/>
        </w:rPr>
        <w:t xml:space="preserve">внедрять разнообразные методы, приемы и средства формирования </w:t>
      </w:r>
      <w:r>
        <w:rPr>
          <w:color w:val="000000"/>
          <w:sz w:val="28"/>
          <w:szCs w:val="28"/>
        </w:rPr>
        <w:t>вычислительных навыков сложения и вычитания</w:t>
      </w:r>
      <w:r>
        <w:rPr>
          <w:color w:val="000000"/>
          <w:sz w:val="28"/>
          <w:szCs w:val="28"/>
          <w:lang w:val="kk-KZ"/>
        </w:rPr>
        <w:t>.</w:t>
      </w:r>
    </w:p>
    <w:p w:rsidR="00786DBA" w:rsidRDefault="00786DBA" w:rsidP="000E52EB">
      <w:pPr>
        <w:shd w:val="clear" w:color="auto" w:fill="FFFFFF"/>
        <w:ind w:firstLine="851"/>
        <w:jc w:val="both"/>
      </w:pPr>
      <w:r>
        <w:rPr>
          <w:color w:val="000000"/>
          <w:spacing w:val="14"/>
          <w:sz w:val="28"/>
          <w:szCs w:val="28"/>
        </w:rPr>
        <w:t xml:space="preserve">Стремление учителя вести каждый урок на высоком уровне, </w:t>
      </w:r>
      <w:r>
        <w:rPr>
          <w:color w:val="000000"/>
          <w:sz w:val="28"/>
          <w:szCs w:val="28"/>
        </w:rPr>
        <w:t xml:space="preserve">использовать различные методы, приемы и средства обучения, повышать </w:t>
      </w:r>
      <w:r>
        <w:rPr>
          <w:color w:val="000000"/>
          <w:spacing w:val="6"/>
          <w:sz w:val="28"/>
          <w:szCs w:val="28"/>
        </w:rPr>
        <w:t xml:space="preserve">познавательную активность и самостоятельность учащихся значительно </w:t>
      </w:r>
      <w:r>
        <w:rPr>
          <w:color w:val="000000"/>
          <w:spacing w:val="7"/>
          <w:sz w:val="28"/>
          <w:szCs w:val="28"/>
        </w:rPr>
        <w:t xml:space="preserve">повышает интерес к учебе, формирует у детей прочные вычислительные </w:t>
      </w:r>
      <w:r>
        <w:rPr>
          <w:color w:val="000000"/>
          <w:spacing w:val="-4"/>
          <w:sz w:val="28"/>
          <w:szCs w:val="28"/>
        </w:rPr>
        <w:t>навыки.</w:t>
      </w:r>
    </w:p>
    <w:bookmarkEnd w:id="0"/>
    <w:p w:rsidR="00786DBA" w:rsidRDefault="00786DBA" w:rsidP="000E52EB">
      <w:pPr>
        <w:shd w:val="clear" w:color="auto" w:fill="FFFFFF"/>
        <w:ind w:left="5" w:right="125" w:firstLine="850"/>
        <w:jc w:val="both"/>
        <w:sectPr w:rsidR="00786DBA" w:rsidSect="00195B22">
          <w:pgSz w:w="11909" w:h="16834" w:code="9"/>
          <w:pgMar w:top="851" w:right="567" w:bottom="1134" w:left="1701" w:header="720" w:footer="720" w:gutter="0"/>
          <w:cols w:space="60"/>
          <w:noEndnote/>
        </w:sectPr>
      </w:pPr>
    </w:p>
    <w:p w:rsidR="00786DBA" w:rsidRDefault="00786DBA" w:rsidP="000E52EB">
      <w:pPr>
        <w:pStyle w:val="10"/>
        <w:spacing w:after="480"/>
      </w:pPr>
      <w:bookmarkStart w:id="1" w:name="_Toc232254356"/>
      <w:r>
        <w:rPr>
          <w:color w:val="000000"/>
          <w:spacing w:val="-1"/>
          <w:szCs w:val="28"/>
        </w:rPr>
        <w:lastRenderedPageBreak/>
        <w:t>ПЕРЕЧЕНЬ ТЕРМИНОВ</w:t>
      </w:r>
      <w:bookmarkEnd w:id="1"/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left" w:pos="-6096"/>
          <w:tab w:val="num" w:pos="851"/>
        </w:tabs>
        <w:ind w:left="0" w:firstLine="851"/>
      </w:pPr>
      <w:r>
        <w:rPr>
          <w:color w:val="000000"/>
          <w:sz w:val="28"/>
          <w:szCs w:val="28"/>
        </w:rPr>
        <w:t xml:space="preserve">Выражение - формула, выражающая какие-нибудь математические </w:t>
      </w:r>
      <w:r>
        <w:rPr>
          <w:color w:val="000000"/>
          <w:spacing w:val="-3"/>
          <w:sz w:val="28"/>
          <w:szCs w:val="28"/>
        </w:rPr>
        <w:t>отношения.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128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Вычесть - произвести вычитание одного из другого.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128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Вычислить - установить, подсчитывая.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128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Вычитаемо</w:t>
      </w:r>
      <w:r>
        <w:rPr>
          <w:color w:val="000000"/>
          <w:sz w:val="28"/>
          <w:szCs w:val="28"/>
          <w:lang w:val="kk-KZ"/>
        </w:rPr>
        <w:t>е</w:t>
      </w:r>
      <w:r>
        <w:rPr>
          <w:color w:val="000000"/>
          <w:sz w:val="28"/>
          <w:szCs w:val="28"/>
        </w:rPr>
        <w:t xml:space="preserve"> - число, или выражение, которое вычитается из другого.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349"/>
        </w:tabs>
        <w:ind w:left="0" w:firstLine="851"/>
      </w:pPr>
      <w:r>
        <w:rPr>
          <w:color w:val="000000"/>
          <w:sz w:val="28"/>
          <w:szCs w:val="28"/>
        </w:rPr>
        <w:t>Вычитание  - обратное сложению математическое действие,</w:t>
      </w:r>
      <w:r w:rsidRPr="000521D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посредством которого из двух чисел (или величин) получается третье, которое</w:t>
      </w:r>
      <w:r w:rsidRPr="000521D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дает первое.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128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- занятие, труд.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128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Исследование – 1 Подтверждение научному изучению. </w:t>
      </w:r>
      <w:r w:rsidRPr="000521D8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Научный</w:t>
      </w:r>
      <w:r w:rsidRPr="000521D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подход.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19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— способ теоретического исследования или практического</w:t>
      </w:r>
      <w:r w:rsidRPr="000521D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осуществления чего-нибудь.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19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Множество - совокупность элементов, объединенных по какому</w:t>
      </w:r>
      <w:r w:rsidRPr="000521D8">
        <w:rPr>
          <w:color w:val="000000"/>
          <w:sz w:val="28"/>
          <w:szCs w:val="28"/>
        </w:rPr>
        <w:t xml:space="preserve"> - </w:t>
      </w:r>
      <w:r>
        <w:rPr>
          <w:color w:val="000000"/>
          <w:spacing w:val="-1"/>
          <w:sz w:val="28"/>
          <w:szCs w:val="28"/>
        </w:rPr>
        <w:t>нибудь признаку.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19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 - умение, созданное упражнениями, привычкой.</w:t>
      </w:r>
    </w:p>
    <w:p w:rsidR="00786DBA" w:rsidRDefault="00786DBA" w:rsidP="000E52EB">
      <w:pPr>
        <w:tabs>
          <w:tab w:val="num" w:pos="851"/>
        </w:tabs>
        <w:ind w:firstLine="851"/>
        <w:rPr>
          <w:sz w:val="2"/>
          <w:szCs w:val="2"/>
        </w:rPr>
      </w:pP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77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- применение и закрепление на деле знаний полученных</w:t>
      </w:r>
      <w:r w:rsidRPr="000521D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теоретическим путем.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77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- ход, развитие какого-нибудь явления, последовательная</w:t>
      </w:r>
      <w:r w:rsidRPr="000521D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схема состояний в развитии чего-нибудь.</w:t>
      </w:r>
    </w:p>
    <w:p w:rsidR="00786DBA" w:rsidRP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77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- 1 определенный порядок в расположении и связи частей</w:t>
      </w:r>
      <w:r w:rsidR="00860EC2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чего-нибудь. 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77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Нечто целое. Представляющее собой единство закономерно</w:t>
      </w:r>
      <w:r w:rsidRPr="00901B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расположенных и находящихся во взаимной связи частей.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77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Слагаемое - число выражение, которое складывается с другим.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358"/>
        </w:tabs>
        <w:ind w:left="0" w:firstLine="851"/>
      </w:pPr>
      <w:r>
        <w:rPr>
          <w:color w:val="000000"/>
          <w:sz w:val="28"/>
          <w:szCs w:val="28"/>
        </w:rPr>
        <w:t xml:space="preserve">Сложение - </w:t>
      </w:r>
      <w:r w:rsidR="00860EC2">
        <w:rPr>
          <w:color w:val="000000"/>
          <w:sz w:val="28"/>
          <w:szCs w:val="28"/>
          <w:lang w:val="kk-KZ"/>
        </w:rPr>
        <w:t>м</w:t>
      </w:r>
      <w:r>
        <w:rPr>
          <w:color w:val="000000"/>
          <w:sz w:val="28"/>
          <w:szCs w:val="28"/>
        </w:rPr>
        <w:t>атематическое действие, посредством которого из</w:t>
      </w:r>
      <w:r w:rsidRPr="00901BB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двух нескольких чисел (или величин) получают новое, содержащее столько</w:t>
      </w:r>
      <w:r w:rsidRPr="00901BBF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единиц (или величин) сколько было во всех данных числах (или величинах)</w:t>
      </w:r>
      <w:r w:rsidRPr="00901BBF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вместе.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77"/>
        </w:tabs>
        <w:ind w:left="0" w:firstLine="851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Сложить - прибавить одно к другому, произвести сложение.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77"/>
        </w:tabs>
        <w:ind w:left="0" w:firstLine="851"/>
      </w:pPr>
      <w:r>
        <w:rPr>
          <w:color w:val="000000"/>
          <w:sz w:val="28"/>
          <w:szCs w:val="28"/>
        </w:rPr>
        <w:t>Способ - действие или система действий применяемых при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исполнении какой-нибудь работы, при осуществлении чего-нибудь.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96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 - итог результата сложения.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96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- способность делать что-нибудь, приобретенная знанием,</w:t>
      </w:r>
      <w:r w:rsidRPr="00901BB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опытом.</w:t>
      </w:r>
    </w:p>
    <w:p w:rsidR="00786DBA" w:rsidRDefault="00786DBA" w:rsidP="000E52EB">
      <w:pPr>
        <w:tabs>
          <w:tab w:val="num" w:pos="851"/>
        </w:tabs>
        <w:ind w:firstLine="851"/>
        <w:rPr>
          <w:sz w:val="2"/>
          <w:szCs w:val="2"/>
        </w:rPr>
      </w:pP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339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Уменьшаемое - число (или выражение), из которого вычитают</w:t>
      </w:r>
      <w:r w:rsidRPr="00901BB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другое.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339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Упражнение - задание, выполняемой тем, кто упражняется в чем-</w:t>
      </w:r>
      <w:r w:rsidRPr="00901BB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нибудь, занятием для приобретения</w:t>
      </w:r>
      <w:r w:rsidRPr="00901BBF">
        <w:rPr>
          <w:color w:val="000000"/>
          <w:spacing w:val="4"/>
          <w:sz w:val="28"/>
          <w:szCs w:val="28"/>
        </w:rPr>
        <w:t xml:space="preserve"> и</w:t>
      </w:r>
      <w:r>
        <w:rPr>
          <w:color w:val="000000"/>
          <w:spacing w:val="4"/>
          <w:sz w:val="28"/>
          <w:szCs w:val="28"/>
        </w:rPr>
        <w:t xml:space="preserve"> усовершенствования каких-нибудь </w:t>
      </w:r>
      <w:r>
        <w:rPr>
          <w:color w:val="000000"/>
          <w:spacing w:val="-4"/>
          <w:sz w:val="28"/>
          <w:szCs w:val="28"/>
        </w:rPr>
        <w:t>навыков.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339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Умственная отсталость - это стойкое нарушение познавательной </w:t>
      </w:r>
      <w:r>
        <w:rPr>
          <w:color w:val="000000"/>
          <w:spacing w:val="7"/>
          <w:sz w:val="28"/>
          <w:szCs w:val="28"/>
        </w:rPr>
        <w:t xml:space="preserve">деятельности вследствие органического поражения головного мозга </w:t>
      </w:r>
      <w:r>
        <w:rPr>
          <w:color w:val="000000"/>
          <w:spacing w:val="-1"/>
          <w:sz w:val="28"/>
          <w:szCs w:val="28"/>
        </w:rPr>
        <w:t>(наследуемого или приобретенного).</w:t>
      </w:r>
    </w:p>
    <w:p w:rsidR="00786DBA" w:rsidRDefault="00786DBA" w:rsidP="000E52EB">
      <w:pPr>
        <w:tabs>
          <w:tab w:val="num" w:pos="851"/>
        </w:tabs>
        <w:ind w:firstLine="851"/>
        <w:rPr>
          <w:sz w:val="2"/>
          <w:szCs w:val="2"/>
        </w:rPr>
      </w:pP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416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Число - понятие количества, величина, при помощи которой </w:t>
      </w:r>
      <w:r>
        <w:rPr>
          <w:color w:val="000000"/>
          <w:spacing w:val="-1"/>
          <w:sz w:val="28"/>
          <w:szCs w:val="28"/>
        </w:rPr>
        <w:t>производится счет.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416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Коррекционная школа - школа для детей с ограниченными возможностями в развитии с умственной отсталостью.</w:t>
      </w:r>
    </w:p>
    <w:p w:rsidR="00786DBA" w:rsidRDefault="00786DBA" w:rsidP="000E52EB">
      <w:pPr>
        <w:tabs>
          <w:tab w:val="num" w:pos="851"/>
        </w:tabs>
        <w:ind w:firstLine="851"/>
        <w:rPr>
          <w:sz w:val="2"/>
          <w:szCs w:val="2"/>
        </w:rPr>
      </w:pP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72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Специальное образование - образование, предоставляемое детям с ограниченными возможностями с созданием специальных условий.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72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Специальные образовательные условия - условия для получения </w:t>
      </w:r>
      <w:r>
        <w:rPr>
          <w:color w:val="000000"/>
          <w:spacing w:val="9"/>
          <w:sz w:val="28"/>
          <w:szCs w:val="28"/>
        </w:rPr>
        <w:t xml:space="preserve">специального образования, включая технические и иные вспомогательные </w:t>
      </w:r>
      <w:r>
        <w:rPr>
          <w:color w:val="000000"/>
          <w:spacing w:val="14"/>
          <w:sz w:val="28"/>
          <w:szCs w:val="28"/>
        </w:rPr>
        <w:t xml:space="preserve">средства, а также медицинские, социальные и иные услуги, без которых </w:t>
      </w:r>
      <w:r>
        <w:rPr>
          <w:color w:val="000000"/>
          <w:spacing w:val="8"/>
          <w:sz w:val="28"/>
          <w:szCs w:val="28"/>
        </w:rPr>
        <w:t xml:space="preserve">невозможно освоение образовательных программ детьми с ограниченными </w:t>
      </w:r>
      <w:r>
        <w:rPr>
          <w:color w:val="000000"/>
          <w:spacing w:val="-2"/>
          <w:sz w:val="28"/>
          <w:szCs w:val="28"/>
        </w:rPr>
        <w:t>возможностями.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72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Физический недостаток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272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Технический недостаток</w:t>
      </w:r>
    </w:p>
    <w:p w:rsidR="00786DBA" w:rsidRDefault="00786DBA" w:rsidP="000E52E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  <w:tab w:val="left" w:pos="1402"/>
        </w:tabs>
        <w:ind w:left="0" w:firstLine="851"/>
      </w:pPr>
      <w:r>
        <w:rPr>
          <w:color w:val="000000"/>
          <w:spacing w:val="6"/>
          <w:sz w:val="28"/>
          <w:szCs w:val="28"/>
        </w:rPr>
        <w:t xml:space="preserve">Социальная и медико-педагогическая коррекционная поддержка </w:t>
      </w:r>
      <w:r>
        <w:rPr>
          <w:color w:val="000000"/>
          <w:sz w:val="28"/>
          <w:szCs w:val="28"/>
        </w:rPr>
        <w:t>детей с ограниченными   возможностями - деятельность организаций образования, социальной защиты населения, здравоохранения.</w:t>
      </w:r>
    </w:p>
    <w:p w:rsidR="00786DBA" w:rsidRDefault="00786DBA" w:rsidP="000E52EB">
      <w:pPr>
        <w:shd w:val="clear" w:color="auto" w:fill="FFFFFF"/>
        <w:tabs>
          <w:tab w:val="num" w:pos="851"/>
        </w:tabs>
        <w:ind w:left="9552"/>
        <w:sectPr w:rsidR="00786DBA" w:rsidSect="00195B22">
          <w:pgSz w:w="11909" w:h="16834" w:code="9"/>
          <w:pgMar w:top="851" w:right="567" w:bottom="1134" w:left="1701" w:header="720" w:footer="720" w:gutter="0"/>
          <w:cols w:space="60"/>
          <w:noEndnote/>
        </w:sectPr>
      </w:pPr>
    </w:p>
    <w:p w:rsidR="00786DBA" w:rsidRDefault="00786DBA" w:rsidP="000E52EB">
      <w:pPr>
        <w:pStyle w:val="10"/>
        <w:spacing w:after="480"/>
      </w:pPr>
      <w:bookmarkStart w:id="2" w:name="_Toc232254357"/>
      <w:r>
        <w:rPr>
          <w:color w:val="000000"/>
          <w:szCs w:val="28"/>
        </w:rPr>
        <w:lastRenderedPageBreak/>
        <w:t>СПИСОК ЛИТЕРАТУРЫ</w:t>
      </w:r>
      <w:bookmarkEnd w:id="2"/>
    </w:p>
    <w:p w:rsidR="00786DBA" w:rsidRPr="00A146B5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Бань И.В. О формировании интереса к математике</w:t>
      </w:r>
      <w:r>
        <w:rPr>
          <w:color w:val="000000"/>
          <w:spacing w:val="16"/>
          <w:sz w:val="28"/>
          <w:szCs w:val="28"/>
          <w:lang w:val="kk-KZ"/>
        </w:rPr>
        <w:t>/</w:t>
      </w:r>
      <w:r>
        <w:rPr>
          <w:color w:val="000000"/>
          <w:spacing w:val="16"/>
          <w:sz w:val="28"/>
          <w:szCs w:val="28"/>
        </w:rPr>
        <w:t xml:space="preserve"> И.В.Бань</w:t>
      </w:r>
      <w:r>
        <w:rPr>
          <w:color w:val="000000"/>
          <w:spacing w:val="16"/>
          <w:sz w:val="28"/>
          <w:szCs w:val="28"/>
          <w:lang w:val="kk-KZ"/>
        </w:rPr>
        <w:t>//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Начальная школа 1999.№4.,с.73-76.</w:t>
      </w:r>
    </w:p>
    <w:p w:rsidR="00786DBA" w:rsidRPr="00A146B5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Әубәкірқызы Қ. Математика дәптері/ Қ.</w:t>
      </w:r>
      <w:r w:rsidRPr="00A146B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Әубәкірқызы. – Алматы: Рауан, 1995. – 24 с. 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Белошистая А.В. Занятия по развитию матеметических способностей/ А.В. Белошистая. –  М: Владос, 2005. – 160с.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Герасименко В.В. Праздник от 0 до 10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 xml:space="preserve"> В.В. Герасименко</w:t>
      </w:r>
      <w:r>
        <w:rPr>
          <w:color w:val="000000"/>
          <w:sz w:val="28"/>
          <w:szCs w:val="28"/>
          <w:lang w:val="kk-KZ"/>
        </w:rPr>
        <w:t>//</w:t>
      </w:r>
      <w:r>
        <w:rPr>
          <w:color w:val="000000"/>
          <w:sz w:val="28"/>
          <w:szCs w:val="28"/>
        </w:rPr>
        <w:t xml:space="preserve"> Пед. Творчество</w:t>
      </w:r>
      <w:r>
        <w:rPr>
          <w:color w:val="000000"/>
          <w:sz w:val="28"/>
          <w:szCs w:val="28"/>
          <w:lang w:val="kk-KZ"/>
        </w:rPr>
        <w:t xml:space="preserve">. – </w:t>
      </w:r>
      <w:r>
        <w:rPr>
          <w:color w:val="000000"/>
          <w:sz w:val="28"/>
          <w:szCs w:val="28"/>
        </w:rPr>
        <w:t xml:space="preserve"> 2002.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 xml:space="preserve"> №4</w:t>
      </w:r>
      <w:r>
        <w:rPr>
          <w:color w:val="000000"/>
          <w:sz w:val="28"/>
          <w:szCs w:val="28"/>
          <w:lang w:val="kk-KZ"/>
        </w:rPr>
        <w:t xml:space="preserve">. – </w:t>
      </w:r>
      <w:r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  <w:lang w:val="kk-KZ"/>
        </w:rPr>
        <w:t>3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5.</w:t>
      </w:r>
    </w:p>
    <w:p w:rsidR="00786DBA" w:rsidRPr="00531128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  <w:rPr>
          <w:color w:val="000000"/>
          <w:sz w:val="28"/>
          <w:szCs w:val="28"/>
        </w:rPr>
      </w:pPr>
      <w:r w:rsidRPr="00531128">
        <w:rPr>
          <w:sz w:val="28"/>
          <w:szCs w:val="28"/>
        </w:rPr>
        <w:t xml:space="preserve"> Государственный общеобязательный стандарт образования Ре</w:t>
      </w:r>
      <w:r w:rsidRPr="00531128">
        <w:rPr>
          <w:sz w:val="28"/>
          <w:szCs w:val="28"/>
        </w:rPr>
        <w:t>с</w:t>
      </w:r>
      <w:r w:rsidRPr="00531128">
        <w:rPr>
          <w:sz w:val="28"/>
          <w:szCs w:val="28"/>
        </w:rPr>
        <w:t>публики Казахста</w:t>
      </w:r>
      <w:r>
        <w:rPr>
          <w:sz w:val="28"/>
          <w:szCs w:val="28"/>
          <w:lang w:val="kk-KZ"/>
        </w:rPr>
        <w:t>н для учащихся с ограниченными возможностями/ Алматы, 2007. –  56с.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  <w:rPr>
          <w:color w:val="000000"/>
          <w:sz w:val="28"/>
          <w:szCs w:val="28"/>
        </w:rPr>
      </w:pPr>
      <w:r w:rsidRPr="00531128">
        <w:rPr>
          <w:color w:val="000000"/>
          <w:spacing w:val="7"/>
          <w:sz w:val="28"/>
          <w:szCs w:val="28"/>
        </w:rPr>
        <w:t>Бектаева</w:t>
      </w:r>
      <w:r>
        <w:rPr>
          <w:color w:val="000000"/>
          <w:spacing w:val="7"/>
          <w:sz w:val="28"/>
          <w:szCs w:val="28"/>
        </w:rPr>
        <w:t xml:space="preserve"> К.Б. Экспериментальная    программа    специальной </w:t>
      </w:r>
      <w:r>
        <w:rPr>
          <w:color w:val="000000"/>
          <w:sz w:val="28"/>
          <w:szCs w:val="28"/>
        </w:rPr>
        <w:t>(коррекционной) школы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 xml:space="preserve"> К.Б. Бектаева</w:t>
      </w:r>
      <w:r>
        <w:rPr>
          <w:color w:val="000000"/>
          <w:sz w:val="28"/>
          <w:szCs w:val="28"/>
          <w:lang w:val="kk-KZ"/>
        </w:rPr>
        <w:t>. – Алматы:</w:t>
      </w:r>
      <w:r>
        <w:rPr>
          <w:color w:val="000000"/>
          <w:sz w:val="28"/>
          <w:szCs w:val="28"/>
        </w:rPr>
        <w:t xml:space="preserve"> Алматык</w:t>
      </w:r>
      <w:r>
        <w:rPr>
          <w:color w:val="000000"/>
          <w:sz w:val="28"/>
          <w:szCs w:val="28"/>
          <w:lang w:val="kk-KZ"/>
        </w:rPr>
        <w:t>і</w:t>
      </w:r>
      <w:r>
        <w:rPr>
          <w:color w:val="000000"/>
          <w:sz w:val="28"/>
          <w:szCs w:val="28"/>
        </w:rPr>
        <w:t>тап</w:t>
      </w:r>
      <w:r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</w:rPr>
        <w:t xml:space="preserve"> 2002.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 xml:space="preserve"> 143</w:t>
      </w:r>
      <w:r>
        <w:rPr>
          <w:color w:val="000000"/>
          <w:sz w:val="28"/>
          <w:szCs w:val="28"/>
          <w:lang w:val="kk-KZ"/>
        </w:rPr>
        <w:t>с</w:t>
      </w:r>
      <w:r>
        <w:rPr>
          <w:color w:val="000000"/>
          <w:sz w:val="28"/>
          <w:szCs w:val="28"/>
        </w:rPr>
        <w:t>.</w:t>
      </w:r>
    </w:p>
    <w:p w:rsidR="00786DBA" w:rsidRPr="00D8714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Григонис А.В. Припоминание наглядного материала </w:t>
      </w:r>
      <w:r>
        <w:rPr>
          <w:color w:val="000000"/>
          <w:spacing w:val="9"/>
          <w:sz w:val="28"/>
          <w:szCs w:val="28"/>
          <w:lang w:val="kk-KZ"/>
        </w:rPr>
        <w:t>у</w:t>
      </w:r>
      <w:r>
        <w:rPr>
          <w:color w:val="000000"/>
          <w:spacing w:val="9"/>
          <w:sz w:val="28"/>
          <w:szCs w:val="28"/>
        </w:rPr>
        <w:t xml:space="preserve">мственно </w:t>
      </w:r>
      <w:r>
        <w:rPr>
          <w:color w:val="000000"/>
          <w:sz w:val="28"/>
          <w:szCs w:val="28"/>
        </w:rPr>
        <w:t>отсталыми детьми</w:t>
      </w:r>
      <w:r w:rsidRPr="00D8714A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/ </w:t>
      </w:r>
      <w:r>
        <w:rPr>
          <w:color w:val="000000"/>
          <w:spacing w:val="9"/>
          <w:sz w:val="28"/>
          <w:szCs w:val="28"/>
        </w:rPr>
        <w:t>А.В. Григонис</w:t>
      </w:r>
      <w:r>
        <w:rPr>
          <w:color w:val="000000"/>
          <w:spacing w:val="9"/>
          <w:sz w:val="28"/>
          <w:szCs w:val="28"/>
          <w:lang w:val="kk-KZ"/>
        </w:rPr>
        <w:t>//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Дефектология.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>2000</w:t>
      </w:r>
      <w:r>
        <w:rPr>
          <w:color w:val="000000"/>
          <w:sz w:val="28"/>
          <w:szCs w:val="28"/>
          <w:lang w:val="kk-KZ"/>
        </w:rPr>
        <w:t>. –</w:t>
      </w:r>
      <w:r>
        <w:rPr>
          <w:color w:val="000000"/>
          <w:sz w:val="28"/>
          <w:szCs w:val="28"/>
        </w:rPr>
        <w:t xml:space="preserve"> №6</w:t>
      </w:r>
      <w:r>
        <w:rPr>
          <w:color w:val="000000"/>
          <w:sz w:val="28"/>
          <w:szCs w:val="28"/>
          <w:lang w:val="kk-KZ"/>
        </w:rPr>
        <w:t xml:space="preserve">. – </w:t>
      </w:r>
      <w:r>
        <w:rPr>
          <w:color w:val="000000"/>
          <w:sz w:val="28"/>
          <w:szCs w:val="28"/>
        </w:rPr>
        <w:t xml:space="preserve">  с.96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Дульнев Г.М. Книга для учителя </w:t>
      </w:r>
      <w:r w:rsidR="000E52EB">
        <w:rPr>
          <w:color w:val="000000"/>
          <w:sz w:val="28"/>
          <w:szCs w:val="28"/>
          <w:lang w:val="kk-KZ"/>
        </w:rPr>
        <w:t>школы для детей с нарушением интеллекта</w:t>
      </w:r>
      <w:r>
        <w:rPr>
          <w:color w:val="000000"/>
          <w:sz w:val="28"/>
          <w:szCs w:val="28"/>
          <w:lang w:val="kk-KZ"/>
        </w:rPr>
        <w:t>/ Г.М.Дульнев. – М.: Учпедгиз, 1955. – 440с.</w:t>
      </w:r>
    </w:p>
    <w:p w:rsidR="00786DBA" w:rsidRPr="00857A7F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Душкина Л.И. Морское путешествие</w:t>
      </w:r>
      <w:r>
        <w:rPr>
          <w:color w:val="000000"/>
          <w:spacing w:val="5"/>
          <w:sz w:val="28"/>
          <w:szCs w:val="28"/>
          <w:lang w:val="kk-KZ"/>
        </w:rPr>
        <w:t>/</w:t>
      </w:r>
      <w:r w:rsidRPr="00D8714A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Л.И. Душкина</w:t>
      </w:r>
      <w:r>
        <w:rPr>
          <w:color w:val="000000"/>
          <w:spacing w:val="5"/>
          <w:sz w:val="28"/>
          <w:szCs w:val="28"/>
          <w:lang w:val="kk-KZ"/>
        </w:rPr>
        <w:t>//</w:t>
      </w:r>
      <w:r>
        <w:rPr>
          <w:color w:val="000000"/>
          <w:spacing w:val="5"/>
          <w:sz w:val="28"/>
          <w:szCs w:val="28"/>
        </w:rPr>
        <w:t>Педагогическое творчество.</w:t>
      </w:r>
      <w:r>
        <w:rPr>
          <w:color w:val="000000"/>
          <w:spacing w:val="5"/>
          <w:sz w:val="28"/>
          <w:szCs w:val="28"/>
          <w:lang w:val="kk-KZ"/>
        </w:rPr>
        <w:t xml:space="preserve"> – 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2000г.</w:t>
      </w:r>
      <w:r>
        <w:rPr>
          <w:color w:val="000000"/>
          <w:spacing w:val="3"/>
          <w:sz w:val="28"/>
          <w:szCs w:val="28"/>
          <w:lang w:val="kk-KZ"/>
        </w:rPr>
        <w:t xml:space="preserve"> – </w:t>
      </w:r>
      <w:r>
        <w:rPr>
          <w:color w:val="000000"/>
          <w:spacing w:val="3"/>
          <w:sz w:val="28"/>
          <w:szCs w:val="28"/>
        </w:rPr>
        <w:t xml:space="preserve"> №5</w:t>
      </w:r>
      <w:r>
        <w:rPr>
          <w:color w:val="000000"/>
          <w:spacing w:val="3"/>
          <w:sz w:val="28"/>
          <w:szCs w:val="28"/>
          <w:lang w:val="kk-KZ"/>
        </w:rPr>
        <w:t xml:space="preserve">. – </w:t>
      </w:r>
      <w:r>
        <w:rPr>
          <w:color w:val="000000"/>
          <w:spacing w:val="3"/>
          <w:sz w:val="28"/>
          <w:szCs w:val="28"/>
        </w:rPr>
        <w:t>с.12-14.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  <w:lang w:val="kk-KZ"/>
        </w:rPr>
        <w:t xml:space="preserve">Долженко Г. 10-ға дейінгі сандар/ Г. Долженко. –  Алматы: Аруна, 2007. – 24с. </w:t>
      </w:r>
    </w:p>
    <w:p w:rsidR="00786DBA" w:rsidRPr="00857A7F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Епишева О.Б., Крупич В.И. Учить школьников учиться математике</w:t>
      </w:r>
      <w:r>
        <w:rPr>
          <w:color w:val="000000"/>
          <w:spacing w:val="2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>О.Б. Епишева, В.И. Крупич.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  <w:lang w:val="kk-KZ"/>
        </w:rPr>
        <w:t>: Просвещение</w:t>
      </w:r>
      <w:r>
        <w:rPr>
          <w:color w:val="000000"/>
          <w:sz w:val="28"/>
          <w:szCs w:val="28"/>
        </w:rPr>
        <w:t>, 1990.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 xml:space="preserve"> 127</w:t>
      </w:r>
      <w:r>
        <w:rPr>
          <w:color w:val="000000"/>
          <w:sz w:val="28"/>
          <w:szCs w:val="28"/>
          <w:lang w:val="kk-KZ"/>
        </w:rPr>
        <w:t>с</w:t>
      </w:r>
      <w:r>
        <w:rPr>
          <w:color w:val="000000"/>
          <w:sz w:val="28"/>
          <w:szCs w:val="28"/>
        </w:rPr>
        <w:t>.</w:t>
      </w:r>
    </w:p>
    <w:p w:rsidR="00786DBA" w:rsidRPr="00774F76" w:rsidRDefault="00786DBA" w:rsidP="000E52EB">
      <w:pPr>
        <w:pStyle w:val="a5"/>
        <w:numPr>
          <w:ilvl w:val="0"/>
          <w:numId w:val="16"/>
        </w:numPr>
        <w:tabs>
          <w:tab w:val="clear" w:pos="720"/>
          <w:tab w:val="num" w:pos="1276"/>
        </w:tabs>
        <w:spacing w:before="0" w:after="0" w:line="240" w:lineRule="auto"/>
        <w:ind w:left="1276"/>
        <w:jc w:val="both"/>
        <w:rPr>
          <w:color w:val="000000"/>
          <w:szCs w:val="28"/>
        </w:rPr>
      </w:pPr>
      <w:r>
        <w:t>Ерназарова С.Т. Методические рекомендации по использованию казахской занимательной народной математики в начальной школе /С.Т. Ерназарова. – Алматы: Онер, 2003.-28 с.</w:t>
      </w:r>
    </w:p>
    <w:p w:rsidR="00786DBA" w:rsidRPr="00E068AF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</w:pPr>
      <w:r>
        <w:rPr>
          <w:color w:val="000000"/>
          <w:spacing w:val="8"/>
          <w:sz w:val="28"/>
          <w:szCs w:val="28"/>
          <w:lang w:val="kk-KZ"/>
        </w:rPr>
        <w:t>О</w:t>
      </w:r>
      <w:r>
        <w:rPr>
          <w:color w:val="000000"/>
          <w:spacing w:val="8"/>
          <w:sz w:val="28"/>
          <w:szCs w:val="28"/>
        </w:rPr>
        <w:t xml:space="preserve"> социальной и медико-педагогической коррекционной </w:t>
      </w:r>
      <w:r>
        <w:rPr>
          <w:color w:val="000000"/>
          <w:spacing w:val="6"/>
          <w:sz w:val="28"/>
          <w:szCs w:val="28"/>
        </w:rPr>
        <w:t>поддержке детей с ограниченными возможностями</w:t>
      </w:r>
      <w:r>
        <w:rPr>
          <w:color w:val="000000"/>
          <w:spacing w:val="6"/>
          <w:sz w:val="28"/>
          <w:szCs w:val="28"/>
          <w:lang w:val="kk-KZ"/>
        </w:rPr>
        <w:t>: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kk-KZ"/>
        </w:rPr>
        <w:t>з</w:t>
      </w:r>
      <w:r>
        <w:rPr>
          <w:color w:val="000000"/>
          <w:spacing w:val="8"/>
          <w:sz w:val="28"/>
          <w:szCs w:val="28"/>
        </w:rPr>
        <w:t>акон Р</w:t>
      </w:r>
      <w:r>
        <w:rPr>
          <w:color w:val="000000"/>
          <w:spacing w:val="8"/>
          <w:sz w:val="28"/>
          <w:szCs w:val="28"/>
          <w:lang w:val="kk-KZ"/>
        </w:rPr>
        <w:t>есп.</w:t>
      </w:r>
      <w:r>
        <w:rPr>
          <w:color w:val="000000"/>
          <w:spacing w:val="8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  <w:lang w:val="kk-KZ"/>
        </w:rPr>
        <w:t>азахстан от</w:t>
      </w:r>
      <w:r w:rsidRPr="007D6DED">
        <w:rPr>
          <w:color w:val="000000"/>
          <w:sz w:val="28"/>
          <w:szCs w:val="28"/>
        </w:rPr>
        <w:t xml:space="preserve">11 июля 2002 </w:t>
      </w:r>
      <w:r w:rsidRPr="007D6DED">
        <w:rPr>
          <w:color w:val="000000"/>
          <w:spacing w:val="14"/>
          <w:sz w:val="28"/>
          <w:szCs w:val="28"/>
        </w:rPr>
        <w:t>г</w:t>
      </w:r>
      <w:r>
        <w:rPr>
          <w:color w:val="000000"/>
          <w:spacing w:val="14"/>
          <w:sz w:val="28"/>
          <w:szCs w:val="28"/>
          <w:lang w:val="kk-KZ"/>
        </w:rPr>
        <w:t>.</w:t>
      </w:r>
      <w:r w:rsidRPr="007D6DED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Н.А. Назарбаев. Астана, </w:t>
      </w:r>
      <w:r>
        <w:rPr>
          <w:color w:val="000000"/>
          <w:spacing w:val="-2"/>
          <w:sz w:val="28"/>
          <w:szCs w:val="28"/>
        </w:rPr>
        <w:t>2002г., с.28.</w:t>
      </w:r>
    </w:p>
    <w:p w:rsidR="00786DBA" w:rsidRPr="00E068AF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</w:pPr>
      <w:r>
        <w:rPr>
          <w:color w:val="000000"/>
          <w:spacing w:val="-2"/>
          <w:sz w:val="28"/>
          <w:szCs w:val="28"/>
          <w:lang w:val="kk-KZ"/>
        </w:rPr>
        <w:t>З</w:t>
      </w:r>
      <w:r>
        <w:rPr>
          <w:rFonts w:eastAsia="MS Mincho"/>
          <w:sz w:val="28"/>
          <w:lang w:val="kk-KZ"/>
        </w:rPr>
        <w:t xml:space="preserve">абрамная К.В. Особенности умственно отсталого школьника при поступлении вшколу/ К.В. Забрамная//Коррекционная педагогика. – 2008. - .№1. - с. 8 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</w:pPr>
      <w:r>
        <w:rPr>
          <w:color w:val="000000"/>
          <w:spacing w:val="5"/>
          <w:sz w:val="28"/>
          <w:szCs w:val="28"/>
        </w:rPr>
        <w:t>Замский Х.С. Ис</w:t>
      </w:r>
      <w:r>
        <w:rPr>
          <w:color w:val="000000"/>
          <w:spacing w:val="5"/>
          <w:sz w:val="28"/>
          <w:szCs w:val="28"/>
          <w:lang w:val="kk-KZ"/>
        </w:rPr>
        <w:t>т</w:t>
      </w:r>
      <w:r>
        <w:rPr>
          <w:color w:val="000000"/>
          <w:spacing w:val="5"/>
          <w:sz w:val="28"/>
          <w:szCs w:val="28"/>
        </w:rPr>
        <w:t>ория олигофренопедагогики</w:t>
      </w:r>
      <w:r>
        <w:rPr>
          <w:color w:val="000000"/>
          <w:spacing w:val="5"/>
          <w:sz w:val="28"/>
          <w:szCs w:val="28"/>
          <w:lang w:val="kk-KZ"/>
        </w:rPr>
        <w:t>/Х.С. Замский. –</w:t>
      </w:r>
      <w:r>
        <w:rPr>
          <w:color w:val="000000"/>
          <w:spacing w:val="5"/>
          <w:sz w:val="28"/>
          <w:szCs w:val="28"/>
        </w:rPr>
        <w:t xml:space="preserve"> М.</w:t>
      </w:r>
      <w:r>
        <w:rPr>
          <w:color w:val="000000"/>
          <w:spacing w:val="5"/>
          <w:sz w:val="28"/>
          <w:szCs w:val="28"/>
          <w:lang w:val="kk-KZ"/>
        </w:rPr>
        <w:t>: Просвещение</w:t>
      </w:r>
      <w:r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1974</w:t>
      </w:r>
      <w:r>
        <w:rPr>
          <w:color w:val="000000"/>
          <w:sz w:val="28"/>
          <w:szCs w:val="28"/>
          <w:lang w:val="kk-KZ"/>
        </w:rPr>
        <w:t>.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398с.</w:t>
      </w:r>
    </w:p>
    <w:p w:rsidR="00786DBA" w:rsidRPr="00857A7F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Запорожец  И.В.   Культура  речи.</w:t>
      </w:r>
      <w:r>
        <w:rPr>
          <w:color w:val="000000"/>
          <w:spacing w:val="5"/>
          <w:sz w:val="28"/>
          <w:szCs w:val="28"/>
          <w:lang w:val="kk-KZ"/>
        </w:rPr>
        <w:t>.</w:t>
      </w:r>
      <w:r>
        <w:rPr>
          <w:color w:val="000000"/>
          <w:spacing w:val="5"/>
          <w:sz w:val="28"/>
          <w:szCs w:val="28"/>
        </w:rPr>
        <w:t xml:space="preserve">   Использование   фактического </w:t>
      </w:r>
      <w:r>
        <w:rPr>
          <w:color w:val="000000"/>
          <w:spacing w:val="11"/>
          <w:sz w:val="28"/>
          <w:szCs w:val="28"/>
        </w:rPr>
        <w:t>материала  на уроках  математики.</w:t>
      </w:r>
      <w:r>
        <w:rPr>
          <w:color w:val="000000"/>
          <w:spacing w:val="11"/>
          <w:sz w:val="28"/>
          <w:szCs w:val="28"/>
          <w:lang w:val="kk-KZ"/>
        </w:rPr>
        <w:t>/</w:t>
      </w:r>
      <w:r>
        <w:rPr>
          <w:color w:val="000000"/>
          <w:spacing w:val="11"/>
          <w:sz w:val="28"/>
          <w:szCs w:val="28"/>
        </w:rPr>
        <w:t xml:space="preserve"> И.В.  Запорожец</w:t>
      </w:r>
      <w:r>
        <w:rPr>
          <w:color w:val="000000"/>
          <w:spacing w:val="11"/>
          <w:sz w:val="28"/>
          <w:szCs w:val="28"/>
          <w:lang w:val="kk-KZ"/>
        </w:rPr>
        <w:t>//</w:t>
      </w:r>
      <w:r>
        <w:rPr>
          <w:color w:val="000000"/>
          <w:spacing w:val="11"/>
          <w:sz w:val="28"/>
          <w:szCs w:val="28"/>
        </w:rPr>
        <w:t xml:space="preserve">     Начальная  школа</w:t>
      </w:r>
      <w:r>
        <w:rPr>
          <w:color w:val="000000"/>
          <w:spacing w:val="11"/>
          <w:sz w:val="28"/>
          <w:szCs w:val="28"/>
          <w:lang w:val="kk-KZ"/>
        </w:rPr>
        <w:t>. –</w:t>
      </w:r>
      <w:r>
        <w:rPr>
          <w:color w:val="000000"/>
          <w:spacing w:val="11"/>
          <w:sz w:val="28"/>
          <w:szCs w:val="28"/>
        </w:rPr>
        <w:t xml:space="preserve"> 2001</w:t>
      </w:r>
      <w:r>
        <w:rPr>
          <w:color w:val="000000"/>
          <w:spacing w:val="11"/>
          <w:sz w:val="28"/>
          <w:szCs w:val="28"/>
          <w:lang w:val="kk-KZ"/>
        </w:rPr>
        <w:t xml:space="preserve">. – </w:t>
      </w:r>
      <w:r>
        <w:rPr>
          <w:color w:val="000000"/>
          <w:spacing w:val="11"/>
          <w:sz w:val="28"/>
          <w:szCs w:val="28"/>
        </w:rPr>
        <w:t>№6</w:t>
      </w:r>
      <w:r>
        <w:rPr>
          <w:color w:val="000000"/>
          <w:spacing w:val="11"/>
          <w:sz w:val="28"/>
          <w:szCs w:val="28"/>
          <w:lang w:val="kk-KZ"/>
        </w:rPr>
        <w:t xml:space="preserve">. –  </w:t>
      </w:r>
      <w:r>
        <w:rPr>
          <w:color w:val="000000"/>
          <w:spacing w:val="11"/>
          <w:sz w:val="28"/>
          <w:szCs w:val="28"/>
        </w:rPr>
        <w:t>с.7-9.</w:t>
      </w:r>
    </w:p>
    <w:p w:rsidR="00786DBA" w:rsidRDefault="00786DBA" w:rsidP="000E52EB">
      <w:pPr>
        <w:pStyle w:val="a5"/>
        <w:numPr>
          <w:ilvl w:val="0"/>
          <w:numId w:val="16"/>
        </w:numPr>
        <w:tabs>
          <w:tab w:val="clear" w:pos="720"/>
          <w:tab w:val="num" w:pos="1276"/>
        </w:tabs>
        <w:spacing w:before="0" w:after="0" w:line="240" w:lineRule="auto"/>
        <w:ind w:left="1276"/>
        <w:jc w:val="both"/>
        <w:rPr>
          <w:color w:val="000000"/>
          <w:szCs w:val="28"/>
        </w:rPr>
      </w:pPr>
      <w:r>
        <w:lastRenderedPageBreak/>
        <w:t>Истомина Н.Б. Методика преподавания математики в начальных классах: Вопросы частной методики /Н.Б. Истомина, Е.И. Мишарева, Р.Н. Шикова, Г.Г. Шмырева. – М.: Просвещение, 1986.</w:t>
      </w:r>
      <w:r>
        <w:rPr>
          <w:lang w:val="kk-KZ"/>
        </w:rPr>
        <w:t xml:space="preserve"> – </w:t>
      </w:r>
      <w:r>
        <w:t>127 с.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253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>Катаева К.Б. Дидактические игры и упражнения</w:t>
      </w:r>
      <w:r>
        <w:rPr>
          <w:color w:val="000000"/>
          <w:spacing w:val="15"/>
          <w:sz w:val="28"/>
          <w:szCs w:val="28"/>
          <w:lang w:val="kk-KZ"/>
        </w:rPr>
        <w:t>/</w:t>
      </w:r>
      <w:r>
        <w:rPr>
          <w:color w:val="000000"/>
          <w:spacing w:val="15"/>
          <w:sz w:val="28"/>
          <w:szCs w:val="28"/>
        </w:rPr>
        <w:t xml:space="preserve"> К.Б.Катаева, </w:t>
      </w:r>
      <w:r>
        <w:rPr>
          <w:color w:val="000000"/>
          <w:sz w:val="28"/>
          <w:szCs w:val="28"/>
        </w:rPr>
        <w:t>Е.А.Стребнева.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  <w:lang w:val="kk-KZ"/>
        </w:rPr>
        <w:t>: Просвещение,</w:t>
      </w:r>
      <w:r>
        <w:rPr>
          <w:color w:val="000000"/>
          <w:sz w:val="28"/>
          <w:szCs w:val="28"/>
        </w:rPr>
        <w:t xml:space="preserve"> 1991.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 xml:space="preserve"> 191</w:t>
      </w:r>
      <w:r>
        <w:rPr>
          <w:color w:val="000000"/>
          <w:sz w:val="28"/>
          <w:szCs w:val="28"/>
          <w:lang w:val="kk-KZ"/>
        </w:rPr>
        <w:t>с.</w:t>
      </w:r>
      <w:r>
        <w:rPr>
          <w:color w:val="000000"/>
          <w:sz w:val="28"/>
          <w:szCs w:val="28"/>
        </w:rPr>
        <w:t>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z w:val="28"/>
          <w:szCs w:val="28"/>
        </w:rPr>
        <w:t xml:space="preserve">Капустина Г.М. Дидактический материал по математике для 1-ого </w:t>
      </w:r>
      <w:r>
        <w:rPr>
          <w:color w:val="000000"/>
          <w:spacing w:val="-2"/>
          <w:sz w:val="28"/>
          <w:szCs w:val="28"/>
        </w:rPr>
        <w:t xml:space="preserve">класса </w:t>
      </w:r>
      <w:r w:rsidR="000E52EB">
        <w:rPr>
          <w:color w:val="000000"/>
          <w:spacing w:val="-2"/>
          <w:sz w:val="28"/>
          <w:szCs w:val="28"/>
        </w:rPr>
        <w:t>школы для детей с нарушением интеллекта</w:t>
      </w:r>
      <w:r>
        <w:rPr>
          <w:color w:val="000000"/>
          <w:spacing w:val="-2"/>
          <w:sz w:val="28"/>
          <w:szCs w:val="28"/>
          <w:lang w:val="kk-KZ"/>
        </w:rPr>
        <w:t xml:space="preserve">/ </w:t>
      </w:r>
      <w:r>
        <w:rPr>
          <w:color w:val="000000"/>
          <w:sz w:val="28"/>
          <w:szCs w:val="28"/>
        </w:rPr>
        <w:t>Г.М.Капустина</w:t>
      </w:r>
      <w:r>
        <w:rPr>
          <w:color w:val="000000"/>
          <w:sz w:val="28"/>
          <w:szCs w:val="28"/>
          <w:lang w:val="kk-KZ"/>
        </w:rPr>
        <w:t xml:space="preserve">. – </w:t>
      </w:r>
      <w:r>
        <w:rPr>
          <w:color w:val="000000"/>
          <w:spacing w:val="-2"/>
          <w:sz w:val="28"/>
          <w:szCs w:val="28"/>
          <w:lang w:val="kk-KZ"/>
        </w:rPr>
        <w:t xml:space="preserve"> </w:t>
      </w:r>
      <w:r>
        <w:rPr>
          <w:color w:val="000000"/>
          <w:spacing w:val="-2"/>
          <w:sz w:val="28"/>
          <w:szCs w:val="28"/>
        </w:rPr>
        <w:t>М.</w:t>
      </w:r>
      <w:r>
        <w:rPr>
          <w:color w:val="000000"/>
          <w:spacing w:val="-2"/>
          <w:sz w:val="28"/>
          <w:szCs w:val="28"/>
          <w:lang w:val="kk-KZ"/>
        </w:rPr>
        <w:t>: Просвещение,</w:t>
      </w:r>
      <w:r>
        <w:rPr>
          <w:color w:val="000000"/>
          <w:spacing w:val="-2"/>
          <w:sz w:val="28"/>
          <w:szCs w:val="28"/>
        </w:rPr>
        <w:t xml:space="preserve"> 1973.</w:t>
      </w:r>
      <w:r>
        <w:rPr>
          <w:color w:val="000000"/>
          <w:spacing w:val="-2"/>
          <w:sz w:val="28"/>
          <w:szCs w:val="28"/>
          <w:lang w:val="kk-KZ"/>
        </w:rPr>
        <w:t xml:space="preserve">  - </w:t>
      </w:r>
      <w:r>
        <w:rPr>
          <w:color w:val="000000"/>
          <w:spacing w:val="-2"/>
          <w:sz w:val="28"/>
          <w:szCs w:val="28"/>
        </w:rPr>
        <w:t xml:space="preserve"> с.407.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pacing w:val="8"/>
          <w:sz w:val="28"/>
          <w:szCs w:val="28"/>
        </w:rPr>
        <w:t xml:space="preserve">Катаева А.А. Дидактические игры и упражнения. В обучении </w:t>
      </w:r>
      <w:r>
        <w:rPr>
          <w:color w:val="000000"/>
          <w:sz w:val="28"/>
          <w:szCs w:val="28"/>
        </w:rPr>
        <w:t>умственно отсталых школьников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 xml:space="preserve"> К.Б.Катаева, Е.А.Стребнева.</w:t>
      </w:r>
      <w:r>
        <w:rPr>
          <w:color w:val="000000"/>
          <w:sz w:val="28"/>
          <w:szCs w:val="28"/>
          <w:lang w:val="kk-KZ"/>
        </w:rPr>
        <w:t xml:space="preserve"> –</w:t>
      </w:r>
      <w:r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  <w:lang w:val="kk-KZ"/>
        </w:rPr>
        <w:t>: Просвещение</w:t>
      </w:r>
      <w:r>
        <w:rPr>
          <w:color w:val="000000"/>
          <w:sz w:val="28"/>
          <w:szCs w:val="28"/>
        </w:rPr>
        <w:t>, 1991</w:t>
      </w:r>
      <w:r>
        <w:rPr>
          <w:color w:val="000000"/>
          <w:sz w:val="28"/>
          <w:szCs w:val="28"/>
          <w:lang w:val="kk-KZ"/>
        </w:rPr>
        <w:t xml:space="preserve"> –</w:t>
      </w:r>
      <w:r>
        <w:rPr>
          <w:color w:val="000000"/>
          <w:sz w:val="28"/>
          <w:szCs w:val="28"/>
        </w:rPr>
        <w:t xml:space="preserve"> 182</w:t>
      </w:r>
      <w:r>
        <w:rPr>
          <w:color w:val="000000"/>
          <w:sz w:val="28"/>
          <w:szCs w:val="28"/>
          <w:lang w:val="kk-KZ"/>
        </w:rPr>
        <w:t>с.</w:t>
      </w:r>
      <w:r>
        <w:rPr>
          <w:color w:val="000000"/>
          <w:sz w:val="28"/>
          <w:szCs w:val="28"/>
        </w:rPr>
        <w:t>.</w:t>
      </w:r>
    </w:p>
    <w:p w:rsidR="00786DBA" w:rsidRPr="00857A7F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z w:val="28"/>
          <w:szCs w:val="28"/>
        </w:rPr>
        <w:t>Коваленко В.Г. Дидактические игры на уроках математики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 xml:space="preserve"> В.Г. </w:t>
      </w:r>
      <w:r>
        <w:rPr>
          <w:color w:val="000000"/>
          <w:spacing w:val="-1"/>
          <w:sz w:val="28"/>
          <w:szCs w:val="28"/>
        </w:rPr>
        <w:t>Коваленко</w:t>
      </w:r>
      <w:r>
        <w:rPr>
          <w:color w:val="000000"/>
          <w:spacing w:val="-1"/>
          <w:sz w:val="28"/>
          <w:szCs w:val="28"/>
          <w:lang w:val="kk-KZ"/>
        </w:rPr>
        <w:t xml:space="preserve">. – </w:t>
      </w:r>
      <w:r>
        <w:rPr>
          <w:color w:val="000000"/>
          <w:spacing w:val="-1"/>
          <w:sz w:val="28"/>
          <w:szCs w:val="28"/>
        </w:rPr>
        <w:t xml:space="preserve"> М.,</w:t>
      </w:r>
      <w:r>
        <w:rPr>
          <w:color w:val="000000"/>
          <w:spacing w:val="-1"/>
          <w:sz w:val="28"/>
          <w:szCs w:val="28"/>
          <w:lang w:val="kk-KZ"/>
        </w:rPr>
        <w:t>: Просвещение,</w:t>
      </w:r>
      <w:r>
        <w:rPr>
          <w:color w:val="000000"/>
          <w:spacing w:val="-1"/>
          <w:sz w:val="28"/>
          <w:szCs w:val="28"/>
        </w:rPr>
        <w:t xml:space="preserve"> 1990.</w:t>
      </w:r>
      <w:r>
        <w:rPr>
          <w:color w:val="000000"/>
          <w:spacing w:val="-1"/>
          <w:sz w:val="28"/>
          <w:szCs w:val="28"/>
          <w:lang w:val="kk-KZ"/>
        </w:rPr>
        <w:t xml:space="preserve"> – </w:t>
      </w:r>
      <w:r>
        <w:rPr>
          <w:color w:val="000000"/>
          <w:spacing w:val="-1"/>
          <w:sz w:val="28"/>
          <w:szCs w:val="28"/>
        </w:rPr>
        <w:t>94</w:t>
      </w:r>
      <w:r>
        <w:rPr>
          <w:color w:val="000000"/>
          <w:spacing w:val="-1"/>
          <w:sz w:val="28"/>
          <w:szCs w:val="28"/>
          <w:lang w:val="kk-KZ"/>
        </w:rPr>
        <w:t>с.</w:t>
      </w:r>
      <w:r>
        <w:rPr>
          <w:color w:val="000000"/>
          <w:spacing w:val="-1"/>
          <w:sz w:val="28"/>
          <w:szCs w:val="28"/>
        </w:rPr>
        <w:t>.</w:t>
      </w:r>
    </w:p>
    <w:p w:rsidR="00786DBA" w:rsidRPr="00857A7F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  <w:rPr>
          <w:sz w:val="28"/>
          <w:szCs w:val="28"/>
        </w:rPr>
      </w:pPr>
      <w:r w:rsidRPr="00857A7F">
        <w:rPr>
          <w:sz w:val="28"/>
          <w:szCs w:val="28"/>
        </w:rPr>
        <w:t>Косанов Б.М. Дидактические игры и занимательные упражнения по математике /Б.М. Косанов, Р.К. Омиртаева. – Алматы: Атамура,1998</w:t>
      </w:r>
      <w:r>
        <w:rPr>
          <w:sz w:val="28"/>
          <w:szCs w:val="28"/>
          <w:lang w:val="kk-KZ"/>
        </w:rPr>
        <w:t xml:space="preserve">. – </w:t>
      </w:r>
      <w:r w:rsidRPr="00857A7F">
        <w:rPr>
          <w:sz w:val="28"/>
          <w:szCs w:val="28"/>
        </w:rPr>
        <w:t>47 с.</w:t>
      </w:r>
    </w:p>
    <w:p w:rsidR="00786DBA" w:rsidRPr="004212C7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pacing w:val="9"/>
          <w:sz w:val="28"/>
          <w:szCs w:val="28"/>
        </w:rPr>
        <w:t>Киргуева Ф.Х. Работа над математическими понятиями</w:t>
      </w:r>
      <w:r>
        <w:rPr>
          <w:color w:val="000000"/>
          <w:spacing w:val="9"/>
          <w:sz w:val="28"/>
          <w:szCs w:val="28"/>
          <w:lang w:val="kk-KZ"/>
        </w:rPr>
        <w:t>/</w:t>
      </w:r>
      <w:r>
        <w:rPr>
          <w:color w:val="000000"/>
          <w:spacing w:val="9"/>
          <w:sz w:val="28"/>
          <w:szCs w:val="28"/>
        </w:rPr>
        <w:t xml:space="preserve"> Ф.Х </w:t>
      </w:r>
      <w:r>
        <w:rPr>
          <w:color w:val="000000"/>
          <w:sz w:val="28"/>
          <w:szCs w:val="28"/>
        </w:rPr>
        <w:t>Киргуева</w:t>
      </w:r>
      <w:r>
        <w:rPr>
          <w:color w:val="000000"/>
          <w:sz w:val="28"/>
          <w:szCs w:val="28"/>
          <w:lang w:val="kk-KZ"/>
        </w:rPr>
        <w:t>//</w:t>
      </w:r>
      <w:r>
        <w:rPr>
          <w:color w:val="000000"/>
          <w:sz w:val="28"/>
          <w:szCs w:val="28"/>
        </w:rPr>
        <w:t xml:space="preserve"> Начальная школа</w:t>
      </w:r>
      <w:r>
        <w:rPr>
          <w:color w:val="000000"/>
          <w:sz w:val="28"/>
          <w:szCs w:val="28"/>
          <w:lang w:val="kk-KZ"/>
        </w:rPr>
        <w:t xml:space="preserve">. - </w:t>
      </w:r>
      <w:r>
        <w:rPr>
          <w:color w:val="000000"/>
          <w:sz w:val="28"/>
          <w:szCs w:val="28"/>
        </w:rPr>
        <w:t xml:space="preserve"> 2001.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>№6</w:t>
      </w:r>
      <w:r>
        <w:rPr>
          <w:color w:val="000000"/>
          <w:sz w:val="28"/>
          <w:szCs w:val="28"/>
          <w:lang w:val="kk-KZ"/>
        </w:rPr>
        <w:t xml:space="preserve">. – </w:t>
      </w:r>
      <w:r>
        <w:rPr>
          <w:color w:val="000000"/>
          <w:sz w:val="28"/>
          <w:szCs w:val="28"/>
        </w:rPr>
        <w:t>с.7-9.</w:t>
      </w:r>
      <w:r w:rsidRPr="00E068AF">
        <w:rPr>
          <w:color w:val="000000"/>
          <w:spacing w:val="3"/>
          <w:sz w:val="28"/>
          <w:szCs w:val="28"/>
        </w:rPr>
        <w:t xml:space="preserve"> 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pacing w:val="3"/>
          <w:sz w:val="28"/>
          <w:szCs w:val="28"/>
        </w:rPr>
        <w:t xml:space="preserve"> Крутецкий В.А. </w:t>
      </w:r>
      <w:r>
        <w:rPr>
          <w:color w:val="000000"/>
          <w:sz w:val="28"/>
          <w:szCs w:val="28"/>
        </w:rPr>
        <w:t>Психология математических способностей</w:t>
      </w:r>
      <w:r>
        <w:rPr>
          <w:color w:val="000000"/>
          <w:sz w:val="28"/>
          <w:szCs w:val="28"/>
          <w:lang w:val="kk-KZ"/>
        </w:rPr>
        <w:t xml:space="preserve">/ В.А. Крутецкий. - 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lang w:val="kk-KZ"/>
        </w:rPr>
        <w:t>.: Просвещение,</w:t>
      </w:r>
      <w:r>
        <w:rPr>
          <w:color w:val="000000"/>
          <w:sz w:val="28"/>
          <w:szCs w:val="28"/>
        </w:rPr>
        <w:t xml:space="preserve"> 1968</w:t>
      </w:r>
      <w:r>
        <w:rPr>
          <w:color w:val="000000"/>
          <w:sz w:val="28"/>
          <w:szCs w:val="28"/>
          <w:lang w:val="kk-KZ"/>
        </w:rPr>
        <w:t>. - 324с.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Крюкова Н.С. Математическая сказка</w:t>
      </w:r>
      <w:r>
        <w:rPr>
          <w:color w:val="000000"/>
          <w:spacing w:val="8"/>
          <w:sz w:val="28"/>
          <w:szCs w:val="28"/>
          <w:lang w:val="kk-KZ"/>
        </w:rPr>
        <w:t>/</w:t>
      </w:r>
      <w:r>
        <w:rPr>
          <w:color w:val="000000"/>
          <w:spacing w:val="8"/>
          <w:sz w:val="28"/>
          <w:szCs w:val="28"/>
        </w:rPr>
        <w:t xml:space="preserve"> Н.С.Крюкова</w:t>
      </w:r>
      <w:r>
        <w:rPr>
          <w:color w:val="000000"/>
          <w:spacing w:val="8"/>
          <w:sz w:val="28"/>
          <w:szCs w:val="28"/>
          <w:lang w:val="kk-KZ"/>
        </w:rPr>
        <w:t>//</w:t>
      </w:r>
      <w:r>
        <w:rPr>
          <w:color w:val="000000"/>
          <w:spacing w:val="8"/>
          <w:sz w:val="28"/>
          <w:szCs w:val="28"/>
        </w:rPr>
        <w:t xml:space="preserve"> Пед.Совет.</w:t>
      </w:r>
      <w:r>
        <w:rPr>
          <w:color w:val="000000"/>
          <w:spacing w:val="8"/>
          <w:sz w:val="28"/>
          <w:szCs w:val="28"/>
          <w:lang w:val="kk-KZ"/>
        </w:rPr>
        <w:t xml:space="preserve"> - 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1999.</w:t>
      </w:r>
      <w:r>
        <w:rPr>
          <w:color w:val="000000"/>
          <w:spacing w:val="11"/>
          <w:sz w:val="28"/>
          <w:szCs w:val="28"/>
          <w:lang w:val="kk-KZ"/>
        </w:rPr>
        <w:t xml:space="preserve"> – </w:t>
      </w:r>
      <w:r>
        <w:rPr>
          <w:color w:val="000000"/>
          <w:spacing w:val="11"/>
          <w:sz w:val="28"/>
          <w:szCs w:val="28"/>
        </w:rPr>
        <w:t>№11</w:t>
      </w:r>
      <w:r>
        <w:rPr>
          <w:color w:val="000000"/>
          <w:spacing w:val="11"/>
          <w:sz w:val="28"/>
          <w:szCs w:val="28"/>
          <w:lang w:val="kk-KZ"/>
        </w:rPr>
        <w:t xml:space="preserve">. - </w:t>
      </w:r>
      <w:r>
        <w:rPr>
          <w:color w:val="000000"/>
          <w:spacing w:val="11"/>
          <w:sz w:val="28"/>
          <w:szCs w:val="28"/>
        </w:rPr>
        <w:t>с.7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349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Липатникова И.Г. Роль устных упражнений на уроках математики</w:t>
      </w:r>
      <w:r>
        <w:rPr>
          <w:color w:val="000000"/>
          <w:spacing w:val="2"/>
          <w:sz w:val="28"/>
          <w:szCs w:val="28"/>
          <w:lang w:val="kk-KZ"/>
        </w:rPr>
        <w:t>/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И.Г.Липатникова</w:t>
      </w:r>
      <w:r>
        <w:rPr>
          <w:color w:val="000000"/>
          <w:sz w:val="28"/>
          <w:szCs w:val="28"/>
          <w:lang w:val="kk-KZ"/>
        </w:rPr>
        <w:t>//</w:t>
      </w:r>
      <w:r>
        <w:rPr>
          <w:color w:val="000000"/>
          <w:sz w:val="28"/>
          <w:szCs w:val="28"/>
        </w:rPr>
        <w:t xml:space="preserve"> Начальная школа.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 xml:space="preserve"> 1998.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 xml:space="preserve"> №5</w:t>
      </w:r>
      <w:r>
        <w:rPr>
          <w:color w:val="000000"/>
          <w:sz w:val="28"/>
          <w:szCs w:val="28"/>
          <w:lang w:val="kk-KZ"/>
        </w:rPr>
        <w:t xml:space="preserve">. - </w:t>
      </w:r>
      <w:r>
        <w:rPr>
          <w:color w:val="000000"/>
          <w:sz w:val="28"/>
          <w:szCs w:val="28"/>
        </w:rPr>
        <w:t xml:space="preserve"> с.40-43.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349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Мироненко Н.Н. Воспитание интереса к урокам математики у </w:t>
      </w:r>
      <w:r>
        <w:rPr>
          <w:color w:val="000000"/>
          <w:sz w:val="28"/>
          <w:szCs w:val="28"/>
        </w:rPr>
        <w:t>умственно отсталых школьников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>Н.Н. Мироненко</w:t>
      </w:r>
      <w:r>
        <w:rPr>
          <w:color w:val="000000"/>
          <w:spacing w:val="14"/>
          <w:sz w:val="28"/>
          <w:szCs w:val="28"/>
          <w:lang w:val="kk-KZ"/>
        </w:rPr>
        <w:t xml:space="preserve">. - </w:t>
      </w:r>
      <w:r>
        <w:rPr>
          <w:color w:val="000000"/>
          <w:sz w:val="28"/>
          <w:szCs w:val="28"/>
        </w:rPr>
        <w:t>Алма-Ата, 1985.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 xml:space="preserve"> 15</w:t>
      </w:r>
      <w:r>
        <w:rPr>
          <w:color w:val="000000"/>
          <w:sz w:val="28"/>
          <w:szCs w:val="28"/>
          <w:lang w:val="kk-KZ"/>
        </w:rPr>
        <w:t>с</w:t>
      </w:r>
      <w:r>
        <w:rPr>
          <w:color w:val="000000"/>
          <w:sz w:val="28"/>
          <w:szCs w:val="28"/>
        </w:rPr>
        <w:t>.</w:t>
      </w:r>
    </w:p>
    <w:p w:rsidR="00786DBA" w:rsidRPr="00857A7F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z w:val="28"/>
          <w:szCs w:val="28"/>
        </w:rPr>
        <w:t>Моро М.И. Карточки с математическими заданиями 1 класс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 xml:space="preserve"> М.И.Моро, Н.Ф.Вапняр.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  <w:lang w:val="kk-KZ"/>
        </w:rPr>
        <w:t>: Просвещение,</w:t>
      </w:r>
      <w:r>
        <w:rPr>
          <w:color w:val="000000"/>
          <w:sz w:val="28"/>
          <w:szCs w:val="28"/>
        </w:rPr>
        <w:t xml:space="preserve"> 1989г.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>96</w:t>
      </w:r>
      <w:r>
        <w:rPr>
          <w:color w:val="000000"/>
          <w:sz w:val="28"/>
          <w:szCs w:val="28"/>
          <w:lang w:val="kk-KZ"/>
        </w:rPr>
        <w:t>с</w:t>
      </w:r>
      <w:r>
        <w:rPr>
          <w:color w:val="000000"/>
          <w:sz w:val="28"/>
          <w:szCs w:val="28"/>
        </w:rPr>
        <w:t>.</w:t>
      </w:r>
    </w:p>
    <w:p w:rsidR="00786DBA" w:rsidRDefault="00786DBA" w:rsidP="000E52EB">
      <w:pPr>
        <w:pStyle w:val="a5"/>
        <w:numPr>
          <w:ilvl w:val="0"/>
          <w:numId w:val="16"/>
        </w:numPr>
        <w:tabs>
          <w:tab w:val="clear" w:pos="720"/>
        </w:tabs>
        <w:spacing w:before="0" w:after="0" w:line="240" w:lineRule="auto"/>
        <w:ind w:left="1276"/>
        <w:jc w:val="both"/>
      </w:pPr>
      <w:r>
        <w:t>Моро М.И. Методика обучения математике в 1-3 классе /М.И. Моро, А.М. Пышкало.- М.: Педагогика,1990.-</w:t>
      </w:r>
      <w:r>
        <w:rPr>
          <w:lang w:val="kk-KZ"/>
        </w:rPr>
        <w:t xml:space="preserve"> </w:t>
      </w:r>
      <w:r>
        <w:t>94 с.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339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Марченко С.А. Зачет - игра на уроках математики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 xml:space="preserve"> С.А.Марченко</w:t>
      </w:r>
      <w:r>
        <w:rPr>
          <w:color w:val="000000"/>
          <w:sz w:val="28"/>
          <w:szCs w:val="28"/>
          <w:lang w:val="kk-KZ"/>
        </w:rPr>
        <w:t>//</w:t>
      </w:r>
      <w:r>
        <w:rPr>
          <w:color w:val="000000"/>
          <w:sz w:val="28"/>
          <w:szCs w:val="28"/>
        </w:rPr>
        <w:t xml:space="preserve"> Начальная школа.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 xml:space="preserve"> 2004.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 xml:space="preserve"> №1.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>с.66-68.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  <w:tab w:val="left" w:pos="1339"/>
        </w:tabs>
        <w:ind w:left="1276" w:hanging="425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Магамеддирова З.А.  Дидактические подходы с эффективному </w:t>
      </w:r>
      <w:r>
        <w:rPr>
          <w:color w:val="000000"/>
          <w:spacing w:val="3"/>
          <w:sz w:val="28"/>
          <w:szCs w:val="28"/>
        </w:rPr>
        <w:t>осуществлению преемственности в обучении математике.</w:t>
      </w:r>
      <w:r>
        <w:rPr>
          <w:color w:val="000000"/>
          <w:spacing w:val="3"/>
          <w:sz w:val="28"/>
          <w:szCs w:val="28"/>
          <w:lang w:val="kk-KZ"/>
        </w:rPr>
        <w:t>/</w:t>
      </w:r>
      <w:r>
        <w:rPr>
          <w:color w:val="000000"/>
          <w:spacing w:val="3"/>
          <w:sz w:val="28"/>
          <w:szCs w:val="28"/>
        </w:rPr>
        <w:t xml:space="preserve">З.А.Магамеддирова </w:t>
      </w:r>
      <w:r>
        <w:rPr>
          <w:color w:val="000000"/>
          <w:spacing w:val="3"/>
          <w:sz w:val="28"/>
          <w:szCs w:val="28"/>
          <w:lang w:val="kk-KZ"/>
        </w:rPr>
        <w:t>//</w:t>
      </w:r>
      <w:r>
        <w:rPr>
          <w:color w:val="000000"/>
          <w:sz w:val="28"/>
          <w:szCs w:val="28"/>
        </w:rPr>
        <w:t>Начальная школа.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 xml:space="preserve"> 2004.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 xml:space="preserve"> №1.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>с.85-86.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z w:val="28"/>
          <w:szCs w:val="28"/>
        </w:rPr>
        <w:t>Михайлова З.А. Игровые занимательные задачи для дошкольников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 xml:space="preserve"> З.А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Михайлова</w:t>
      </w:r>
      <w:r>
        <w:rPr>
          <w:color w:val="000000"/>
          <w:sz w:val="28"/>
          <w:szCs w:val="28"/>
          <w:lang w:val="kk-KZ"/>
        </w:rPr>
        <w:t>.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М.</w:t>
      </w:r>
      <w:r>
        <w:rPr>
          <w:color w:val="000000"/>
          <w:spacing w:val="-1"/>
          <w:sz w:val="28"/>
          <w:szCs w:val="28"/>
          <w:lang w:val="kk-KZ"/>
        </w:rPr>
        <w:t>. Просвещение</w:t>
      </w:r>
      <w:r>
        <w:rPr>
          <w:color w:val="000000"/>
          <w:spacing w:val="-1"/>
          <w:sz w:val="28"/>
          <w:szCs w:val="28"/>
        </w:rPr>
        <w:t>, 1985.</w:t>
      </w:r>
      <w:r>
        <w:rPr>
          <w:color w:val="000000"/>
          <w:spacing w:val="-1"/>
          <w:sz w:val="28"/>
          <w:szCs w:val="28"/>
          <w:lang w:val="kk-KZ"/>
        </w:rPr>
        <w:t xml:space="preserve"> – </w:t>
      </w:r>
      <w:r>
        <w:rPr>
          <w:color w:val="000000"/>
          <w:spacing w:val="-1"/>
          <w:sz w:val="28"/>
          <w:szCs w:val="28"/>
        </w:rPr>
        <w:t>94</w:t>
      </w:r>
      <w:r>
        <w:rPr>
          <w:color w:val="000000"/>
          <w:spacing w:val="-1"/>
          <w:sz w:val="28"/>
          <w:szCs w:val="28"/>
          <w:lang w:val="kk-KZ"/>
        </w:rPr>
        <w:t>с</w:t>
      </w:r>
      <w:r>
        <w:rPr>
          <w:color w:val="000000"/>
          <w:spacing w:val="-1"/>
          <w:sz w:val="28"/>
          <w:szCs w:val="28"/>
        </w:rPr>
        <w:t>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z w:val="28"/>
          <w:szCs w:val="28"/>
        </w:rPr>
        <w:t>Никитина М.П. Учимся выполнять действия с числами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 xml:space="preserve"> М.П. Никитина </w:t>
      </w:r>
      <w:r>
        <w:rPr>
          <w:color w:val="000000"/>
          <w:sz w:val="28"/>
          <w:szCs w:val="28"/>
          <w:lang w:val="kk-KZ"/>
        </w:rPr>
        <w:t>//</w:t>
      </w:r>
      <w:r>
        <w:rPr>
          <w:color w:val="000000"/>
          <w:sz w:val="28"/>
          <w:szCs w:val="28"/>
        </w:rPr>
        <w:t xml:space="preserve">Начальная школа. 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>2001.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 xml:space="preserve"> №8.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>с.69-75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z w:val="28"/>
          <w:szCs w:val="28"/>
        </w:rPr>
        <w:t>Перова М.Н. Методика преподавания математики во вспомогательной школе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 xml:space="preserve"> М.Н. Перова</w:t>
      </w:r>
      <w:r>
        <w:rPr>
          <w:color w:val="000000"/>
          <w:sz w:val="28"/>
          <w:szCs w:val="28"/>
          <w:lang w:val="kk-KZ"/>
        </w:rPr>
        <w:t>. -</w:t>
      </w:r>
      <w:r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  <w:lang w:val="kk-KZ"/>
        </w:rPr>
        <w:t>: Просвещение</w:t>
      </w:r>
      <w:r>
        <w:rPr>
          <w:color w:val="000000"/>
          <w:sz w:val="28"/>
          <w:szCs w:val="28"/>
        </w:rPr>
        <w:t>, 198</w:t>
      </w:r>
      <w:r>
        <w:rPr>
          <w:color w:val="000000"/>
          <w:sz w:val="28"/>
          <w:szCs w:val="28"/>
          <w:lang w:val="kk-KZ"/>
        </w:rPr>
        <w:t>9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  <w:lang w:val="kk-KZ"/>
        </w:rPr>
        <w:t>36с</w:t>
      </w:r>
      <w:r>
        <w:rPr>
          <w:color w:val="000000"/>
          <w:sz w:val="28"/>
          <w:szCs w:val="28"/>
        </w:rPr>
        <w:t>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z w:val="28"/>
          <w:szCs w:val="28"/>
        </w:rPr>
        <w:t>Перова М.Н. Дидактические игры и упражнения по арифметике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 xml:space="preserve"> М.Н. Перова</w:t>
      </w:r>
      <w:r>
        <w:rPr>
          <w:color w:val="000000"/>
          <w:sz w:val="28"/>
          <w:szCs w:val="28"/>
          <w:lang w:val="kk-KZ"/>
        </w:rPr>
        <w:t xml:space="preserve">. – </w:t>
      </w:r>
      <w:r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  <w:lang w:val="kk-KZ"/>
        </w:rPr>
        <w:t>: Просвещение</w:t>
      </w:r>
      <w:r>
        <w:rPr>
          <w:color w:val="000000"/>
          <w:sz w:val="28"/>
          <w:szCs w:val="28"/>
        </w:rPr>
        <w:t>, 1972.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kk-KZ"/>
        </w:rPr>
        <w:t>с</w:t>
      </w:r>
      <w:r>
        <w:rPr>
          <w:color w:val="000000"/>
          <w:sz w:val="28"/>
          <w:szCs w:val="28"/>
        </w:rPr>
        <w:t>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z w:val="28"/>
          <w:szCs w:val="28"/>
        </w:rPr>
        <w:lastRenderedPageBreak/>
        <w:t>Попова Е.В. Устный счет - «изюминка» моих уроков математики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 xml:space="preserve"> Е.В.Попова</w:t>
      </w:r>
      <w:r>
        <w:rPr>
          <w:color w:val="000000"/>
          <w:sz w:val="28"/>
          <w:szCs w:val="28"/>
          <w:lang w:val="kk-KZ"/>
        </w:rPr>
        <w:t>//</w:t>
      </w:r>
      <w:r>
        <w:rPr>
          <w:color w:val="000000"/>
          <w:sz w:val="28"/>
          <w:szCs w:val="28"/>
        </w:rPr>
        <w:t xml:space="preserve"> Начальная школа. </w:t>
      </w:r>
      <w:r>
        <w:rPr>
          <w:color w:val="000000"/>
          <w:sz w:val="28"/>
          <w:szCs w:val="28"/>
          <w:lang w:val="kk-KZ"/>
        </w:rPr>
        <w:t xml:space="preserve">– </w:t>
      </w:r>
      <w:r>
        <w:rPr>
          <w:color w:val="000000"/>
          <w:sz w:val="28"/>
          <w:szCs w:val="28"/>
        </w:rPr>
        <w:t>2003.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 xml:space="preserve"> №9.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>с.73-76.</w:t>
      </w:r>
    </w:p>
    <w:p w:rsidR="00786DBA" w:rsidRPr="00EF64A0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z w:val="28"/>
          <w:szCs w:val="28"/>
        </w:rPr>
        <w:t>Рубенштейн С.Я. Психология умственно отсталого школьника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pacing w:val="-1"/>
          <w:sz w:val="28"/>
          <w:szCs w:val="28"/>
        </w:rPr>
        <w:t>С.Я.Рубенштейн.</w:t>
      </w:r>
      <w:r>
        <w:rPr>
          <w:color w:val="000000"/>
          <w:spacing w:val="-1"/>
          <w:sz w:val="28"/>
          <w:szCs w:val="28"/>
          <w:lang w:val="kk-KZ"/>
        </w:rPr>
        <w:t xml:space="preserve"> –</w:t>
      </w:r>
      <w:r>
        <w:rPr>
          <w:color w:val="000000"/>
          <w:spacing w:val="-1"/>
          <w:sz w:val="28"/>
          <w:szCs w:val="28"/>
        </w:rPr>
        <w:t xml:space="preserve"> М.</w:t>
      </w:r>
      <w:r>
        <w:rPr>
          <w:color w:val="000000"/>
          <w:spacing w:val="-1"/>
          <w:sz w:val="28"/>
          <w:szCs w:val="28"/>
          <w:lang w:val="kk-KZ"/>
        </w:rPr>
        <w:t>: Просвещение</w:t>
      </w:r>
      <w:r>
        <w:rPr>
          <w:color w:val="000000"/>
          <w:spacing w:val="-1"/>
          <w:sz w:val="28"/>
          <w:szCs w:val="28"/>
        </w:rPr>
        <w:t>, 19</w:t>
      </w:r>
      <w:r w:rsidRPr="001E4409">
        <w:rPr>
          <w:color w:val="000000"/>
          <w:spacing w:val="-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  <w:lang w:val="kk-KZ"/>
        </w:rPr>
        <w:t xml:space="preserve"> – </w:t>
      </w:r>
      <w:r>
        <w:rPr>
          <w:color w:val="000000"/>
          <w:spacing w:val="-1"/>
          <w:sz w:val="28"/>
          <w:szCs w:val="28"/>
        </w:rPr>
        <w:t>192</w:t>
      </w:r>
      <w:r>
        <w:rPr>
          <w:color w:val="000000"/>
          <w:spacing w:val="-1"/>
          <w:sz w:val="28"/>
          <w:szCs w:val="28"/>
          <w:lang w:val="kk-KZ"/>
        </w:rPr>
        <w:t>с</w:t>
      </w:r>
      <w:r>
        <w:rPr>
          <w:color w:val="000000"/>
          <w:spacing w:val="-1"/>
          <w:sz w:val="28"/>
          <w:szCs w:val="28"/>
        </w:rPr>
        <w:t>.</w:t>
      </w:r>
      <w:r w:rsidRPr="00EF64A0">
        <w:rPr>
          <w:color w:val="000000"/>
          <w:spacing w:val="1"/>
          <w:sz w:val="28"/>
          <w:szCs w:val="28"/>
        </w:rPr>
        <w:t xml:space="preserve"> 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 xml:space="preserve">Сеген Э. Воспитание, гигиена и нравственное лечение умственно </w:t>
      </w:r>
      <w:r>
        <w:rPr>
          <w:color w:val="000000"/>
          <w:sz w:val="28"/>
          <w:szCs w:val="28"/>
        </w:rPr>
        <w:t>ненормальных детей</w:t>
      </w:r>
      <w:r>
        <w:rPr>
          <w:color w:val="000000"/>
          <w:sz w:val="28"/>
          <w:szCs w:val="28"/>
          <w:lang w:val="kk-KZ"/>
        </w:rPr>
        <w:t>/</w:t>
      </w:r>
      <w:r w:rsidRPr="00E06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Э.Сеген; </w:t>
      </w:r>
      <w:r>
        <w:rPr>
          <w:color w:val="000000"/>
          <w:sz w:val="28"/>
          <w:szCs w:val="28"/>
        </w:rPr>
        <w:t>пер</w:t>
      </w:r>
      <w:r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</w:rPr>
        <w:t xml:space="preserve"> с фр</w:t>
      </w:r>
      <w:r>
        <w:rPr>
          <w:color w:val="000000"/>
          <w:sz w:val="28"/>
          <w:szCs w:val="28"/>
          <w:lang w:val="kk-KZ"/>
        </w:rPr>
        <w:t>.</w:t>
      </w:r>
      <w:r w:rsidRPr="00E06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М.П. Лебедевой</w:t>
      </w:r>
      <w:r>
        <w:rPr>
          <w:color w:val="000000"/>
          <w:sz w:val="28"/>
          <w:szCs w:val="28"/>
          <w:lang w:val="kk-KZ"/>
        </w:rPr>
        <w:t xml:space="preserve">. - </w:t>
      </w:r>
      <w:r>
        <w:rPr>
          <w:color w:val="000000"/>
          <w:sz w:val="28"/>
          <w:szCs w:val="28"/>
        </w:rPr>
        <w:t xml:space="preserve"> СП.б, 19</w:t>
      </w:r>
      <w:r>
        <w:rPr>
          <w:color w:val="000000"/>
          <w:sz w:val="28"/>
          <w:szCs w:val="28"/>
          <w:lang w:val="kk-KZ"/>
        </w:rPr>
        <w:t>9</w:t>
      </w:r>
      <w:r>
        <w:rPr>
          <w:color w:val="000000"/>
          <w:sz w:val="28"/>
          <w:szCs w:val="28"/>
        </w:rPr>
        <w:t>3 г.</w:t>
      </w:r>
      <w:r>
        <w:rPr>
          <w:color w:val="000000"/>
          <w:sz w:val="28"/>
          <w:szCs w:val="28"/>
          <w:lang w:val="kk-KZ"/>
        </w:rPr>
        <w:t>-326с.</w:t>
      </w:r>
    </w:p>
    <w:p w:rsidR="00786DBA" w:rsidRPr="00082DF7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</w:pP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тойлова Л.П.</w:t>
      </w:r>
      <w:r w:rsidRPr="00231B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Основы начального курса математики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 xml:space="preserve"> Е.А.Стойлова, А.М. Пышкало</w:t>
      </w:r>
      <w:r>
        <w:rPr>
          <w:color w:val="000000"/>
          <w:sz w:val="28"/>
          <w:szCs w:val="28"/>
          <w:lang w:val="kk-KZ"/>
        </w:rPr>
        <w:t xml:space="preserve">. – </w:t>
      </w:r>
      <w:r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  <w:lang w:val="kk-KZ"/>
        </w:rPr>
        <w:t>: Просвещение</w:t>
      </w:r>
      <w:r>
        <w:rPr>
          <w:color w:val="000000"/>
          <w:sz w:val="28"/>
          <w:szCs w:val="28"/>
        </w:rPr>
        <w:t>, 1988</w:t>
      </w:r>
      <w:r>
        <w:rPr>
          <w:color w:val="000000"/>
          <w:sz w:val="28"/>
          <w:szCs w:val="28"/>
          <w:lang w:val="kk-KZ"/>
        </w:rPr>
        <w:t xml:space="preserve">. - </w:t>
      </w:r>
      <w:r>
        <w:rPr>
          <w:color w:val="000000"/>
          <w:sz w:val="28"/>
          <w:szCs w:val="28"/>
        </w:rPr>
        <w:t xml:space="preserve"> 320</w:t>
      </w:r>
      <w:r>
        <w:rPr>
          <w:color w:val="000000"/>
          <w:sz w:val="28"/>
          <w:szCs w:val="28"/>
          <w:lang w:val="kk-KZ"/>
        </w:rPr>
        <w:t>с</w:t>
      </w:r>
      <w:r>
        <w:rPr>
          <w:color w:val="000000"/>
          <w:sz w:val="28"/>
          <w:szCs w:val="28"/>
        </w:rPr>
        <w:t xml:space="preserve">. </w:t>
      </w:r>
    </w:p>
    <w:p w:rsidR="00786DBA" w:rsidRPr="00082DF7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</w:pPr>
      <w:r>
        <w:rPr>
          <w:color w:val="000000"/>
          <w:sz w:val="28"/>
          <w:szCs w:val="28"/>
        </w:rPr>
        <w:t>Сулейменова Р.А. Математика</w:t>
      </w:r>
      <w:r>
        <w:rPr>
          <w:color w:val="000000"/>
          <w:sz w:val="28"/>
          <w:szCs w:val="28"/>
          <w:lang w:val="kk-KZ"/>
        </w:rPr>
        <w:t xml:space="preserve">/ </w:t>
      </w:r>
      <w:r>
        <w:rPr>
          <w:color w:val="000000"/>
          <w:sz w:val="28"/>
          <w:szCs w:val="28"/>
        </w:rPr>
        <w:t xml:space="preserve"> Сулейменова Р.А</w:t>
      </w:r>
      <w:r>
        <w:rPr>
          <w:color w:val="000000"/>
          <w:sz w:val="28"/>
          <w:szCs w:val="28"/>
          <w:lang w:val="kk-KZ"/>
        </w:rPr>
        <w:t xml:space="preserve">. – </w:t>
      </w:r>
      <w:r>
        <w:rPr>
          <w:color w:val="000000"/>
          <w:sz w:val="28"/>
          <w:szCs w:val="28"/>
        </w:rPr>
        <w:t>Алматы</w:t>
      </w:r>
      <w:r>
        <w:rPr>
          <w:color w:val="000000"/>
          <w:sz w:val="28"/>
          <w:szCs w:val="28"/>
          <w:lang w:val="kk-KZ"/>
        </w:rPr>
        <w:t>:</w:t>
      </w:r>
      <w:r>
        <w:rPr>
          <w:color w:val="000000"/>
          <w:sz w:val="28"/>
          <w:szCs w:val="28"/>
        </w:rPr>
        <w:t xml:space="preserve"> Мектеп</w:t>
      </w:r>
      <w:r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</w:rPr>
        <w:t xml:space="preserve"> 2003.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>157</w:t>
      </w:r>
      <w:r>
        <w:rPr>
          <w:color w:val="000000"/>
          <w:sz w:val="28"/>
          <w:szCs w:val="28"/>
          <w:lang w:val="kk-KZ"/>
        </w:rPr>
        <w:t>с</w:t>
      </w:r>
      <w:r>
        <w:rPr>
          <w:color w:val="000000"/>
          <w:sz w:val="28"/>
          <w:szCs w:val="28"/>
        </w:rPr>
        <w:t>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</w:pPr>
      <w:r>
        <w:rPr>
          <w:color w:val="000000"/>
          <w:sz w:val="28"/>
          <w:szCs w:val="28"/>
        </w:rPr>
        <w:t xml:space="preserve"> Сулейменова Р.А. О содержании обучения умственно отсталых детей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 xml:space="preserve"> Р.А. Сулейменова</w:t>
      </w:r>
      <w:r>
        <w:rPr>
          <w:color w:val="000000"/>
          <w:sz w:val="28"/>
          <w:szCs w:val="28"/>
          <w:lang w:val="kk-KZ"/>
        </w:rPr>
        <w:t xml:space="preserve">. – </w:t>
      </w:r>
      <w:r>
        <w:rPr>
          <w:color w:val="000000"/>
          <w:sz w:val="28"/>
          <w:szCs w:val="28"/>
        </w:rPr>
        <w:t xml:space="preserve"> Алма-Ата</w:t>
      </w:r>
      <w:r>
        <w:rPr>
          <w:color w:val="000000"/>
          <w:sz w:val="28"/>
          <w:szCs w:val="28"/>
          <w:lang w:val="kk-KZ"/>
        </w:rPr>
        <w:t>: Мектеп,</w:t>
      </w:r>
      <w:r>
        <w:rPr>
          <w:color w:val="000000"/>
          <w:sz w:val="28"/>
          <w:szCs w:val="28"/>
        </w:rPr>
        <w:t xml:space="preserve"> 1990.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  <w:lang w:val="kk-KZ"/>
        </w:rPr>
        <w:t>с</w:t>
      </w:r>
      <w:r>
        <w:rPr>
          <w:color w:val="000000"/>
          <w:sz w:val="28"/>
          <w:szCs w:val="28"/>
        </w:rPr>
        <w:t>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pacing w:val="1"/>
          <w:sz w:val="28"/>
          <w:szCs w:val="28"/>
        </w:rPr>
        <w:t xml:space="preserve">Смоленцева А.А. Сюжетно-дидактические игры с математическим </w:t>
      </w:r>
      <w:r>
        <w:rPr>
          <w:color w:val="000000"/>
          <w:sz w:val="28"/>
          <w:szCs w:val="28"/>
        </w:rPr>
        <w:t>содержанием</w:t>
      </w:r>
      <w:r>
        <w:rPr>
          <w:color w:val="000000"/>
          <w:sz w:val="28"/>
          <w:szCs w:val="28"/>
          <w:lang w:val="kk-KZ"/>
        </w:rPr>
        <w:t>/</w:t>
      </w:r>
      <w:r>
        <w:rPr>
          <w:color w:val="000000"/>
          <w:sz w:val="28"/>
          <w:szCs w:val="28"/>
        </w:rPr>
        <w:t>А.А.Смоленцева.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  <w:lang w:val="kk-KZ"/>
        </w:rPr>
        <w:t>: Просвещение</w:t>
      </w:r>
      <w:r>
        <w:rPr>
          <w:color w:val="000000"/>
          <w:sz w:val="28"/>
          <w:szCs w:val="28"/>
        </w:rPr>
        <w:t>, 1987.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>96</w:t>
      </w:r>
      <w:r>
        <w:rPr>
          <w:color w:val="000000"/>
          <w:sz w:val="28"/>
          <w:szCs w:val="28"/>
          <w:lang w:val="kk-KZ"/>
        </w:rPr>
        <w:t>с</w:t>
      </w:r>
      <w:r>
        <w:rPr>
          <w:color w:val="000000"/>
          <w:sz w:val="28"/>
          <w:szCs w:val="28"/>
        </w:rPr>
        <w:t>.</w:t>
      </w:r>
    </w:p>
    <w:p w:rsidR="00786DBA" w:rsidRPr="00857A7F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pacing w:val="4"/>
          <w:sz w:val="28"/>
          <w:szCs w:val="28"/>
        </w:rPr>
        <w:t xml:space="preserve">Тимашова Л.С. Развитие логического мышления школьников на </w:t>
      </w:r>
      <w:r>
        <w:rPr>
          <w:color w:val="000000"/>
          <w:sz w:val="28"/>
          <w:szCs w:val="28"/>
        </w:rPr>
        <w:t>уроках математики</w:t>
      </w:r>
      <w:r>
        <w:rPr>
          <w:color w:val="000000"/>
          <w:sz w:val="28"/>
          <w:szCs w:val="28"/>
          <w:lang w:val="kk-KZ"/>
        </w:rPr>
        <w:t>/</w:t>
      </w:r>
      <w:r w:rsidRPr="00034B8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Л.С.Тимашова </w:t>
      </w:r>
      <w:r>
        <w:rPr>
          <w:color w:val="000000"/>
          <w:spacing w:val="4"/>
          <w:sz w:val="28"/>
          <w:szCs w:val="28"/>
          <w:lang w:val="kk-KZ"/>
        </w:rPr>
        <w:t>//</w:t>
      </w:r>
      <w:r>
        <w:rPr>
          <w:color w:val="000000"/>
          <w:sz w:val="28"/>
          <w:szCs w:val="28"/>
        </w:rPr>
        <w:t>Начальная школа.</w:t>
      </w:r>
      <w:r>
        <w:rPr>
          <w:color w:val="000000"/>
          <w:sz w:val="28"/>
          <w:szCs w:val="28"/>
          <w:lang w:val="kk-KZ"/>
        </w:rPr>
        <w:t xml:space="preserve"> - </w:t>
      </w:r>
      <w:r>
        <w:rPr>
          <w:color w:val="000000"/>
          <w:sz w:val="28"/>
          <w:szCs w:val="28"/>
        </w:rPr>
        <w:t>2000.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 xml:space="preserve"> №10</w:t>
      </w:r>
      <w:r>
        <w:rPr>
          <w:color w:val="000000"/>
          <w:sz w:val="28"/>
          <w:szCs w:val="28"/>
          <w:lang w:val="kk-KZ"/>
        </w:rPr>
        <w:t xml:space="preserve">. – </w:t>
      </w:r>
      <w:r>
        <w:rPr>
          <w:color w:val="000000"/>
          <w:sz w:val="28"/>
          <w:szCs w:val="28"/>
        </w:rPr>
        <w:t xml:space="preserve"> с. 111.</w:t>
      </w:r>
    </w:p>
    <w:p w:rsidR="00786DBA" w:rsidRPr="00857A7F" w:rsidRDefault="00786DBA" w:rsidP="000E52EB">
      <w:pPr>
        <w:pStyle w:val="a5"/>
        <w:numPr>
          <w:ilvl w:val="0"/>
          <w:numId w:val="16"/>
        </w:numPr>
        <w:tabs>
          <w:tab w:val="clear" w:pos="720"/>
          <w:tab w:val="num" w:pos="1276"/>
        </w:tabs>
        <w:spacing w:before="0" w:after="0" w:line="240" w:lineRule="auto"/>
        <w:ind w:left="1276"/>
        <w:jc w:val="both"/>
      </w:pPr>
      <w:r>
        <w:t>Тихомирова Л.Ф. Математика в начальной школе /Л.Ф. Тихомирова. – М.: Творческий Центр «Сфера»,</w:t>
      </w:r>
      <w:r>
        <w:rPr>
          <w:lang w:val="kk-KZ"/>
        </w:rPr>
        <w:t xml:space="preserve"> </w:t>
      </w:r>
      <w:r>
        <w:t>2003.-</w:t>
      </w:r>
      <w:r>
        <w:rPr>
          <w:lang w:val="kk-KZ"/>
        </w:rPr>
        <w:t xml:space="preserve"> </w:t>
      </w:r>
      <w:r>
        <w:t>93 с.</w:t>
      </w:r>
    </w:p>
    <w:p w:rsidR="00786DBA" w:rsidRDefault="00786DBA" w:rsidP="000E52EB">
      <w:pPr>
        <w:pStyle w:val="a5"/>
        <w:numPr>
          <w:ilvl w:val="0"/>
          <w:numId w:val="16"/>
        </w:numPr>
        <w:tabs>
          <w:tab w:val="clear" w:pos="720"/>
          <w:tab w:val="num" w:pos="1276"/>
        </w:tabs>
        <w:spacing w:before="0" w:after="0" w:line="240" w:lineRule="auto"/>
        <w:ind w:left="1276"/>
        <w:jc w:val="both"/>
      </w:pPr>
      <w:r>
        <w:t>Фридман Л.М. Психолого-педагогические основы обучения математике в школе /Л.М. Фридман. – М.: Просвещение, 1983.-160 с.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z w:val="28"/>
          <w:szCs w:val="28"/>
        </w:rPr>
        <w:t>Ходкова Т.А. Праздник первого десятка</w:t>
      </w:r>
      <w:r>
        <w:rPr>
          <w:color w:val="000000"/>
          <w:sz w:val="28"/>
          <w:szCs w:val="28"/>
          <w:lang w:val="kk-KZ"/>
        </w:rPr>
        <w:t>/</w:t>
      </w:r>
      <w:r w:rsidRPr="00034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Т.А.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Ходкова </w:t>
      </w:r>
      <w:r>
        <w:rPr>
          <w:color w:val="000000"/>
          <w:sz w:val="28"/>
          <w:szCs w:val="28"/>
          <w:lang w:val="kk-KZ"/>
        </w:rPr>
        <w:t>//</w:t>
      </w:r>
      <w:r>
        <w:rPr>
          <w:color w:val="000000"/>
          <w:sz w:val="28"/>
          <w:szCs w:val="28"/>
        </w:rPr>
        <w:t xml:space="preserve">Педагогическое творчество. 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 xml:space="preserve"> 2001.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>№4</w:t>
      </w:r>
      <w:r>
        <w:rPr>
          <w:color w:val="000000"/>
          <w:sz w:val="28"/>
          <w:szCs w:val="28"/>
          <w:lang w:val="kk-KZ"/>
        </w:rPr>
        <w:t xml:space="preserve">. – </w:t>
      </w:r>
      <w:r>
        <w:rPr>
          <w:color w:val="000000"/>
          <w:sz w:val="28"/>
          <w:szCs w:val="28"/>
        </w:rPr>
        <w:t xml:space="preserve"> с. 1</w:t>
      </w:r>
      <w:r>
        <w:rPr>
          <w:color w:val="000000"/>
          <w:sz w:val="28"/>
          <w:szCs w:val="28"/>
          <w:lang w:val="kk-KZ"/>
        </w:rPr>
        <w:t>4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pacing w:val="3"/>
          <w:sz w:val="28"/>
          <w:szCs w:val="28"/>
        </w:rPr>
        <w:t>Хилько А.А. Математика 1-го класса вспомогательной школе</w:t>
      </w:r>
      <w:r>
        <w:rPr>
          <w:color w:val="000000"/>
          <w:spacing w:val="3"/>
          <w:sz w:val="28"/>
          <w:szCs w:val="28"/>
          <w:lang w:val="kk-KZ"/>
        </w:rPr>
        <w:t>/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А.А.Хилько, Б.Л.Мершон</w:t>
      </w:r>
      <w:r>
        <w:rPr>
          <w:color w:val="000000"/>
          <w:sz w:val="28"/>
          <w:szCs w:val="28"/>
          <w:lang w:val="kk-KZ"/>
        </w:rPr>
        <w:t xml:space="preserve">. – </w:t>
      </w:r>
      <w:r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  <w:lang w:val="kk-KZ"/>
        </w:rPr>
        <w:t>: Просвещение</w:t>
      </w:r>
      <w:r>
        <w:rPr>
          <w:color w:val="000000"/>
          <w:sz w:val="28"/>
          <w:szCs w:val="28"/>
        </w:rPr>
        <w:t>, 1982</w:t>
      </w:r>
      <w:r>
        <w:rPr>
          <w:color w:val="000000"/>
          <w:sz w:val="28"/>
          <w:szCs w:val="28"/>
          <w:lang w:val="kk-KZ"/>
        </w:rPr>
        <w:t xml:space="preserve">. – </w:t>
      </w:r>
      <w:r>
        <w:rPr>
          <w:color w:val="000000"/>
          <w:sz w:val="28"/>
          <w:szCs w:val="28"/>
        </w:rPr>
        <w:t>255</w:t>
      </w:r>
      <w:r>
        <w:rPr>
          <w:color w:val="000000"/>
          <w:sz w:val="28"/>
          <w:szCs w:val="28"/>
          <w:lang w:val="kk-KZ"/>
        </w:rPr>
        <w:t>с</w:t>
      </w:r>
      <w:r>
        <w:rPr>
          <w:color w:val="000000"/>
          <w:sz w:val="28"/>
          <w:szCs w:val="28"/>
        </w:rPr>
        <w:t>.</w:t>
      </w:r>
    </w:p>
    <w:p w:rsidR="00786DBA" w:rsidRPr="00A146B5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pacing w:val="1"/>
          <w:sz w:val="28"/>
          <w:szCs w:val="28"/>
        </w:rPr>
        <w:t>Шергина В.В. Цвет и форма наглядных пособий</w:t>
      </w:r>
      <w:r>
        <w:rPr>
          <w:color w:val="000000"/>
          <w:spacing w:val="1"/>
          <w:sz w:val="28"/>
          <w:szCs w:val="28"/>
          <w:lang w:val="kk-KZ"/>
        </w:rPr>
        <w:t>/</w:t>
      </w:r>
      <w:r w:rsidRPr="00B0626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В.В.  Шергина</w:t>
      </w:r>
      <w:r>
        <w:rPr>
          <w:color w:val="000000"/>
          <w:spacing w:val="1"/>
          <w:sz w:val="28"/>
          <w:szCs w:val="28"/>
          <w:lang w:val="kk-KZ"/>
        </w:rPr>
        <w:t>//</w:t>
      </w:r>
      <w:r>
        <w:rPr>
          <w:color w:val="000000"/>
          <w:spacing w:val="1"/>
          <w:sz w:val="28"/>
          <w:szCs w:val="28"/>
        </w:rPr>
        <w:t xml:space="preserve"> Начальная школа. </w:t>
      </w:r>
      <w:r>
        <w:rPr>
          <w:color w:val="000000"/>
          <w:spacing w:val="1"/>
          <w:sz w:val="28"/>
          <w:szCs w:val="28"/>
          <w:lang w:val="kk-KZ"/>
        </w:rPr>
        <w:t xml:space="preserve">– </w:t>
      </w:r>
      <w:r>
        <w:rPr>
          <w:color w:val="000000"/>
          <w:spacing w:val="-3"/>
          <w:sz w:val="28"/>
          <w:szCs w:val="28"/>
        </w:rPr>
        <w:t>1997.</w:t>
      </w:r>
      <w:r>
        <w:rPr>
          <w:color w:val="000000"/>
          <w:spacing w:val="-3"/>
          <w:sz w:val="28"/>
          <w:szCs w:val="28"/>
          <w:lang w:val="kk-KZ"/>
        </w:rPr>
        <w:t xml:space="preserve"> – </w:t>
      </w:r>
      <w:r>
        <w:rPr>
          <w:color w:val="000000"/>
          <w:spacing w:val="-3"/>
          <w:sz w:val="28"/>
          <w:szCs w:val="28"/>
        </w:rPr>
        <w:t xml:space="preserve"> №5</w:t>
      </w:r>
      <w:r>
        <w:rPr>
          <w:color w:val="000000"/>
          <w:spacing w:val="-3"/>
          <w:sz w:val="28"/>
          <w:szCs w:val="28"/>
          <w:lang w:val="kk-KZ"/>
        </w:rPr>
        <w:t>. –</w:t>
      </w:r>
      <w:r>
        <w:rPr>
          <w:color w:val="000000"/>
          <w:spacing w:val="-3"/>
          <w:sz w:val="28"/>
          <w:szCs w:val="28"/>
        </w:rPr>
        <w:t xml:space="preserve"> с.80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pacing w:val="-3"/>
          <w:sz w:val="28"/>
          <w:szCs w:val="28"/>
          <w:lang w:val="kk-KZ"/>
        </w:rPr>
        <w:t>Шиф Ж.И. Психологические вопросы коррекционной работы во вспомогательной школе/ Ж.И. Шиф. – М.: Педагогика, 1972. – 150с.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pacing w:val="9"/>
          <w:sz w:val="28"/>
          <w:szCs w:val="28"/>
        </w:rPr>
        <w:t>Шперинг Т.В. Наглядные пособия при изучении нумерации</w:t>
      </w:r>
      <w:r>
        <w:rPr>
          <w:color w:val="000000"/>
          <w:spacing w:val="9"/>
          <w:sz w:val="28"/>
          <w:szCs w:val="28"/>
          <w:lang w:val="kk-KZ"/>
        </w:rPr>
        <w:t>/</w:t>
      </w:r>
      <w:r w:rsidRPr="00B06265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Т.В.Шперинг</w:t>
      </w:r>
      <w:r>
        <w:rPr>
          <w:color w:val="000000"/>
          <w:spacing w:val="9"/>
          <w:sz w:val="28"/>
          <w:szCs w:val="28"/>
          <w:lang w:val="kk-KZ"/>
        </w:rPr>
        <w:t>//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Начальная школа.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 xml:space="preserve"> 2000.</w:t>
      </w:r>
      <w:r>
        <w:rPr>
          <w:color w:val="000000"/>
          <w:sz w:val="28"/>
          <w:szCs w:val="28"/>
          <w:lang w:val="kk-KZ"/>
        </w:rPr>
        <w:t xml:space="preserve"> – </w:t>
      </w:r>
      <w:r>
        <w:rPr>
          <w:color w:val="000000"/>
          <w:sz w:val="28"/>
          <w:szCs w:val="28"/>
        </w:rPr>
        <w:t>№12</w:t>
      </w:r>
      <w:r>
        <w:rPr>
          <w:color w:val="000000"/>
          <w:sz w:val="28"/>
          <w:szCs w:val="28"/>
          <w:lang w:val="kk-KZ"/>
        </w:rPr>
        <w:t xml:space="preserve">. – </w:t>
      </w:r>
      <w:r>
        <w:rPr>
          <w:color w:val="000000"/>
          <w:sz w:val="28"/>
          <w:szCs w:val="28"/>
        </w:rPr>
        <w:t>с. 127.</w:t>
      </w:r>
    </w:p>
    <w:p w:rsidR="00786DBA" w:rsidRDefault="00786DBA" w:rsidP="000E52E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ind w:left="1276" w:hanging="425"/>
        <w:jc w:val="both"/>
      </w:pPr>
      <w:r>
        <w:rPr>
          <w:color w:val="000000"/>
          <w:sz w:val="28"/>
          <w:szCs w:val="28"/>
        </w:rPr>
        <w:t xml:space="preserve">Эк В.В. Обучение математике учащихся младших классов </w:t>
      </w:r>
      <w:r w:rsidR="000E52EB">
        <w:rPr>
          <w:color w:val="000000"/>
          <w:spacing w:val="1"/>
          <w:sz w:val="28"/>
          <w:szCs w:val="28"/>
        </w:rPr>
        <w:t>школы для детей с нарушением интеллекта</w:t>
      </w:r>
      <w:r>
        <w:rPr>
          <w:color w:val="000000"/>
          <w:spacing w:val="1"/>
          <w:sz w:val="28"/>
          <w:szCs w:val="28"/>
          <w:lang w:val="kk-KZ"/>
        </w:rPr>
        <w:t>/</w:t>
      </w:r>
      <w:r>
        <w:rPr>
          <w:color w:val="000000"/>
          <w:spacing w:val="1"/>
          <w:sz w:val="28"/>
          <w:szCs w:val="28"/>
        </w:rPr>
        <w:t xml:space="preserve"> В.В.Эк</w:t>
      </w:r>
      <w:r>
        <w:rPr>
          <w:color w:val="000000"/>
          <w:spacing w:val="1"/>
          <w:sz w:val="28"/>
          <w:szCs w:val="28"/>
          <w:lang w:val="kk-KZ"/>
        </w:rPr>
        <w:t xml:space="preserve">. -  </w:t>
      </w:r>
      <w:r>
        <w:rPr>
          <w:color w:val="000000"/>
          <w:spacing w:val="1"/>
          <w:sz w:val="28"/>
          <w:szCs w:val="28"/>
        </w:rPr>
        <w:t>М.</w:t>
      </w:r>
      <w:r>
        <w:rPr>
          <w:color w:val="000000"/>
          <w:spacing w:val="1"/>
          <w:sz w:val="28"/>
          <w:szCs w:val="28"/>
          <w:lang w:val="kk-KZ"/>
        </w:rPr>
        <w:t>: Просвещение</w:t>
      </w:r>
      <w:r>
        <w:rPr>
          <w:color w:val="000000"/>
          <w:spacing w:val="1"/>
          <w:sz w:val="28"/>
          <w:szCs w:val="28"/>
        </w:rPr>
        <w:t>, 1990.</w:t>
      </w:r>
      <w:r>
        <w:rPr>
          <w:color w:val="000000"/>
          <w:spacing w:val="1"/>
          <w:sz w:val="28"/>
          <w:szCs w:val="28"/>
          <w:lang w:val="kk-KZ"/>
        </w:rPr>
        <w:t xml:space="preserve"> – </w:t>
      </w:r>
      <w:r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  <w:lang w:val="kk-KZ"/>
        </w:rPr>
        <w:t>6с</w:t>
      </w:r>
      <w:r>
        <w:rPr>
          <w:color w:val="000000"/>
          <w:spacing w:val="1"/>
          <w:sz w:val="28"/>
          <w:szCs w:val="28"/>
        </w:rPr>
        <w:t>.</w:t>
      </w:r>
    </w:p>
    <w:p w:rsidR="009759E1" w:rsidRDefault="00F00C2D" w:rsidP="000E52EB"/>
    <w:sectPr w:rsidR="009759E1" w:rsidSect="00195B22">
      <w:pgSz w:w="11909" w:h="16834" w:code="9"/>
      <w:pgMar w:top="851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2D" w:rsidRDefault="00F00C2D" w:rsidP="000E52EB">
      <w:r>
        <w:separator/>
      </w:r>
    </w:p>
  </w:endnote>
  <w:endnote w:type="continuationSeparator" w:id="0">
    <w:p w:rsidR="00F00C2D" w:rsidRDefault="00F00C2D" w:rsidP="000E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436088"/>
      <w:docPartObj>
        <w:docPartGallery w:val="Page Numbers (Bottom of Page)"/>
        <w:docPartUnique/>
      </w:docPartObj>
    </w:sdtPr>
    <w:sdtContent>
      <w:p w:rsidR="000E52EB" w:rsidRDefault="000E52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24A">
          <w:rPr>
            <w:noProof/>
          </w:rPr>
          <w:t>1</w:t>
        </w:r>
        <w:r>
          <w:fldChar w:fldCharType="end"/>
        </w:r>
      </w:p>
    </w:sdtContent>
  </w:sdt>
  <w:p w:rsidR="000E52EB" w:rsidRDefault="000E52E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2D" w:rsidRDefault="00F00C2D" w:rsidP="000E52EB">
      <w:r>
        <w:separator/>
      </w:r>
    </w:p>
  </w:footnote>
  <w:footnote w:type="continuationSeparator" w:id="0">
    <w:p w:rsidR="00F00C2D" w:rsidRDefault="00F00C2D" w:rsidP="000E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85" w:rsidRDefault="00F00C2D" w:rsidP="00AE2BE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0E52EB">
      <w:rPr>
        <w:rStyle w:val="ac"/>
      </w:rPr>
      <w:fldChar w:fldCharType="separate"/>
    </w:r>
    <w:r w:rsidR="0000224A">
      <w:rPr>
        <w:rStyle w:val="ac"/>
        <w:noProof/>
      </w:rPr>
      <w:t>14</w:t>
    </w:r>
    <w:r>
      <w:rPr>
        <w:rStyle w:val="ac"/>
      </w:rPr>
      <w:fldChar w:fldCharType="end"/>
    </w:r>
  </w:p>
  <w:p w:rsidR="00DD4785" w:rsidRDefault="00F00C2D" w:rsidP="007543C1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85" w:rsidRDefault="00F00C2D" w:rsidP="00A1164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224A">
      <w:rPr>
        <w:rStyle w:val="ac"/>
        <w:noProof/>
      </w:rPr>
      <w:t>15</w:t>
    </w:r>
    <w:r>
      <w:rPr>
        <w:rStyle w:val="ac"/>
      </w:rPr>
      <w:fldChar w:fldCharType="end"/>
    </w:r>
  </w:p>
  <w:p w:rsidR="00DD4785" w:rsidRPr="00AE2BED" w:rsidRDefault="00F00C2D" w:rsidP="00AE2BED">
    <w:pPr>
      <w:pStyle w:val="aa"/>
      <w:tabs>
        <w:tab w:val="clear" w:pos="9355"/>
        <w:tab w:val="right" w:pos="9639"/>
      </w:tabs>
      <w:ind w:right="360"/>
      <w:jc w:val="right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B91"/>
    <w:multiLevelType w:val="singleLevel"/>
    <w:tmpl w:val="38D6D8D2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1" w15:restartNumberingAfterBreak="0">
    <w:nsid w:val="0A21567C"/>
    <w:multiLevelType w:val="multilevel"/>
    <w:tmpl w:val="4F167C4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1"/>
        </w:tabs>
        <w:ind w:left="13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2"/>
        </w:tabs>
        <w:ind w:left="2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3"/>
        </w:tabs>
        <w:ind w:left="35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4"/>
        </w:tabs>
        <w:ind w:left="44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5"/>
        </w:tabs>
        <w:ind w:left="5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6"/>
        </w:tabs>
        <w:ind w:left="66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7"/>
        </w:tabs>
        <w:ind w:left="79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8"/>
        </w:tabs>
        <w:ind w:left="8888" w:hanging="1440"/>
      </w:pPr>
      <w:rPr>
        <w:rFonts w:hint="default"/>
      </w:rPr>
    </w:lvl>
  </w:abstractNum>
  <w:abstractNum w:abstractNumId="2" w15:restartNumberingAfterBreak="0">
    <w:nsid w:val="200D54E9"/>
    <w:multiLevelType w:val="multilevel"/>
    <w:tmpl w:val="9398B2A2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B8B3B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172139"/>
    <w:multiLevelType w:val="hybridMultilevel"/>
    <w:tmpl w:val="DF20615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CFC9148">
      <w:start w:val="8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2C14D6F"/>
    <w:multiLevelType w:val="hybridMultilevel"/>
    <w:tmpl w:val="C02AA71A"/>
    <w:lvl w:ilvl="0" w:tplc="81CE486C">
      <w:start w:val="1"/>
      <w:numFmt w:val="decimal"/>
      <w:lvlText w:val="%1)"/>
      <w:lvlJc w:val="left"/>
      <w:pPr>
        <w:tabs>
          <w:tab w:val="num" w:pos="1609"/>
        </w:tabs>
        <w:ind w:left="1609" w:hanging="90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A8F4876"/>
    <w:multiLevelType w:val="hybridMultilevel"/>
    <w:tmpl w:val="4EC42A82"/>
    <w:lvl w:ilvl="0" w:tplc="0F848F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szCs w:val="28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B3D8A"/>
    <w:multiLevelType w:val="multilevel"/>
    <w:tmpl w:val="F64EA1E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31"/>
        </w:tabs>
        <w:ind w:left="4631" w:hanging="360"/>
      </w:pPr>
    </w:lvl>
    <w:lvl w:ilvl="4">
      <w:start w:val="1"/>
      <w:numFmt w:val="lowerLetter"/>
      <w:lvlText w:val="%5."/>
      <w:lvlJc w:val="left"/>
      <w:pPr>
        <w:tabs>
          <w:tab w:val="num" w:pos="5351"/>
        </w:tabs>
        <w:ind w:left="5351" w:hanging="360"/>
      </w:pPr>
    </w:lvl>
    <w:lvl w:ilvl="5">
      <w:start w:val="1"/>
      <w:numFmt w:val="lowerRoman"/>
      <w:lvlText w:val="%6."/>
      <w:lvlJc w:val="right"/>
      <w:pPr>
        <w:tabs>
          <w:tab w:val="num" w:pos="6071"/>
        </w:tabs>
        <w:ind w:left="6071" w:hanging="180"/>
      </w:pPr>
    </w:lvl>
    <w:lvl w:ilvl="6">
      <w:start w:val="1"/>
      <w:numFmt w:val="decimal"/>
      <w:lvlText w:val="%7."/>
      <w:lvlJc w:val="left"/>
      <w:pPr>
        <w:tabs>
          <w:tab w:val="num" w:pos="6791"/>
        </w:tabs>
        <w:ind w:left="6791" w:hanging="360"/>
      </w:pPr>
    </w:lvl>
    <w:lvl w:ilvl="7">
      <w:start w:val="1"/>
      <w:numFmt w:val="lowerLetter"/>
      <w:lvlText w:val="%8."/>
      <w:lvlJc w:val="left"/>
      <w:pPr>
        <w:tabs>
          <w:tab w:val="num" w:pos="7511"/>
        </w:tabs>
        <w:ind w:left="7511" w:hanging="360"/>
      </w:pPr>
    </w:lvl>
    <w:lvl w:ilvl="8">
      <w:start w:val="1"/>
      <w:numFmt w:val="lowerRoman"/>
      <w:lvlText w:val="%9."/>
      <w:lvlJc w:val="right"/>
      <w:pPr>
        <w:tabs>
          <w:tab w:val="num" w:pos="8231"/>
        </w:tabs>
        <w:ind w:left="8231" w:hanging="180"/>
      </w:pPr>
    </w:lvl>
  </w:abstractNum>
  <w:abstractNum w:abstractNumId="8" w15:restartNumberingAfterBreak="0">
    <w:nsid w:val="3E8406E8"/>
    <w:multiLevelType w:val="singleLevel"/>
    <w:tmpl w:val="8C2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6C212C"/>
    <w:multiLevelType w:val="hybridMultilevel"/>
    <w:tmpl w:val="94DC53E4"/>
    <w:lvl w:ilvl="0" w:tplc="BD4ED9E4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2C65C9"/>
    <w:multiLevelType w:val="hybridMultilevel"/>
    <w:tmpl w:val="4AC4CEBC"/>
    <w:lvl w:ilvl="0" w:tplc="0F848F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szCs w:val="28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F476E"/>
    <w:multiLevelType w:val="hybridMultilevel"/>
    <w:tmpl w:val="FC003B48"/>
    <w:lvl w:ilvl="0" w:tplc="BD4ED9E4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D2941"/>
    <w:multiLevelType w:val="hybridMultilevel"/>
    <w:tmpl w:val="12B89B62"/>
    <w:lvl w:ilvl="0" w:tplc="B93CBFB4">
      <w:start w:val="1"/>
      <w:numFmt w:val="decimal"/>
      <w:lvlText w:val="%1"/>
      <w:lvlJc w:val="left"/>
      <w:pPr>
        <w:tabs>
          <w:tab w:val="num" w:pos="2126"/>
        </w:tabs>
        <w:ind w:left="2126" w:hanging="12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4BA70EC0"/>
    <w:multiLevelType w:val="hybridMultilevel"/>
    <w:tmpl w:val="DDDE41DE"/>
    <w:lvl w:ilvl="0" w:tplc="7234C390">
      <w:numFmt w:val="bullet"/>
      <w:lvlText w:val="-"/>
      <w:lvlJc w:val="left"/>
      <w:pPr>
        <w:ind w:left="4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14" w15:restartNumberingAfterBreak="0">
    <w:nsid w:val="4E4564F7"/>
    <w:multiLevelType w:val="hybridMultilevel"/>
    <w:tmpl w:val="3D86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310CF"/>
    <w:multiLevelType w:val="hybridMultilevel"/>
    <w:tmpl w:val="0FC8C400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52D90563"/>
    <w:multiLevelType w:val="hybridMultilevel"/>
    <w:tmpl w:val="C2943BA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B4A6AED"/>
    <w:multiLevelType w:val="multilevel"/>
    <w:tmpl w:val="DB2E23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8247CA"/>
    <w:multiLevelType w:val="hybridMultilevel"/>
    <w:tmpl w:val="B0D4445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AD0CC9"/>
    <w:multiLevelType w:val="hybridMultilevel"/>
    <w:tmpl w:val="DB2E23C8"/>
    <w:lvl w:ilvl="0" w:tplc="595CA8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617A38"/>
    <w:multiLevelType w:val="singleLevel"/>
    <w:tmpl w:val="AF3AC15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71F6B02"/>
    <w:multiLevelType w:val="singleLevel"/>
    <w:tmpl w:val="F770254A"/>
    <w:lvl w:ilvl="0">
      <w:start w:val="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B420C3E"/>
    <w:multiLevelType w:val="hybridMultilevel"/>
    <w:tmpl w:val="E816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002211"/>
    <w:multiLevelType w:val="hybridMultilevel"/>
    <w:tmpl w:val="4F9C873E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7F1C29E4"/>
    <w:multiLevelType w:val="hybridMultilevel"/>
    <w:tmpl w:val="1A4E76A2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BD4ED9E4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93861496">
      <w:start w:val="9"/>
      <w:numFmt w:val="decimal"/>
      <w:lvlText w:val="%3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31"/>
        </w:tabs>
        <w:ind w:left="46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51"/>
        </w:tabs>
        <w:ind w:left="53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71"/>
        </w:tabs>
        <w:ind w:left="60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91"/>
        </w:tabs>
        <w:ind w:left="67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11"/>
        </w:tabs>
        <w:ind w:left="75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31"/>
        </w:tabs>
        <w:ind w:left="8231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24"/>
  </w:num>
  <w:num w:numId="5">
    <w:abstractNumId w:val="1"/>
  </w:num>
  <w:num w:numId="6">
    <w:abstractNumId w:val="19"/>
  </w:num>
  <w:num w:numId="7">
    <w:abstractNumId w:val="22"/>
  </w:num>
  <w:num w:numId="8">
    <w:abstractNumId w:val="15"/>
  </w:num>
  <w:num w:numId="9">
    <w:abstractNumId w:val="18"/>
  </w:num>
  <w:num w:numId="10">
    <w:abstractNumId w:val="4"/>
  </w:num>
  <w:num w:numId="11">
    <w:abstractNumId w:val="23"/>
  </w:num>
  <w:num w:numId="12">
    <w:abstractNumId w:val="0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  <w:num w:numId="17">
    <w:abstractNumId w:val="7"/>
  </w:num>
  <w:num w:numId="18">
    <w:abstractNumId w:val="17"/>
  </w:num>
  <w:num w:numId="19">
    <w:abstractNumId w:val="11"/>
  </w:num>
  <w:num w:numId="20">
    <w:abstractNumId w:val="9"/>
  </w:num>
  <w:num w:numId="21">
    <w:abstractNumId w:val="14"/>
  </w:num>
  <w:num w:numId="22">
    <w:abstractNumId w:val="13"/>
  </w:num>
  <w:num w:numId="23">
    <w:abstractNumId w:val="8"/>
    <w:lvlOverride w:ilvl="0">
      <w:startOverride w:val="1"/>
    </w:lvlOverride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88"/>
    <w:rsid w:val="0000224A"/>
    <w:rsid w:val="000E52EB"/>
    <w:rsid w:val="00152892"/>
    <w:rsid w:val="001F0F88"/>
    <w:rsid w:val="003217E8"/>
    <w:rsid w:val="00786DBA"/>
    <w:rsid w:val="00860EC2"/>
    <w:rsid w:val="00C13337"/>
    <w:rsid w:val="00DB6929"/>
    <w:rsid w:val="00E52A60"/>
    <w:rsid w:val="00F0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122F"/>
  <w15:chartTrackingRefBased/>
  <w15:docId w15:val="{466B87DD-BBAA-4FC2-A21B-04D89956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86DBA"/>
    <w:pPr>
      <w:keepNext/>
      <w:autoSpaceDE/>
      <w:autoSpaceDN/>
      <w:adjustRightInd/>
      <w:snapToGrid w:val="0"/>
      <w:jc w:val="center"/>
      <w:outlineLvl w:val="0"/>
    </w:pPr>
    <w:rPr>
      <w:rFonts w:ascii="KZ Times New Roman" w:hAnsi="KZ Times New Roman"/>
      <w:sz w:val="28"/>
    </w:rPr>
  </w:style>
  <w:style w:type="paragraph" w:styleId="2">
    <w:name w:val="heading 2"/>
    <w:basedOn w:val="a"/>
    <w:next w:val="a"/>
    <w:link w:val="20"/>
    <w:qFormat/>
    <w:rsid w:val="00786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86D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786DBA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6D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86D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786DBA"/>
    <w:pPr>
      <w:widowControl/>
      <w:autoSpaceDE/>
      <w:autoSpaceDN/>
      <w:adjustRightInd/>
      <w:ind w:firstLine="851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86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86DBA"/>
    <w:pPr>
      <w:widowControl/>
      <w:autoSpaceDE/>
      <w:autoSpaceDN/>
      <w:adjustRightInd/>
      <w:spacing w:before="480" w:after="480" w:line="360" w:lineRule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86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Continue"/>
    <w:basedOn w:val="a"/>
    <w:rsid w:val="00786DB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21">
    <w:name w:val="List 2"/>
    <w:basedOn w:val="a"/>
    <w:rsid w:val="00786DBA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8">
    <w:name w:val="Table Grid"/>
    <w:basedOn w:val="a1"/>
    <w:rsid w:val="00786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86D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786D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786D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6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786D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86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86DBA"/>
  </w:style>
  <w:style w:type="paragraph" w:styleId="22">
    <w:name w:val="Body Text Indent 2"/>
    <w:basedOn w:val="a"/>
    <w:link w:val="23"/>
    <w:rsid w:val="00786D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6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786DBA"/>
    <w:pPr>
      <w:widowControl/>
      <w:autoSpaceDE/>
      <w:autoSpaceDN/>
      <w:adjustRightInd/>
      <w:ind w:right="1134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786DBA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qFormat/>
    <w:rsid w:val="00786DBA"/>
    <w:pPr>
      <w:widowControl/>
      <w:autoSpaceDE/>
      <w:autoSpaceDN/>
      <w:adjustRightInd/>
      <w:spacing w:after="200" w:line="276" w:lineRule="auto"/>
      <w:ind w:left="720" w:right="1134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786D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6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rsid w:val="00786DBA"/>
    <w:rPr>
      <w:color w:val="0000FF"/>
      <w:u w:val="single"/>
    </w:rPr>
  </w:style>
  <w:style w:type="numbering" w:customStyle="1" w:styleId="1">
    <w:name w:val="Стиль1"/>
    <w:basedOn w:val="a2"/>
    <w:rsid w:val="00786DBA"/>
    <w:pPr>
      <w:numPr>
        <w:numId w:val="14"/>
      </w:numPr>
    </w:pPr>
  </w:style>
  <w:style w:type="paragraph" w:styleId="12">
    <w:name w:val="toc 1"/>
    <w:basedOn w:val="a"/>
    <w:next w:val="a"/>
    <w:autoRedefine/>
    <w:semiHidden/>
    <w:rsid w:val="00786DBA"/>
    <w:pPr>
      <w:tabs>
        <w:tab w:val="right" w:leader="dot" w:pos="9631"/>
      </w:tabs>
      <w:spacing w:line="360" w:lineRule="auto"/>
      <w:ind w:left="227" w:hanging="227"/>
    </w:pPr>
  </w:style>
  <w:style w:type="paragraph" w:styleId="24">
    <w:name w:val="toc 2"/>
    <w:basedOn w:val="a"/>
    <w:next w:val="a"/>
    <w:autoRedefine/>
    <w:semiHidden/>
    <w:rsid w:val="00786DBA"/>
    <w:pPr>
      <w:tabs>
        <w:tab w:val="right" w:leader="dot" w:pos="9631"/>
      </w:tabs>
      <w:spacing w:line="360" w:lineRule="auto"/>
      <w:ind w:left="454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A4BB-56FD-4F2D-914D-E0DF01BC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Алсер</cp:lastModifiedBy>
  <cp:revision>3</cp:revision>
  <dcterms:created xsi:type="dcterms:W3CDTF">2021-10-25T14:19:00Z</dcterms:created>
  <dcterms:modified xsi:type="dcterms:W3CDTF">2021-10-25T15:23:00Z</dcterms:modified>
</cp:coreProperties>
</file>