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D8" w:rsidRPr="007E35CA" w:rsidRDefault="003D0FD8" w:rsidP="008F25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FD8" w:rsidRDefault="00BF3371" w:rsidP="008F2581">
      <w:pPr>
        <w:pStyle w:val="Default"/>
        <w:jc w:val="right"/>
        <w:rPr>
          <w:bCs/>
          <w:iCs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>Гапонова Марина Анатольевна</w:t>
      </w:r>
    </w:p>
    <w:p w:rsidR="003D0FD8" w:rsidRPr="007E35CA" w:rsidRDefault="003D0FD8" w:rsidP="008F2581">
      <w:pPr>
        <w:pStyle w:val="Default"/>
        <w:jc w:val="right"/>
        <w:rPr>
          <w:bCs/>
          <w:iCs/>
          <w:color w:val="auto"/>
          <w:sz w:val="28"/>
          <w:szCs w:val="28"/>
        </w:rPr>
      </w:pPr>
      <w:r w:rsidRPr="007E35CA">
        <w:rPr>
          <w:bCs/>
          <w:iCs/>
          <w:color w:val="auto"/>
          <w:sz w:val="28"/>
          <w:szCs w:val="28"/>
        </w:rPr>
        <w:t>магистрант</w:t>
      </w:r>
    </w:p>
    <w:p w:rsidR="003D0FD8" w:rsidRPr="007E35CA" w:rsidRDefault="003D0FD8" w:rsidP="008F2581">
      <w:pPr>
        <w:pStyle w:val="Default"/>
        <w:jc w:val="right"/>
        <w:rPr>
          <w:color w:val="auto"/>
          <w:sz w:val="28"/>
          <w:szCs w:val="28"/>
        </w:rPr>
      </w:pPr>
      <w:r w:rsidRPr="007E35CA">
        <w:rPr>
          <w:bCs/>
          <w:iCs/>
          <w:color w:val="auto"/>
          <w:sz w:val="28"/>
          <w:szCs w:val="28"/>
        </w:rPr>
        <w:t xml:space="preserve"> </w:t>
      </w:r>
      <w:r w:rsidRPr="007E35CA">
        <w:rPr>
          <w:color w:val="auto"/>
          <w:sz w:val="28"/>
          <w:szCs w:val="28"/>
        </w:rPr>
        <w:t>направления  подготовки</w:t>
      </w:r>
    </w:p>
    <w:p w:rsidR="003D0FD8" w:rsidRPr="007E35CA" w:rsidRDefault="003D0FD8" w:rsidP="008F2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35CA"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3D0FD8" w:rsidRPr="007E35CA" w:rsidRDefault="003D0FD8" w:rsidP="008F25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35CA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3D0FD8" w:rsidRPr="007E35CA" w:rsidRDefault="003D0FD8" w:rsidP="008F25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35CA"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3D0FD8" w:rsidRPr="007E35CA" w:rsidRDefault="003D0FD8" w:rsidP="008F2581">
      <w:pPr>
        <w:shd w:val="clear" w:color="auto" w:fill="FFFFFF"/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E35C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Научный руководитель  </w:t>
      </w:r>
      <w:proofErr w:type="spellStart"/>
      <w:r w:rsidRPr="007E35CA">
        <w:rPr>
          <w:rFonts w:ascii="Times New Roman" w:hAnsi="Times New Roman" w:cs="Times New Roman"/>
          <w:bCs/>
          <w:iCs/>
          <w:sz w:val="28"/>
          <w:szCs w:val="28"/>
        </w:rPr>
        <w:t>д.п.н</w:t>
      </w:r>
      <w:proofErr w:type="spellEnd"/>
      <w:r w:rsidRPr="007E35CA">
        <w:rPr>
          <w:rFonts w:ascii="Times New Roman" w:hAnsi="Times New Roman" w:cs="Times New Roman"/>
          <w:bCs/>
          <w:iCs/>
          <w:sz w:val="28"/>
          <w:szCs w:val="28"/>
        </w:rPr>
        <w:t xml:space="preserve">., профессор </w:t>
      </w:r>
      <w:proofErr w:type="spellStart"/>
      <w:r w:rsidRPr="007E35CA">
        <w:rPr>
          <w:rFonts w:ascii="Times New Roman" w:hAnsi="Times New Roman" w:cs="Times New Roman"/>
          <w:bCs/>
          <w:iCs/>
          <w:sz w:val="28"/>
          <w:szCs w:val="28"/>
        </w:rPr>
        <w:t>Лопанова</w:t>
      </w:r>
      <w:proofErr w:type="spellEnd"/>
      <w:r w:rsidRPr="007E35CA">
        <w:rPr>
          <w:rFonts w:ascii="Times New Roman" w:hAnsi="Times New Roman" w:cs="Times New Roman"/>
          <w:bCs/>
          <w:iCs/>
          <w:sz w:val="28"/>
          <w:szCs w:val="28"/>
        </w:rPr>
        <w:t xml:space="preserve"> Е.В. </w:t>
      </w:r>
    </w:p>
    <w:p w:rsidR="003D0FD8" w:rsidRDefault="003D0FD8" w:rsidP="008F2581">
      <w:pPr>
        <w:spacing w:after="0" w:line="240" w:lineRule="auto"/>
      </w:pPr>
    </w:p>
    <w:p w:rsidR="003D0FD8" w:rsidRPr="003741B3" w:rsidRDefault="00BF3371" w:rsidP="008F25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741B3">
        <w:rPr>
          <w:rFonts w:ascii="Times New Roman" w:hAnsi="Times New Roman" w:cs="Times New Roman"/>
          <w:sz w:val="28"/>
          <w:szCs w:val="28"/>
        </w:rPr>
        <w:t>Гуманистические межличностные отношения: сущность, содержание</w:t>
      </w:r>
    </w:p>
    <w:p w:rsidR="008F2581" w:rsidRPr="003741B3" w:rsidRDefault="008F2581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4B" w:rsidRPr="003741B3" w:rsidRDefault="00CA7BEB" w:rsidP="00B1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B3">
        <w:rPr>
          <w:rFonts w:ascii="Times New Roman" w:hAnsi="Times New Roman" w:cs="Times New Roman"/>
          <w:sz w:val="28"/>
          <w:szCs w:val="28"/>
        </w:rPr>
        <w:t>Гуманизм - совокупность взглядов о человеке и его высоком общест</w:t>
      </w:r>
      <w:r w:rsidRPr="003741B3">
        <w:rPr>
          <w:rFonts w:ascii="Times New Roman" w:hAnsi="Times New Roman" w:cs="Times New Roman"/>
          <w:sz w:val="28"/>
          <w:szCs w:val="28"/>
        </w:rPr>
        <w:softHyphen/>
        <w:t>венном признании. Гуманизм ставит на первое место заботу о благе человека, уважение его достоинства, всестороннее развитие личности.</w:t>
      </w:r>
    </w:p>
    <w:p w:rsidR="0055294D" w:rsidRPr="003741B3" w:rsidRDefault="0055294D" w:rsidP="00B1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41B3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понятия «отношение» зарубежной и отечественной психологией позволяет рассматривать понятие «отношение» как активную интегральную позицию, определяющую индивидуальный характер деятельности и поступков, возникающую в результате взаимодействия субъектов, отражающую ранее приобрете</w:t>
      </w:r>
      <w:bookmarkStart w:id="0" w:name="_GoBack"/>
      <w:bookmarkEnd w:id="0"/>
      <w:r w:rsidRPr="003741B3">
        <w:rPr>
          <w:rFonts w:ascii="Times New Roman" w:hAnsi="Times New Roman" w:cs="Times New Roman"/>
          <w:sz w:val="28"/>
          <w:szCs w:val="28"/>
          <w:shd w:val="clear" w:color="auto" w:fill="FFFFFF"/>
        </w:rPr>
        <w:t>нный опыт целостной системы избирательных взаимосвязей и их переживаний [5].</w:t>
      </w:r>
    </w:p>
    <w:p w:rsidR="00973015" w:rsidRPr="003741B3" w:rsidRDefault="00973015" w:rsidP="00B1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B3">
        <w:rPr>
          <w:rFonts w:ascii="Times New Roman" w:hAnsi="Times New Roman" w:cs="Times New Roman"/>
          <w:sz w:val="28"/>
          <w:szCs w:val="28"/>
        </w:rPr>
        <w:t>По мнению Б.Ф.  Ломова отношени</w:t>
      </w:r>
      <w:proofErr w:type="gramStart"/>
      <w:r w:rsidRPr="003741B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741B3">
        <w:rPr>
          <w:rFonts w:ascii="Times New Roman" w:hAnsi="Times New Roman" w:cs="Times New Roman"/>
          <w:sz w:val="28"/>
          <w:szCs w:val="28"/>
        </w:rPr>
        <w:t xml:space="preserve"> это «… целостная система индивидуальных, избирательных, сознательных связей личности с различными сторонами объективной действительности» [7, с.25].</w:t>
      </w:r>
    </w:p>
    <w:p w:rsidR="00973015" w:rsidRPr="003741B3" w:rsidRDefault="00973015" w:rsidP="00B16215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1B3">
        <w:rPr>
          <w:bCs/>
          <w:iCs/>
          <w:sz w:val="28"/>
          <w:szCs w:val="28"/>
        </w:rPr>
        <w:t>Отношения людей основаны на двух противоречивых началах</w:t>
      </w:r>
      <w:r w:rsidRPr="003741B3">
        <w:rPr>
          <w:bCs/>
          <w:sz w:val="28"/>
          <w:szCs w:val="28"/>
        </w:rPr>
        <w:t>-</w:t>
      </w:r>
      <w:r w:rsidRPr="003741B3">
        <w:rPr>
          <w:bCs/>
          <w:iCs/>
          <w:sz w:val="28"/>
          <w:szCs w:val="28"/>
        </w:rPr>
        <w:t>объектном (</w:t>
      </w:r>
      <w:proofErr w:type="gramStart"/>
      <w:r w:rsidRPr="003741B3">
        <w:rPr>
          <w:bCs/>
          <w:iCs/>
          <w:sz w:val="28"/>
          <w:szCs w:val="28"/>
        </w:rPr>
        <w:t>предметном</w:t>
      </w:r>
      <w:proofErr w:type="gramEnd"/>
      <w:r w:rsidRPr="003741B3">
        <w:rPr>
          <w:bCs/>
          <w:iCs/>
          <w:sz w:val="28"/>
          <w:szCs w:val="28"/>
        </w:rPr>
        <w:t>) и субъектном (личностном)</w:t>
      </w:r>
      <w:r w:rsidRPr="003741B3">
        <w:rPr>
          <w:sz w:val="28"/>
          <w:szCs w:val="28"/>
        </w:rPr>
        <w:t xml:space="preserve">. </w:t>
      </w:r>
    </w:p>
    <w:p w:rsidR="00973015" w:rsidRPr="003741B3" w:rsidRDefault="00973015" w:rsidP="00B16215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1B3">
        <w:rPr>
          <w:sz w:val="28"/>
          <w:szCs w:val="28"/>
        </w:rPr>
        <w:t xml:space="preserve">В первом типе отношений другой человек воспринимается как обстоятельство жизни человека; он является предметом сравнения с собой или использования в своих интересах [3]. </w:t>
      </w:r>
    </w:p>
    <w:p w:rsidR="00973015" w:rsidRPr="003741B3" w:rsidRDefault="00973015" w:rsidP="00B16215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1B3">
        <w:rPr>
          <w:sz w:val="28"/>
          <w:szCs w:val="28"/>
        </w:rPr>
        <w:t xml:space="preserve">В личностном типе отношений другой принципиально несводим к каким-либо конечным, определенным характеристикам; его </w:t>
      </w:r>
      <w:r w:rsidRPr="003741B3">
        <w:rPr>
          <w:bCs/>
          <w:sz w:val="28"/>
          <w:szCs w:val="28"/>
        </w:rPr>
        <w:t xml:space="preserve">Я </w:t>
      </w:r>
      <w:r w:rsidRPr="003741B3">
        <w:rPr>
          <w:sz w:val="28"/>
          <w:szCs w:val="28"/>
        </w:rPr>
        <w:t xml:space="preserve">уникально, бесподобно (не имеет подобия) и бесценно (обладает абсолютной ценностью); он может быть только субъектом общения и обращения. </w:t>
      </w:r>
    </w:p>
    <w:p w:rsidR="00973015" w:rsidRPr="003741B3" w:rsidRDefault="00973015" w:rsidP="00B16215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41B3">
        <w:rPr>
          <w:sz w:val="28"/>
          <w:szCs w:val="28"/>
        </w:rPr>
        <w:t xml:space="preserve">Личностное отношение порождает внутреннюю связь </w:t>
      </w:r>
      <w:proofErr w:type="gramStart"/>
      <w:r w:rsidRPr="003741B3">
        <w:rPr>
          <w:sz w:val="28"/>
          <w:szCs w:val="28"/>
        </w:rPr>
        <w:t>с</w:t>
      </w:r>
      <w:proofErr w:type="gramEnd"/>
      <w:r w:rsidRPr="003741B3">
        <w:rPr>
          <w:sz w:val="28"/>
          <w:szCs w:val="28"/>
        </w:rPr>
        <w:t xml:space="preserve"> </w:t>
      </w:r>
      <w:proofErr w:type="gramStart"/>
      <w:r w:rsidRPr="003741B3">
        <w:rPr>
          <w:sz w:val="28"/>
          <w:szCs w:val="28"/>
        </w:rPr>
        <w:t>другим</w:t>
      </w:r>
      <w:proofErr w:type="gramEnd"/>
      <w:r w:rsidRPr="003741B3">
        <w:rPr>
          <w:sz w:val="28"/>
          <w:szCs w:val="28"/>
        </w:rPr>
        <w:t xml:space="preserve"> и разные формы </w:t>
      </w:r>
      <w:r w:rsidRPr="003741B3">
        <w:rPr>
          <w:bCs/>
          <w:iCs/>
          <w:sz w:val="28"/>
          <w:szCs w:val="28"/>
        </w:rPr>
        <w:t xml:space="preserve">сопричастности </w:t>
      </w:r>
      <w:r w:rsidRPr="003741B3">
        <w:rPr>
          <w:sz w:val="28"/>
          <w:szCs w:val="28"/>
        </w:rPr>
        <w:t xml:space="preserve">(сопереживание, </w:t>
      </w:r>
      <w:proofErr w:type="spellStart"/>
      <w:r w:rsidRPr="003741B3">
        <w:rPr>
          <w:sz w:val="28"/>
          <w:szCs w:val="28"/>
        </w:rPr>
        <w:t>сорадование</w:t>
      </w:r>
      <w:proofErr w:type="spellEnd"/>
      <w:r w:rsidRPr="003741B3">
        <w:rPr>
          <w:sz w:val="28"/>
          <w:szCs w:val="28"/>
        </w:rPr>
        <w:t xml:space="preserve">, содействие). Предметное начало задает границы собственного </w:t>
      </w:r>
      <w:r w:rsidRPr="003741B3">
        <w:rPr>
          <w:bCs/>
          <w:sz w:val="28"/>
          <w:szCs w:val="28"/>
        </w:rPr>
        <w:t xml:space="preserve">Я </w:t>
      </w:r>
      <w:r w:rsidRPr="003741B3">
        <w:rPr>
          <w:sz w:val="28"/>
          <w:szCs w:val="28"/>
        </w:rPr>
        <w:t xml:space="preserve">и подчеркивает его отличие от других и </w:t>
      </w:r>
      <w:r w:rsidRPr="003741B3">
        <w:rPr>
          <w:bCs/>
          <w:iCs/>
          <w:sz w:val="28"/>
          <w:szCs w:val="28"/>
        </w:rPr>
        <w:t>обособленность</w:t>
      </w:r>
      <w:r w:rsidRPr="003741B3">
        <w:rPr>
          <w:sz w:val="28"/>
          <w:szCs w:val="28"/>
        </w:rPr>
        <w:t xml:space="preserve">, что порождает конкуренцию, </w:t>
      </w:r>
      <w:proofErr w:type="spellStart"/>
      <w:r w:rsidRPr="003741B3">
        <w:rPr>
          <w:sz w:val="28"/>
          <w:szCs w:val="28"/>
        </w:rPr>
        <w:t>соревновательность</w:t>
      </w:r>
      <w:proofErr w:type="spellEnd"/>
      <w:r w:rsidRPr="003741B3">
        <w:rPr>
          <w:sz w:val="28"/>
          <w:szCs w:val="28"/>
        </w:rPr>
        <w:t>, отстаивание своих преимуществ</w:t>
      </w:r>
      <w:r w:rsidR="003741B3" w:rsidRPr="003741B3">
        <w:rPr>
          <w:sz w:val="28"/>
          <w:szCs w:val="28"/>
        </w:rPr>
        <w:t xml:space="preserve"> </w:t>
      </w:r>
      <w:r w:rsidR="003741B3" w:rsidRPr="003741B3">
        <w:rPr>
          <w:sz w:val="28"/>
          <w:szCs w:val="28"/>
        </w:rPr>
        <w:t>[</w:t>
      </w:r>
      <w:r w:rsidR="003741B3" w:rsidRPr="003741B3">
        <w:rPr>
          <w:sz w:val="28"/>
          <w:szCs w:val="28"/>
        </w:rPr>
        <w:t>8</w:t>
      </w:r>
      <w:r w:rsidR="003741B3" w:rsidRPr="003741B3">
        <w:rPr>
          <w:sz w:val="28"/>
          <w:szCs w:val="28"/>
        </w:rPr>
        <w:t>].</w:t>
      </w:r>
    </w:p>
    <w:p w:rsidR="004D6BC5" w:rsidRPr="003741B3" w:rsidRDefault="004D6BC5" w:rsidP="00B1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741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Гуманистические</w:t>
      </w:r>
      <w:r w:rsidRPr="003741B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41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отношения</w:t>
      </w:r>
      <w:r w:rsidRPr="003741B3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 </w:t>
      </w:r>
      <w:r w:rsidRPr="003741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отношения</w:t>
      </w:r>
      <w:r w:rsidRPr="003741B3">
        <w:rPr>
          <w:rFonts w:ascii="Times New Roman" w:hAnsi="Times New Roman" w:cs="Times New Roman"/>
          <w:sz w:val="28"/>
          <w:szCs w:val="28"/>
          <w:shd w:val="clear" w:color="auto" w:fill="FFFFFF"/>
        </w:rPr>
        <w:t>, складывающиеся в социальной среде, базирующиеся на </w:t>
      </w:r>
      <w:r w:rsidRPr="003741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гуманистических</w:t>
      </w:r>
      <w:r w:rsidRPr="003741B3">
        <w:rPr>
          <w:rFonts w:ascii="Times New Roman" w:hAnsi="Times New Roman" w:cs="Times New Roman"/>
          <w:sz w:val="28"/>
          <w:szCs w:val="28"/>
          <w:shd w:val="clear" w:color="auto" w:fill="FFFFFF"/>
        </w:rPr>
        <w:t> началах, гуманных чувствах - взаимопонимании, добродушии, любви, верности, милосердии и т.д.</w:t>
      </w:r>
      <w:proofErr w:type="gramEnd"/>
    </w:p>
    <w:p w:rsidR="009A0A43" w:rsidRPr="009A0A43" w:rsidRDefault="009A0A43" w:rsidP="00B162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0A4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16215" w:rsidRPr="003741B3">
        <w:rPr>
          <w:rFonts w:ascii="Times New Roman" w:eastAsia="Times New Roman" w:hAnsi="Times New Roman" w:cs="Times New Roman"/>
          <w:sz w:val="28"/>
          <w:szCs w:val="28"/>
        </w:rPr>
        <w:t>гуманистических</w:t>
      </w:r>
      <w:r w:rsidRPr="009A0A43">
        <w:rPr>
          <w:rFonts w:ascii="Times New Roman" w:eastAsia="Times New Roman" w:hAnsi="Times New Roman" w:cs="Times New Roman"/>
          <w:sz w:val="28"/>
          <w:szCs w:val="28"/>
        </w:rPr>
        <w:t xml:space="preserve"> отношениях находят отражение духовные особенности личности, стремление видеть в другом человеке творческую полноценную индивидуальность</w:t>
      </w:r>
      <w:r w:rsidR="003741B3" w:rsidRPr="003741B3">
        <w:rPr>
          <w:rFonts w:ascii="Times New Roman" w:hAnsi="Times New Roman" w:cs="Times New Roman"/>
          <w:sz w:val="28"/>
          <w:szCs w:val="28"/>
        </w:rPr>
        <w:t>[</w:t>
      </w:r>
      <w:r w:rsidR="003741B3" w:rsidRPr="003741B3">
        <w:rPr>
          <w:rFonts w:ascii="Times New Roman" w:hAnsi="Times New Roman" w:cs="Times New Roman"/>
          <w:sz w:val="28"/>
          <w:szCs w:val="28"/>
        </w:rPr>
        <w:t>4</w:t>
      </w:r>
      <w:r w:rsidR="003741B3" w:rsidRPr="003741B3">
        <w:rPr>
          <w:rFonts w:ascii="Times New Roman" w:hAnsi="Times New Roman" w:cs="Times New Roman"/>
          <w:sz w:val="28"/>
          <w:szCs w:val="28"/>
        </w:rPr>
        <w:t>].</w:t>
      </w:r>
    </w:p>
    <w:p w:rsidR="007B20D2" w:rsidRPr="003741B3" w:rsidRDefault="009A0A43" w:rsidP="00B162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0A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Основными компонентами, составляющими основу </w:t>
      </w:r>
      <w:r w:rsidR="007B20D2" w:rsidRPr="003741B3">
        <w:rPr>
          <w:rFonts w:ascii="Times New Roman" w:eastAsia="Times New Roman" w:hAnsi="Times New Roman" w:cs="Times New Roman"/>
          <w:sz w:val="28"/>
          <w:szCs w:val="28"/>
        </w:rPr>
        <w:t xml:space="preserve">гуманистических </w:t>
      </w:r>
      <w:r w:rsidRPr="009A0A43">
        <w:rPr>
          <w:rFonts w:ascii="Times New Roman" w:eastAsia="Times New Roman" w:hAnsi="Times New Roman" w:cs="Times New Roman"/>
          <w:sz w:val="28"/>
          <w:szCs w:val="28"/>
        </w:rPr>
        <w:t xml:space="preserve">отношений, являются: </w:t>
      </w:r>
    </w:p>
    <w:p w:rsidR="007B20D2" w:rsidRPr="003741B3" w:rsidRDefault="009A0A43" w:rsidP="00B162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0A43">
        <w:rPr>
          <w:rFonts w:ascii="Times New Roman" w:eastAsia="Times New Roman" w:hAnsi="Times New Roman" w:cs="Times New Roman"/>
          <w:sz w:val="28"/>
          <w:szCs w:val="28"/>
        </w:rPr>
        <w:t xml:space="preserve">1) гуманные чувства, знания, умения; </w:t>
      </w:r>
    </w:p>
    <w:p w:rsidR="009A0A43" w:rsidRPr="009A0A43" w:rsidRDefault="009A0A43" w:rsidP="00B162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0A43">
        <w:rPr>
          <w:rFonts w:ascii="Times New Roman" w:eastAsia="Times New Roman" w:hAnsi="Times New Roman" w:cs="Times New Roman"/>
          <w:sz w:val="28"/>
          <w:szCs w:val="28"/>
        </w:rPr>
        <w:t>2) опыт гуманного поведения</w:t>
      </w:r>
      <w:r w:rsidR="003741B3" w:rsidRPr="00374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1B3" w:rsidRPr="003741B3">
        <w:rPr>
          <w:rFonts w:ascii="Times New Roman" w:hAnsi="Times New Roman" w:cs="Times New Roman"/>
          <w:sz w:val="28"/>
          <w:szCs w:val="28"/>
        </w:rPr>
        <w:t>[</w:t>
      </w:r>
      <w:r w:rsidR="003741B3" w:rsidRPr="003741B3">
        <w:rPr>
          <w:rFonts w:ascii="Times New Roman" w:hAnsi="Times New Roman" w:cs="Times New Roman"/>
          <w:sz w:val="28"/>
          <w:szCs w:val="28"/>
        </w:rPr>
        <w:t>2</w:t>
      </w:r>
      <w:r w:rsidR="003741B3" w:rsidRPr="003741B3">
        <w:rPr>
          <w:rFonts w:ascii="Times New Roman" w:hAnsi="Times New Roman" w:cs="Times New Roman"/>
          <w:sz w:val="28"/>
          <w:szCs w:val="28"/>
        </w:rPr>
        <w:t>].</w:t>
      </w:r>
    </w:p>
    <w:p w:rsidR="009A0A43" w:rsidRPr="009A0A43" w:rsidRDefault="009A0A43" w:rsidP="00B162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0A43">
        <w:rPr>
          <w:rFonts w:ascii="Times New Roman" w:eastAsia="Times New Roman" w:hAnsi="Times New Roman" w:cs="Times New Roman"/>
          <w:sz w:val="28"/>
          <w:szCs w:val="28"/>
        </w:rPr>
        <w:t xml:space="preserve">Исходя из обозначенной ранее структуры гуманных отношений и их компонентов, можно определить </w:t>
      </w:r>
      <w:r w:rsidR="007B20D2" w:rsidRPr="003741B3">
        <w:rPr>
          <w:rFonts w:ascii="Times New Roman" w:eastAsia="Times New Roman" w:hAnsi="Times New Roman" w:cs="Times New Roman"/>
          <w:sz w:val="28"/>
          <w:szCs w:val="28"/>
        </w:rPr>
        <w:t>гуманистические</w:t>
      </w:r>
      <w:r w:rsidRPr="009A0A43">
        <w:rPr>
          <w:rFonts w:ascii="Times New Roman" w:eastAsia="Times New Roman" w:hAnsi="Times New Roman" w:cs="Times New Roman"/>
          <w:sz w:val="28"/>
          <w:szCs w:val="28"/>
        </w:rPr>
        <w:t xml:space="preserve"> отношения как отношения, в которых реализуется система идей и представлений гуманизма.</w:t>
      </w:r>
    </w:p>
    <w:p w:rsidR="009A0A43" w:rsidRPr="009A0A43" w:rsidRDefault="009A0A43" w:rsidP="00B162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0A43">
        <w:rPr>
          <w:rFonts w:ascii="Times New Roman" w:eastAsia="Times New Roman" w:hAnsi="Times New Roman" w:cs="Times New Roman"/>
          <w:sz w:val="28"/>
          <w:szCs w:val="28"/>
        </w:rPr>
        <w:t>По существу гуман</w:t>
      </w:r>
      <w:r w:rsidR="007B20D2" w:rsidRPr="003741B3">
        <w:rPr>
          <w:rFonts w:ascii="Times New Roman" w:eastAsia="Times New Roman" w:hAnsi="Times New Roman" w:cs="Times New Roman"/>
          <w:sz w:val="28"/>
          <w:szCs w:val="28"/>
        </w:rPr>
        <w:t>истическое</w:t>
      </w:r>
      <w:r w:rsidRPr="009A0A43">
        <w:rPr>
          <w:rFonts w:ascii="Times New Roman" w:eastAsia="Times New Roman" w:hAnsi="Times New Roman" w:cs="Times New Roman"/>
          <w:sz w:val="28"/>
          <w:szCs w:val="28"/>
        </w:rPr>
        <w:t xml:space="preserve"> отношение к человеку не ограничивается формированием совокупности профессионально обусловленных морально-психологических знаний, умений, навыков, поскольку ее основными характеристиками являются также профессиональная культура, мотивационно-ценностное отношение к выполнению служебных задач и </w:t>
      </w:r>
      <w:proofErr w:type="spellStart"/>
      <w:proofErr w:type="gramStart"/>
      <w:r w:rsidRPr="009A0A43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3741B3" w:rsidRPr="00374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1B3" w:rsidRPr="003741B3">
        <w:rPr>
          <w:rFonts w:ascii="Times New Roman" w:hAnsi="Times New Roman" w:cs="Times New Roman"/>
          <w:sz w:val="28"/>
          <w:szCs w:val="28"/>
        </w:rPr>
        <w:t>[</w:t>
      </w:r>
      <w:r w:rsidR="003741B3" w:rsidRPr="003741B3">
        <w:rPr>
          <w:rFonts w:ascii="Times New Roman" w:hAnsi="Times New Roman" w:cs="Times New Roman"/>
          <w:sz w:val="28"/>
          <w:szCs w:val="28"/>
        </w:rPr>
        <w:t>6</w:t>
      </w:r>
      <w:r w:rsidR="003741B3" w:rsidRPr="003741B3">
        <w:rPr>
          <w:rFonts w:ascii="Times New Roman" w:hAnsi="Times New Roman" w:cs="Times New Roman"/>
          <w:sz w:val="28"/>
          <w:szCs w:val="28"/>
        </w:rPr>
        <w:t>].</w:t>
      </w:r>
    </w:p>
    <w:p w:rsidR="009A0A43" w:rsidRPr="009A0A43" w:rsidRDefault="009A0A43" w:rsidP="00B162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0A43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гуманность предстает не просто чертой личности. Представляется правомерным рассматривать гуманность как качество личности, поскольку качество - это объективная и всеобщая характеристика объектов, обнаруживающаяся в совокупности их свойств. В этой связи гуманность следует понимать как </w:t>
      </w:r>
      <w:proofErr w:type="gramStart"/>
      <w:r w:rsidRPr="009A0A43">
        <w:rPr>
          <w:rFonts w:ascii="Times New Roman" w:eastAsia="Times New Roman" w:hAnsi="Times New Roman" w:cs="Times New Roman"/>
          <w:sz w:val="28"/>
          <w:szCs w:val="28"/>
        </w:rPr>
        <w:t>сверх</w:t>
      </w:r>
      <w:proofErr w:type="gramEnd"/>
      <w:r w:rsidR="001157C0" w:rsidRPr="00374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A0A43">
        <w:rPr>
          <w:rFonts w:ascii="Times New Roman" w:eastAsia="Times New Roman" w:hAnsi="Times New Roman" w:cs="Times New Roman"/>
          <w:sz w:val="28"/>
          <w:szCs w:val="28"/>
        </w:rPr>
        <w:t>характеристику</w:t>
      </w:r>
      <w:proofErr w:type="gramEnd"/>
      <w:r w:rsidRPr="009A0A43">
        <w:rPr>
          <w:rFonts w:ascii="Times New Roman" w:eastAsia="Times New Roman" w:hAnsi="Times New Roman" w:cs="Times New Roman"/>
          <w:sz w:val="28"/>
          <w:szCs w:val="28"/>
        </w:rPr>
        <w:t xml:space="preserve"> личности, которая включает комплекс свойств личности, выражающих бережное отношение человека к человеку</w:t>
      </w:r>
      <w:r w:rsidR="003741B3" w:rsidRPr="003741B3">
        <w:rPr>
          <w:rFonts w:ascii="Times New Roman" w:hAnsi="Times New Roman" w:cs="Times New Roman"/>
          <w:sz w:val="28"/>
          <w:szCs w:val="28"/>
        </w:rPr>
        <w:t>[</w:t>
      </w:r>
      <w:r w:rsidR="003741B3" w:rsidRPr="003741B3">
        <w:rPr>
          <w:rFonts w:ascii="Times New Roman" w:hAnsi="Times New Roman" w:cs="Times New Roman"/>
          <w:sz w:val="28"/>
          <w:szCs w:val="28"/>
        </w:rPr>
        <w:t>1</w:t>
      </w:r>
      <w:r w:rsidR="003741B3" w:rsidRPr="003741B3">
        <w:rPr>
          <w:rFonts w:ascii="Times New Roman" w:hAnsi="Times New Roman" w:cs="Times New Roman"/>
          <w:sz w:val="28"/>
          <w:szCs w:val="28"/>
        </w:rPr>
        <w:t>].</w:t>
      </w:r>
    </w:p>
    <w:p w:rsidR="009A0A43" w:rsidRPr="009A0A43" w:rsidRDefault="009A0A43" w:rsidP="00B162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0A43">
        <w:rPr>
          <w:rFonts w:ascii="Times New Roman" w:eastAsia="Times New Roman" w:hAnsi="Times New Roman" w:cs="Times New Roman"/>
          <w:sz w:val="28"/>
          <w:szCs w:val="28"/>
        </w:rPr>
        <w:t xml:space="preserve">В процессе формирования </w:t>
      </w:r>
      <w:r w:rsidR="001157C0" w:rsidRPr="003741B3">
        <w:rPr>
          <w:rFonts w:ascii="Times New Roman" w:eastAsia="Times New Roman" w:hAnsi="Times New Roman" w:cs="Times New Roman"/>
          <w:sz w:val="28"/>
          <w:szCs w:val="28"/>
        </w:rPr>
        <w:t xml:space="preserve">гуманистического </w:t>
      </w:r>
      <w:r w:rsidRPr="009A0A43">
        <w:rPr>
          <w:rFonts w:ascii="Times New Roman" w:eastAsia="Times New Roman" w:hAnsi="Times New Roman" w:cs="Times New Roman"/>
          <w:sz w:val="28"/>
          <w:szCs w:val="28"/>
        </w:rPr>
        <w:t>отношения к человеку решающую роль играют собственный опыт индивида, его практическая деятельность, которые определяют тип нравственного поведения, основанный на этических принципах социума и той социальной группы, к которой он принадлежит.</w:t>
      </w:r>
    </w:p>
    <w:p w:rsidR="009A0A43" w:rsidRPr="009A0A43" w:rsidRDefault="009A0A43" w:rsidP="00B162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0A43">
        <w:rPr>
          <w:rFonts w:ascii="Times New Roman" w:eastAsia="Times New Roman" w:hAnsi="Times New Roman" w:cs="Times New Roman"/>
          <w:sz w:val="28"/>
          <w:szCs w:val="28"/>
        </w:rPr>
        <w:t xml:space="preserve">Различают три главных уровня становления морального сознания личности, создающего базу для формирования </w:t>
      </w:r>
      <w:r w:rsidR="001157C0" w:rsidRPr="003741B3">
        <w:rPr>
          <w:rFonts w:ascii="Times New Roman" w:eastAsia="Times New Roman" w:hAnsi="Times New Roman" w:cs="Times New Roman"/>
          <w:sz w:val="28"/>
          <w:szCs w:val="28"/>
        </w:rPr>
        <w:t>гуманистического</w:t>
      </w:r>
      <w:r w:rsidRPr="009A0A43">
        <w:rPr>
          <w:rFonts w:ascii="Times New Roman" w:eastAsia="Times New Roman" w:hAnsi="Times New Roman" w:cs="Times New Roman"/>
          <w:sz w:val="28"/>
          <w:szCs w:val="28"/>
        </w:rPr>
        <w:t xml:space="preserve"> отношения к человеку:</w:t>
      </w:r>
    </w:p>
    <w:p w:rsidR="009A0A43" w:rsidRPr="009A0A43" w:rsidRDefault="001157C0" w:rsidP="00B162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741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0A43" w:rsidRPr="009A0A4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9A0A43" w:rsidRPr="009A0A43">
        <w:rPr>
          <w:rFonts w:ascii="Times New Roman" w:eastAsia="Times New Roman" w:hAnsi="Times New Roman" w:cs="Times New Roman"/>
          <w:sz w:val="28"/>
          <w:szCs w:val="28"/>
        </w:rPr>
        <w:t>доморальный</w:t>
      </w:r>
      <w:proofErr w:type="spellEnd"/>
      <w:r w:rsidR="009A0A43" w:rsidRPr="009A0A43">
        <w:rPr>
          <w:rFonts w:ascii="Times New Roman" w:eastAsia="Times New Roman" w:hAnsi="Times New Roman" w:cs="Times New Roman"/>
          <w:sz w:val="28"/>
          <w:szCs w:val="28"/>
        </w:rPr>
        <w:t xml:space="preserve"> уровень, когда ребенок выполняет определенные правила, исходя из эгоистических соображений;</w:t>
      </w:r>
    </w:p>
    <w:p w:rsidR="009A0A43" w:rsidRPr="009A0A43" w:rsidRDefault="001157C0" w:rsidP="00B162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3741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0A43" w:rsidRPr="009A0A43">
        <w:rPr>
          <w:rFonts w:ascii="Times New Roman" w:eastAsia="Times New Roman" w:hAnsi="Times New Roman" w:cs="Times New Roman"/>
          <w:sz w:val="28"/>
          <w:szCs w:val="28"/>
        </w:rPr>
        <w:t xml:space="preserve"> конвенциональную мораль, когда поведение ориентировано на внешние нормы и мнение окружающих;</w:t>
      </w:r>
    </w:p>
    <w:p w:rsidR="009A0A43" w:rsidRPr="009A0A43" w:rsidRDefault="001157C0" w:rsidP="00B162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41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0A43" w:rsidRPr="009A0A43">
        <w:rPr>
          <w:rFonts w:ascii="Times New Roman" w:eastAsia="Times New Roman" w:hAnsi="Times New Roman" w:cs="Times New Roman"/>
          <w:sz w:val="28"/>
          <w:szCs w:val="28"/>
        </w:rPr>
        <w:t xml:space="preserve"> автономную мораль - ориентацию на определенную внутреннюю, автономную систему принципов» [</w:t>
      </w:r>
      <w:r w:rsidR="003741B3" w:rsidRPr="003741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A0A43" w:rsidRPr="009A0A4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A0A43" w:rsidRPr="009A0A43" w:rsidRDefault="009A0A43" w:rsidP="00B162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9A0A43">
        <w:rPr>
          <w:rFonts w:ascii="Times New Roman" w:eastAsia="Times New Roman" w:hAnsi="Times New Roman" w:cs="Times New Roman"/>
          <w:sz w:val="28"/>
          <w:szCs w:val="28"/>
        </w:rPr>
        <w:t>Внешние условия социальной и биологической среды также накладывают свой отпечаток на характеристики личности, поэтому необходимо указать, что ее формирование идет в процессе всей общественной и профессиональной деятельности.</w:t>
      </w:r>
    </w:p>
    <w:p w:rsidR="009A0A43" w:rsidRPr="003741B3" w:rsidRDefault="009A0A43" w:rsidP="00B1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B3">
        <w:rPr>
          <w:rFonts w:ascii="Times New Roman" w:hAnsi="Times New Roman" w:cs="Times New Roman"/>
          <w:sz w:val="28"/>
          <w:szCs w:val="28"/>
        </w:rPr>
        <w:t xml:space="preserve">Следующими компонентами, способствующими гуманизации человеческой деятельности, являются открытость, доверие и эмпатия. Открытость - умение поделиться своими впечатлениями о ситуации, чтобы помочь партнеру лучше понять </w:t>
      </w:r>
      <w:proofErr w:type="gramStart"/>
      <w:r w:rsidRPr="003741B3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3741B3">
        <w:rPr>
          <w:rFonts w:ascii="Times New Roman" w:hAnsi="Times New Roman" w:cs="Times New Roman"/>
          <w:sz w:val="28"/>
          <w:szCs w:val="28"/>
        </w:rPr>
        <w:t>. Чем более мы открыты, тем больше информации доступно и тем вероятнее, что общение будет полноценным и глубоким.</w:t>
      </w:r>
    </w:p>
    <w:p w:rsidR="001A40C6" w:rsidRPr="003741B3" w:rsidRDefault="00086A49" w:rsidP="00B162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86A49">
        <w:rPr>
          <w:rFonts w:ascii="Times New Roman" w:eastAsia="Times New Roman" w:hAnsi="Times New Roman" w:cs="Times New Roman"/>
          <w:sz w:val="28"/>
          <w:szCs w:val="28"/>
        </w:rPr>
        <w:lastRenderedPageBreak/>
        <w:t>Готовность партнеров по общению к взаимной открытости тесно связана с уровнем доверия между ними. Когда человек решается на проявление доверия, нужно понимать, что оно может обернуться и против него.</w:t>
      </w:r>
    </w:p>
    <w:p w:rsidR="00086A49" w:rsidRPr="003741B3" w:rsidRDefault="00086A49" w:rsidP="00B162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86A49">
        <w:rPr>
          <w:rFonts w:ascii="Times New Roman" w:eastAsia="Times New Roman" w:hAnsi="Times New Roman" w:cs="Times New Roman"/>
          <w:sz w:val="28"/>
          <w:szCs w:val="28"/>
        </w:rPr>
        <w:t xml:space="preserve">Установлению доверия между людьми способствует эмпатия - способность понимать мир другого человека или способность приобщаться к эмоциональной жизни другого, разделяя его переживания. Эмпатия </w:t>
      </w:r>
      <w:proofErr w:type="gramStart"/>
      <w:r w:rsidRPr="00086A49">
        <w:rPr>
          <w:rFonts w:ascii="Times New Roman" w:eastAsia="Times New Roman" w:hAnsi="Times New Roman" w:cs="Times New Roman"/>
          <w:sz w:val="28"/>
          <w:szCs w:val="28"/>
        </w:rPr>
        <w:t>основана</w:t>
      </w:r>
      <w:proofErr w:type="gramEnd"/>
      <w:r w:rsidRPr="00086A49">
        <w:rPr>
          <w:rFonts w:ascii="Times New Roman" w:eastAsia="Times New Roman" w:hAnsi="Times New Roman" w:cs="Times New Roman"/>
          <w:sz w:val="28"/>
          <w:szCs w:val="28"/>
        </w:rPr>
        <w:t xml:space="preserve"> на способности с помощью воображения прочувствовать жизненную ситуацию другого, а также «исполняемые» им роли. Способность человека к эмпатии тесно связана с богатством и разнообразием представления о других степенью гибкости, с которой он этим пользуется. Таким образом, понимание других тесно связано с пониманием себя</w:t>
      </w:r>
      <w:r w:rsidR="003741B3" w:rsidRPr="00374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1B3" w:rsidRPr="003741B3">
        <w:rPr>
          <w:rFonts w:ascii="Times New Roman" w:hAnsi="Times New Roman" w:cs="Times New Roman"/>
          <w:sz w:val="28"/>
          <w:szCs w:val="28"/>
        </w:rPr>
        <w:t>[</w:t>
      </w:r>
      <w:r w:rsidR="003741B3" w:rsidRPr="003741B3">
        <w:rPr>
          <w:rFonts w:ascii="Times New Roman" w:hAnsi="Times New Roman" w:cs="Times New Roman"/>
          <w:sz w:val="28"/>
          <w:szCs w:val="28"/>
        </w:rPr>
        <w:t>7</w:t>
      </w:r>
      <w:r w:rsidR="003741B3" w:rsidRPr="003741B3">
        <w:rPr>
          <w:rFonts w:ascii="Times New Roman" w:hAnsi="Times New Roman" w:cs="Times New Roman"/>
          <w:sz w:val="28"/>
          <w:szCs w:val="28"/>
        </w:rPr>
        <w:t>].</w:t>
      </w:r>
    </w:p>
    <w:p w:rsidR="00086A49" w:rsidRPr="003741B3" w:rsidRDefault="001A40C6" w:rsidP="00B16215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741B3">
        <w:rPr>
          <w:rFonts w:ascii="Times New Roman" w:hAnsi="Times New Roman" w:cs="Times New Roman"/>
          <w:sz w:val="28"/>
          <w:szCs w:val="28"/>
        </w:rPr>
        <w:t xml:space="preserve">Гуманистическое </w:t>
      </w:r>
      <w:r w:rsidR="00086A49" w:rsidRPr="003741B3">
        <w:rPr>
          <w:rFonts w:ascii="Times New Roman" w:hAnsi="Times New Roman" w:cs="Times New Roman"/>
          <w:sz w:val="28"/>
          <w:szCs w:val="28"/>
        </w:rPr>
        <w:t xml:space="preserve"> отношение одного человека к другому нельзя осуществить с помощью формального принципа, поскольку «</w:t>
      </w:r>
      <w:r w:rsidRPr="003741B3">
        <w:rPr>
          <w:rFonts w:ascii="Times New Roman" w:hAnsi="Times New Roman" w:cs="Times New Roman"/>
          <w:sz w:val="28"/>
          <w:szCs w:val="28"/>
        </w:rPr>
        <w:t xml:space="preserve">гуманистические </w:t>
      </w:r>
      <w:r w:rsidR="00086A49" w:rsidRPr="003741B3">
        <w:rPr>
          <w:rFonts w:ascii="Times New Roman" w:hAnsi="Times New Roman" w:cs="Times New Roman"/>
          <w:sz w:val="28"/>
          <w:szCs w:val="28"/>
        </w:rPr>
        <w:t>отношения» - это отношения между индивидами, реализующиеся через диалоговое общение и раскрытие творческого потенциала и выражающиеся в уважении достоинства и прав человека.</w:t>
      </w:r>
    </w:p>
    <w:p w:rsidR="0001425C" w:rsidRPr="00086A49" w:rsidRDefault="0001425C" w:rsidP="00B1621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086A49" w:rsidRPr="00B16215" w:rsidRDefault="00086A49" w:rsidP="00B1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B6" w:rsidRPr="00B16215" w:rsidRDefault="00E12BA3" w:rsidP="00B1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15">
        <w:rPr>
          <w:rFonts w:ascii="Times New Roman" w:hAnsi="Times New Roman" w:cs="Times New Roman"/>
          <w:sz w:val="28"/>
          <w:szCs w:val="28"/>
        </w:rPr>
        <w:t>Литература:</w:t>
      </w:r>
    </w:p>
    <w:p w:rsidR="00973015" w:rsidRPr="00B16215" w:rsidRDefault="00973015" w:rsidP="001A40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215">
        <w:rPr>
          <w:sz w:val="28"/>
          <w:szCs w:val="28"/>
        </w:rPr>
        <w:t xml:space="preserve">1.Агеев, B.C. Межгрупповое взаимодействие: Социально-психологические проблемы </w:t>
      </w:r>
      <w:r w:rsidRPr="00B16215">
        <w:rPr>
          <w:rFonts w:eastAsia="TimesNewRomanPSMT"/>
          <w:sz w:val="28"/>
          <w:szCs w:val="28"/>
        </w:rPr>
        <w:t xml:space="preserve">[Текст]/ </w:t>
      </w:r>
      <w:r w:rsidRPr="00B16215">
        <w:rPr>
          <w:sz w:val="28"/>
          <w:szCs w:val="28"/>
        </w:rPr>
        <w:t>B.C.  Агеев.- М.: МГУ, 20</w:t>
      </w:r>
      <w:r w:rsidR="001A40C6">
        <w:rPr>
          <w:sz w:val="28"/>
          <w:szCs w:val="28"/>
        </w:rPr>
        <w:t>21</w:t>
      </w:r>
      <w:r w:rsidRPr="00B16215">
        <w:rPr>
          <w:sz w:val="28"/>
          <w:szCs w:val="28"/>
        </w:rPr>
        <w:t>.-128 с.</w:t>
      </w:r>
    </w:p>
    <w:p w:rsidR="00973015" w:rsidRPr="00B16215" w:rsidRDefault="00973015" w:rsidP="001A40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215">
        <w:rPr>
          <w:sz w:val="28"/>
          <w:szCs w:val="28"/>
        </w:rPr>
        <w:t xml:space="preserve">2.Даниленко, О.И. Методологические проблемы изучения культуры общения </w:t>
      </w:r>
      <w:r w:rsidRPr="00B16215">
        <w:rPr>
          <w:rFonts w:eastAsia="TimesNewRomanPSMT"/>
          <w:sz w:val="28"/>
          <w:szCs w:val="28"/>
        </w:rPr>
        <w:t xml:space="preserve">[Текст]/ </w:t>
      </w:r>
      <w:r w:rsidRPr="00B16215">
        <w:rPr>
          <w:sz w:val="28"/>
          <w:szCs w:val="28"/>
        </w:rPr>
        <w:t>О.И. Даниленко.- М.: Наука, 201</w:t>
      </w:r>
      <w:r w:rsidR="001A40C6">
        <w:rPr>
          <w:sz w:val="28"/>
          <w:szCs w:val="28"/>
        </w:rPr>
        <w:t>9</w:t>
      </w:r>
      <w:r w:rsidRPr="00B16215">
        <w:rPr>
          <w:sz w:val="28"/>
          <w:szCs w:val="28"/>
        </w:rPr>
        <w:t>.-201 с.</w:t>
      </w:r>
    </w:p>
    <w:p w:rsidR="00973015" w:rsidRPr="00B16215" w:rsidRDefault="00973015" w:rsidP="001A40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215">
        <w:rPr>
          <w:sz w:val="28"/>
          <w:szCs w:val="28"/>
        </w:rPr>
        <w:t xml:space="preserve">3.Жуков, Ю.М., Петровская, Л.А., </w:t>
      </w:r>
      <w:proofErr w:type="spellStart"/>
      <w:r w:rsidRPr="00B16215">
        <w:rPr>
          <w:sz w:val="28"/>
          <w:szCs w:val="28"/>
        </w:rPr>
        <w:t>Растенников</w:t>
      </w:r>
      <w:proofErr w:type="spellEnd"/>
      <w:r w:rsidRPr="00B16215">
        <w:rPr>
          <w:sz w:val="28"/>
          <w:szCs w:val="28"/>
        </w:rPr>
        <w:t xml:space="preserve">, П.В. Диагностика и развитие компетентности в общении </w:t>
      </w:r>
      <w:r w:rsidRPr="00B16215">
        <w:rPr>
          <w:rFonts w:eastAsia="TimesNewRomanPSMT"/>
          <w:sz w:val="28"/>
          <w:szCs w:val="28"/>
        </w:rPr>
        <w:t xml:space="preserve">[Текст]/ </w:t>
      </w:r>
      <w:r w:rsidRPr="00B16215">
        <w:rPr>
          <w:sz w:val="28"/>
          <w:szCs w:val="28"/>
        </w:rPr>
        <w:t xml:space="preserve">Ю.М. Жуков, Л.А. Петровская, П.В.  </w:t>
      </w:r>
      <w:proofErr w:type="spellStart"/>
      <w:r w:rsidRPr="00B16215">
        <w:rPr>
          <w:sz w:val="28"/>
          <w:szCs w:val="28"/>
        </w:rPr>
        <w:t>Растенников</w:t>
      </w:r>
      <w:proofErr w:type="spellEnd"/>
      <w:r w:rsidRPr="00B16215">
        <w:rPr>
          <w:sz w:val="28"/>
          <w:szCs w:val="28"/>
        </w:rPr>
        <w:t>.- М.: МГУ, 20</w:t>
      </w:r>
      <w:r w:rsidR="001A40C6">
        <w:rPr>
          <w:sz w:val="28"/>
          <w:szCs w:val="28"/>
        </w:rPr>
        <w:t>20</w:t>
      </w:r>
      <w:r w:rsidRPr="00B16215">
        <w:rPr>
          <w:sz w:val="28"/>
          <w:szCs w:val="28"/>
        </w:rPr>
        <w:t xml:space="preserve"> . -104 с.</w:t>
      </w:r>
    </w:p>
    <w:p w:rsidR="00973015" w:rsidRPr="00B16215" w:rsidRDefault="00973015" w:rsidP="001A40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215">
        <w:rPr>
          <w:sz w:val="28"/>
          <w:szCs w:val="28"/>
        </w:rPr>
        <w:t xml:space="preserve">4. Киричук, А.В. Структура и динамика взаимоотношений в </w:t>
      </w:r>
      <w:proofErr w:type="spellStart"/>
      <w:r w:rsidRPr="00B16215">
        <w:rPr>
          <w:sz w:val="28"/>
          <w:szCs w:val="28"/>
        </w:rPr>
        <w:t>коллек-тиве</w:t>
      </w:r>
      <w:proofErr w:type="spellEnd"/>
      <w:r w:rsidRPr="00B16215">
        <w:rPr>
          <w:sz w:val="28"/>
          <w:szCs w:val="28"/>
        </w:rPr>
        <w:t xml:space="preserve"> </w:t>
      </w:r>
      <w:r w:rsidRPr="00B16215">
        <w:rPr>
          <w:rFonts w:eastAsia="TimesNewRomanPSMT"/>
          <w:sz w:val="28"/>
          <w:szCs w:val="28"/>
        </w:rPr>
        <w:t xml:space="preserve">[Текст]/ </w:t>
      </w:r>
      <w:r w:rsidRPr="00B16215">
        <w:rPr>
          <w:sz w:val="28"/>
          <w:szCs w:val="28"/>
        </w:rPr>
        <w:t xml:space="preserve">А.В Киричук.  </w:t>
      </w:r>
      <w:proofErr w:type="gramStart"/>
      <w:r w:rsidRPr="00B16215">
        <w:rPr>
          <w:sz w:val="28"/>
          <w:szCs w:val="28"/>
        </w:rPr>
        <w:t>-М</w:t>
      </w:r>
      <w:proofErr w:type="gramEnd"/>
      <w:r w:rsidRPr="00B16215">
        <w:rPr>
          <w:sz w:val="28"/>
          <w:szCs w:val="28"/>
        </w:rPr>
        <w:t>.: 20</w:t>
      </w:r>
      <w:r w:rsidR="001A40C6">
        <w:rPr>
          <w:sz w:val="28"/>
          <w:szCs w:val="28"/>
        </w:rPr>
        <w:t>21</w:t>
      </w:r>
      <w:r w:rsidRPr="00B16215">
        <w:rPr>
          <w:sz w:val="28"/>
          <w:szCs w:val="28"/>
        </w:rPr>
        <w:t>.- 149 с.</w:t>
      </w:r>
    </w:p>
    <w:p w:rsidR="00973015" w:rsidRPr="00B16215" w:rsidRDefault="00973015" w:rsidP="001A40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215">
        <w:rPr>
          <w:sz w:val="28"/>
          <w:szCs w:val="28"/>
        </w:rPr>
        <w:t xml:space="preserve">5. Лисина, М.И. Проблема онтогенеза общения </w:t>
      </w:r>
      <w:r w:rsidRPr="00B16215">
        <w:rPr>
          <w:rFonts w:eastAsia="TimesNewRomanPSMT"/>
          <w:sz w:val="28"/>
          <w:szCs w:val="28"/>
        </w:rPr>
        <w:t xml:space="preserve">[Текст]/ </w:t>
      </w:r>
      <w:r w:rsidRPr="00B16215">
        <w:rPr>
          <w:sz w:val="28"/>
          <w:szCs w:val="28"/>
        </w:rPr>
        <w:t>М.И. Лисина.- М.: Педагогика,201</w:t>
      </w:r>
      <w:r w:rsidR="001A40C6">
        <w:rPr>
          <w:sz w:val="28"/>
          <w:szCs w:val="28"/>
        </w:rPr>
        <w:t>9</w:t>
      </w:r>
      <w:r w:rsidRPr="00B16215">
        <w:rPr>
          <w:sz w:val="28"/>
          <w:szCs w:val="28"/>
        </w:rPr>
        <w:t>. - 143 с.</w:t>
      </w:r>
    </w:p>
    <w:p w:rsidR="00973015" w:rsidRPr="00B16215" w:rsidRDefault="00973015" w:rsidP="001A40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215">
        <w:rPr>
          <w:sz w:val="28"/>
          <w:szCs w:val="28"/>
        </w:rPr>
        <w:t xml:space="preserve">6. Лисина, М.И. Личность и ее ценностные ориентации </w:t>
      </w:r>
      <w:r w:rsidRPr="00B16215">
        <w:rPr>
          <w:rFonts w:eastAsia="TimesNewRomanPSMT"/>
          <w:sz w:val="28"/>
          <w:szCs w:val="28"/>
        </w:rPr>
        <w:t xml:space="preserve">[Текст]/ </w:t>
      </w:r>
      <w:r w:rsidRPr="00B16215">
        <w:rPr>
          <w:sz w:val="28"/>
          <w:szCs w:val="28"/>
        </w:rPr>
        <w:t>М.И. Лисина</w:t>
      </w:r>
      <w:proofErr w:type="gramStart"/>
      <w:r w:rsidRPr="00B16215">
        <w:rPr>
          <w:sz w:val="28"/>
          <w:szCs w:val="28"/>
        </w:rPr>
        <w:t>.-</w:t>
      </w:r>
      <w:proofErr w:type="gramEnd"/>
      <w:r w:rsidRPr="00B16215">
        <w:rPr>
          <w:sz w:val="28"/>
          <w:szCs w:val="28"/>
        </w:rPr>
        <w:t>М.: Педагогика, 201</w:t>
      </w:r>
      <w:r w:rsidR="001A40C6">
        <w:rPr>
          <w:sz w:val="28"/>
          <w:szCs w:val="28"/>
        </w:rPr>
        <w:t>9</w:t>
      </w:r>
      <w:r w:rsidRPr="00B16215">
        <w:rPr>
          <w:sz w:val="28"/>
          <w:szCs w:val="28"/>
        </w:rPr>
        <w:t>.- 163 с.</w:t>
      </w:r>
    </w:p>
    <w:p w:rsidR="00973015" w:rsidRPr="00B16215" w:rsidRDefault="00973015" w:rsidP="001A40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215">
        <w:rPr>
          <w:sz w:val="28"/>
          <w:szCs w:val="28"/>
        </w:rPr>
        <w:t xml:space="preserve">7.Ломов, Б.Ф. Проблема общения в психологии </w:t>
      </w:r>
      <w:r w:rsidRPr="00B16215">
        <w:rPr>
          <w:rFonts w:eastAsia="TimesNewRomanPSMT"/>
          <w:sz w:val="28"/>
          <w:szCs w:val="28"/>
        </w:rPr>
        <w:t>[Текст]/</w:t>
      </w:r>
      <w:r w:rsidRPr="00B16215">
        <w:rPr>
          <w:sz w:val="28"/>
          <w:szCs w:val="28"/>
        </w:rPr>
        <w:t xml:space="preserve"> Б.Ф.  Ломов.- М.: Наука, 20</w:t>
      </w:r>
      <w:r w:rsidR="001A40C6">
        <w:rPr>
          <w:sz w:val="28"/>
          <w:szCs w:val="28"/>
        </w:rPr>
        <w:t>20</w:t>
      </w:r>
      <w:r w:rsidRPr="00B16215">
        <w:rPr>
          <w:sz w:val="28"/>
          <w:szCs w:val="28"/>
        </w:rPr>
        <w:t>.-351 с.</w:t>
      </w:r>
    </w:p>
    <w:p w:rsidR="00973015" w:rsidRPr="00B16215" w:rsidRDefault="00973015" w:rsidP="001A40C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215">
        <w:rPr>
          <w:sz w:val="28"/>
          <w:szCs w:val="28"/>
        </w:rPr>
        <w:t xml:space="preserve">8.Макаренкова, И.Н., Новикова, Л.Ю. Язык профессионального общения и формирование межкультурной компетенции </w:t>
      </w:r>
      <w:r w:rsidRPr="00B16215">
        <w:rPr>
          <w:rFonts w:eastAsia="TimesNewRomanPSMT"/>
          <w:sz w:val="28"/>
          <w:szCs w:val="28"/>
        </w:rPr>
        <w:t>[Текст]/</w:t>
      </w:r>
      <w:r w:rsidRPr="00B16215">
        <w:rPr>
          <w:sz w:val="28"/>
          <w:szCs w:val="28"/>
        </w:rPr>
        <w:t xml:space="preserve"> И.Н.  Макаренкова, Л.Ю. </w:t>
      </w:r>
      <w:r w:rsidRPr="00B16215">
        <w:rPr>
          <w:rFonts w:eastAsia="TimesNewRomanPSMT"/>
          <w:sz w:val="28"/>
          <w:szCs w:val="28"/>
        </w:rPr>
        <w:t xml:space="preserve"> </w:t>
      </w:r>
      <w:r w:rsidRPr="00B16215">
        <w:rPr>
          <w:sz w:val="28"/>
          <w:szCs w:val="28"/>
        </w:rPr>
        <w:t>Новикова.- М.: Педагогика, 20</w:t>
      </w:r>
      <w:r w:rsidR="001A40C6">
        <w:rPr>
          <w:sz w:val="28"/>
          <w:szCs w:val="28"/>
        </w:rPr>
        <w:t>21</w:t>
      </w:r>
      <w:r w:rsidRPr="00B16215">
        <w:rPr>
          <w:sz w:val="28"/>
          <w:szCs w:val="28"/>
        </w:rPr>
        <w:t>.-215 с.</w:t>
      </w:r>
    </w:p>
    <w:p w:rsidR="00E12BA3" w:rsidRDefault="00E12BA3" w:rsidP="001A40C6">
      <w:pPr>
        <w:spacing w:after="0" w:line="240" w:lineRule="auto"/>
        <w:ind w:firstLine="709"/>
        <w:jc w:val="both"/>
      </w:pPr>
    </w:p>
    <w:p w:rsidR="001A40C6" w:rsidRDefault="001A40C6">
      <w:pPr>
        <w:spacing w:after="0" w:line="240" w:lineRule="auto"/>
        <w:ind w:firstLine="709"/>
        <w:jc w:val="both"/>
      </w:pPr>
    </w:p>
    <w:sectPr w:rsidR="001A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1A"/>
    <w:rsid w:val="0001425C"/>
    <w:rsid w:val="00086A49"/>
    <w:rsid w:val="001157C0"/>
    <w:rsid w:val="001A40C6"/>
    <w:rsid w:val="001C148C"/>
    <w:rsid w:val="00326C50"/>
    <w:rsid w:val="003741B3"/>
    <w:rsid w:val="003A3566"/>
    <w:rsid w:val="003B3C84"/>
    <w:rsid w:val="003D0FD8"/>
    <w:rsid w:val="003D7306"/>
    <w:rsid w:val="004C05C1"/>
    <w:rsid w:val="004D6BC5"/>
    <w:rsid w:val="0055294D"/>
    <w:rsid w:val="0057633C"/>
    <w:rsid w:val="00595C4B"/>
    <w:rsid w:val="005C57B6"/>
    <w:rsid w:val="006C6042"/>
    <w:rsid w:val="007B20D2"/>
    <w:rsid w:val="008C1667"/>
    <w:rsid w:val="008F2581"/>
    <w:rsid w:val="00973015"/>
    <w:rsid w:val="009A0A43"/>
    <w:rsid w:val="00AB6697"/>
    <w:rsid w:val="00AC2B49"/>
    <w:rsid w:val="00B16215"/>
    <w:rsid w:val="00BE1097"/>
    <w:rsid w:val="00BF3371"/>
    <w:rsid w:val="00CA7BEB"/>
    <w:rsid w:val="00D50997"/>
    <w:rsid w:val="00D6448C"/>
    <w:rsid w:val="00DE291A"/>
    <w:rsid w:val="00E018EA"/>
    <w:rsid w:val="00E12BA3"/>
    <w:rsid w:val="00E247A5"/>
    <w:rsid w:val="00E74AF6"/>
    <w:rsid w:val="00E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E12BA3"/>
    <w:pPr>
      <w:spacing w:after="120"/>
    </w:pPr>
  </w:style>
  <w:style w:type="character" w:customStyle="1" w:styleId="a4">
    <w:name w:val="Основной текст Знак"/>
    <w:basedOn w:val="a0"/>
    <w:link w:val="a3"/>
    <w:rsid w:val="00E12BA3"/>
    <w:rPr>
      <w:rFonts w:eastAsiaTheme="minorEastAsia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E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5"/>
    <w:uiPriority w:val="99"/>
    <w:rsid w:val="00E12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97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E12BA3"/>
    <w:pPr>
      <w:spacing w:after="120"/>
    </w:pPr>
  </w:style>
  <w:style w:type="character" w:customStyle="1" w:styleId="a4">
    <w:name w:val="Основной текст Знак"/>
    <w:basedOn w:val="a0"/>
    <w:link w:val="a3"/>
    <w:rsid w:val="00E12BA3"/>
    <w:rPr>
      <w:rFonts w:eastAsiaTheme="minorEastAsia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E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5"/>
    <w:uiPriority w:val="99"/>
    <w:rsid w:val="00E12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97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dcterms:created xsi:type="dcterms:W3CDTF">2024-09-08T14:11:00Z</dcterms:created>
  <dcterms:modified xsi:type="dcterms:W3CDTF">2024-11-19T13:04:00Z</dcterms:modified>
</cp:coreProperties>
</file>