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73" w:rsidRPr="008E1F73" w:rsidRDefault="008E1F73" w:rsidP="008E1F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1F73">
        <w:rPr>
          <w:rFonts w:ascii="Times New Roman" w:hAnsi="Times New Roman" w:cs="Times New Roman"/>
          <w:b/>
          <w:sz w:val="28"/>
          <w:szCs w:val="28"/>
        </w:rPr>
        <w:t>Садвакасова</w:t>
      </w:r>
      <w:proofErr w:type="spellEnd"/>
      <w:r w:rsidRPr="008E1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1F73">
        <w:rPr>
          <w:rFonts w:ascii="Times New Roman" w:hAnsi="Times New Roman" w:cs="Times New Roman"/>
          <w:b/>
          <w:sz w:val="28"/>
          <w:szCs w:val="28"/>
        </w:rPr>
        <w:t>Айман</w:t>
      </w:r>
      <w:proofErr w:type="spellEnd"/>
      <w:r w:rsidRPr="008E1F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1F73">
        <w:rPr>
          <w:rFonts w:ascii="Times New Roman" w:hAnsi="Times New Roman" w:cs="Times New Roman"/>
          <w:b/>
          <w:sz w:val="28"/>
          <w:szCs w:val="28"/>
        </w:rPr>
        <w:t>Алтиевна</w:t>
      </w:r>
      <w:proofErr w:type="spellEnd"/>
      <w:r w:rsidRPr="008E1F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F73" w:rsidRPr="008E70F1" w:rsidRDefault="008E1F73" w:rsidP="008E1F73">
      <w:pPr>
        <w:jc w:val="right"/>
        <w:rPr>
          <w:rFonts w:ascii="Times New Roman" w:hAnsi="Times New Roman" w:cs="Times New Roman"/>
          <w:sz w:val="28"/>
          <w:szCs w:val="28"/>
        </w:rPr>
      </w:pPr>
      <w:r w:rsidRPr="008E70F1">
        <w:rPr>
          <w:rFonts w:ascii="Times New Roman" w:hAnsi="Times New Roman" w:cs="Times New Roman"/>
          <w:sz w:val="28"/>
          <w:szCs w:val="28"/>
        </w:rPr>
        <w:t xml:space="preserve">Руководитель методического отдела </w:t>
      </w:r>
    </w:p>
    <w:p w:rsidR="008E1F73" w:rsidRPr="008E70F1" w:rsidRDefault="008E1F73" w:rsidP="008E1F7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E70F1">
        <w:rPr>
          <w:rFonts w:ascii="Times New Roman" w:hAnsi="Times New Roman" w:cs="Times New Roman"/>
          <w:sz w:val="28"/>
          <w:szCs w:val="28"/>
        </w:rPr>
        <w:t>в</w:t>
      </w:r>
      <w:r w:rsidRPr="008E70F1">
        <w:rPr>
          <w:rFonts w:ascii="Times New Roman" w:hAnsi="Times New Roman" w:cs="Times New Roman"/>
          <w:sz w:val="28"/>
          <w:szCs w:val="28"/>
        </w:rPr>
        <w:t>КГУ</w:t>
      </w:r>
      <w:proofErr w:type="spellEnd"/>
      <w:r w:rsidRPr="008E70F1">
        <w:rPr>
          <w:rFonts w:ascii="Times New Roman" w:hAnsi="Times New Roman" w:cs="Times New Roman"/>
          <w:sz w:val="28"/>
          <w:szCs w:val="28"/>
        </w:rPr>
        <w:t xml:space="preserve"> «Центр психологической поддержки» </w:t>
      </w:r>
    </w:p>
    <w:p w:rsidR="008E1F73" w:rsidRPr="008E70F1" w:rsidRDefault="008E1F73" w:rsidP="008E1F7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E70F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E70F1">
        <w:rPr>
          <w:rFonts w:ascii="Times New Roman" w:hAnsi="Times New Roman" w:cs="Times New Roman"/>
          <w:sz w:val="28"/>
          <w:szCs w:val="28"/>
        </w:rPr>
        <w:t xml:space="preserve"> г. Астаны</w:t>
      </w:r>
    </w:p>
    <w:p w:rsidR="008E1F73" w:rsidRDefault="008E1F73" w:rsidP="00256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752" w:rsidRPr="00256752" w:rsidRDefault="00256752" w:rsidP="00256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752">
        <w:rPr>
          <w:rFonts w:ascii="Times New Roman" w:hAnsi="Times New Roman" w:cs="Times New Roman"/>
          <w:b/>
          <w:sz w:val="28"/>
          <w:szCs w:val="28"/>
        </w:rPr>
        <w:t>Современные вызовы в деятельности психолога</w:t>
      </w:r>
    </w:p>
    <w:p w:rsidR="0002236A" w:rsidRDefault="00256752" w:rsidP="00256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752">
        <w:rPr>
          <w:rFonts w:ascii="Times New Roman" w:hAnsi="Times New Roman" w:cs="Times New Roman"/>
          <w:sz w:val="28"/>
          <w:szCs w:val="28"/>
        </w:rPr>
        <w:t>Современное общество сталкивается с множеством социальных, экономических и технологических изменений, которые создают новые вызовы для психологов. Эти изменения требуют от специалистов гибкости, инновационного подхода и постоянного профессионального развития.</w:t>
      </w:r>
    </w:p>
    <w:p w:rsidR="0002236A" w:rsidRDefault="00256752" w:rsidP="00256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752">
        <w:rPr>
          <w:rFonts w:ascii="Times New Roman" w:hAnsi="Times New Roman" w:cs="Times New Roman"/>
          <w:sz w:val="28"/>
          <w:szCs w:val="28"/>
        </w:rPr>
        <w:t xml:space="preserve"> </w:t>
      </w:r>
      <w:r w:rsidR="0002236A">
        <w:rPr>
          <w:rFonts w:ascii="Times New Roman" w:hAnsi="Times New Roman" w:cs="Times New Roman"/>
          <w:sz w:val="28"/>
          <w:szCs w:val="28"/>
        </w:rPr>
        <w:t xml:space="preserve">Работая в </w:t>
      </w:r>
      <w:r w:rsidR="0002236A">
        <w:rPr>
          <w:rFonts w:ascii="Times New Roman" w:hAnsi="Times New Roman" w:cs="Times New Roman"/>
          <w:sz w:val="28"/>
          <w:szCs w:val="28"/>
        </w:rPr>
        <w:t xml:space="preserve">КГУ «Центр психологической поддержки» </w:t>
      </w:r>
      <w:proofErr w:type="spellStart"/>
      <w:r w:rsidR="0002236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02236A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02236A">
        <w:rPr>
          <w:rFonts w:ascii="Times New Roman" w:hAnsi="Times New Roman" w:cs="Times New Roman"/>
          <w:sz w:val="28"/>
          <w:szCs w:val="28"/>
        </w:rPr>
        <w:t>Астаны</w:t>
      </w:r>
      <w:proofErr w:type="gramEnd"/>
      <w:r w:rsidR="0002236A">
        <w:rPr>
          <w:rFonts w:ascii="Times New Roman" w:hAnsi="Times New Roman" w:cs="Times New Roman"/>
          <w:sz w:val="28"/>
          <w:szCs w:val="28"/>
        </w:rPr>
        <w:t xml:space="preserve"> мы провели мониторинг </w:t>
      </w:r>
      <w:proofErr w:type="spellStart"/>
      <w:r w:rsidR="0002236A">
        <w:rPr>
          <w:rFonts w:ascii="Times New Roman" w:hAnsi="Times New Roman" w:cs="Times New Roman"/>
          <w:sz w:val="28"/>
          <w:szCs w:val="28"/>
        </w:rPr>
        <w:t>кчественного</w:t>
      </w:r>
      <w:proofErr w:type="spellEnd"/>
      <w:r w:rsidR="0002236A">
        <w:rPr>
          <w:rFonts w:ascii="Times New Roman" w:hAnsi="Times New Roman" w:cs="Times New Roman"/>
          <w:sz w:val="28"/>
          <w:szCs w:val="28"/>
        </w:rPr>
        <w:t xml:space="preserve"> состава педагогов-психологов организаций образован</w:t>
      </w:r>
      <w:r w:rsidR="00315842">
        <w:rPr>
          <w:rFonts w:ascii="Times New Roman" w:hAnsi="Times New Roman" w:cs="Times New Roman"/>
          <w:sz w:val="28"/>
          <w:szCs w:val="28"/>
        </w:rPr>
        <w:t>ия в</w:t>
      </w:r>
      <w:r w:rsidR="0002236A">
        <w:rPr>
          <w:rFonts w:ascii="Times New Roman" w:hAnsi="Times New Roman" w:cs="Times New Roman"/>
          <w:sz w:val="28"/>
          <w:szCs w:val="28"/>
        </w:rPr>
        <w:t xml:space="preserve"> 202402025 учебном году:</w:t>
      </w:r>
    </w:p>
    <w:p w:rsidR="0002236A" w:rsidRPr="0070766C" w:rsidRDefault="0002236A" w:rsidP="000223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0DD3">
        <w:rPr>
          <w:rFonts w:ascii="Times New Roman" w:hAnsi="Times New Roman" w:cs="Times New Roman"/>
          <w:sz w:val="28"/>
          <w:szCs w:val="28"/>
        </w:rPr>
        <w:t>Всего  государственных школ-105</w:t>
      </w:r>
      <w:r w:rsidR="00315842">
        <w:rPr>
          <w:rFonts w:ascii="Times New Roman" w:hAnsi="Times New Roman" w:cs="Times New Roman"/>
          <w:sz w:val="28"/>
          <w:szCs w:val="28"/>
        </w:rPr>
        <w:t xml:space="preserve"> работают </w:t>
      </w:r>
      <w:bookmarkStart w:id="0" w:name="_GoBack"/>
      <w:bookmarkEnd w:id="0"/>
    </w:p>
    <w:p w:rsidR="0002236A" w:rsidRDefault="0002236A" w:rsidP="0002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DD3">
        <w:rPr>
          <w:rFonts w:ascii="Times New Roman" w:hAnsi="Times New Roman" w:cs="Times New Roman"/>
          <w:sz w:val="28"/>
          <w:szCs w:val="28"/>
        </w:rPr>
        <w:t>Всего ДОО-176</w:t>
      </w:r>
      <w:r w:rsidRPr="00D70DD3">
        <w:rPr>
          <w:rFonts w:ascii="Times New Roman" w:hAnsi="Times New Roman" w:cs="Times New Roman"/>
          <w:sz w:val="28"/>
          <w:szCs w:val="28"/>
        </w:rPr>
        <w:br/>
        <w:t xml:space="preserve">Всего ТиПО-32 </w:t>
      </w:r>
      <w:r w:rsidRPr="00D70DD3">
        <w:rPr>
          <w:rFonts w:ascii="Times New Roman" w:hAnsi="Times New Roman" w:cs="Times New Roman"/>
          <w:sz w:val="28"/>
          <w:szCs w:val="28"/>
        </w:rPr>
        <w:br/>
        <w:t>Школьных психологв-213</w:t>
      </w:r>
      <w:r w:rsidRPr="00D70DD3">
        <w:rPr>
          <w:rFonts w:ascii="Times New Roman" w:hAnsi="Times New Roman" w:cs="Times New Roman"/>
          <w:sz w:val="28"/>
          <w:szCs w:val="28"/>
        </w:rPr>
        <w:br/>
        <w:t>Психологов ТиПО-33</w:t>
      </w:r>
      <w:r w:rsidRPr="00D70DD3">
        <w:rPr>
          <w:rFonts w:ascii="Times New Roman" w:hAnsi="Times New Roman" w:cs="Times New Roman"/>
          <w:sz w:val="28"/>
          <w:szCs w:val="28"/>
        </w:rPr>
        <w:br/>
        <w:t>Психологов ДОО-174</w:t>
      </w:r>
    </w:p>
    <w:p w:rsidR="008E70F1" w:rsidRDefault="008E1F73" w:rsidP="00022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в рамках профилактики травли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)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жестоко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 в школах столицы запущены пилотные проекты :</w:t>
      </w:r>
      <w:r w:rsidRPr="006A08B4">
        <w:rPr>
          <w:rFonts w:ascii="Times New Roman" w:hAnsi="Times New Roman" w:cs="Times New Roman"/>
          <w:sz w:val="28"/>
          <w:szCs w:val="28"/>
        </w:rPr>
        <w:t>«</w:t>
      </w:r>
      <w:r w:rsidRPr="006A08B4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6A08B4">
        <w:rPr>
          <w:rFonts w:ascii="Times New Roman" w:hAnsi="Times New Roman" w:cs="Times New Roman"/>
          <w:sz w:val="28"/>
          <w:szCs w:val="28"/>
        </w:rPr>
        <w:t>-</w:t>
      </w:r>
      <w:r w:rsidRPr="006A08B4">
        <w:rPr>
          <w:rFonts w:ascii="Times New Roman" w:hAnsi="Times New Roman" w:cs="Times New Roman"/>
          <w:sz w:val="28"/>
          <w:szCs w:val="28"/>
          <w:lang w:val="kk-KZ"/>
        </w:rPr>
        <w:t>буллинг</w:t>
      </w:r>
      <w:r w:rsidRPr="006A08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0DD3">
        <w:rPr>
          <w:rFonts w:ascii="Times New Roman" w:hAnsi="Times New Roman" w:cs="Times New Roman"/>
          <w:sz w:val="28"/>
          <w:szCs w:val="28"/>
          <w:lang w:val="kk-KZ"/>
        </w:rPr>
        <w:t xml:space="preserve">пилотный проект </w:t>
      </w:r>
      <w:proofErr w:type="spellStart"/>
      <w:r w:rsidRPr="00D70DD3">
        <w:rPr>
          <w:rFonts w:ascii="Times New Roman" w:hAnsi="Times New Roman" w:cs="Times New Roman"/>
          <w:sz w:val="28"/>
          <w:szCs w:val="28"/>
          <w:lang w:val="en-US"/>
        </w:rPr>
        <w:t>KiVa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Досбол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236A" w:rsidRDefault="0002236A" w:rsidP="00022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752">
        <w:rPr>
          <w:rFonts w:ascii="Times New Roman" w:hAnsi="Times New Roman" w:cs="Times New Roman"/>
          <w:sz w:val="28"/>
          <w:szCs w:val="28"/>
        </w:rPr>
        <w:t xml:space="preserve">Рассмотрим ключевые вызовы, с которыми сталкиваются психологи </w:t>
      </w:r>
      <w:r>
        <w:rPr>
          <w:rFonts w:ascii="Times New Roman" w:hAnsi="Times New Roman" w:cs="Times New Roman"/>
          <w:sz w:val="28"/>
          <w:szCs w:val="28"/>
        </w:rPr>
        <w:t xml:space="preserve">г Астаны </w:t>
      </w:r>
      <w:r w:rsidR="006A08B4">
        <w:rPr>
          <w:rFonts w:ascii="Times New Roman" w:hAnsi="Times New Roman" w:cs="Times New Roman"/>
          <w:sz w:val="28"/>
          <w:szCs w:val="28"/>
        </w:rPr>
        <w:t>сегодня:</w:t>
      </w:r>
    </w:p>
    <w:p w:rsidR="00256752" w:rsidRPr="00256752" w:rsidRDefault="00256752" w:rsidP="00256752">
      <w:pPr>
        <w:jc w:val="both"/>
        <w:rPr>
          <w:rFonts w:ascii="Times New Roman" w:hAnsi="Times New Roman" w:cs="Times New Roman"/>
          <w:sz w:val="28"/>
          <w:szCs w:val="28"/>
        </w:rPr>
      </w:pPr>
      <w:r w:rsidRPr="002567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56752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2567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675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</w:p>
    <w:p w:rsidR="00256752" w:rsidRPr="00256752" w:rsidRDefault="00256752" w:rsidP="002567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752">
        <w:rPr>
          <w:rFonts w:ascii="Times New Roman" w:hAnsi="Times New Roman" w:cs="Times New Roman"/>
          <w:sz w:val="28"/>
          <w:szCs w:val="28"/>
        </w:rPr>
        <w:t>Развитие технологий открывает новые возможности для психологической практики, но также порождает сложности. Онлайн-консультации стали обычным явлением, что требует от психологов умения работать с клиентами через цифровые платформы. Однако виртуальные сессии могут затруднять установление эмоционального контакта и оценку невербальных сигналов. Кроме того, возникла проблема "цифровой зависимости", требующая специа</w:t>
      </w:r>
      <w:r>
        <w:rPr>
          <w:rFonts w:ascii="Times New Roman" w:hAnsi="Times New Roman" w:cs="Times New Roman"/>
          <w:sz w:val="28"/>
          <w:szCs w:val="28"/>
        </w:rPr>
        <w:t>лизированных подходов к терапии</w:t>
      </w:r>
      <w:r w:rsidR="004E7B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особенно в </w:t>
      </w:r>
      <w:r w:rsidR="006A08B4">
        <w:rPr>
          <w:rFonts w:ascii="Times New Roman" w:hAnsi="Times New Roman" w:cs="Times New Roman"/>
          <w:sz w:val="28"/>
          <w:szCs w:val="28"/>
        </w:rPr>
        <w:t xml:space="preserve">работе с детьми. С </w:t>
      </w:r>
      <w:proofErr w:type="gramStart"/>
      <w:r w:rsidR="006A08B4">
        <w:rPr>
          <w:rFonts w:ascii="Times New Roman" w:hAnsi="Times New Roman" w:cs="Times New Roman"/>
          <w:sz w:val="28"/>
          <w:szCs w:val="28"/>
        </w:rPr>
        <w:t xml:space="preserve">одной  </w:t>
      </w:r>
      <w:r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цифровые технологии позволяют получать доступ к огромному количеству информации из любого уголка мира, что облегчает обучени</w:t>
      </w:r>
      <w:r w:rsidR="004E7B5A">
        <w:rPr>
          <w:rFonts w:ascii="Times New Roman" w:hAnsi="Times New Roman" w:cs="Times New Roman"/>
          <w:sz w:val="28"/>
          <w:szCs w:val="28"/>
        </w:rPr>
        <w:t>е, обеспечивая гибкость общения, с другой же с увеличением объема данных</w:t>
      </w:r>
      <w:r>
        <w:rPr>
          <w:rFonts w:ascii="Times New Roman" w:hAnsi="Times New Roman" w:cs="Times New Roman"/>
          <w:sz w:val="28"/>
          <w:szCs w:val="28"/>
        </w:rPr>
        <w:t xml:space="preserve">, хранящихся в цифровом </w:t>
      </w:r>
      <w:r w:rsidR="000F4125">
        <w:rPr>
          <w:rFonts w:ascii="Times New Roman" w:hAnsi="Times New Roman" w:cs="Times New Roman"/>
          <w:sz w:val="28"/>
          <w:szCs w:val="28"/>
        </w:rPr>
        <w:t xml:space="preserve">формате, </w:t>
      </w:r>
      <w:r w:rsidR="000F4125" w:rsidRPr="000F4125">
        <w:rPr>
          <w:rFonts w:ascii="Times New Roman" w:hAnsi="Times New Roman" w:cs="Times New Roman"/>
          <w:sz w:val="28"/>
          <w:szCs w:val="28"/>
        </w:rPr>
        <w:t xml:space="preserve">растет риск </w:t>
      </w:r>
      <w:proofErr w:type="spellStart"/>
      <w:r w:rsidR="000F4125" w:rsidRPr="000F4125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 w:rsidR="000F4125" w:rsidRPr="000F4125">
        <w:rPr>
          <w:rFonts w:ascii="Times New Roman" w:hAnsi="Times New Roman" w:cs="Times New Roman"/>
          <w:sz w:val="28"/>
          <w:szCs w:val="28"/>
        </w:rPr>
        <w:t xml:space="preserve"> и утечки конфиденциальной информации.</w:t>
      </w:r>
    </w:p>
    <w:p w:rsidR="00256752" w:rsidRPr="00256752" w:rsidRDefault="00256752" w:rsidP="00256752">
      <w:pPr>
        <w:jc w:val="both"/>
        <w:rPr>
          <w:rFonts w:ascii="Times New Roman" w:hAnsi="Times New Roman" w:cs="Times New Roman"/>
          <w:sz w:val="28"/>
          <w:szCs w:val="28"/>
        </w:rPr>
      </w:pPr>
      <w:r w:rsidRPr="00256752">
        <w:rPr>
          <w:rFonts w:ascii="Times New Roman" w:hAnsi="Times New Roman" w:cs="Times New Roman"/>
          <w:sz w:val="28"/>
          <w:szCs w:val="28"/>
        </w:rPr>
        <w:lastRenderedPageBreak/>
        <w:t>2. Повышение уровня тревожности и стресса</w:t>
      </w:r>
    </w:p>
    <w:p w:rsidR="00256752" w:rsidRPr="00256752" w:rsidRDefault="00256752" w:rsidP="000F4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752">
        <w:rPr>
          <w:rFonts w:ascii="Times New Roman" w:hAnsi="Times New Roman" w:cs="Times New Roman"/>
          <w:sz w:val="28"/>
          <w:szCs w:val="28"/>
        </w:rPr>
        <w:t>Современный темп жизни способствует росту числа людей, испытывающих хронический стресс и тревожность. Экономическая нестабильность, политическая неопределенность, пандемии и экологические кризисы усиливают психическое напряжение. Психологи сталкиваются с необходимостью разрабатывать новые методы для поддержки людей в условиях постоянного стресса.</w:t>
      </w:r>
      <w:r w:rsidR="000F4125">
        <w:rPr>
          <w:rFonts w:ascii="Times New Roman" w:hAnsi="Times New Roman" w:cs="Times New Roman"/>
          <w:sz w:val="28"/>
          <w:szCs w:val="28"/>
        </w:rPr>
        <w:t xml:space="preserve"> П</w:t>
      </w:r>
      <w:r w:rsidR="000F4125" w:rsidRPr="000F4125">
        <w:rPr>
          <w:rFonts w:ascii="Times New Roman" w:hAnsi="Times New Roman" w:cs="Times New Roman"/>
          <w:sz w:val="28"/>
          <w:szCs w:val="28"/>
        </w:rPr>
        <w:t>остоянные уведомления и доступ к развлекательному контенту снижают концентрацию и внимание, особенно у детей и подростков.</w:t>
      </w:r>
    </w:p>
    <w:p w:rsidR="00256752" w:rsidRPr="00256752" w:rsidRDefault="00256752" w:rsidP="00256752">
      <w:pPr>
        <w:jc w:val="both"/>
        <w:rPr>
          <w:rFonts w:ascii="Times New Roman" w:hAnsi="Times New Roman" w:cs="Times New Roman"/>
          <w:sz w:val="28"/>
          <w:szCs w:val="28"/>
        </w:rPr>
      </w:pPr>
      <w:r w:rsidRPr="00256752">
        <w:rPr>
          <w:rFonts w:ascii="Times New Roman" w:hAnsi="Times New Roman" w:cs="Times New Roman"/>
          <w:sz w:val="28"/>
          <w:szCs w:val="28"/>
        </w:rPr>
        <w:t>3. Ментальное здоровье детей и подростков</w:t>
      </w:r>
    </w:p>
    <w:p w:rsidR="00256752" w:rsidRPr="00256752" w:rsidRDefault="00256752" w:rsidP="004E7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752">
        <w:rPr>
          <w:rFonts w:ascii="Times New Roman" w:hAnsi="Times New Roman" w:cs="Times New Roman"/>
          <w:sz w:val="28"/>
          <w:szCs w:val="28"/>
        </w:rPr>
        <w:t>С ростом популярности социальных сетей и интернета увеличивается влияние на психическое здоровье молодых людей. Уровень депрессии и тревожности среди подростков стремительно растет. Психологам важно разрабатывать программы профилактики и раннего вмешательства, а также работать в тесном сотрудничестве с образовательными учреждениями и родителями.</w:t>
      </w:r>
    </w:p>
    <w:p w:rsidR="00256752" w:rsidRPr="00256752" w:rsidRDefault="004E7B5A" w:rsidP="00256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6752" w:rsidRPr="00256752">
        <w:rPr>
          <w:rFonts w:ascii="Times New Roman" w:hAnsi="Times New Roman" w:cs="Times New Roman"/>
          <w:sz w:val="28"/>
          <w:szCs w:val="28"/>
        </w:rPr>
        <w:t>. Профессиональное выгорание</w:t>
      </w:r>
    </w:p>
    <w:p w:rsidR="00256752" w:rsidRDefault="00256752" w:rsidP="00256752">
      <w:pPr>
        <w:jc w:val="both"/>
        <w:rPr>
          <w:rFonts w:ascii="Times New Roman" w:hAnsi="Times New Roman" w:cs="Times New Roman"/>
          <w:sz w:val="28"/>
          <w:szCs w:val="28"/>
        </w:rPr>
      </w:pPr>
      <w:r w:rsidRPr="00256752">
        <w:rPr>
          <w:rFonts w:ascii="Times New Roman" w:hAnsi="Times New Roman" w:cs="Times New Roman"/>
          <w:sz w:val="28"/>
          <w:szCs w:val="28"/>
        </w:rPr>
        <w:t xml:space="preserve">С ростом числа клиентов и увеличением нагрузки многие психологи сталкиваются с риском профессионального выгорания. Важно разрабатывать стратегии самопомощи и устойчивости, а также создавать условия для профессиональной поддержки и </w:t>
      </w:r>
      <w:proofErr w:type="spellStart"/>
      <w:r w:rsidRPr="00256752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256752">
        <w:rPr>
          <w:rFonts w:ascii="Times New Roman" w:hAnsi="Times New Roman" w:cs="Times New Roman"/>
          <w:sz w:val="28"/>
          <w:szCs w:val="28"/>
        </w:rPr>
        <w:t>.</w:t>
      </w:r>
    </w:p>
    <w:p w:rsidR="00256752" w:rsidRPr="00256752" w:rsidRDefault="000F4125" w:rsidP="000F4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125">
        <w:rPr>
          <w:rFonts w:ascii="Times New Roman" w:hAnsi="Times New Roman" w:cs="Times New Roman"/>
          <w:sz w:val="28"/>
          <w:szCs w:val="28"/>
        </w:rPr>
        <w:t>Цифровые технологии несомненно предоставляют множество преимуществ, но их использование должно быть осознанным и сбалансированным, чтобы минимизировать негативные последствия.</w:t>
      </w:r>
    </w:p>
    <w:p w:rsidR="00812EE8" w:rsidRDefault="00256752" w:rsidP="004E7B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752">
        <w:rPr>
          <w:rFonts w:ascii="Times New Roman" w:hAnsi="Times New Roman" w:cs="Times New Roman"/>
          <w:sz w:val="28"/>
          <w:szCs w:val="28"/>
        </w:rPr>
        <w:t>Современные вызовы в деятельности психолога требуют пересмотра традиционных методов работы и постоянного обучения. Умение адаптироваться к изменяющимся условиям, быть в курсе новых исследований и технологий, а также заботиться о собственном ментальном здоровье – ключевые аспекты успешной практики психолога в XXI веке.</w:t>
      </w:r>
    </w:p>
    <w:p w:rsidR="008E1F73" w:rsidRDefault="008E1F73" w:rsidP="008E1F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F7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E1F73" w:rsidRDefault="008E70F1" w:rsidP="008E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E1F73" w:rsidRPr="008E1F73">
        <w:rPr>
          <w:rFonts w:ascii="Times New Roman" w:hAnsi="Times New Roman" w:cs="Times New Roman"/>
          <w:b/>
          <w:sz w:val="28"/>
          <w:szCs w:val="28"/>
        </w:rPr>
        <w:t xml:space="preserve">Абдильдин, А.К. (2021). </w:t>
      </w:r>
      <w:r w:rsidR="008E1F73" w:rsidRPr="008E70F1">
        <w:rPr>
          <w:rFonts w:ascii="Times New Roman" w:hAnsi="Times New Roman" w:cs="Times New Roman"/>
          <w:sz w:val="28"/>
          <w:szCs w:val="28"/>
        </w:rPr>
        <w:t>Психология в Казахстане: развитие и перспективы. Алматы: Казахстанский университет.</w:t>
      </w:r>
    </w:p>
    <w:p w:rsidR="008E70F1" w:rsidRDefault="008E70F1" w:rsidP="008E1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E70F1">
        <w:rPr>
          <w:rFonts w:ascii="Times New Roman" w:hAnsi="Times New Roman" w:cs="Times New Roman"/>
          <w:b/>
          <w:sz w:val="28"/>
          <w:szCs w:val="28"/>
        </w:rPr>
        <w:t>Жусупова, А.Н. (2020).</w:t>
      </w:r>
      <w:r w:rsidRPr="008E70F1">
        <w:rPr>
          <w:rFonts w:ascii="Times New Roman" w:hAnsi="Times New Roman" w:cs="Times New Roman"/>
          <w:sz w:val="28"/>
          <w:szCs w:val="28"/>
        </w:rPr>
        <w:t xml:space="preserve"> Социально-психологические проблемы в Казахстане. Астана: Назарбаев Университет.</w:t>
      </w:r>
    </w:p>
    <w:p w:rsidR="008E70F1" w:rsidRDefault="008E70F1" w:rsidP="008E70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E70F1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Казахстан. (2023). Психологическая помощь населению. ttps://www.gov.kz/memleket/entities/dsm</w:t>
      </w:r>
    </w:p>
    <w:sectPr w:rsidR="008E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CA"/>
    <w:rsid w:val="0002236A"/>
    <w:rsid w:val="000F4125"/>
    <w:rsid w:val="00256752"/>
    <w:rsid w:val="00315842"/>
    <w:rsid w:val="004E7B5A"/>
    <w:rsid w:val="006A08B4"/>
    <w:rsid w:val="0070766C"/>
    <w:rsid w:val="00812EE8"/>
    <w:rsid w:val="008E1F73"/>
    <w:rsid w:val="008E70F1"/>
    <w:rsid w:val="00C361CA"/>
    <w:rsid w:val="00E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155B"/>
  <w15:chartTrackingRefBased/>
  <w15:docId w15:val="{B3FE9C6D-283C-4A06-945F-BCC936D7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CPPHP19</dc:creator>
  <cp:keywords/>
  <dc:description/>
  <cp:lastModifiedBy>CPPHP19</cp:lastModifiedBy>
  <cp:revision>6</cp:revision>
  <dcterms:created xsi:type="dcterms:W3CDTF">2025-01-06T14:27:00Z</dcterms:created>
  <dcterms:modified xsi:type="dcterms:W3CDTF">2025-01-08T08:46:00Z</dcterms:modified>
</cp:coreProperties>
</file>