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5E" w:rsidRPr="00AD175E" w:rsidRDefault="001329FB" w:rsidP="00592D27">
      <w:pPr>
        <w:tabs>
          <w:tab w:val="left" w:pos="11685"/>
        </w:tabs>
        <w:spacing w:before="240" w:after="240" w:line="240" w:lineRule="auto"/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u w:val="single"/>
          <w:lang w:eastAsia="ru-RU"/>
        </w:rPr>
      </w:pPr>
      <w:r w:rsidRPr="00AD175E"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u w:val="single"/>
          <w:lang w:eastAsia="ru-RU"/>
        </w:rPr>
        <w:t> </w:t>
      </w:r>
      <w:r w:rsidR="00AD175E" w:rsidRPr="00AD175E"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u w:val="single"/>
          <w:lang w:eastAsia="ru-RU"/>
        </w:rPr>
        <w:t xml:space="preserve">КГУ «Гимназия № 40» города </w:t>
      </w:r>
      <w:proofErr w:type="spellStart"/>
      <w:r w:rsidR="00AD175E" w:rsidRPr="00AD175E"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u w:val="single"/>
          <w:lang w:eastAsia="ru-RU"/>
        </w:rPr>
        <w:t>Тараз</w:t>
      </w:r>
      <w:proofErr w:type="spellEnd"/>
    </w:p>
    <w:p w:rsidR="00AD175E" w:rsidRDefault="00AD175E" w:rsidP="00AD175E">
      <w:pPr>
        <w:spacing w:before="240" w:after="240" w:line="240" w:lineRule="auto"/>
        <w:jc w:val="center"/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lang w:eastAsia="ru-RU"/>
        </w:rPr>
        <w:t>Краткосрочный план</w:t>
      </w:r>
    </w:p>
    <w:p w:rsidR="00AD175E" w:rsidRDefault="00C622AB" w:rsidP="00AD175E">
      <w:pPr>
        <w:spacing w:before="240" w:after="240" w:line="240" w:lineRule="auto"/>
        <w:jc w:val="center"/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u w:val="single"/>
          <w:lang w:eastAsia="ru-RU"/>
        </w:rPr>
        <w:t>Музыка</w:t>
      </w:r>
    </w:p>
    <w:tbl>
      <w:tblPr>
        <w:tblStyle w:val="a3"/>
        <w:tblW w:w="16128" w:type="dxa"/>
        <w:tblLook w:val="04A0"/>
      </w:tblPr>
      <w:tblGrid>
        <w:gridCol w:w="3766"/>
        <w:gridCol w:w="878"/>
        <w:gridCol w:w="5245"/>
        <w:gridCol w:w="6239"/>
      </w:tblGrid>
      <w:tr w:rsidR="00AD175E" w:rsidTr="00C622AB">
        <w:trPr>
          <w:trHeight w:val="614"/>
        </w:trPr>
        <w:tc>
          <w:tcPr>
            <w:tcW w:w="3766" w:type="dxa"/>
            <w:shd w:val="clear" w:color="auto" w:fill="9CC2E5" w:themeFill="accent1" w:themeFillTint="99"/>
          </w:tcPr>
          <w:p w:rsidR="00AD175E" w:rsidRPr="00DF1FA9" w:rsidRDefault="00AD175E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362" w:type="dxa"/>
            <w:gridSpan w:val="3"/>
            <w:shd w:val="clear" w:color="auto" w:fill="9CC2E5" w:themeFill="accent1" w:themeFillTint="99"/>
          </w:tcPr>
          <w:p w:rsidR="00AD175E" w:rsidRPr="00DF1FA9" w:rsidRDefault="00C622AB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</w:t>
            </w:r>
          </w:p>
        </w:tc>
      </w:tr>
      <w:tr w:rsidR="00AD175E" w:rsidTr="00C622AB">
        <w:trPr>
          <w:trHeight w:val="541"/>
        </w:trPr>
        <w:tc>
          <w:tcPr>
            <w:tcW w:w="3766" w:type="dxa"/>
          </w:tcPr>
          <w:p w:rsidR="00AD175E" w:rsidRPr="00DF1FA9" w:rsidRDefault="00AD175E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2362" w:type="dxa"/>
            <w:gridSpan w:val="3"/>
          </w:tcPr>
          <w:p w:rsidR="00AD175E" w:rsidRPr="00DF1FA9" w:rsidRDefault="00C622AB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А.А.</w:t>
            </w:r>
          </w:p>
        </w:tc>
      </w:tr>
      <w:tr w:rsidR="006F733A" w:rsidTr="00C622AB">
        <w:trPr>
          <w:trHeight w:val="637"/>
        </w:trPr>
        <w:tc>
          <w:tcPr>
            <w:tcW w:w="3766" w:type="dxa"/>
          </w:tcPr>
          <w:p w:rsidR="00DF1FA9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FE0898" w:rsidRPr="00DF1F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622AB"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:rsidR="00FE0898" w:rsidRPr="00DF1FA9" w:rsidRDefault="00FE0898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2" w:type="dxa"/>
            <w:gridSpan w:val="3"/>
          </w:tcPr>
          <w:p w:rsidR="006F733A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 xml:space="preserve">Урок № </w:t>
            </w:r>
            <w:r w:rsidR="00C622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175E" w:rsidTr="00C622AB">
        <w:trPr>
          <w:trHeight w:val="860"/>
        </w:trPr>
        <w:tc>
          <w:tcPr>
            <w:tcW w:w="3766" w:type="dxa"/>
          </w:tcPr>
          <w:p w:rsidR="00AD175E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8" w:type="dxa"/>
          </w:tcPr>
          <w:p w:rsidR="00AD175E" w:rsidRPr="00C622AB" w:rsidRDefault="00C622AB" w:rsidP="00AD175E">
            <w:pPr>
              <w:spacing w:before="240" w:after="240"/>
              <w:jc w:val="center"/>
              <w:rPr>
                <w:rFonts w:ascii="Times New Roman KK EK" w:eastAsia="Times New Roman" w:hAnsi="Times New Roman KK EK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KK EK" w:eastAsia="Times New Roman" w:hAnsi="Times New Roman KK EK" w:cs="Arial"/>
                <w:bCs/>
                <w:color w:val="000000"/>
                <w:sz w:val="24"/>
                <w:szCs w:val="24"/>
                <w:lang w:eastAsia="ru-RU"/>
              </w:rPr>
              <w:t>6 «Д»</w:t>
            </w:r>
          </w:p>
        </w:tc>
        <w:tc>
          <w:tcPr>
            <w:tcW w:w="5245" w:type="dxa"/>
          </w:tcPr>
          <w:p w:rsidR="00AD175E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239" w:type="dxa"/>
          </w:tcPr>
          <w:p w:rsidR="00AD175E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6F733A" w:rsidTr="00C622AB">
        <w:trPr>
          <w:trHeight w:val="703"/>
        </w:trPr>
        <w:tc>
          <w:tcPr>
            <w:tcW w:w="3766" w:type="dxa"/>
            <w:shd w:val="clear" w:color="auto" w:fill="9CC2E5" w:themeFill="accent1" w:themeFillTint="99"/>
          </w:tcPr>
          <w:p w:rsidR="006F733A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362" w:type="dxa"/>
            <w:gridSpan w:val="3"/>
            <w:shd w:val="clear" w:color="auto" w:fill="9CC2E5" w:themeFill="accent1" w:themeFillTint="99"/>
          </w:tcPr>
          <w:p w:rsidR="006F733A" w:rsidRPr="00C622AB" w:rsidRDefault="00C622AB" w:rsidP="00DF1F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2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Джазовая музыка</w:t>
            </w:r>
          </w:p>
        </w:tc>
      </w:tr>
      <w:tr w:rsidR="006F733A" w:rsidTr="00C622AB">
        <w:tc>
          <w:tcPr>
            <w:tcW w:w="3766" w:type="dxa"/>
          </w:tcPr>
          <w:p w:rsidR="006F733A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362" w:type="dxa"/>
            <w:gridSpan w:val="3"/>
          </w:tcPr>
          <w:p w:rsidR="00C622AB" w:rsidRPr="00C622AB" w:rsidRDefault="00C622AB" w:rsidP="00C622AB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622AB">
              <w:rPr>
                <w:rFonts w:ascii="Times New Roman" w:hAnsi="Times New Roman"/>
                <w:sz w:val="24"/>
                <w:szCs w:val="24"/>
                <w:lang w:val="kk-KZ" w:eastAsia="ru-RU"/>
              </w:rPr>
              <w:t>6.1.1.1 -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  <w:p w:rsidR="006F733A" w:rsidRPr="00C622AB" w:rsidRDefault="006F733A" w:rsidP="00DF1FA9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C622AB" w:rsidRDefault="00C622AB" w:rsidP="00DF1FA9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C622AB" w:rsidRPr="00C622AB" w:rsidRDefault="00C622AB" w:rsidP="00DF1FA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622AB" w:rsidRPr="00C622AB" w:rsidRDefault="00C622AB" w:rsidP="00C622AB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622AB">
              <w:rPr>
                <w:rFonts w:ascii="Times New Roman" w:hAnsi="Times New Roman"/>
                <w:sz w:val="24"/>
                <w:szCs w:val="24"/>
                <w:lang w:val="kk-KZ" w:eastAsia="ru-RU"/>
              </w:rPr>
              <w:t>6.1.2.1 - определять жанры и виды эстрадной музыки;</w:t>
            </w:r>
          </w:p>
          <w:p w:rsidR="00C622AB" w:rsidRPr="00C622AB" w:rsidRDefault="00C622AB" w:rsidP="00DF1FA9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C622AB" w:rsidRDefault="00C622AB" w:rsidP="00DF1FA9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C622AB" w:rsidRPr="00592D27" w:rsidRDefault="00C622AB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3A" w:rsidTr="00C622AB">
        <w:tc>
          <w:tcPr>
            <w:tcW w:w="3766" w:type="dxa"/>
          </w:tcPr>
          <w:p w:rsidR="006F733A" w:rsidRPr="00DF1FA9" w:rsidRDefault="006F733A" w:rsidP="00DF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A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362" w:type="dxa"/>
            <w:gridSpan w:val="3"/>
          </w:tcPr>
          <w:p w:rsidR="006F733A" w:rsidRDefault="00C622AB" w:rsidP="00DF1F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появления и разнообразием направлений джазовой музыки;</w:t>
            </w:r>
          </w:p>
          <w:p w:rsidR="00C622AB" w:rsidRDefault="00C622AB" w:rsidP="00C62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86" w:rsidRPr="00AB2486" w:rsidRDefault="00E029A0" w:rsidP="00DF1F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9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Развитие навыков говорения посредством решения учебной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:rsidR="00AD175E" w:rsidRDefault="00AD175E" w:rsidP="001329FB">
      <w:pPr>
        <w:spacing w:before="240" w:after="240" w:line="240" w:lineRule="auto"/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lang w:eastAsia="ru-RU"/>
        </w:rPr>
      </w:pPr>
    </w:p>
    <w:p w:rsidR="00C622AB" w:rsidRDefault="00C622AB" w:rsidP="001329FB">
      <w:pPr>
        <w:spacing w:before="240" w:after="240" w:line="240" w:lineRule="auto"/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lang w:eastAsia="ru-RU"/>
        </w:rPr>
      </w:pPr>
    </w:p>
    <w:p w:rsidR="00C622AB" w:rsidRDefault="00C622AB" w:rsidP="001329FB">
      <w:pPr>
        <w:spacing w:before="240" w:after="240" w:line="240" w:lineRule="auto"/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lang w:eastAsia="ru-RU"/>
        </w:rPr>
      </w:pPr>
    </w:p>
    <w:p w:rsidR="00C622AB" w:rsidRDefault="00C622AB" w:rsidP="001329FB">
      <w:pPr>
        <w:spacing w:before="240" w:after="240" w:line="240" w:lineRule="auto"/>
        <w:rPr>
          <w:rFonts w:ascii="Times New Roman KK EK" w:eastAsia="Times New Roman" w:hAnsi="Times New Roman KK EK" w:cs="Arial"/>
          <w:b/>
          <w:bCs/>
          <w:color w:val="000000"/>
          <w:sz w:val="24"/>
          <w:szCs w:val="24"/>
          <w:lang w:eastAsia="ru-RU"/>
        </w:rPr>
      </w:pPr>
    </w:p>
    <w:p w:rsidR="001329FB" w:rsidRPr="00C622AB" w:rsidRDefault="001329FB" w:rsidP="006F733A">
      <w:pPr>
        <w:spacing w:before="240" w:after="240" w:line="240" w:lineRule="auto"/>
        <w:jc w:val="center"/>
        <w:rPr>
          <w:rFonts w:ascii="Times New Roman KK EK" w:eastAsia="Times New Roman" w:hAnsi="Times New Roman KK EK" w:cs="Times New Roman"/>
          <w:b/>
          <w:sz w:val="24"/>
          <w:szCs w:val="24"/>
          <w:lang w:eastAsia="ru-RU"/>
        </w:rPr>
      </w:pPr>
      <w:r w:rsidRPr="00C622AB">
        <w:rPr>
          <w:rFonts w:ascii="Times New Roman KK EK" w:eastAsia="Times New Roman" w:hAnsi="Times New Roman KK EK" w:cs="Arial"/>
          <w:b/>
          <w:color w:val="000000"/>
          <w:sz w:val="24"/>
          <w:szCs w:val="24"/>
          <w:lang w:eastAsia="ru-RU"/>
        </w:rPr>
        <w:lastRenderedPageBreak/>
        <w:t>Ход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4498"/>
        <w:gridCol w:w="4215"/>
        <w:gridCol w:w="2028"/>
        <w:gridCol w:w="3345"/>
      </w:tblGrid>
      <w:tr w:rsidR="00E029A0" w:rsidRPr="0071056F" w:rsidTr="00C622AB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71056F" w:rsidRDefault="00C622AB" w:rsidP="00C622AB">
            <w:pPr>
              <w:spacing w:after="20" w:line="240" w:lineRule="auto"/>
              <w:ind w:left="140"/>
              <w:jc w:val="center"/>
              <w:rPr>
                <w:rFonts w:ascii="Times New Roman KK EK" w:eastAsia="Times New Roman" w:hAnsi="Times New Roman KK EK" w:cs="Times New Roman"/>
                <w:sz w:val="24"/>
                <w:szCs w:val="24"/>
                <w:lang w:eastAsia="ru-RU"/>
              </w:rPr>
            </w:pPr>
            <w:r>
              <w:rPr>
                <w:rFonts w:ascii="Times New Roman KK EK" w:eastAsia="Times New Roman" w:hAnsi="Times New Roman KK EK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</w:t>
            </w:r>
            <w:r w:rsidR="001329FB" w:rsidRPr="0071056F">
              <w:rPr>
                <w:rFonts w:ascii="Times New Roman KK EK" w:eastAsia="Times New Roman" w:hAnsi="Times New Roman KK EK" w:cs="Arial"/>
                <w:b/>
                <w:bCs/>
                <w:color w:val="000000"/>
                <w:sz w:val="24"/>
                <w:szCs w:val="24"/>
                <w:lang w:eastAsia="ru-RU"/>
              </w:rPr>
              <w:t>урока/ 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71056F" w:rsidRDefault="001329FB" w:rsidP="00C622AB">
            <w:pPr>
              <w:spacing w:after="20" w:line="240" w:lineRule="auto"/>
              <w:ind w:left="140"/>
              <w:jc w:val="center"/>
              <w:rPr>
                <w:rFonts w:ascii="Times New Roman KK EK" w:eastAsia="Times New Roman" w:hAnsi="Times New Roman KK EK" w:cs="Times New Roman"/>
                <w:sz w:val="24"/>
                <w:szCs w:val="24"/>
                <w:lang w:eastAsia="ru-RU"/>
              </w:rPr>
            </w:pPr>
            <w:r w:rsidRPr="0071056F">
              <w:rPr>
                <w:rFonts w:ascii="Times New Roman KK EK" w:eastAsia="Times New Roman" w:hAnsi="Times New Roman KK EK" w:cs="Arial"/>
                <w:b/>
                <w:bCs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71056F" w:rsidRDefault="001329FB" w:rsidP="00C622AB">
            <w:pPr>
              <w:spacing w:after="20" w:line="240" w:lineRule="auto"/>
              <w:ind w:left="140"/>
              <w:jc w:val="center"/>
              <w:rPr>
                <w:rFonts w:ascii="Times New Roman KK EK" w:eastAsia="Times New Roman" w:hAnsi="Times New Roman KK EK" w:cs="Times New Roman"/>
                <w:sz w:val="24"/>
                <w:szCs w:val="24"/>
                <w:lang w:eastAsia="ru-RU"/>
              </w:rPr>
            </w:pPr>
            <w:r w:rsidRPr="0071056F">
              <w:rPr>
                <w:rFonts w:ascii="Times New Roman KK EK" w:eastAsia="Times New Roman" w:hAnsi="Times New Roman KK EK" w:cs="Arial"/>
                <w:b/>
                <w:bCs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71056F" w:rsidRDefault="001329FB" w:rsidP="00C622AB">
            <w:pPr>
              <w:spacing w:after="20" w:line="240" w:lineRule="auto"/>
              <w:ind w:left="140"/>
              <w:jc w:val="center"/>
              <w:rPr>
                <w:rFonts w:ascii="Times New Roman KK EK" w:eastAsia="Times New Roman" w:hAnsi="Times New Roman KK EK" w:cs="Times New Roman"/>
                <w:sz w:val="24"/>
                <w:szCs w:val="24"/>
                <w:lang w:eastAsia="ru-RU"/>
              </w:rPr>
            </w:pPr>
            <w:r w:rsidRPr="0071056F">
              <w:rPr>
                <w:rFonts w:ascii="Times New Roman KK EK" w:eastAsia="Times New Roman" w:hAnsi="Times New Roman KK EK" w:cs="Arial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71056F" w:rsidRDefault="001329FB" w:rsidP="00C622AB">
            <w:pPr>
              <w:spacing w:after="20" w:line="240" w:lineRule="auto"/>
              <w:ind w:left="140"/>
              <w:jc w:val="center"/>
              <w:rPr>
                <w:rFonts w:ascii="Times New Roman KK EK" w:eastAsia="Times New Roman" w:hAnsi="Times New Roman KK EK" w:cs="Times New Roman"/>
                <w:sz w:val="24"/>
                <w:szCs w:val="24"/>
                <w:lang w:eastAsia="ru-RU"/>
              </w:rPr>
            </w:pPr>
            <w:r w:rsidRPr="0071056F">
              <w:rPr>
                <w:rFonts w:ascii="Times New Roman KK EK" w:eastAsia="Times New Roman" w:hAnsi="Times New Roman KK EK" w:cs="Arial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AE6F1A" w:rsidRPr="0071056F" w:rsidTr="001329FB">
        <w:trPr>
          <w:trHeight w:val="1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Орг. момент </w:t>
            </w:r>
          </w:p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уроку, присутствие на уроке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Полная готовность к уроку</w:t>
            </w:r>
          </w:p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AB2486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Визуально</w:t>
            </w:r>
            <w:proofErr w:type="spellEnd"/>
          </w:p>
          <w:p w:rsidR="001329FB" w:rsidRDefault="001329FB" w:rsidP="00AB2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2486" w:rsidRPr="00AB2486" w:rsidRDefault="00AB2486" w:rsidP="00AB2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71056F" w:rsidRDefault="001329FB" w:rsidP="001329FB">
            <w:pPr>
              <w:spacing w:before="240" w:after="240" w:line="240" w:lineRule="auto"/>
              <w:jc w:val="both"/>
              <w:rPr>
                <w:rFonts w:ascii="Times New Roman KK EK" w:eastAsia="Times New Roman" w:hAnsi="Times New Roman KK EK" w:cs="Times New Roman"/>
                <w:sz w:val="24"/>
                <w:szCs w:val="24"/>
                <w:lang w:eastAsia="ru-RU"/>
              </w:rPr>
            </w:pPr>
          </w:p>
        </w:tc>
      </w:tr>
      <w:tr w:rsidR="00AE6F1A" w:rsidRPr="0071056F" w:rsidTr="001329FB">
        <w:trPr>
          <w:trHeight w:val="1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 </w:t>
            </w:r>
          </w:p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FE0898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АМ «Обмен настроением».</w:t>
            </w:r>
          </w:p>
          <w:p w:rsidR="00FE0898" w:rsidRDefault="00FE0898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 Здравствуйте, ребята! Какое у вас сегодня настроение?</w:t>
            </w:r>
          </w:p>
          <w:p w:rsidR="00C622AB" w:rsidRPr="00C622AB" w:rsidRDefault="00C622AB" w:rsidP="00AB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Default="00FE0898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Учащиеся называют прилагательное, к</w:t>
            </w:r>
            <w:r w:rsidR="00AB2486">
              <w:rPr>
                <w:rFonts w:ascii="Times New Roman" w:hAnsi="Times New Roman" w:cs="Times New Roman"/>
                <w:sz w:val="24"/>
                <w:szCs w:val="24"/>
              </w:rPr>
              <w:t xml:space="preserve">оторое описывает их настроение. </w:t>
            </w:r>
          </w:p>
          <w:p w:rsidR="00AB2486" w:rsidRDefault="00AB2486" w:rsidP="00AB2486">
            <w:pPr>
              <w:pStyle w:val="a4"/>
              <w:tabs>
                <w:tab w:val="left" w:pos="174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Ученики</w:t>
            </w:r>
            <w:r w:rsidRPr="000C7AC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приветствуют друг друга и желают удачи.</w:t>
            </w:r>
          </w:p>
          <w:p w:rsidR="00B57FCE" w:rsidRPr="00AB2486" w:rsidRDefault="00B57FCE" w:rsidP="00AB2486">
            <w:pPr>
              <w:pStyle w:val="a4"/>
              <w:tabs>
                <w:tab w:val="left" w:pos="174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622A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песни «Я учу английский»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AB2486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9FB" w:rsidRPr="00AB2486">
              <w:rPr>
                <w:rFonts w:ascii="Times New Roman" w:hAnsi="Times New Roman" w:cs="Times New Roman"/>
                <w:sz w:val="24"/>
                <w:szCs w:val="24"/>
              </w:rPr>
              <w:t>ербальное</w:t>
            </w:r>
          </w:p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В соответствии с выбранным методом</w:t>
            </w:r>
          </w:p>
          <w:p w:rsidR="00B57FCE" w:rsidRDefault="00B57FCE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CE" w:rsidRDefault="00B57FCE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D4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https://youtu.be/gFUChPg6kCA</w:t>
              </w:r>
            </w:hyperlink>
          </w:p>
          <w:p w:rsidR="00B57FCE" w:rsidRPr="00AB2486" w:rsidRDefault="00B57FCE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A" w:rsidRPr="0071056F" w:rsidTr="008034AE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D175E" w:rsidRPr="00AB2486" w:rsidRDefault="008034AE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29FB" w:rsidRPr="00AB2486">
              <w:rPr>
                <w:rFonts w:ascii="Times New Roman" w:hAnsi="Times New Roman" w:cs="Times New Roman"/>
                <w:sz w:val="24"/>
                <w:szCs w:val="24"/>
              </w:rPr>
              <w:t>ачало урока</w:t>
            </w:r>
          </w:p>
          <w:p w:rsidR="001329FB" w:rsidRPr="00AB2486" w:rsidRDefault="001329FB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57FCE" w:rsidRPr="00B57FCE" w:rsidRDefault="00B57FCE" w:rsidP="00AB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учеников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57FCE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C622AB" w:rsidRDefault="00C622AB" w:rsidP="00AB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CE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  <w:r w:rsidR="00B57FCE" w:rsidRPr="00B5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«Джазовая музыка»</w:t>
            </w:r>
          </w:p>
          <w:p w:rsidR="00B57FCE" w:rsidRPr="00D169B4" w:rsidRDefault="00B57FCE" w:rsidP="00B57FCE">
            <w:pPr>
              <w:spacing w:after="0" w:line="3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Знакома ли вам эта музыка? К какому бы стилю музыки вы её отнесли? Какое бы вы дали ей название?</w:t>
            </w:r>
          </w:p>
          <w:p w:rsidR="00B57FCE" w:rsidRPr="00D169B4" w:rsidRDefault="00B57FCE" w:rsidP="00B57FCE">
            <w:pPr>
              <w:spacing w:after="0" w:line="3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Итак, почему джаз? Что натолкнуло Вас на эту мысль? Что особенного вы услышали в этой музыке? Как вы определили, что это джаз?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Попытайт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 охарактеризовать эту музыку.</w:t>
            </w: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Легкая или серьезная музыка? 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или старинная? 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или авторская? </w:t>
            </w:r>
          </w:p>
          <w:p w:rsidR="00B57FCE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Все ответы разные, и все они правильные, </w:t>
            </w:r>
            <w:r w:rsidRPr="00D1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бы это ни выглядело странным.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CE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сегодняшнем уроке мы попробуем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разобраться</w:t>
            </w:r>
            <w:r w:rsidRPr="00D16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же такое джаз. 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нужно узнать для этого?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Вы сами определили и тему нашего урока, и поставили перед собой цель определить характерные особенности джазовой музыки.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 А чтобы нам было интереснее работать, предлагаю вам в процессе получения новых сведений представить себе, что мы узнаем </w:t>
            </w:r>
            <w:r w:rsidRPr="00D16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человека, по имени Джаз</w:t>
            </w: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FCE" w:rsidRPr="00D169B4" w:rsidRDefault="00B57FCE" w:rsidP="00B57FCE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 И начнем с истории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появления на свет</w:t>
            </w: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FCE" w:rsidRPr="00B57FCE" w:rsidRDefault="00B57FCE" w:rsidP="00AB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FCE" w:rsidRPr="00AB2486" w:rsidRDefault="00B57FCE" w:rsidP="00B5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97" w:rsidRPr="00AB2486" w:rsidRDefault="00F51997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Default="00B57FCE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целей и задач</w:t>
            </w:r>
            <w:r w:rsidR="00F51997" w:rsidRPr="00AB2486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 w:rsidR="00F51997" w:rsidRPr="00E90B9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знакомство с </w:t>
            </w:r>
            <w:r w:rsidR="00F51997" w:rsidRPr="00E90B9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критериями оцен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ивания</w:t>
            </w:r>
            <w:r w:rsidR="00F51997" w:rsidRPr="00E90B9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.</w:t>
            </w: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Ответы детей</w:t>
            </w: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Default="004D15F1" w:rsidP="00B57FC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4D15F1" w:rsidRPr="004D15F1" w:rsidRDefault="004D15F1" w:rsidP="004D15F1">
            <w:pPr>
              <w:spacing w:after="0" w:line="35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F1">
              <w:rPr>
                <w:rFonts w:ascii="Times New Roman" w:hAnsi="Times New Roman" w:cs="Times New Roman"/>
                <w:bCs/>
                <w:sz w:val="24"/>
                <w:szCs w:val="24"/>
              </w:rPr>
              <w:t>Хотели бы узнать историю возникновения джаза. Музыкантов-исполнителей и коллективы, исполняющие джаз и 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угую</w:t>
            </w:r>
            <w:r w:rsidRPr="004D1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информацию.</w:t>
            </w:r>
          </w:p>
          <w:p w:rsidR="004D15F1" w:rsidRPr="00AB2486" w:rsidRDefault="004D15F1" w:rsidP="00B5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AB2486" w:rsidRDefault="00F51997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критериям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Default="00F51997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B57FCE" w:rsidRDefault="00B57FCE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D4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https://youtu.be/A3yCcXgbKrE</w:t>
              </w:r>
            </w:hyperlink>
          </w:p>
          <w:p w:rsidR="00B57FCE" w:rsidRPr="00AB2486" w:rsidRDefault="00B57FCE" w:rsidP="00AB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A" w:rsidRPr="0071056F" w:rsidTr="001329FB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D175E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D175E" w:rsidRPr="00F51997">
              <w:rPr>
                <w:rFonts w:ascii="Times New Roman" w:hAnsi="Times New Roman" w:cs="Times New Roman"/>
                <w:sz w:val="24"/>
                <w:szCs w:val="24"/>
              </w:rPr>
              <w:t>ередина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D175E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исторической сводки</w:t>
            </w: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Составление изложения на английском языке о корнях джазовой музыки.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4D15F1" w:rsidRDefault="004D15F1" w:rsidP="004D15F1">
            <w:pPr>
              <w:spacing w:after="0" w:line="3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1">
              <w:rPr>
                <w:rFonts w:ascii="Times New Roman" w:hAnsi="Times New Roman" w:cs="Times New Roman"/>
                <w:sz w:val="24"/>
                <w:szCs w:val="24"/>
              </w:rPr>
              <w:t xml:space="preserve">Итак, мы с вами узнали два основных корня джаза, его родословную </w:t>
            </w:r>
          </w:p>
          <w:p w:rsidR="004D15F1" w:rsidRPr="00D169B4" w:rsidRDefault="004D15F1" w:rsidP="004D15F1">
            <w:pPr>
              <w:spacing w:after="0" w:line="3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Музыкальный язык европейской музыки нам уже знаком, и понятен. Он интонационно близок нашей родной музыке. А вот африканская м</w:t>
            </w:r>
            <w:r w:rsidR="00E029A0">
              <w:rPr>
                <w:rFonts w:ascii="Times New Roman" w:hAnsi="Times New Roman" w:cs="Times New Roman"/>
                <w:sz w:val="24"/>
                <w:szCs w:val="24"/>
              </w:rPr>
              <w:t>уз культура это для нас необычна</w:t>
            </w: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 и даже экзотичн</w:t>
            </w:r>
            <w:r w:rsidR="00E02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5F1" w:rsidRDefault="004D15F1" w:rsidP="004D15F1">
            <w:pPr>
              <w:shd w:val="clear" w:color="auto" w:fill="FFFFFF"/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Невольничьи корабли, везущие в своих трюмах “живой черный груз”, привезли и врожденный ритмический гений </w:t>
            </w:r>
            <w:proofErr w:type="spellStart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негров</w:t>
            </w:r>
            <w:proofErr w:type="spellEnd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сокровища африканской полиритмии, тысячелетнего искусства игры на барабанах</w:t>
            </w:r>
          </w:p>
          <w:p w:rsidR="00E029A0" w:rsidRDefault="00E029A0" w:rsidP="004D15F1">
            <w:pPr>
              <w:shd w:val="clear" w:color="auto" w:fill="FFFFFF"/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A0" w:rsidRPr="00E029A0" w:rsidRDefault="00E029A0" w:rsidP="004D15F1">
            <w:pPr>
              <w:shd w:val="clear" w:color="auto" w:fill="FFFFFF"/>
              <w:spacing w:after="0" w:line="3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Прослушивание африканской полиритмии</w:t>
            </w:r>
          </w:p>
          <w:p w:rsidR="00E029A0" w:rsidRP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Pr="00E029A0" w:rsidRDefault="00E029A0" w:rsidP="00E029A0">
            <w:pPr>
              <w:shd w:val="clear" w:color="auto" w:fill="FFFFFF"/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Обращая чернокожих невольников в христианство, американским священникам не стоило большого труда убедить африканцев в том, что все земные муки посланы Богом, и что за эти мучения они получат райское блаженство после смерти. Но распевание религиозных псалмов не смогло превратить новообращенных христиан </w:t>
            </w:r>
            <w:proofErr w:type="gramStart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смиренных и послушных. Наоборот. Религиозные песнопения как бы взорвались страстным и заразительным ритмом чёрных. В маленьких церквах американского Юга зазвучали иные песни: певец или певица, импровизируя на библейские темы, прихожане оглашали церковь хлопками в ладоши, притоптывали в такт ногами, ударяли в тамбурины. И эта горячая, резкая, ритмичная музыка вызывала чувство единения, подъем сил и духовный экстаз.</w:t>
            </w:r>
          </w:p>
          <w:p w:rsidR="00E029A0" w:rsidRPr="00E029A0" w:rsidRDefault="00E029A0" w:rsidP="00E029A0">
            <w:pPr>
              <w:shd w:val="clear" w:color="auto" w:fill="FFFFFF"/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появились негритянские духовные песни “</w:t>
            </w:r>
            <w:proofErr w:type="spellStart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Спиричуэлсы</w:t>
            </w:r>
            <w:proofErr w:type="spellEnd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в которых </w:t>
            </w:r>
            <w:proofErr w:type="gramStart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поющий</w:t>
            </w:r>
            <w:proofErr w:type="gramEnd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разговаривал с Богом,</w:t>
            </w:r>
          </w:p>
          <w:p w:rsidR="00E029A0" w:rsidRDefault="00E029A0" w:rsidP="00E029A0">
            <w:pPr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Спиричуэлс</w:t>
            </w:r>
            <w:proofErr w:type="spellEnd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песня молитва</w:t>
            </w:r>
          </w:p>
          <w:p w:rsidR="00E029A0" w:rsidRDefault="00E029A0" w:rsidP="00E029A0">
            <w:pPr>
              <w:spacing w:after="0" w:line="35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Прослушивание </w:t>
            </w:r>
            <w:r w:rsidRPr="00DF1E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1E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</w:t>
            </w:r>
            <w:r w:rsidRPr="00DF1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E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down</w:t>
            </w:r>
            <w:r w:rsidRPr="00DF1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E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Moses</w:t>
            </w:r>
            <w:r w:rsidRPr="00DF1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E029A0" w:rsidRDefault="00E029A0" w:rsidP="00E029A0">
            <w:pPr>
              <w:spacing w:after="0" w:line="35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9A0" w:rsidRPr="00E029A0" w:rsidRDefault="00E029A0" w:rsidP="00E029A0">
            <w:pPr>
              <w:shd w:val="clear" w:color="auto" w:fill="FFFFFF"/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</w:t>
            </w:r>
            <w:proofErr w:type="spellStart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спиричуэлсы</w:t>
            </w:r>
            <w:proofErr w:type="spellEnd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джаз?</w:t>
            </w:r>
          </w:p>
          <w:p w:rsidR="00E029A0" w:rsidRDefault="00E029A0" w:rsidP="00E029A0">
            <w:pPr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Спиричуэлсы</w:t>
            </w:r>
            <w:proofErr w:type="spellEnd"/>
            <w:r w:rsidRPr="00E0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предвестниками новой музыки. Но главным её источником стали блюзы, песни-исповеди, в которых было всё, что составляло жизнь и несчастье их творцов: обманутая любовь и разлука; тоска по дому, которого нет; ненависть к рабской непосильной работе; вечная нищета, безденежье, голод, - всё могло стать темой для блюза.</w:t>
            </w:r>
          </w:p>
          <w:p w:rsidR="00AE6F1A" w:rsidRPr="00E029A0" w:rsidRDefault="00AE6F1A" w:rsidP="00E029A0">
            <w:pPr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F1A" w:rsidRPr="00AE6F1A" w:rsidRDefault="00E029A0" w:rsidP="00AE6F1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029A0">
              <w:rPr>
                <w:sz w:val="24"/>
                <w:szCs w:val="24"/>
              </w:rPr>
              <w:t>Прослушивание</w:t>
            </w:r>
            <w:r w:rsidRPr="00AE6F1A">
              <w:rPr>
                <w:sz w:val="24"/>
                <w:szCs w:val="24"/>
                <w:lang w:val="en-US"/>
              </w:rPr>
              <w:t xml:space="preserve"> </w:t>
            </w:r>
            <w:r w:rsidR="00AE6F1A" w:rsidRPr="00AE6F1A">
              <w:rPr>
                <w:sz w:val="24"/>
                <w:szCs w:val="24"/>
                <w:lang w:val="en-US"/>
              </w:rPr>
              <w:t>«</w:t>
            </w:r>
            <w:r w:rsidR="00AE6F1A" w:rsidRPr="00AE6F1A">
              <w:rPr>
                <w:bCs w:val="0"/>
                <w:sz w:val="24"/>
                <w:szCs w:val="24"/>
                <w:lang w:val="en-US"/>
              </w:rPr>
              <w:t xml:space="preserve">Loan Me A Dime </w:t>
            </w:r>
            <w:proofErr w:type="spellStart"/>
            <w:r w:rsidR="00AE6F1A" w:rsidRPr="00AE6F1A">
              <w:rPr>
                <w:bCs w:val="0"/>
                <w:sz w:val="24"/>
                <w:szCs w:val="24"/>
                <w:lang w:val="en-US"/>
              </w:rPr>
              <w:t>Boz</w:t>
            </w:r>
            <w:proofErr w:type="spellEnd"/>
            <w:r w:rsidR="00AE6F1A" w:rsidRPr="00AE6F1A">
              <w:rPr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6F1A" w:rsidRPr="00AE6F1A">
              <w:rPr>
                <w:bCs w:val="0"/>
                <w:sz w:val="24"/>
                <w:szCs w:val="24"/>
                <w:lang w:val="en-US"/>
              </w:rPr>
              <w:t>Scaggs</w:t>
            </w:r>
            <w:proofErr w:type="spellEnd"/>
            <w:r w:rsidR="00AE6F1A" w:rsidRPr="00AE6F1A">
              <w:rPr>
                <w:bCs w:val="0"/>
                <w:sz w:val="24"/>
                <w:szCs w:val="24"/>
                <w:lang w:val="en-US"/>
              </w:rPr>
              <w:t>»</w:t>
            </w:r>
          </w:p>
          <w:p w:rsidR="00AE6F1A" w:rsidRDefault="00AE6F1A" w:rsidP="00E029A0">
            <w:pPr>
              <w:spacing w:after="0" w:line="3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F1A" w:rsidRPr="00AE6F1A" w:rsidRDefault="00AE6F1A" w:rsidP="00E029A0">
            <w:pPr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 же, и на веселье время оставалось. Афроамериканская танцевальная музыка называлась «регтайм». </w:t>
            </w:r>
          </w:p>
          <w:p w:rsidR="00AE6F1A" w:rsidRPr="00564C56" w:rsidRDefault="00AE6F1A" w:rsidP="00AE6F1A">
            <w:pPr>
              <w:pStyle w:val="a7"/>
              <w:shd w:val="clear" w:color="auto" w:fill="FFFFFF"/>
              <w:spacing w:before="0" w:beforeAutospacing="0" w:after="0" w:afterAutospacing="0" w:line="356" w:lineRule="atLeast"/>
              <w:rPr>
                <w:color w:val="000000" w:themeColor="text1"/>
              </w:rPr>
            </w:pPr>
            <w:r w:rsidRPr="00564C56">
              <w:rPr>
                <w:b/>
                <w:bCs/>
                <w:i/>
                <w:color w:val="000000" w:themeColor="text1"/>
              </w:rPr>
              <w:t>Рэгтайм</w:t>
            </w:r>
            <w:r w:rsidRPr="00564C56">
              <w:rPr>
                <w:rStyle w:val="apple-converted-space"/>
                <w:color w:val="000000" w:themeColor="text1"/>
              </w:rPr>
              <w:t> </w:t>
            </w:r>
            <w:r w:rsidRPr="00564C56">
              <w:rPr>
                <w:color w:val="000000" w:themeColor="text1"/>
              </w:rPr>
              <w:t>– танцевальная музыка особого склада, музыка использовалась при исполнении полек и кадрилей.</w:t>
            </w:r>
          </w:p>
          <w:p w:rsidR="00AE6F1A" w:rsidRPr="00AE6F1A" w:rsidRDefault="00AE6F1A" w:rsidP="00E029A0">
            <w:pPr>
              <w:spacing w:after="0" w:line="3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9A0" w:rsidRPr="00F50C43" w:rsidRDefault="00AE6F1A" w:rsidP="00F50C43">
            <w:pPr>
              <w:spacing w:after="0" w:line="3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Прослушивание регтайма «</w:t>
            </w:r>
            <w:r w:rsidRPr="00AE6F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The</w:t>
            </w:r>
            <w:r w:rsidRPr="00AE6F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E6F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Entertainer</w:t>
            </w:r>
            <w:r w:rsidRPr="00AE6F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»</w:t>
            </w:r>
          </w:p>
          <w:p w:rsidR="00AE6F1A" w:rsidRPr="00564C56" w:rsidRDefault="00AE6F1A" w:rsidP="00AE6F1A">
            <w:pPr>
              <w:pStyle w:val="a7"/>
              <w:shd w:val="clear" w:color="auto" w:fill="FFFFFF"/>
              <w:spacing w:before="0" w:beforeAutospacing="0" w:after="0" w:afterAutospacing="0" w:line="356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увидел</w:t>
            </w:r>
            <w:r w:rsidRPr="00564C56">
              <w:rPr>
                <w:color w:val="000000" w:themeColor="text1"/>
              </w:rPr>
              <w:t xml:space="preserve">, как многие из вас не могли сдержаться и немного пританцовывали, </w:t>
            </w:r>
            <w:r w:rsidRPr="00564C56">
              <w:rPr>
                <w:color w:val="000000" w:themeColor="text1"/>
              </w:rPr>
              <w:lastRenderedPageBreak/>
              <w:t>почему же?</w:t>
            </w:r>
          </w:p>
          <w:p w:rsidR="00AE6F1A" w:rsidRPr="00AE6F1A" w:rsidRDefault="00AE6F1A" w:rsidP="00AE6F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произведение призывает к танцу. Рэгтайм создан для танца.</w:t>
            </w:r>
          </w:p>
          <w:p w:rsidR="00AE6F1A" w:rsidRPr="00D169B4" w:rsidRDefault="00AE6F1A" w:rsidP="00F50C43">
            <w:pPr>
              <w:spacing w:after="0" w:line="356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</w:pPr>
            <w:r w:rsidRPr="00D169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 xml:space="preserve">«Если вы, слушая эту музыку, </w:t>
            </w:r>
          </w:p>
          <w:p w:rsidR="00AE6F1A" w:rsidRPr="00D169B4" w:rsidRDefault="00AE6F1A" w:rsidP="00F50C43">
            <w:pPr>
              <w:spacing w:after="0" w:line="356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</w:pPr>
            <w:r w:rsidRPr="00D169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>не притоптываете ногой,</w:t>
            </w:r>
          </w:p>
          <w:p w:rsidR="00AE6F1A" w:rsidRPr="00D169B4" w:rsidRDefault="00AE6F1A" w:rsidP="00F50C43">
            <w:pPr>
              <w:spacing w:after="0" w:line="356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</w:pPr>
            <w:r w:rsidRPr="00D169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>вам никогда не понять,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D169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>что такое джаз</w:t>
            </w:r>
            <w:proofErr w:type="gramStart"/>
            <w:r w:rsidRPr="00D169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>.»</w:t>
            </w:r>
            <w:proofErr w:type="gramEnd"/>
          </w:p>
          <w:p w:rsidR="00AE6F1A" w:rsidRPr="00F50C43" w:rsidRDefault="00AE6F1A" w:rsidP="00F50C43">
            <w:pPr>
              <w:spacing w:after="0" w:line="356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</w:pPr>
            <w:r w:rsidRPr="00D169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 xml:space="preserve">Луи </w:t>
            </w:r>
            <w:proofErr w:type="spellStart"/>
            <w:r w:rsidRPr="00D169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</w:rPr>
              <w:t>Армстронг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15F1" w:rsidRPr="00D169B4" w:rsidRDefault="004D15F1" w:rsidP="004D15F1">
            <w:pPr>
              <w:spacing w:after="0" w:line="3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6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Первые поселения британских колонистов появились в Северной Америке лишь в начале XVII века, но численность населения росла быстрыми темпами. За первой (английской) волной эмиграции последовали другие. В будущие Соединенные Штаты Америки стали приезжать немцы, голландцы, швейцарцы, французские гугеноты</w:t>
            </w:r>
            <w:r w:rsidRPr="00D16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вместе с ними </w:t>
            </w:r>
            <w:r w:rsidRPr="00606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библейские псалмы, и суровые гимны Англии, и старинные шотландские баллады, и </w:t>
            </w:r>
            <w:r w:rsidRPr="00606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итальянские мадригалы, и испанские романсы.</w:t>
            </w:r>
          </w:p>
          <w:p w:rsidR="004D15F1" w:rsidRDefault="004D15F1" w:rsidP="004D15F1">
            <w:pPr>
              <w:spacing w:after="0" w:line="3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освоением земель Северной Америки появилась потребность в рабочей силе. И богачи американского Юга стали использовать рабский труд африканцев, насильственно вывезенных в Америку </w:t>
            </w:r>
            <w:proofErr w:type="gramStart"/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 17в.  для тяжелых работ на своих   плантациях. С раннего утра и допоздна не разгибая </w:t>
            </w:r>
            <w:proofErr w:type="gramStart"/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спины</w:t>
            </w:r>
            <w:proofErr w:type="gramEnd"/>
            <w:r w:rsidRPr="00D169B4">
              <w:rPr>
                <w:rFonts w:ascii="Times New Roman" w:hAnsi="Times New Roman" w:cs="Times New Roman"/>
                <w:sz w:val="24"/>
                <w:szCs w:val="24"/>
              </w:rPr>
              <w:t xml:space="preserve"> трудились </w:t>
            </w:r>
            <w:proofErr w:type="spellStart"/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негры</w:t>
            </w:r>
            <w:proofErr w:type="spellEnd"/>
            <w:r w:rsidRPr="00D169B4">
              <w:rPr>
                <w:rFonts w:ascii="Times New Roman" w:hAnsi="Times New Roman" w:cs="Times New Roman"/>
                <w:sz w:val="24"/>
                <w:szCs w:val="24"/>
              </w:rPr>
              <w:t>. Невероятно тяжела была их жизнь. И конечно, жизнь их сопровождалась родной музыкой, музыкальный язык которой был совершенно иным, нежели у европейской музыки.</w:t>
            </w:r>
          </w:p>
          <w:p w:rsidR="004D15F1" w:rsidRDefault="004D15F1" w:rsidP="004D15F1">
            <w:pPr>
              <w:spacing w:after="0" w:line="3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4D15F1" w:rsidRDefault="004D15F1" w:rsidP="004D15F1">
            <w:pPr>
              <w:spacing w:after="0" w:line="3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  <w:p w:rsidR="00AD175E" w:rsidRDefault="00AD175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Отработка джазовых ритмов в группах по отдельности и соединение.</w:t>
            </w: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</w:t>
            </w: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</w:t>
            </w: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</w:t>
            </w: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Pr="00F51997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D175E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 О. Словесная похвала учителя.</w:t>
            </w: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P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Pr="00E029A0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Ф. О. Словесная похвала учителя.</w:t>
            </w: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Ф. О. Словесная похвала учителя.</w:t>
            </w: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Ф. О. Словесная похвала учителя.</w:t>
            </w: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Pr="004D15F1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Ф. О. Словесная похвала учителя.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D175E" w:rsidRDefault="00F51997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P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5F1" w:rsidRDefault="004D15F1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 А3, маркеры</w:t>
            </w: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D4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https://youtu.be/u5MBNPYH1kA</w:t>
              </w:r>
            </w:hyperlink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D4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https://youtu.be/8JNCS27rtQ8</w:t>
              </w:r>
            </w:hyperlink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D4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https://youtu.be/-RTh5t8yEqI</w:t>
              </w:r>
            </w:hyperlink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0" w:rsidRDefault="00E029A0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1A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D4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https://youtu.be/gYzJF1IuAnk</w:t>
              </w:r>
            </w:hyperlink>
          </w:p>
          <w:p w:rsidR="00AE6F1A" w:rsidRPr="004D15F1" w:rsidRDefault="00AE6F1A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A" w:rsidRPr="0071056F" w:rsidTr="001329FB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D175E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D175E" w:rsidRPr="00F51997">
              <w:rPr>
                <w:rFonts w:ascii="Times New Roman" w:hAnsi="Times New Roman" w:cs="Times New Roman"/>
                <w:sz w:val="24"/>
                <w:szCs w:val="24"/>
              </w:rPr>
              <w:t>онец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6F1A" w:rsidRDefault="00F50C43" w:rsidP="00F51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4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песни «</w:t>
            </w:r>
            <w:r w:rsidRPr="00F50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Hello, Dolly</w:t>
            </w:r>
            <w:r w:rsidRPr="00F50C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50C43" w:rsidRPr="00F50C43" w:rsidRDefault="00F50C43" w:rsidP="00F50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C43">
              <w:rPr>
                <w:rFonts w:ascii="Times New Roman" w:hAnsi="Times New Roman" w:cs="Times New Roman"/>
                <w:sz w:val="24"/>
                <w:szCs w:val="24"/>
              </w:rPr>
              <w:t>К какому направлению джаза относится эта песня?</w:t>
            </w:r>
          </w:p>
          <w:p w:rsidR="00AD175E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  <w:r w:rsidR="00FE0898" w:rsidRPr="00F51997">
              <w:rPr>
                <w:rFonts w:ascii="Times New Roman" w:hAnsi="Times New Roman" w:cs="Times New Roman"/>
                <w:sz w:val="24"/>
                <w:szCs w:val="24"/>
              </w:rPr>
              <w:t>. Обсуждение. Заключительное слово учителя. Учитель дает свои комментарии по улучшению качества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0C43" w:rsidRDefault="00F50C43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C43" w:rsidRDefault="00F50C43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C43" w:rsidRDefault="00F50C43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5E" w:rsidRPr="00F51997" w:rsidRDefault="00FE0898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обсуждении.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D175E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Ф. О. Словесная похвала учителя.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0C43" w:rsidRDefault="00F50C43" w:rsidP="00F50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D175E" w:rsidRPr="0071056F" w:rsidRDefault="00AD175E" w:rsidP="001329FB">
            <w:pPr>
              <w:spacing w:before="240" w:after="240" w:line="240" w:lineRule="auto"/>
              <w:ind w:left="120"/>
              <w:rPr>
                <w:rFonts w:ascii="Times New Roman KK EK" w:eastAsia="Times New Roman" w:hAnsi="Times New Roman KK EK" w:cs="Arial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AE6F1A" w:rsidRPr="0071056F" w:rsidTr="001329FB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Рефлексия </w:t>
            </w:r>
          </w:p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34AE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«Одним словом». </w:t>
            </w:r>
          </w:p>
          <w:p w:rsidR="008034AE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необходимо выбрать одно слово из </w:t>
            </w:r>
            <w:proofErr w:type="gramStart"/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, которые наиболее точно передают состояние на уроке:</w:t>
            </w:r>
          </w:p>
          <w:p w:rsidR="001329FB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Раздражение, Скука, Тревога, Покой, Уверенность, Неуверенность, Злость, Наслаждение, Радость, Равнодушие, Удовлетворение.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рефлексии урока по инструкции учителя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В соответствии с выбранным метод</w:t>
            </w:r>
            <w:r w:rsidR="008034AE" w:rsidRPr="00F5199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A" w:rsidRPr="0071056F" w:rsidTr="001329FB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Проверка учителем работ  учащихся и  заполнение электронного журнала “Кунделик”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1329FB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Комментарий учителя  и оценка ФО в электронном журнале “Кунделик”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29FB" w:rsidRPr="00F51997" w:rsidRDefault="008034AE" w:rsidP="00F5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329FB" w:rsidRPr="00F51997">
              <w:rPr>
                <w:rFonts w:ascii="Times New Roman" w:hAnsi="Times New Roman" w:cs="Times New Roman"/>
                <w:sz w:val="24"/>
                <w:szCs w:val="24"/>
              </w:rPr>
              <w:t>лектронный журнал “Кунделик”</w:t>
            </w:r>
          </w:p>
        </w:tc>
      </w:tr>
    </w:tbl>
    <w:p w:rsidR="004D15F1" w:rsidRDefault="004D15F1"/>
    <w:p w:rsidR="00587003" w:rsidRDefault="00587003"/>
    <w:sectPr w:rsidR="00587003" w:rsidSect="006F733A">
      <w:pgSz w:w="16838" w:h="11906" w:orient="landscape"/>
      <w:pgMar w:top="709" w:right="28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E75"/>
    <w:multiLevelType w:val="hybridMultilevel"/>
    <w:tmpl w:val="2EE2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060A9"/>
    <w:multiLevelType w:val="hybridMultilevel"/>
    <w:tmpl w:val="02BE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9FB"/>
    <w:rsid w:val="0009660A"/>
    <w:rsid w:val="001329FB"/>
    <w:rsid w:val="002236E4"/>
    <w:rsid w:val="0046648B"/>
    <w:rsid w:val="004D15F1"/>
    <w:rsid w:val="00587003"/>
    <w:rsid w:val="00592D27"/>
    <w:rsid w:val="006936AC"/>
    <w:rsid w:val="006F733A"/>
    <w:rsid w:val="0071056F"/>
    <w:rsid w:val="007F5936"/>
    <w:rsid w:val="008034AE"/>
    <w:rsid w:val="00AB0DE5"/>
    <w:rsid w:val="00AB2486"/>
    <w:rsid w:val="00AD175E"/>
    <w:rsid w:val="00AE6F1A"/>
    <w:rsid w:val="00B236CD"/>
    <w:rsid w:val="00B57FCE"/>
    <w:rsid w:val="00C622AB"/>
    <w:rsid w:val="00DF1FA9"/>
    <w:rsid w:val="00E029A0"/>
    <w:rsid w:val="00F50C43"/>
    <w:rsid w:val="00F51997"/>
    <w:rsid w:val="00F6439A"/>
    <w:rsid w:val="00FE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A"/>
  </w:style>
  <w:style w:type="paragraph" w:styleId="1">
    <w:name w:val="heading 1"/>
    <w:basedOn w:val="a"/>
    <w:link w:val="10"/>
    <w:uiPriority w:val="9"/>
    <w:qFormat/>
    <w:rsid w:val="00AE6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D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F1FA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B2486"/>
  </w:style>
  <w:style w:type="character" w:styleId="a6">
    <w:name w:val="Hyperlink"/>
    <w:basedOn w:val="a0"/>
    <w:uiPriority w:val="99"/>
    <w:unhideWhenUsed/>
    <w:rsid w:val="00B57FC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6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E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JNCS27rt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5MBNPYH1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3yCcXgbK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gFUChPg6kCA" TargetMode="External"/><Relationship Id="rId10" Type="http://schemas.openxmlformats.org/officeDocument/2006/relationships/hyperlink" Target="https://youtu.be/gYzJF1Iu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RTh5t8yE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2</cp:revision>
  <cp:lastPrinted>2021-10-26T15:14:00Z</cp:lastPrinted>
  <dcterms:created xsi:type="dcterms:W3CDTF">2021-12-13T14:45:00Z</dcterms:created>
  <dcterms:modified xsi:type="dcterms:W3CDTF">2021-12-13T14:45:00Z</dcterms:modified>
</cp:coreProperties>
</file>